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2C" w:rsidRDefault="0026282C" w:rsidP="0026282C">
      <w:pPr>
        <w:pStyle w:val="1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>
        <w:rPr>
          <w:rFonts w:hint="eastAsia"/>
        </w:rPr>
        <w:t>主从复制原理：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（从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数据库）通过</w:t>
      </w:r>
      <w:r>
        <w:rPr>
          <w:rFonts w:ascii="Verdana" w:hAnsi="Verdana"/>
          <w:color w:val="000000"/>
          <w:sz w:val="18"/>
          <w:szCs w:val="18"/>
        </w:rPr>
        <w:t>I/O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线程读取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（主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数据库）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读取</w:t>
      </w:r>
      <w:r>
        <w:rPr>
          <w:rFonts w:ascii="Verdana" w:hAnsi="Verdana"/>
          <w:color w:val="000000"/>
          <w:sz w:val="18"/>
          <w:szCs w:val="18"/>
        </w:rPr>
        <w:t xml:space="preserve">binary log events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并写入中继日志（</w:t>
      </w:r>
      <w:r>
        <w:rPr>
          <w:rFonts w:ascii="Verdana" w:hAnsi="Verdana"/>
          <w:color w:val="000000"/>
          <w:sz w:val="18"/>
          <w:szCs w:val="18"/>
        </w:rPr>
        <w:t>relay log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,slave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执行中继日志中事件，将中继日志中日志记录</w:t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>一</w:t>
      </w:r>
      <w:proofErr w:type="gramEnd"/>
      <w:r>
        <w:rPr>
          <w:rFonts w:ascii="宋体" w:eastAsia="宋体" w:hAnsi="宋体" w:cs="宋体" w:hint="eastAsia"/>
          <w:color w:val="000000"/>
          <w:sz w:val="18"/>
          <w:szCs w:val="18"/>
        </w:rPr>
        <w:t>条条执行到本地存储，从而通过这两个线程主从数据同步</w:t>
      </w:r>
    </w:p>
    <w:p w:rsidR="0026282C" w:rsidRDefault="0026282C" w:rsidP="00BF327F">
      <w:pPr>
        <w:pStyle w:val="1"/>
      </w:pPr>
      <w:r>
        <w:t>2.</w:t>
      </w:r>
      <w:r>
        <w:rPr>
          <w:rFonts w:ascii="宋体" w:eastAsia="宋体" w:hAnsi="宋体" w:cs="宋体" w:hint="eastAsia"/>
        </w:rPr>
        <w:t>步骤</w:t>
      </w:r>
    </w:p>
    <w:p w:rsidR="0026282C" w:rsidRDefault="0026282C" w:rsidP="0026282C">
      <w:pPr>
        <w:pStyle w:val="2"/>
      </w:pPr>
      <w:r>
        <w:rPr>
          <w:rFonts w:ascii="宋体" w:eastAsia="宋体" w:hAnsi="宋体" w:cs="宋体" w:hint="eastAsia"/>
        </w:rPr>
        <w:t xml:space="preserve">　　</w:t>
      </w:r>
      <w:r>
        <w:t>1</w:t>
      </w:r>
      <w:r>
        <w:rPr>
          <w:rFonts w:ascii="宋体" w:eastAsia="宋体" w:hAnsi="宋体" w:cs="宋体" w:hint="eastAsia"/>
        </w:rPr>
        <w:t>）准备</w:t>
      </w:r>
      <w:r>
        <w:t>2</w:t>
      </w:r>
      <w:r>
        <w:rPr>
          <w:rFonts w:ascii="宋体" w:eastAsia="宋体" w:hAnsi="宋体" w:cs="宋体" w:hint="eastAsia"/>
        </w:rPr>
        <w:t>台机器（</w:t>
      </w:r>
      <w:r>
        <w:t>master</w:t>
      </w:r>
      <w:r>
        <w:rPr>
          <w:rFonts w:ascii="宋体" w:eastAsia="宋体" w:hAnsi="宋体" w:cs="宋体" w:hint="eastAsia"/>
        </w:rPr>
        <w:t>：</w:t>
      </w:r>
      <w:r>
        <w:t>192.168.56.101</w:t>
      </w:r>
      <w:r>
        <w:rPr>
          <w:rFonts w:ascii="宋体" w:eastAsia="宋体" w:hAnsi="宋体" w:cs="宋体" w:hint="eastAsia"/>
        </w:rPr>
        <w:t>；</w:t>
      </w:r>
      <w:r>
        <w:t>slave</w:t>
      </w:r>
      <w:r>
        <w:rPr>
          <w:rFonts w:ascii="宋体" w:eastAsia="宋体" w:hAnsi="宋体" w:cs="宋体" w:hint="eastAsia"/>
        </w:rPr>
        <w:t>：</w:t>
      </w:r>
      <w:r>
        <w:t>192.168.56.102</w:t>
      </w:r>
      <w:r>
        <w:rPr>
          <w:rFonts w:ascii="宋体" w:eastAsia="宋体" w:hAnsi="宋体" w:cs="宋体" w:hint="eastAsia"/>
        </w:rPr>
        <w:t>）</w:t>
      </w:r>
    </w:p>
    <w:p w:rsidR="0026282C" w:rsidRDefault="0026282C" w:rsidP="0026282C">
      <w:pPr>
        <w:pStyle w:val="2"/>
      </w:pPr>
      <w:r>
        <w:t> </w:t>
      </w:r>
      <w:r>
        <w:rPr>
          <w:rFonts w:ascii="宋体" w:eastAsia="宋体" w:hAnsi="宋体" w:cs="宋体" w:hint="eastAsia"/>
        </w:rPr>
        <w:t xml:space="preserve">　　</w:t>
      </w:r>
      <w:r>
        <w:t>2</w:t>
      </w:r>
      <w:r>
        <w:rPr>
          <w:rFonts w:ascii="宋体" w:eastAsia="宋体" w:hAnsi="宋体" w:cs="宋体" w:hint="eastAsia"/>
        </w:rPr>
        <w:t>）在</w:t>
      </w:r>
      <w:r>
        <w:t>master</w:t>
      </w:r>
      <w:r>
        <w:rPr>
          <w:rFonts w:ascii="宋体" w:eastAsia="宋体" w:hAnsi="宋体" w:cs="宋体" w:hint="eastAsia"/>
        </w:rPr>
        <w:t>主机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2.1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修改</w:t>
      </w:r>
      <w:r>
        <w:rPr>
          <w:rFonts w:ascii="Verdana" w:hAnsi="Verdana"/>
          <w:color w:val="000000"/>
          <w:sz w:val="18"/>
          <w:szCs w:val="18"/>
        </w:rPr>
        <w:t>C:\ProgramData\MySQL\MySQL Server 8.0\my.ini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文件（这个文件一般都在这个位置，修改完此文件都需要重启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服务）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修改：</w:t>
      </w:r>
      <w:r>
        <w:rPr>
          <w:rFonts w:ascii="Verdana" w:hAnsi="Verdana"/>
          <w:color w:val="000000"/>
          <w:sz w:val="18"/>
          <w:szCs w:val="18"/>
        </w:rPr>
        <w:t>server-id=1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（这里的</w:t>
      </w:r>
      <w:r>
        <w:rPr>
          <w:rFonts w:ascii="Verdana" w:hAnsi="Verdana"/>
          <w:color w:val="000000"/>
          <w:sz w:val="18"/>
          <w:szCs w:val="18"/>
        </w:rPr>
        <w:t>id</w:t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>值需与</w:t>
      </w:r>
      <w:proofErr w:type="gramEnd"/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中相应位置不同，表明不同服务）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修改：</w:t>
      </w:r>
      <w:r>
        <w:rPr>
          <w:rFonts w:ascii="Verdana" w:hAnsi="Verdana"/>
          <w:color w:val="000000"/>
          <w:sz w:val="18"/>
          <w:szCs w:val="18"/>
        </w:rPr>
        <w:t>log-bin="WIN-PO1I559INRE-bin"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（这里填写路径，开启了</w:t>
      </w:r>
      <w:proofErr w:type="spellStart"/>
      <w:r>
        <w:rPr>
          <w:rFonts w:ascii="Verdana" w:hAnsi="Verdana"/>
          <w:color w:val="000000"/>
          <w:sz w:val="18"/>
          <w:szCs w:val="18"/>
        </w:rPr>
        <w:t>binlog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机制同时配置</w:t>
      </w:r>
      <w:r>
        <w:rPr>
          <w:rFonts w:ascii="Verdana" w:hAnsi="Verdana"/>
          <w:color w:val="000000"/>
          <w:sz w:val="18"/>
          <w:szCs w:val="18"/>
        </w:rPr>
        <w:t>log-bin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日志路径在相对路径</w:t>
      </w:r>
      <w:r>
        <w:rPr>
          <w:rFonts w:ascii="Verdana" w:hAnsi="Verdana"/>
          <w:color w:val="000000"/>
          <w:sz w:val="18"/>
          <w:szCs w:val="18"/>
        </w:rPr>
        <w:t>WIN-PO1I559INRE-bin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下）</w:t>
      </w:r>
    </w:p>
    <w:p w:rsidR="0026282C" w:rsidRDefault="0026282C" w:rsidP="0026282C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</w:t>
      </w:r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binlog_format</w:t>
      </w:r>
      <w:proofErr w:type="spellEnd"/>
      <w:r>
        <w:rPr>
          <w:rFonts w:ascii="Verdana" w:hAnsi="Verdana"/>
          <w:color w:val="000000"/>
          <w:sz w:val="18"/>
          <w:szCs w:val="18"/>
        </w:rPr>
        <w:t>=mixed--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两种方式混合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binlog</w:t>
      </w:r>
      <w:proofErr w:type="spellEnd"/>
      <w:r>
        <w:rPr>
          <w:rFonts w:ascii="Verdana" w:hAnsi="Verdana"/>
          <w:color w:val="000000"/>
          <w:sz w:val="18"/>
          <w:szCs w:val="18"/>
        </w:rPr>
        <w:t>-do-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testdb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--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做主从同步的数据库名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binlog</w:t>
      </w:r>
      <w:proofErr w:type="spellEnd"/>
      <w:r>
        <w:rPr>
          <w:rFonts w:ascii="Verdana" w:hAnsi="Verdana"/>
          <w:color w:val="000000"/>
          <w:sz w:val="18"/>
          <w:szCs w:val="18"/>
        </w:rPr>
        <w:t>-ignore-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--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指定同步的数据库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binlog</w:t>
      </w:r>
      <w:proofErr w:type="spellEnd"/>
      <w:r>
        <w:rPr>
          <w:rFonts w:ascii="Verdana" w:hAnsi="Verdana"/>
          <w:color w:val="000000"/>
          <w:sz w:val="18"/>
          <w:szCs w:val="18"/>
        </w:rPr>
        <w:t>-ignore-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performance_schema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--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指定忽略的数据库</w:t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binlog</w:t>
      </w:r>
      <w:proofErr w:type="spellEnd"/>
      <w:r>
        <w:rPr>
          <w:rFonts w:ascii="Verdana" w:hAnsi="Verdana"/>
          <w:color w:val="000000"/>
          <w:sz w:val="18"/>
          <w:szCs w:val="18"/>
        </w:rPr>
        <w:t>-ignore-</w:t>
      </w:r>
      <w:proofErr w:type="spellStart"/>
      <w:r>
        <w:rPr>
          <w:rFonts w:ascii="Verdana" w:hAnsi="Verdana"/>
          <w:color w:val="000000"/>
          <w:sz w:val="18"/>
          <w:szCs w:val="18"/>
        </w:rPr>
        <w:t>db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= </w:t>
      </w:r>
      <w:proofErr w:type="spellStart"/>
      <w:r>
        <w:rPr>
          <w:rFonts w:ascii="Verdana" w:hAnsi="Verdana"/>
          <w:color w:val="000000"/>
          <w:sz w:val="18"/>
          <w:szCs w:val="18"/>
        </w:rPr>
        <w:t>information_schema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这几个配置可做更细节的配置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>: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net restart 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可以在</w:t>
      </w:r>
      <w:r>
        <w:rPr>
          <w:rFonts w:ascii="Verdana" w:hAnsi="Verdana"/>
          <w:color w:val="000000"/>
          <w:sz w:val="18"/>
          <w:szCs w:val="18"/>
        </w:rPr>
        <w:t>services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页面手动重启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服务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，重启后即可看到在如下路径新增了</w:t>
      </w:r>
      <w:r>
        <w:rPr>
          <w:rFonts w:ascii="Verdana" w:hAnsi="Verdana"/>
          <w:color w:val="000000"/>
          <w:sz w:val="18"/>
          <w:szCs w:val="18"/>
        </w:rPr>
        <w:t>***-bin.00002,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这就是日志文件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6390005" cy="4551045"/>
            <wp:effectExtent l="0" t="0" r="0" b="1905"/>
            <wp:docPr id="3" name="Picture 3" descr="https://img2018.cnblogs.com/blog/1050948/201812/1050948-20181218160650627-1245492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050948/201812/1050948-20181218160650627-12454920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2.2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主机上，为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配置用户名，密码，同时赋予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权限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创建用户：</w:t>
      </w:r>
      <w:proofErr w:type="gramStart"/>
      <w:r>
        <w:rPr>
          <w:rFonts w:ascii="Verdana" w:hAnsi="Verdana"/>
          <w:color w:val="000000"/>
          <w:sz w:val="18"/>
          <w:szCs w:val="18"/>
        </w:rPr>
        <w:t>create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user 'repl'@'192.168.56.102' identified by '!@34QWer';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（其中</w:t>
      </w:r>
      <w:r>
        <w:rPr>
          <w:rFonts w:ascii="Verdana" w:hAnsi="Verdana"/>
          <w:color w:val="000000"/>
          <w:sz w:val="18"/>
          <w:szCs w:val="18"/>
        </w:rPr>
        <w:t>192.168.56.102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是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</w:t>
      </w:r>
      <w:proofErr w:type="spellStart"/>
      <w:r>
        <w:rPr>
          <w:rFonts w:ascii="Verdana" w:hAnsi="Verdana"/>
          <w:color w:val="000000"/>
          <w:sz w:val="18"/>
          <w:szCs w:val="18"/>
        </w:rPr>
        <w:t>ip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地址，这样在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主机中就可以通过</w:t>
      </w:r>
      <w:proofErr w:type="spellStart"/>
      <w:r>
        <w:rPr>
          <w:rFonts w:ascii="Verdana" w:hAnsi="Verdana"/>
          <w:color w:val="000000"/>
          <w:sz w:val="18"/>
          <w:szCs w:val="18"/>
        </w:rPr>
        <w:t>repl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访问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上的日志文件了）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分配权限：</w:t>
      </w:r>
      <w:proofErr w:type="gramStart"/>
      <w:r>
        <w:rPr>
          <w:rFonts w:ascii="Verdana" w:hAnsi="Verdana"/>
          <w:color w:val="000000"/>
          <w:sz w:val="18"/>
          <w:szCs w:val="18"/>
        </w:rPr>
        <w:t>grant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replication slave on *.* to 'repl'@'192.168.56.102';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让创建用户分配权限生效需要执行：</w:t>
      </w:r>
      <w:proofErr w:type="gramStart"/>
      <w:r>
        <w:rPr>
          <w:rFonts w:ascii="Verdana" w:hAnsi="Verdana"/>
          <w:color w:val="000000"/>
          <w:sz w:val="18"/>
          <w:szCs w:val="18"/>
        </w:rPr>
        <w:t>flush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privileges;</w:t>
      </w:r>
    </w:p>
    <w:p w:rsidR="0026282C" w:rsidRDefault="0026282C" w:rsidP="0026282C">
      <w:pPr>
        <w:pStyle w:val="2"/>
      </w:pPr>
      <w:r>
        <w:rPr>
          <w:rFonts w:ascii="宋体" w:eastAsia="宋体" w:hAnsi="宋体" w:cs="宋体" w:hint="eastAsia"/>
        </w:rPr>
        <w:t xml:space="preserve">　　</w:t>
      </w:r>
      <w:r>
        <w:t>3</w:t>
      </w:r>
      <w:r>
        <w:rPr>
          <w:rFonts w:ascii="宋体" w:eastAsia="宋体" w:hAnsi="宋体" w:cs="宋体" w:hint="eastAsia"/>
        </w:rPr>
        <w:t>）在</w:t>
      </w:r>
      <w:r>
        <w:t>slave</w:t>
      </w:r>
      <w:r>
        <w:rPr>
          <w:rFonts w:ascii="宋体" w:eastAsia="宋体" w:hAnsi="宋体" w:cs="宋体" w:hint="eastAsia"/>
        </w:rPr>
        <w:t>主机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3.1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修改</w:t>
      </w:r>
      <w:r>
        <w:rPr>
          <w:rFonts w:ascii="Verdana" w:hAnsi="Verdana"/>
          <w:color w:val="000000"/>
          <w:sz w:val="18"/>
          <w:szCs w:val="18"/>
        </w:rPr>
        <w:t>C:\ProgramData\MySQL\MySQL Server 8.0\my.ini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文件（这个文件一般都在这个位置，修改完此文件都需要重启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服务）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修改：</w:t>
      </w:r>
      <w:r>
        <w:rPr>
          <w:rFonts w:ascii="Verdana" w:hAnsi="Verdana"/>
          <w:color w:val="000000"/>
          <w:sz w:val="18"/>
          <w:szCs w:val="18"/>
        </w:rPr>
        <w:t>server-id=2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（不能与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server-id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一样）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修改：如果</w:t>
      </w:r>
      <w:r>
        <w:rPr>
          <w:rFonts w:ascii="Verdana" w:hAnsi="Verdana"/>
          <w:color w:val="000000"/>
          <w:sz w:val="18"/>
          <w:szCs w:val="18"/>
        </w:rPr>
        <w:t>log-bin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也被配置上了需要手动注释上，这里不需要配置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可以在</w:t>
      </w:r>
      <w:r>
        <w:rPr>
          <w:rFonts w:ascii="Verdana" w:hAnsi="Verdana"/>
          <w:color w:val="000000"/>
          <w:sz w:val="18"/>
          <w:szCs w:val="18"/>
        </w:rPr>
        <w:t>services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页面手动重启</w:t>
      </w:r>
      <w:proofErr w:type="spellStart"/>
      <w:r>
        <w:rPr>
          <w:rFonts w:ascii="Verdana" w:hAnsi="Verdana"/>
          <w:color w:val="00000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服务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</w:t>
      </w:r>
      <w:r>
        <w:rPr>
          <w:rFonts w:ascii="Verdana" w:hAnsi="Verdana"/>
          <w:color w:val="000000"/>
          <w:sz w:val="18"/>
          <w:szCs w:val="18"/>
        </w:rPr>
        <w:t xml:space="preserve">3.2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开始配置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能够拿到想要监听的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日志文件（</w:t>
      </w:r>
      <w:r>
        <w:rPr>
          <w:rFonts w:ascii="Verdana" w:hAnsi="Verdana"/>
          <w:color w:val="000000"/>
          <w:sz w:val="18"/>
          <w:szCs w:val="18"/>
        </w:rPr>
        <w:t>bin-log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执行以下命令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执行</w:t>
      </w:r>
      <w:r>
        <w:rPr>
          <w:rFonts w:ascii="Verdana" w:hAnsi="Verdana"/>
          <w:color w:val="000000"/>
          <w:sz w:val="18"/>
          <w:szCs w:val="18"/>
        </w:rPr>
        <w:t xml:space="preserve">stop slave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先停止同步操作；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在修改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主机的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为我们想要监听的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这里是（</w:t>
      </w:r>
      <w:r>
        <w:rPr>
          <w:rFonts w:ascii="Verdana" w:hAnsi="Verdana"/>
          <w:color w:val="000000"/>
          <w:sz w:val="18"/>
          <w:szCs w:val="18"/>
        </w:rPr>
        <w:t>192.168.56.101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）：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lastRenderedPageBreak/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>CHANGE MASTER TO MASTER_HOST='192.168.56.101', MASTER_USER='</w:t>
      </w:r>
      <w:proofErr w:type="spellStart"/>
      <w:r>
        <w:rPr>
          <w:rFonts w:ascii="Verdana" w:hAnsi="Verdana"/>
          <w:color w:val="000000"/>
          <w:sz w:val="18"/>
          <w:szCs w:val="18"/>
        </w:rPr>
        <w:t>repl</w:t>
      </w:r>
      <w:proofErr w:type="spellEnd"/>
      <w:r>
        <w:rPr>
          <w:rFonts w:ascii="Verdana" w:hAnsi="Verdana"/>
          <w:color w:val="000000"/>
          <w:sz w:val="18"/>
          <w:szCs w:val="18"/>
        </w:rPr>
        <w:t>', MASTER_PASSWORD='</w:t>
      </w:r>
      <w:proofErr w:type="gramStart"/>
      <w:r>
        <w:rPr>
          <w:rFonts w:ascii="Verdana" w:hAnsi="Verdana"/>
          <w:color w:val="000000"/>
          <w:sz w:val="18"/>
          <w:szCs w:val="18"/>
        </w:rPr>
        <w:t>!@34QWer'</w:t>
      </w:r>
      <w:proofErr w:type="gramEnd"/>
      <w:r>
        <w:rPr>
          <w:rFonts w:ascii="Verdana" w:hAnsi="Verdana"/>
          <w:color w:val="000000"/>
          <w:sz w:val="18"/>
          <w:szCs w:val="18"/>
        </w:rPr>
        <w:t>, MASTER_LOG_FILE='WIN-PO1I559INRE-bin.000004', MASTER_LOG_POS=1098;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>(192.168.56.101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：主机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地址，</w:t>
      </w:r>
      <w:proofErr w:type="spellStart"/>
      <w:r>
        <w:rPr>
          <w:rFonts w:ascii="Verdana" w:hAnsi="Verdana"/>
          <w:color w:val="000000"/>
          <w:sz w:val="18"/>
          <w:szCs w:val="18"/>
        </w:rPr>
        <w:t>repl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主机上分配的用户，</w:t>
      </w:r>
      <w:r>
        <w:rPr>
          <w:rFonts w:ascii="Verdana" w:hAnsi="Verdana"/>
          <w:color w:val="000000"/>
          <w:sz w:val="18"/>
          <w:szCs w:val="18"/>
        </w:rPr>
        <w:t>master-log-file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上的日志文件名称可通过在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主机上执行</w:t>
      </w:r>
      <w:r>
        <w:rPr>
          <w:rFonts w:ascii="Verdana" w:hAnsi="Verdana"/>
          <w:color w:val="000000"/>
          <w:sz w:val="18"/>
          <w:szCs w:val="18"/>
        </w:rPr>
        <w:t xml:space="preserve">show master status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查看到日志文件名称和下面一个变量</w:t>
      </w:r>
      <w:proofErr w:type="spellStart"/>
      <w:r>
        <w:rPr>
          <w:rFonts w:ascii="Verdana" w:hAnsi="Verdana"/>
          <w:color w:val="000000"/>
          <w:sz w:val="18"/>
          <w:szCs w:val="18"/>
        </w:rPr>
        <w:t>postion</w:t>
      </w:r>
      <w:proofErr w:type="spellEnd"/>
      <w:r>
        <w:rPr>
          <w:rFonts w:ascii="宋体" w:eastAsia="宋体" w:hAnsi="宋体" w:cs="宋体" w:hint="eastAsia"/>
          <w:color w:val="000000"/>
          <w:sz w:val="18"/>
          <w:szCs w:val="18"/>
        </w:rPr>
        <w:t>值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　配置完成后，执行</w:t>
      </w:r>
      <w:r>
        <w:rPr>
          <w:rFonts w:ascii="Verdana" w:hAnsi="Verdana"/>
          <w:color w:val="000000"/>
          <w:sz w:val="18"/>
          <w:szCs w:val="18"/>
        </w:rPr>
        <w:t xml:space="preserve">start slave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开始同步操作。</w:t>
      </w:r>
    </w:p>
    <w:p w:rsidR="0026282C" w:rsidRDefault="0026282C" w:rsidP="0026282C">
      <w:pPr>
        <w:pStyle w:val="2"/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rFonts w:ascii="Verdana" w:hAnsi="Verdana"/>
        </w:rPr>
        <w:t>4</w:t>
      </w:r>
      <w:r>
        <w:rPr>
          <w:rFonts w:hint="eastAsia"/>
        </w:rPr>
        <w:t>）验证是否配置成功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在</w:t>
      </w:r>
      <w:r>
        <w:rPr>
          <w:rFonts w:ascii="Verdana" w:hAnsi="Verdana"/>
          <w:color w:val="000000"/>
          <w:sz w:val="18"/>
          <w:szCs w:val="18"/>
        </w:rPr>
        <w:t>slave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机器上执行：</w:t>
      </w:r>
      <w:proofErr w:type="gramStart"/>
      <w:r>
        <w:rPr>
          <w:rFonts w:ascii="Verdana" w:hAnsi="Verdana"/>
          <w:color w:val="000000"/>
          <w:sz w:val="18"/>
          <w:szCs w:val="18"/>
        </w:rPr>
        <w:t>show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slave status;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986145" cy="382905"/>
            <wp:effectExtent l="0" t="0" r="0" b="0"/>
            <wp:docPr id="2" name="Picture 2" descr="https://img2018.cnblogs.com/blog/1050948/201812/1050948-20181218190414722-30542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050948/201812/1050948-20181218190414722-305424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发现这两个字段是</w:t>
      </w:r>
      <w:r>
        <w:rPr>
          <w:rFonts w:ascii="Verdana" w:hAnsi="Verdana"/>
          <w:color w:val="000000"/>
          <w:sz w:val="18"/>
          <w:szCs w:val="18"/>
        </w:rPr>
        <w:t>yes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；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在</w:t>
      </w:r>
      <w:r>
        <w:rPr>
          <w:rFonts w:ascii="Verdana" w:hAnsi="Verdana"/>
          <w:color w:val="000000"/>
          <w:sz w:val="18"/>
          <w:szCs w:val="18"/>
        </w:rPr>
        <w:t>master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机器上执行：</w:t>
      </w:r>
      <w:r>
        <w:rPr>
          <w:rFonts w:ascii="Verdana" w:hAnsi="Verdana"/>
          <w:color w:val="000000"/>
          <w:sz w:val="18"/>
          <w:szCs w:val="18"/>
        </w:rPr>
        <w:t xml:space="preserve">show </w:t>
      </w:r>
      <w:proofErr w:type="spellStart"/>
      <w:r>
        <w:rPr>
          <w:rFonts w:ascii="Verdana" w:hAnsi="Verdana"/>
          <w:color w:val="000000"/>
          <w:sz w:val="18"/>
          <w:szCs w:val="18"/>
        </w:rPr>
        <w:t>processlist</w:t>
      </w:r>
      <w:proofErr w:type="spellEnd"/>
      <w:r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看到下面内容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7920990" cy="669925"/>
            <wp:effectExtent l="0" t="0" r="3810" b="0"/>
            <wp:docPr id="1" name="Picture 1" descr="https://img2018.cnblogs.com/blog/1050948/201812/1050948-20181218190539894-168100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050948/201812/1050948-20181218190539894-16810004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　最后在测试一下，即可判断主从复制做好！</w:t>
      </w:r>
    </w:p>
    <w:p w:rsidR="0026282C" w:rsidRDefault="0026282C" w:rsidP="00211CBB">
      <w:pPr>
        <w:pStyle w:val="2"/>
        <w:rPr>
          <w:rFonts w:ascii="Verdana" w:hAnsi="Verdana"/>
        </w:rPr>
      </w:pPr>
      <w:r>
        <w:rPr>
          <w:rFonts w:hint="eastAsia"/>
        </w:rPr>
        <w:t xml:space="preserve">　　</w:t>
      </w:r>
      <w:r>
        <w:rPr>
          <w:rFonts w:ascii="Verdana" w:hAnsi="Verdana"/>
        </w:rPr>
        <w:t>5</w:t>
      </w:r>
      <w:r>
        <w:rPr>
          <w:rFonts w:hint="eastAsia"/>
        </w:rPr>
        <w:t>）可能出现的错误</w:t>
      </w:r>
    </w:p>
    <w:p w:rsidR="00211CBB" w:rsidRPr="00211CBB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当执行</w:t>
      </w:r>
      <w:r>
        <w:rPr>
          <w:rFonts w:ascii="Verdana" w:hAnsi="Verdana"/>
          <w:color w:val="000000"/>
          <w:sz w:val="18"/>
          <w:szCs w:val="18"/>
        </w:rPr>
        <w:t>show slave status;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后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其中</w:t>
      </w:r>
      <w:proofErr w:type="spellStart"/>
      <w:r>
        <w:rPr>
          <w:rFonts w:ascii="Verdana" w:hAnsi="Verdana"/>
          <w:color w:val="000000"/>
          <w:sz w:val="18"/>
          <w:szCs w:val="18"/>
        </w:rPr>
        <w:t>Slave_IO_Running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为</w:t>
      </w:r>
      <w:r>
        <w:rPr>
          <w:rFonts w:ascii="Verdana" w:hAnsi="Verdana"/>
          <w:color w:val="000000"/>
          <w:sz w:val="18"/>
          <w:szCs w:val="18"/>
        </w:rPr>
        <w:t>running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时，说明没有配置成功，处理，具体参考</w:t>
      </w:r>
    </w:p>
    <w:p w:rsidR="0026282C" w:rsidRDefault="0026282C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eastAsiaTheme="minorEastAsia" w:hAnsi="Verdan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　　　　</w:t>
      </w:r>
      <w:hyperlink r:id="rId9" w:history="1">
        <w:r w:rsidR="00211CBB" w:rsidRPr="000776BC">
          <w:rPr>
            <w:rStyle w:val="a6"/>
            <w:rFonts w:ascii="Verdana" w:hAnsi="Verdana"/>
            <w:sz w:val="18"/>
            <w:szCs w:val="18"/>
          </w:rPr>
          <w:t>https://cloud.tencent.com/info/3ce6fb6c2d65bd337b37e591b46a3557.html</w:t>
        </w:r>
      </w:hyperlink>
    </w:p>
    <w:p w:rsidR="00211CBB" w:rsidRDefault="00211CBB" w:rsidP="000D0042">
      <w:pPr>
        <w:pStyle w:val="2"/>
      </w:pPr>
      <w:r>
        <w:rPr>
          <w:rFonts w:hint="eastAsia"/>
        </w:rPr>
        <w:tab/>
        <w:t>6</w:t>
      </w:r>
      <w:r>
        <w:rPr>
          <w:rFonts w:hint="eastAsia"/>
        </w:rPr>
        <w:t>）可能存在的风险</w:t>
      </w:r>
    </w:p>
    <w:p w:rsidR="00211CBB" w:rsidRPr="00211CBB" w:rsidRDefault="00211CBB" w:rsidP="0026282C">
      <w:pPr>
        <w:pStyle w:val="a4"/>
        <w:shd w:val="clear" w:color="auto" w:fill="FFFFFF"/>
        <w:spacing w:before="150" w:beforeAutospacing="0" w:after="150" w:afterAutospacing="0"/>
        <w:rPr>
          <w:rFonts w:ascii="Verdana" w:eastAsiaTheme="minorEastAsia" w:hAnsi="Verdana"/>
          <w:color w:val="000000"/>
          <w:sz w:val="18"/>
          <w:szCs w:val="18"/>
        </w:rPr>
      </w:pPr>
      <w:r>
        <w:rPr>
          <w:rFonts w:ascii="Verdana" w:eastAsiaTheme="minorEastAsia" w:hAnsi="Verdana" w:hint="eastAsia"/>
          <w:color w:val="000000"/>
          <w:sz w:val="18"/>
          <w:szCs w:val="18"/>
        </w:rPr>
        <w:tab/>
      </w:r>
      <w:r>
        <w:rPr>
          <w:rFonts w:ascii="Verdana" w:eastAsiaTheme="minorEastAsia" w:hAnsi="Verdana" w:hint="eastAsia"/>
          <w:color w:val="000000"/>
          <w:sz w:val="18"/>
          <w:szCs w:val="18"/>
        </w:rPr>
        <w:tab/>
      </w:r>
      <w:r>
        <w:rPr>
          <w:rFonts w:ascii="Verdana" w:eastAsiaTheme="minorEastAsia" w:hAnsi="Verdana" w:hint="eastAsia"/>
          <w:color w:val="000000"/>
          <w:sz w:val="18"/>
          <w:szCs w:val="18"/>
        </w:rPr>
        <w:t>如果他们</w:t>
      </w:r>
      <w:proofErr w:type="spellStart"/>
      <w:r>
        <w:rPr>
          <w:rFonts w:ascii="Verdana" w:eastAsiaTheme="minorEastAsia" w:hAnsi="Verdana" w:hint="eastAsia"/>
          <w:color w:val="000000"/>
          <w:sz w:val="18"/>
          <w:szCs w:val="18"/>
        </w:rPr>
        <w:t>mysql</w:t>
      </w:r>
      <w:proofErr w:type="spellEnd"/>
      <w:r>
        <w:rPr>
          <w:rFonts w:ascii="Verdana" w:eastAsiaTheme="minorEastAsia" w:hAnsi="Verdana" w:hint="eastAsia"/>
          <w:color w:val="000000"/>
          <w:sz w:val="18"/>
          <w:szCs w:val="18"/>
        </w:rPr>
        <w:t>服务器没有做主从配置，可能需要重启他们的服务器</w:t>
      </w:r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因为修改了</w:t>
      </w:r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my.ini</w:t>
      </w:r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文件后只有重启</w:t>
      </w:r>
      <w:proofErr w:type="spellStart"/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mysql</w:t>
      </w:r>
      <w:proofErr w:type="spellEnd"/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服务后才能生效</w:t>
      </w:r>
      <w:r>
        <w:rPr>
          <w:rFonts w:ascii="Verdana" w:eastAsiaTheme="minorEastAsia" w:hAnsi="Verdana" w:hint="eastAsia"/>
          <w:color w:val="000000"/>
          <w:sz w:val="18"/>
          <w:szCs w:val="18"/>
        </w:rPr>
        <w:t>；且由于主服务器已经运行一段时间，</w:t>
      </w:r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同步之前需要将主服务之前数据手动迁移到从服务器，然后主服务不做操作情况下，获得</w:t>
      </w:r>
      <w:proofErr w:type="spellStart"/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log_file_pos</w:t>
      </w:r>
      <w:proofErr w:type="spellEnd"/>
      <w:r w:rsidR="00724804">
        <w:rPr>
          <w:rFonts w:ascii="Verdana" w:eastAsiaTheme="minorEastAsia" w:hAnsi="Verdana" w:hint="eastAsia"/>
          <w:color w:val="000000"/>
          <w:sz w:val="18"/>
          <w:szCs w:val="18"/>
        </w:rPr>
        <w:t>的值，</w:t>
      </w:r>
    </w:p>
    <w:p w:rsidR="00865BD1" w:rsidRPr="0026282C" w:rsidRDefault="00865BD1" w:rsidP="0026282C"/>
    <w:p w:rsidR="009C02A6" w:rsidRDefault="009C02A6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衍生多主一从复制</w:t>
      </w:r>
    </w:p>
    <w:p w:rsidR="009C02A6" w:rsidRDefault="00847337" w:rsidP="00847337">
      <w:pPr>
        <w:ind w:firstLine="720"/>
        <w:rPr>
          <w:rFonts w:hint="eastAsia"/>
        </w:rPr>
      </w:pPr>
      <w:r>
        <w:rPr>
          <w:rFonts w:hint="eastAsia"/>
        </w:rPr>
        <w:t>如果遇到这样的场景：</w:t>
      </w:r>
      <w:r w:rsidR="0094086E">
        <w:rPr>
          <w:rFonts w:hint="eastAsia"/>
        </w:rPr>
        <w:t>多个</w:t>
      </w:r>
      <w:r w:rsidR="0094086E">
        <w:rPr>
          <w:rFonts w:hint="eastAsia"/>
        </w:rPr>
        <w:t>master</w:t>
      </w:r>
      <w:r w:rsidR="0094086E">
        <w:rPr>
          <w:rFonts w:hint="eastAsia"/>
        </w:rPr>
        <w:t>想要同步到一个</w:t>
      </w:r>
      <w:r w:rsidR="0094086E">
        <w:rPr>
          <w:rFonts w:hint="eastAsia"/>
        </w:rPr>
        <w:t>slave</w:t>
      </w:r>
      <w:r w:rsidR="0094086E">
        <w:rPr>
          <w:rFonts w:hint="eastAsia"/>
        </w:rPr>
        <w:t>上，可以参考：</w:t>
      </w:r>
      <w:r w:rsidR="0094086E">
        <w:fldChar w:fldCharType="begin"/>
      </w:r>
      <w:r w:rsidR="0094086E">
        <w:instrText xml:space="preserve"> HYPERLINK "https://www.cnblogs.com/xuanzhi201111/p/5151666.html" </w:instrText>
      </w:r>
      <w:r w:rsidR="0094086E">
        <w:fldChar w:fldCharType="separate"/>
      </w:r>
      <w:r w:rsidR="0094086E">
        <w:rPr>
          <w:rStyle w:val="a6"/>
        </w:rPr>
        <w:t>https://www.cnblogs.com/xuanzhi201111/p/5151666.html</w:t>
      </w:r>
      <w:r w:rsidR="0094086E">
        <w:fldChar w:fldCharType="end"/>
      </w:r>
      <w:r w:rsidR="0094086E">
        <w:rPr>
          <w:rFonts w:hint="eastAsia"/>
        </w:rPr>
        <w:t>；</w:t>
      </w:r>
    </w:p>
    <w:p w:rsidR="0094086E" w:rsidRDefault="00504D41" w:rsidP="00847337">
      <w:pPr>
        <w:ind w:firstLine="720"/>
        <w:rPr>
          <w:rFonts w:hint="eastAsia"/>
        </w:rPr>
      </w:pPr>
      <w:r>
        <w:rPr>
          <w:rFonts w:hint="eastAsia"/>
        </w:rPr>
        <w:t>大致总结：</w:t>
      </w:r>
      <w:r w:rsidR="00895F38">
        <w:rPr>
          <w:rFonts w:hint="eastAsia"/>
        </w:rPr>
        <w:t>与上面描述不同之处在于：</w:t>
      </w:r>
    </w:p>
    <w:p w:rsidR="00895F38" w:rsidRDefault="00895F38" w:rsidP="00847337">
      <w:pPr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E5F9F">
        <w:rPr>
          <w:rFonts w:hint="eastAsia"/>
        </w:rPr>
        <w:t>同步之前</w:t>
      </w:r>
      <w:r w:rsidR="005E5F9F" w:rsidRPr="00B70AC9">
        <w:t>修改</w:t>
      </w:r>
      <w:r w:rsidR="005E5F9F" w:rsidRPr="00B70AC9">
        <w:t>MySQL</w:t>
      </w:r>
      <w:r w:rsidR="005E5F9F" w:rsidRPr="00B70AC9">
        <w:t>存储</w:t>
      </w:r>
      <w:r w:rsidR="005E5F9F" w:rsidRPr="00B70AC9">
        <w:t>master-info</w:t>
      </w:r>
      <w:r w:rsidR="005E5F9F" w:rsidRPr="00B70AC9">
        <w:t>和</w:t>
      </w:r>
      <w:r w:rsidR="005E5F9F" w:rsidRPr="00B70AC9">
        <w:t>relay-info</w:t>
      </w:r>
      <w:r w:rsidR="005E5F9F" w:rsidRPr="00B70AC9">
        <w:t>的方式，即从文件存储</w:t>
      </w:r>
      <w:proofErr w:type="gramStart"/>
      <w:r w:rsidR="005E5F9F" w:rsidRPr="00B70AC9">
        <w:t>改为表</w:t>
      </w:r>
      <w:proofErr w:type="gramEnd"/>
      <w:r w:rsidR="005E5F9F" w:rsidRPr="00B70AC9">
        <w:t>存储，在</w:t>
      </w:r>
      <w:proofErr w:type="spellStart"/>
      <w:r w:rsidR="005E5F9F" w:rsidRPr="00B70AC9">
        <w:t>my.cnf</w:t>
      </w:r>
      <w:proofErr w:type="spellEnd"/>
      <w:r w:rsidR="00EF152D">
        <w:t>里添加</w:t>
      </w:r>
      <w:r w:rsidR="000A30FF">
        <w:rPr>
          <w:rFonts w:hint="eastAsia"/>
        </w:rPr>
        <w:t>下面两个</w:t>
      </w:r>
      <w:r w:rsidR="008F7DF4">
        <w:rPr>
          <w:rFonts w:hint="eastAsia"/>
        </w:rPr>
        <w:t>参数</w:t>
      </w:r>
    </w:p>
    <w:p w:rsidR="00513457" w:rsidRDefault="001670DD" w:rsidP="00847337">
      <w:pPr>
        <w:ind w:firstLine="720"/>
        <w:rPr>
          <w:rFonts w:hint="eastAsia"/>
        </w:rPr>
      </w:pPr>
      <w:proofErr w:type="spellStart"/>
      <w:r w:rsidRPr="0054119F">
        <w:rPr>
          <w:rFonts w:ascii="Courier New" w:eastAsia="Times New Roman" w:hAnsi="Courier New" w:cs="Courier New"/>
          <w:color w:val="000000"/>
          <w:sz w:val="18"/>
          <w:szCs w:val="18"/>
        </w:rPr>
        <w:t>master_info_repository</w:t>
      </w:r>
      <w:proofErr w:type="spellEnd"/>
      <w:r w:rsidRPr="0054119F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54119F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>
        <w:rPr>
          <w:rFonts w:ascii="Courier New" w:hAnsi="Courier New" w:cs="Courier New" w:hint="eastAsia"/>
          <w:color w:val="0000FF"/>
          <w:sz w:val="18"/>
          <w:szCs w:val="18"/>
        </w:rPr>
        <w:t>；</w:t>
      </w:r>
      <w:proofErr w:type="spellStart"/>
      <w:r w:rsidRPr="0054119F">
        <w:rPr>
          <w:rFonts w:ascii="Courier New" w:eastAsia="Times New Roman" w:hAnsi="Courier New" w:cs="Courier New"/>
          <w:color w:val="000000"/>
          <w:sz w:val="18"/>
          <w:szCs w:val="18"/>
        </w:rPr>
        <w:t>relay_log_info_repository</w:t>
      </w:r>
      <w:proofErr w:type="spellEnd"/>
      <w:r w:rsidRPr="0054119F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54119F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</w:p>
    <w:p w:rsidR="0054119F" w:rsidRDefault="00C10291" w:rsidP="0054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lastRenderedPageBreak/>
        <w:t>2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在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slave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上配置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master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时命令增加了之地的</w:t>
      </w:r>
      <w:r w:rsidR="00DF7DAA">
        <w:rPr>
          <w:rFonts w:ascii="Courier New" w:hAnsi="Courier New" w:cs="Courier New" w:hint="eastAsia"/>
          <w:color w:val="000000"/>
          <w:sz w:val="18"/>
          <w:szCs w:val="18"/>
        </w:rPr>
        <w:t>master</w:t>
      </w:r>
      <w:proofErr w:type="gramStart"/>
      <w:r w:rsidR="00DF7DAA">
        <w:rPr>
          <w:rFonts w:ascii="Courier New" w:hAnsi="Courier New" w:cs="Courier New" w:hint="eastAsia"/>
          <w:color w:val="000000"/>
          <w:sz w:val="18"/>
          <w:szCs w:val="18"/>
        </w:rPr>
        <w:t>唯一号</w:t>
      </w:r>
      <w:proofErr w:type="gramEnd"/>
      <w:r w:rsidR="00DF7DAA">
        <w:rPr>
          <w:rFonts w:ascii="Courier New" w:hAnsi="Courier New" w:cs="Courier New" w:hint="eastAsia"/>
          <w:color w:val="000000"/>
          <w:sz w:val="18"/>
          <w:szCs w:val="18"/>
        </w:rPr>
        <w:t>名字</w:t>
      </w:r>
    </w:p>
    <w:p w:rsidR="00EA2D23" w:rsidRDefault="00EA2D23" w:rsidP="00EA2D23">
      <w:pPr>
        <w:pStyle w:val="HTML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类似：</w:t>
      </w:r>
      <w:r>
        <w:rPr>
          <w:color w:val="000000"/>
          <w:sz w:val="18"/>
          <w:szCs w:val="18"/>
        </w:rPr>
        <w:t>CHANGE</w:t>
      </w:r>
      <w:proofErr w:type="spellEnd"/>
      <w:r>
        <w:rPr>
          <w:color w:val="000000"/>
          <w:sz w:val="18"/>
          <w:szCs w:val="18"/>
        </w:rPr>
        <w:t xml:space="preserve"> MASTER </w:t>
      </w:r>
      <w:r>
        <w:rPr>
          <w:color w:val="0000FF"/>
          <w:sz w:val="18"/>
          <w:szCs w:val="18"/>
        </w:rPr>
        <w:t>TO</w:t>
      </w:r>
      <w:r>
        <w:rPr>
          <w:color w:val="000000"/>
          <w:sz w:val="18"/>
          <w:szCs w:val="18"/>
        </w:rPr>
        <w:t xml:space="preserve"> MASTER_HOST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'192.168.10.128'</w:t>
      </w:r>
      <w:proofErr w:type="gramStart"/>
      <w:r>
        <w:rPr>
          <w:color w:val="000000"/>
          <w:sz w:val="18"/>
          <w:szCs w:val="18"/>
        </w:rPr>
        <w:t>,MASTER</w:t>
      </w:r>
      <w:proofErr w:type="gramEnd"/>
      <w:r>
        <w:rPr>
          <w:color w:val="000000"/>
          <w:sz w:val="18"/>
          <w:szCs w:val="18"/>
        </w:rPr>
        <w:t>_USER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proofErr w:type="spellStart"/>
      <w:r>
        <w:rPr>
          <w:color w:val="FF0000"/>
          <w:sz w:val="18"/>
          <w:szCs w:val="18"/>
        </w:rPr>
        <w:t>repl</w:t>
      </w:r>
      <w:proofErr w:type="spellEnd"/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, MASTER_PASSWORD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'123456'</w:t>
      </w:r>
      <w:r>
        <w:rPr>
          <w:color w:val="000000"/>
          <w:sz w:val="18"/>
          <w:szCs w:val="18"/>
        </w:rPr>
        <w:t>,MASTER_LOG_FILE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'Master_1-bin.000001'</w:t>
      </w:r>
      <w:r>
        <w:rPr>
          <w:color w:val="000000"/>
          <w:sz w:val="18"/>
          <w:szCs w:val="18"/>
        </w:rPr>
        <w:t>,MASTER_LOG_POS</w:t>
      </w:r>
      <w:r>
        <w:rPr>
          <w:color w:val="808080"/>
          <w:sz w:val="18"/>
          <w:szCs w:val="18"/>
        </w:rPr>
        <w:t>=</w:t>
      </w:r>
      <w:r>
        <w:rPr>
          <w:b/>
          <w:bCs/>
          <w:color w:val="800000"/>
          <w:sz w:val="18"/>
          <w:szCs w:val="18"/>
        </w:rPr>
        <w:t>1539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CHANNEL </w:t>
      </w:r>
      <w:r>
        <w:rPr>
          <w:color w:val="FF0000"/>
          <w:sz w:val="18"/>
          <w:szCs w:val="18"/>
        </w:rPr>
        <w:t>'Master_1'</w:t>
      </w:r>
      <w:r>
        <w:rPr>
          <w:color w:val="000000"/>
          <w:sz w:val="18"/>
          <w:szCs w:val="18"/>
        </w:rPr>
        <w:t xml:space="preserve">; </w:t>
      </w:r>
    </w:p>
    <w:p w:rsidR="00EA2D23" w:rsidRPr="0054119F" w:rsidRDefault="00EA2D23" w:rsidP="0054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hAnsi="Courier New" w:cs="Courier New" w:hint="eastAsia"/>
          <w:color w:val="000000"/>
          <w:sz w:val="18"/>
          <w:szCs w:val="18"/>
        </w:rPr>
        <w:tab/>
      </w:r>
    </w:p>
    <w:p w:rsidR="0054119F" w:rsidRPr="0054119F" w:rsidRDefault="0054119F" w:rsidP="00541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4119F" w:rsidRPr="00895F38" w:rsidRDefault="0054119F" w:rsidP="00847337">
      <w:pPr>
        <w:ind w:firstLine="720"/>
      </w:pPr>
    </w:p>
    <w:sectPr w:rsidR="0054119F" w:rsidRPr="00895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7EC0"/>
    <w:multiLevelType w:val="hybridMultilevel"/>
    <w:tmpl w:val="40381BD2"/>
    <w:lvl w:ilvl="0" w:tplc="1D244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2E"/>
    <w:rsid w:val="00046085"/>
    <w:rsid w:val="000A30FF"/>
    <w:rsid w:val="000D0042"/>
    <w:rsid w:val="001670DD"/>
    <w:rsid w:val="001A65AD"/>
    <w:rsid w:val="001D67E9"/>
    <w:rsid w:val="00211CBB"/>
    <w:rsid w:val="00252F33"/>
    <w:rsid w:val="0026282C"/>
    <w:rsid w:val="00395354"/>
    <w:rsid w:val="004167E9"/>
    <w:rsid w:val="004B6D7A"/>
    <w:rsid w:val="00504D41"/>
    <w:rsid w:val="00513457"/>
    <w:rsid w:val="0054119F"/>
    <w:rsid w:val="00592EE3"/>
    <w:rsid w:val="005C2869"/>
    <w:rsid w:val="005E5F9F"/>
    <w:rsid w:val="006830BC"/>
    <w:rsid w:val="006A0137"/>
    <w:rsid w:val="006B0673"/>
    <w:rsid w:val="00724804"/>
    <w:rsid w:val="0076592E"/>
    <w:rsid w:val="007C29BC"/>
    <w:rsid w:val="00803CB4"/>
    <w:rsid w:val="00847337"/>
    <w:rsid w:val="00865BD1"/>
    <w:rsid w:val="00881A5B"/>
    <w:rsid w:val="00895F38"/>
    <w:rsid w:val="008D0CEB"/>
    <w:rsid w:val="008F7DF4"/>
    <w:rsid w:val="0094086E"/>
    <w:rsid w:val="009C02A6"/>
    <w:rsid w:val="00AF6A15"/>
    <w:rsid w:val="00B24CA5"/>
    <w:rsid w:val="00B70AC9"/>
    <w:rsid w:val="00B741EB"/>
    <w:rsid w:val="00BF2DB5"/>
    <w:rsid w:val="00BF327F"/>
    <w:rsid w:val="00C10291"/>
    <w:rsid w:val="00D2022D"/>
    <w:rsid w:val="00DF7DAA"/>
    <w:rsid w:val="00EA2D23"/>
    <w:rsid w:val="00EE3D56"/>
    <w:rsid w:val="00E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6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26282C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62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62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62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211CB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E5F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411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6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6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26282C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262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62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62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Hyperlink"/>
    <w:basedOn w:val="a0"/>
    <w:uiPriority w:val="99"/>
    <w:unhideWhenUsed/>
    <w:rsid w:val="00211CB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E5F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4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tencent.com/info/3ce6fb6c2d65bd337b37e591b46a35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77</cp:revision>
  <dcterms:created xsi:type="dcterms:W3CDTF">2018-12-18T03:17:00Z</dcterms:created>
  <dcterms:modified xsi:type="dcterms:W3CDTF">2019-08-22T02:05:00Z</dcterms:modified>
</cp:coreProperties>
</file>