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B10" w:rsidRDefault="00090245" w:rsidP="00D07B12">
      <w:pPr>
        <w:pStyle w:val="Title"/>
        <w:jc w:val="center"/>
      </w:pPr>
      <w:r>
        <w:rPr>
          <w:rFonts w:hint="eastAsia"/>
        </w:rPr>
        <w:t>AD</w:t>
      </w:r>
      <w:r>
        <w:rPr>
          <w:rFonts w:hint="eastAsia"/>
        </w:rPr>
        <w:t>的入门与应用</w:t>
      </w:r>
    </w:p>
    <w:p w:rsidR="00090245" w:rsidRDefault="00D07B12" w:rsidP="00D07B12">
      <w:pPr>
        <w:pStyle w:val="Heading1"/>
      </w:pPr>
      <w:r>
        <w:rPr>
          <w:rFonts w:hint="eastAsia"/>
        </w:rPr>
        <w:t>一：定义</w:t>
      </w:r>
    </w:p>
    <w:p w:rsidR="00D07B12" w:rsidRDefault="00D07B12" w:rsidP="00090245">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活动目录（</w:t>
      </w:r>
      <w:r>
        <w:rPr>
          <w:rFonts w:ascii="Arial" w:hAnsi="Arial" w:cs="Arial"/>
          <w:color w:val="333333"/>
          <w:sz w:val="21"/>
          <w:szCs w:val="21"/>
          <w:shd w:val="clear" w:color="auto" w:fill="FFFFFF"/>
        </w:rPr>
        <w:t>Active Directory</w:t>
      </w:r>
      <w:r>
        <w:rPr>
          <w:rFonts w:ascii="Arial" w:hAnsi="Arial" w:cs="Arial"/>
          <w:color w:val="333333"/>
          <w:sz w:val="21"/>
          <w:szCs w:val="21"/>
          <w:shd w:val="clear" w:color="auto" w:fill="FFFFFF"/>
        </w:rPr>
        <w:t>）是面向</w:t>
      </w:r>
      <w:r>
        <w:rPr>
          <w:rFonts w:ascii="Arial" w:hAnsi="Arial" w:cs="Arial"/>
          <w:color w:val="333333"/>
          <w:sz w:val="21"/>
          <w:szCs w:val="21"/>
          <w:shd w:val="clear" w:color="auto" w:fill="FFFFFF"/>
        </w:rPr>
        <w:t>Windows Standard Server</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Windows Enterprise Server</w:t>
      </w:r>
      <w:r>
        <w:rPr>
          <w:rFonts w:ascii="Arial" w:hAnsi="Arial" w:cs="Arial"/>
          <w:color w:val="333333"/>
          <w:sz w:val="21"/>
          <w:szCs w:val="21"/>
          <w:shd w:val="clear" w:color="auto" w:fill="FFFFFF"/>
        </w:rPr>
        <w:t>以及</w:t>
      </w:r>
      <w:r>
        <w:rPr>
          <w:rFonts w:ascii="Arial" w:hAnsi="Arial" w:cs="Arial"/>
          <w:color w:val="333333"/>
          <w:sz w:val="21"/>
          <w:szCs w:val="21"/>
          <w:shd w:val="clear" w:color="auto" w:fill="FFFFFF"/>
        </w:rPr>
        <w:t xml:space="preserve"> Windows Datacenter Server</w:t>
      </w:r>
      <w:r>
        <w:rPr>
          <w:rFonts w:ascii="Arial" w:hAnsi="Arial" w:cs="Arial"/>
          <w:color w:val="333333"/>
          <w:sz w:val="21"/>
          <w:szCs w:val="21"/>
          <w:shd w:val="clear" w:color="auto" w:fill="FFFFFF"/>
        </w:rPr>
        <w:t>的</w:t>
      </w:r>
      <w:hyperlink r:id="rId6" w:tgtFrame="_blank" w:history="1">
        <w:r>
          <w:rPr>
            <w:rStyle w:val="Hyperlink"/>
            <w:rFonts w:ascii="Arial" w:hAnsi="Arial" w:cs="Arial"/>
            <w:color w:val="136EC2"/>
            <w:sz w:val="21"/>
            <w:szCs w:val="21"/>
            <w:shd w:val="clear" w:color="auto" w:fill="FFFFFF"/>
          </w:rPr>
          <w:t>目录服务</w:t>
        </w:r>
      </w:hyperlink>
      <w:r>
        <w:rPr>
          <w:rFonts w:ascii="Arial" w:hAnsi="Arial" w:cs="Arial"/>
          <w:color w:val="333333"/>
          <w:sz w:val="21"/>
          <w:szCs w:val="21"/>
          <w:shd w:val="clear" w:color="auto" w:fill="FFFFFF"/>
        </w:rPr>
        <w:t>。</w:t>
      </w:r>
      <w:hyperlink r:id="rId7" w:tgtFrame="_blank" w:history="1">
        <w:r>
          <w:rPr>
            <w:rStyle w:val="Hyperlink"/>
            <w:rFonts w:ascii="Arial" w:hAnsi="Arial" w:cs="Arial"/>
            <w:color w:val="136EC2"/>
            <w:sz w:val="21"/>
            <w:szCs w:val="21"/>
            <w:shd w:val="clear" w:color="auto" w:fill="FFFFFF"/>
          </w:rPr>
          <w:t>活动目录服务</w:t>
        </w:r>
      </w:hyperlink>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Windows Server 2000</w:t>
      </w:r>
      <w:r>
        <w:rPr>
          <w:rFonts w:ascii="Arial" w:hAnsi="Arial" w:cs="Arial"/>
          <w:color w:val="333333"/>
          <w:sz w:val="21"/>
          <w:szCs w:val="21"/>
          <w:shd w:val="clear" w:color="auto" w:fill="FFFFFF"/>
        </w:rPr>
        <w:t>操作系统平台的中心组件之一。理解活动目录对于理解</w:t>
      </w:r>
      <w:r>
        <w:rPr>
          <w:rFonts w:ascii="Arial" w:hAnsi="Arial" w:cs="Arial"/>
          <w:color w:val="333333"/>
          <w:sz w:val="21"/>
          <w:szCs w:val="21"/>
          <w:shd w:val="clear" w:color="auto" w:fill="FFFFFF"/>
        </w:rPr>
        <w:t>Windows Server 2000</w:t>
      </w:r>
      <w:r>
        <w:rPr>
          <w:rFonts w:ascii="Arial" w:hAnsi="Arial" w:cs="Arial"/>
          <w:color w:val="333333"/>
          <w:sz w:val="21"/>
          <w:szCs w:val="21"/>
          <w:shd w:val="clear" w:color="auto" w:fill="FFFFFF"/>
        </w:rPr>
        <w:t>的整体价值是非常重要的。这篇关于活动目录服务所涉及概念和技术的介绍文章描述了活动目录的用途，提供了对其工作原理的概述，并概括了该服务为不同组织和机构提供的关键性商务及技术便</w:t>
      </w:r>
      <w:r>
        <w:rPr>
          <w:rFonts w:ascii="宋体" w:eastAsia="宋体" w:hAnsi="宋体" w:cs="宋体" w:hint="eastAsia"/>
          <w:color w:val="333333"/>
          <w:sz w:val="21"/>
          <w:szCs w:val="21"/>
          <w:shd w:val="clear" w:color="auto" w:fill="FFFFFF"/>
        </w:rPr>
        <w:t>利</w:t>
      </w:r>
    </w:p>
    <w:p w:rsidR="00D07B12" w:rsidRDefault="00D07B12" w:rsidP="00090245">
      <w:r>
        <w:rPr>
          <w:rFonts w:ascii="宋体" w:eastAsia="宋体" w:hAnsi="宋体" w:cs="宋体" w:hint="eastAsia"/>
          <w:color w:val="333333"/>
          <w:sz w:val="21"/>
          <w:szCs w:val="21"/>
          <w:shd w:val="clear" w:color="auto" w:fill="FFFFFF"/>
        </w:rPr>
        <w:t>参考：</w:t>
      </w:r>
      <w:hyperlink r:id="rId8" w:history="1">
        <w:r>
          <w:rPr>
            <w:rStyle w:val="Hyperlink"/>
          </w:rPr>
          <w:t>https://baike.baidu.com/item/%E6%B4%BB%E5%8A%A8%E7%9B%AE%E5%BD%95/1765909?fr=aladdin</w:t>
        </w:r>
      </w:hyperlink>
    </w:p>
    <w:p w:rsidR="00DF351A" w:rsidRDefault="00DF351A" w:rsidP="006907B7">
      <w:pPr>
        <w:pStyle w:val="Heading1"/>
      </w:pPr>
      <w:r>
        <w:rPr>
          <w:rFonts w:hint="eastAsia"/>
        </w:rPr>
        <w:t>二：如何配置</w:t>
      </w:r>
      <w:r>
        <w:rPr>
          <w:rFonts w:hint="eastAsia"/>
        </w:rPr>
        <w:t>AD</w:t>
      </w:r>
    </w:p>
    <w:p w:rsidR="00C22494" w:rsidRDefault="00FF27BA" w:rsidP="00090245">
      <w:pPr>
        <w:rPr>
          <w:rStyle w:val="Hyperlink"/>
          <w:rFonts w:hint="eastAsia"/>
        </w:rPr>
      </w:pPr>
      <w:r>
        <w:rPr>
          <w:rFonts w:hint="eastAsia"/>
        </w:rPr>
        <w:t>参考：</w:t>
      </w:r>
      <w:hyperlink r:id="rId9" w:history="1">
        <w:r>
          <w:rPr>
            <w:rStyle w:val="Hyperlink"/>
          </w:rPr>
          <w:t>https://www.cnblogs.com/swordxia/p/4968801.html</w:t>
        </w:r>
      </w:hyperlink>
    </w:p>
    <w:p w:rsidR="006E7B50" w:rsidRPr="006E7B50" w:rsidRDefault="006E7B50" w:rsidP="00090245">
      <w:pPr>
        <w:rPr>
          <w:rFonts w:asciiTheme="majorHAnsi" w:eastAsiaTheme="majorEastAsia" w:hAnsiTheme="majorHAnsi" w:cstheme="majorBidi" w:hint="eastAsia"/>
          <w:b/>
          <w:bCs/>
          <w:color w:val="365F91" w:themeColor="accent1" w:themeShade="BF"/>
          <w:sz w:val="28"/>
          <w:szCs w:val="28"/>
        </w:rPr>
      </w:pPr>
      <w:r w:rsidRPr="006E7B50">
        <w:rPr>
          <w:rFonts w:asciiTheme="majorHAnsi" w:eastAsiaTheme="majorEastAsia" w:hAnsiTheme="majorHAnsi" w:cstheme="majorBidi" w:hint="eastAsia"/>
          <w:b/>
          <w:bCs/>
          <w:color w:val="365F91" w:themeColor="accent1" w:themeShade="BF"/>
          <w:sz w:val="28"/>
          <w:szCs w:val="28"/>
        </w:rPr>
        <w:t>三：如何配置</w:t>
      </w:r>
      <w:r w:rsidRPr="006E7B50">
        <w:rPr>
          <w:rFonts w:asciiTheme="majorHAnsi" w:eastAsiaTheme="majorEastAsia" w:hAnsiTheme="majorHAnsi" w:cstheme="majorBidi" w:hint="eastAsia"/>
          <w:b/>
          <w:bCs/>
          <w:color w:val="365F91" w:themeColor="accent1" w:themeShade="BF"/>
          <w:sz w:val="28"/>
          <w:szCs w:val="28"/>
        </w:rPr>
        <w:t>AD FS</w:t>
      </w:r>
    </w:p>
    <w:p w:rsidR="00C22494" w:rsidRDefault="00C22494" w:rsidP="00090245">
      <w:pPr>
        <w:rPr>
          <w:rFonts w:hint="eastAsia"/>
        </w:rPr>
      </w:pPr>
      <w:r w:rsidRPr="006E7B50">
        <w:rPr>
          <w:rFonts w:hint="eastAsia"/>
        </w:rPr>
        <w:t>参考：</w:t>
      </w:r>
      <w:hyperlink r:id="rId10" w:history="1">
        <w:r>
          <w:rPr>
            <w:rStyle w:val="Hyperlink"/>
          </w:rPr>
          <w:t>https://www.lifesize.com/zh-hans/app-help/admin/single-sign-on/adfs</w:t>
        </w:r>
      </w:hyperlink>
    </w:p>
    <w:p w:rsidR="003763D9" w:rsidRDefault="003763D9" w:rsidP="00090245">
      <w:pPr>
        <w:rPr>
          <w:rFonts w:hint="eastAsia"/>
        </w:rPr>
      </w:pPr>
      <w:hyperlink r:id="rId11" w:history="1">
        <w:r>
          <w:rPr>
            <w:rStyle w:val="Hyperlink"/>
          </w:rPr>
          <w:t>https://blog.51cto.com/gaowenlong/1722479</w:t>
        </w:r>
      </w:hyperlink>
    </w:p>
    <w:p w:rsidR="00DD6ECE" w:rsidRDefault="00DD6ECE" w:rsidP="00090245">
      <w:pPr>
        <w:rPr>
          <w:rFonts w:hint="eastAsia"/>
        </w:rPr>
      </w:pPr>
      <w:hyperlink r:id="rId12" w:history="1">
        <w:r>
          <w:rPr>
            <w:rStyle w:val="Hyperlink"/>
          </w:rPr>
          <w:t>https://docs.microsoft.com/zh-cn/previous-versions/azure/azure-services/jj205462%28v%3dazure.100%29</w:t>
        </w:r>
      </w:hyperlink>
    </w:p>
    <w:p w:rsidR="00A422AB" w:rsidRDefault="00A422AB" w:rsidP="00090245">
      <w:pPr>
        <w:rPr>
          <w:rFonts w:hint="eastAsia"/>
        </w:rPr>
      </w:pPr>
      <w:hyperlink r:id="rId13" w:history="1">
        <w:r>
          <w:rPr>
            <w:rStyle w:val="Hyperlink"/>
          </w:rPr>
          <w:t>https://wenku.baidu.com/view/d250af1c9ec3d5bbfc0a742a.html</w:t>
        </w:r>
      </w:hyperlink>
      <w:r w:rsidR="00B85083">
        <w:rPr>
          <w:rFonts w:hint="eastAsia"/>
        </w:rPr>
        <w:t>（完整一点）</w:t>
      </w:r>
    </w:p>
    <w:p w:rsidR="00FF7C3F" w:rsidRDefault="00FF7C3F" w:rsidP="00090245">
      <w:pPr>
        <w:rPr>
          <w:rStyle w:val="Hyperlink"/>
          <w:rFonts w:hint="eastAsia"/>
        </w:rPr>
      </w:pPr>
      <w:hyperlink r:id="rId14" w:history="1">
        <w:r>
          <w:rPr>
            <w:rStyle w:val="Hyperlink"/>
          </w:rPr>
          <w:t>https://blog.csdn.net/xu_guowei/article/details/47781727</w:t>
        </w:r>
      </w:hyperlink>
      <w:r w:rsidR="00F029D9">
        <w:rPr>
          <w:rFonts w:hint="eastAsia"/>
        </w:rPr>
        <w:t>（配置安装完整一点</w:t>
      </w:r>
      <w:bookmarkStart w:id="0" w:name="_GoBack"/>
      <w:bookmarkEnd w:id="0"/>
      <w:r w:rsidR="00F029D9">
        <w:rPr>
          <w:rFonts w:hint="eastAsia"/>
        </w:rPr>
        <w:t>）</w:t>
      </w:r>
    </w:p>
    <w:p w:rsidR="00E92224" w:rsidRDefault="00E92224" w:rsidP="00E92224">
      <w:pPr>
        <w:pStyle w:val="NormalWeb"/>
      </w:pPr>
      <w:r>
        <w:t xml:space="preserve">Microsoft </w:t>
      </w:r>
      <w:r>
        <w:rPr>
          <w:rFonts w:ascii="宋体" w:eastAsia="宋体" w:hAnsi="宋体" w:cs="宋体" w:hint="eastAsia"/>
        </w:rPr>
        <w:t>已将有关此技术的信息移至</w:t>
      </w:r>
      <w:r>
        <w:t xml:space="preserve"> TechNet </w:t>
      </w:r>
      <w:r>
        <w:rPr>
          <w:rFonts w:ascii="宋体" w:eastAsia="宋体" w:hAnsi="宋体" w:cs="宋体" w:hint="eastAsia"/>
        </w:rPr>
        <w:t>网站中，以便你可以查看到最新的信息。</w:t>
      </w:r>
      <w:r>
        <w:t xml:space="preserve"> </w:t>
      </w:r>
    </w:p>
    <w:p w:rsidR="00E92224" w:rsidRDefault="00E92224" w:rsidP="00E92224">
      <w:pPr>
        <w:numPr>
          <w:ilvl w:val="0"/>
          <w:numId w:val="1"/>
        </w:numPr>
        <w:spacing w:before="100" w:beforeAutospacing="1" w:after="240" w:line="240" w:lineRule="auto"/>
      </w:pPr>
      <w:hyperlink r:id="rId15" w:tgtFrame="_blank" w:history="1">
        <w:r>
          <w:rPr>
            <w:rStyle w:val="Hyperlink"/>
          </w:rPr>
          <w:t>在部署</w:t>
        </w:r>
        <w:r>
          <w:rPr>
            <w:rStyle w:val="Hyperlink"/>
          </w:rPr>
          <w:t xml:space="preserve"> AD FS </w:t>
        </w:r>
        <w:r>
          <w:rPr>
            <w:rStyle w:val="Hyperlink"/>
          </w:rPr>
          <w:t>之前了解一些重要概念</w:t>
        </w:r>
        <w:r>
          <w:rPr>
            <w:rStyle w:val="Hyperlink"/>
          </w:rPr>
          <w:t xml:space="preserve"> </w:t>
        </w:r>
      </w:hyperlink>
      <w:r>
        <w:t>(http://go.microsoft.com/fwlink/p/?LinkId=234767)</w:t>
      </w:r>
    </w:p>
    <w:p w:rsidR="00E92224" w:rsidRDefault="00E92224" w:rsidP="00E92224">
      <w:pPr>
        <w:numPr>
          <w:ilvl w:val="0"/>
          <w:numId w:val="1"/>
        </w:numPr>
        <w:spacing w:before="100" w:beforeAutospacing="1" w:after="240" w:line="240" w:lineRule="auto"/>
      </w:pPr>
      <w:hyperlink r:id="rId16" w:tgtFrame="_blank" w:history="1">
        <w:r>
          <w:rPr>
            <w:rStyle w:val="Hyperlink"/>
          </w:rPr>
          <w:t>确定</w:t>
        </w:r>
        <w:r>
          <w:rPr>
            <w:rStyle w:val="Hyperlink"/>
          </w:rPr>
          <w:t xml:space="preserve"> AD FS </w:t>
        </w:r>
        <w:r>
          <w:rPr>
            <w:rStyle w:val="Hyperlink"/>
          </w:rPr>
          <w:t>部署拓扑</w:t>
        </w:r>
      </w:hyperlink>
      <w:r>
        <w:t xml:space="preserve"> (http://go.microsoft.com/fwlink/p/?LinkId=234773)</w:t>
      </w:r>
    </w:p>
    <w:p w:rsidR="00E92224" w:rsidRDefault="00E92224" w:rsidP="00E92224">
      <w:pPr>
        <w:numPr>
          <w:ilvl w:val="0"/>
          <w:numId w:val="1"/>
        </w:numPr>
        <w:spacing w:before="100" w:beforeAutospacing="1" w:after="240" w:line="240" w:lineRule="auto"/>
      </w:pPr>
      <w:hyperlink r:id="rId17" w:tgtFrame="_blank" w:history="1">
        <w:r>
          <w:rPr>
            <w:rStyle w:val="Hyperlink"/>
          </w:rPr>
          <w:t>计划联合服务器的位置</w:t>
        </w:r>
      </w:hyperlink>
      <w:r>
        <w:t xml:space="preserve"> (http://go.microsoft.com/fwlink/p/?LinkId=234772)</w:t>
      </w:r>
    </w:p>
    <w:p w:rsidR="00E92224" w:rsidRDefault="00E92224" w:rsidP="00E92224">
      <w:pPr>
        <w:numPr>
          <w:ilvl w:val="0"/>
          <w:numId w:val="1"/>
        </w:numPr>
        <w:spacing w:before="100" w:beforeAutospacing="1" w:after="240" w:line="240" w:lineRule="auto"/>
      </w:pPr>
      <w:hyperlink r:id="rId18" w:tgtFrame="_blank" w:history="1">
        <w:r>
          <w:rPr>
            <w:rStyle w:val="Hyperlink"/>
          </w:rPr>
          <w:t>计划联合服务器代理的位置</w:t>
        </w:r>
      </w:hyperlink>
      <w:r>
        <w:t xml:space="preserve"> (http://go.microsoft.com/fwlink/p/?LinkId=234771)</w:t>
      </w:r>
    </w:p>
    <w:p w:rsidR="00E92224" w:rsidRDefault="00E92224" w:rsidP="00E92224">
      <w:pPr>
        <w:numPr>
          <w:ilvl w:val="0"/>
          <w:numId w:val="1"/>
        </w:numPr>
        <w:spacing w:before="100" w:beforeAutospacing="1" w:after="100" w:afterAutospacing="1" w:line="240" w:lineRule="auto"/>
      </w:pPr>
      <w:hyperlink r:id="rId19" w:tgtFrame="_blank" w:history="1">
        <w:r>
          <w:rPr>
            <w:rStyle w:val="Hyperlink"/>
          </w:rPr>
          <w:t>附录</w:t>
        </w:r>
        <w:r>
          <w:rPr>
            <w:rStyle w:val="Hyperlink"/>
          </w:rPr>
          <w:t xml:space="preserve"> A</w:t>
        </w:r>
        <w:r>
          <w:rPr>
            <w:rStyle w:val="Hyperlink"/>
          </w:rPr>
          <w:t>：查看</w:t>
        </w:r>
        <w:r>
          <w:rPr>
            <w:rStyle w:val="Hyperlink"/>
          </w:rPr>
          <w:t xml:space="preserve"> AD FS </w:t>
        </w:r>
        <w:r>
          <w:rPr>
            <w:rStyle w:val="Hyperlink"/>
          </w:rPr>
          <w:t>要求</w:t>
        </w:r>
      </w:hyperlink>
      <w:r>
        <w:t xml:space="preserve"> (http://go.microsoft.com/fwlink/p/?LinkId=234770)</w:t>
      </w:r>
    </w:p>
    <w:p w:rsidR="00E92224" w:rsidRDefault="00E92224" w:rsidP="00090245"/>
    <w:p w:rsidR="00D07B12" w:rsidRPr="00090245" w:rsidRDefault="00D07B12" w:rsidP="00090245"/>
    <w:sectPr w:rsidR="00D07B12" w:rsidRPr="000902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A5F71"/>
    <w:multiLevelType w:val="multilevel"/>
    <w:tmpl w:val="860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D8"/>
    <w:rsid w:val="00090245"/>
    <w:rsid w:val="003763D9"/>
    <w:rsid w:val="006907B7"/>
    <w:rsid w:val="006E7B50"/>
    <w:rsid w:val="00A422AB"/>
    <w:rsid w:val="00B85083"/>
    <w:rsid w:val="00C22494"/>
    <w:rsid w:val="00CC4B10"/>
    <w:rsid w:val="00D07B12"/>
    <w:rsid w:val="00DD6ECE"/>
    <w:rsid w:val="00DF351A"/>
    <w:rsid w:val="00E47CD8"/>
    <w:rsid w:val="00E92224"/>
    <w:rsid w:val="00F029D9"/>
    <w:rsid w:val="00FF27BA"/>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7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07B12"/>
    <w:rPr>
      <w:color w:val="0000FF"/>
      <w:u w:val="single"/>
    </w:rPr>
  </w:style>
  <w:style w:type="character" w:customStyle="1" w:styleId="Heading2Char">
    <w:name w:val="Heading 2 Char"/>
    <w:basedOn w:val="DefaultParagraphFont"/>
    <w:link w:val="Heading2"/>
    <w:uiPriority w:val="9"/>
    <w:rsid w:val="00D07B1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07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B1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922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24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7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07B12"/>
    <w:rPr>
      <w:color w:val="0000FF"/>
      <w:u w:val="single"/>
    </w:rPr>
  </w:style>
  <w:style w:type="character" w:customStyle="1" w:styleId="Heading2Char">
    <w:name w:val="Heading 2 Char"/>
    <w:basedOn w:val="DefaultParagraphFont"/>
    <w:link w:val="Heading2"/>
    <w:uiPriority w:val="9"/>
    <w:rsid w:val="00D07B1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07B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B1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922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24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81955">
      <w:bodyDiv w:val="1"/>
      <w:marLeft w:val="0"/>
      <w:marRight w:val="0"/>
      <w:marTop w:val="0"/>
      <w:marBottom w:val="0"/>
      <w:divBdr>
        <w:top w:val="none" w:sz="0" w:space="0" w:color="auto"/>
        <w:left w:val="none" w:sz="0" w:space="0" w:color="auto"/>
        <w:bottom w:val="none" w:sz="0" w:space="0" w:color="auto"/>
        <w:right w:val="none" w:sz="0" w:space="0" w:color="auto"/>
      </w:divBdr>
      <w:divsChild>
        <w:div w:id="1660884425">
          <w:marLeft w:val="0"/>
          <w:marRight w:val="0"/>
          <w:marTop w:val="0"/>
          <w:marBottom w:val="0"/>
          <w:divBdr>
            <w:top w:val="none" w:sz="0" w:space="0" w:color="auto"/>
            <w:left w:val="none" w:sz="0" w:space="0" w:color="auto"/>
            <w:bottom w:val="none" w:sz="0" w:space="0" w:color="auto"/>
            <w:right w:val="none" w:sz="0" w:space="0" w:color="auto"/>
          </w:divBdr>
          <w:divsChild>
            <w:div w:id="1706368021">
              <w:marLeft w:val="0"/>
              <w:marRight w:val="0"/>
              <w:marTop w:val="0"/>
              <w:marBottom w:val="0"/>
              <w:divBdr>
                <w:top w:val="none" w:sz="0" w:space="0" w:color="auto"/>
                <w:left w:val="none" w:sz="0" w:space="0" w:color="auto"/>
                <w:bottom w:val="none" w:sz="0" w:space="0" w:color="auto"/>
                <w:right w:val="none" w:sz="0" w:space="0" w:color="auto"/>
              </w:divBdr>
              <w:divsChild>
                <w:div w:id="5368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4%BB%E5%8A%A8%E7%9B%AE%E5%BD%95/1765909?fr=aladdin" TargetMode="External"/><Relationship Id="rId13" Type="http://schemas.openxmlformats.org/officeDocument/2006/relationships/hyperlink" Target="https://wenku.baidu.com/view/d250af1c9ec3d5bbfc0a742a.html" TargetMode="External"/><Relationship Id="rId18" Type="http://schemas.openxmlformats.org/officeDocument/2006/relationships/hyperlink" Target="http://go.microsoft.com/fwlink/p/?LinkId=23477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baike.baidu.com/item/%E6%B4%BB%E5%8A%A8%E7%9B%AE%E5%BD%95%E6%9C%8D%E5%8A%A1/927529" TargetMode="External"/><Relationship Id="rId12" Type="http://schemas.openxmlformats.org/officeDocument/2006/relationships/hyperlink" Target="https://docs.microsoft.com/zh-cn/previous-versions/azure/azure-services/jj205462%28v%3dazure.100%29" TargetMode="External"/><Relationship Id="rId17" Type="http://schemas.openxmlformats.org/officeDocument/2006/relationships/hyperlink" Target="http://go.microsoft.com/fwlink/p/?LinkId=234772" TargetMode="External"/><Relationship Id="rId2" Type="http://schemas.openxmlformats.org/officeDocument/2006/relationships/styles" Target="styles.xml"/><Relationship Id="rId16" Type="http://schemas.openxmlformats.org/officeDocument/2006/relationships/hyperlink" Target="http://go.microsoft.com/fwlink/p/?LinkId=23477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7%9B%AE%E5%BD%95%E6%9C%8D%E5%8A%A1/10413830" TargetMode="External"/><Relationship Id="rId11" Type="http://schemas.openxmlformats.org/officeDocument/2006/relationships/hyperlink" Target="https://blog.51cto.com/gaowenlong/1722479" TargetMode="External"/><Relationship Id="rId5" Type="http://schemas.openxmlformats.org/officeDocument/2006/relationships/webSettings" Target="webSettings.xml"/><Relationship Id="rId15" Type="http://schemas.openxmlformats.org/officeDocument/2006/relationships/hyperlink" Target="http://go.microsoft.com/fwlink/p/?LinkId=234767" TargetMode="External"/><Relationship Id="rId10" Type="http://schemas.openxmlformats.org/officeDocument/2006/relationships/hyperlink" Target="https://www.lifesize.com/zh-hans/app-help/admin/single-sign-on/adfs" TargetMode="External"/><Relationship Id="rId19" Type="http://schemas.openxmlformats.org/officeDocument/2006/relationships/hyperlink" Target="http://go.microsoft.com/fwlink/p/?LinkId=234770" TargetMode="External"/><Relationship Id="rId4" Type="http://schemas.openxmlformats.org/officeDocument/2006/relationships/settings" Target="settings.xml"/><Relationship Id="rId9" Type="http://schemas.openxmlformats.org/officeDocument/2006/relationships/hyperlink" Target="https://www.cnblogs.com/swordxia/p/4968801.html" TargetMode="External"/><Relationship Id="rId14" Type="http://schemas.openxmlformats.org/officeDocument/2006/relationships/hyperlink" Target="https://blog.csdn.net/xu_guowei/article/details/47781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JiPing</dc:creator>
  <cp:keywords/>
  <dc:description/>
  <cp:lastModifiedBy>Wang, JiPing</cp:lastModifiedBy>
  <cp:revision>20</cp:revision>
  <dcterms:created xsi:type="dcterms:W3CDTF">2019-05-16T02:10:00Z</dcterms:created>
  <dcterms:modified xsi:type="dcterms:W3CDTF">2019-05-16T11:37:00Z</dcterms:modified>
</cp:coreProperties>
</file>