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7CAFD">
      <w:pPr>
        <w:rPr>
          <w:rFonts w:asciiTheme="majorHAnsi" w:hAnsiTheme="majorHAnsi"/>
          <w:b/>
          <w:sz w:val="32"/>
          <w:szCs w:val="32"/>
        </w:rPr>
      </w:pPr>
      <w:r>
        <w:rPr>
          <w:b/>
          <w:sz w:val="32"/>
          <w:szCs w:val="32"/>
        </w:rPr>
        <w:t xml:space="preserve">Topic: </w:t>
      </w:r>
      <w:r>
        <w:rPr>
          <w:rFonts w:hint="eastAsia"/>
          <w:b/>
          <w:sz w:val="32"/>
          <w:szCs w:val="32"/>
        </w:rPr>
        <w:t xml:space="preserve"> Simulation</w:t>
      </w:r>
      <w:r>
        <w:rPr>
          <w:b/>
          <w:sz w:val="32"/>
          <w:szCs w:val="32"/>
        </w:rPr>
        <w:t xml:space="preserve"> of Queuing Systems at McDonald's</w:t>
      </w:r>
      <w:r>
        <w:rPr>
          <w:rFonts w:hint="eastAsia" w:asciiTheme="majorHAnsi" w:hAnsiTheme="majorHAnsi"/>
          <w:b/>
          <w:sz w:val="32"/>
          <w:szCs w:val="32"/>
        </w:rPr>
        <w:t xml:space="preserve"> </w:t>
      </w:r>
    </w:p>
    <w:p w14:paraId="28C33676">
      <w:pPr>
        <w:rPr>
          <w:rFonts w:ascii="Times New Roman" w:hAnsi="Times New Roman" w:cs="Times New Roman"/>
          <w:sz w:val="28"/>
          <w:szCs w:val="28"/>
        </w:rPr>
      </w:pPr>
      <w:r>
        <w:rPr>
          <w:rFonts w:ascii="Times New Roman" w:hAnsi="Times New Roman" w:cs="Times New Roman"/>
          <w:sz w:val="28"/>
          <w:szCs w:val="28"/>
        </w:rPr>
        <w:t xml:space="preserve">The purpose of this </w:t>
      </w:r>
      <w:r>
        <w:rPr>
          <w:rFonts w:hint="eastAsia" w:ascii="Times New Roman" w:hAnsi="Times New Roman" w:cs="Times New Roman"/>
          <w:sz w:val="28"/>
          <w:szCs w:val="28"/>
        </w:rPr>
        <w:t>assignment</w:t>
      </w:r>
      <w:r>
        <w:rPr>
          <w:rFonts w:ascii="Times New Roman" w:hAnsi="Times New Roman" w:cs="Times New Roman"/>
          <w:sz w:val="28"/>
          <w:szCs w:val="28"/>
        </w:rPr>
        <w:t xml:space="preserve"> is to simulate a queuing system for </w:t>
      </w:r>
      <w:bookmarkStart w:id="0" w:name="_GoBack"/>
      <w:bookmarkEnd w:id="0"/>
      <w:r>
        <w:rPr>
          <w:rFonts w:ascii="Times New Roman" w:hAnsi="Times New Roman" w:cs="Times New Roman"/>
          <w:sz w:val="28"/>
          <w:szCs w:val="28"/>
        </w:rPr>
        <w:t>McDonald's service and catering windows. It involves simulating the customer flow at McDonald's, focusing on two critical points: the service window where orders and payments occur, and the catering window where customers receive their food. The simulation will help estimate operational metrics such as customer waiting times and service efficiency.</w:t>
      </w:r>
    </w:p>
    <w:p w14:paraId="640D0B95">
      <w:pPr>
        <w:rPr>
          <w:rFonts w:ascii="Times New Roman" w:hAnsi="Times New Roman" w:cs="Times New Roman"/>
          <w:sz w:val="28"/>
          <w:szCs w:val="28"/>
        </w:rPr>
      </w:pPr>
      <w:r>
        <w:rPr>
          <w:rFonts w:ascii="Times New Roman" w:hAnsi="Times New Roman" w:cs="Times New Roman"/>
          <w:sz w:val="28"/>
          <w:szCs w:val="28"/>
        </w:rPr>
        <w:t>Tasks:</w:t>
      </w:r>
    </w:p>
    <w:p w14:paraId="63822E3D">
      <w:pPr>
        <w:rPr>
          <w:rFonts w:ascii="Times New Roman" w:hAnsi="Times New Roman" w:cs="Times New Roman"/>
          <w:sz w:val="28"/>
          <w:szCs w:val="28"/>
        </w:rPr>
      </w:pPr>
      <w:r>
        <w:rPr>
          <w:rFonts w:ascii="Times New Roman" w:hAnsi="Times New Roman" w:cs="Times New Roman"/>
          <w:sz w:val="28"/>
          <w:szCs w:val="28"/>
        </w:rPr>
        <w:t xml:space="preserve">Task 1: </w:t>
      </w:r>
    </w:p>
    <w:p w14:paraId="1434D592">
      <w:pPr>
        <w:rPr>
          <w:rFonts w:ascii="Times New Roman" w:hAnsi="Times New Roman" w:cs="Times New Roman"/>
          <w:sz w:val="28"/>
          <w:szCs w:val="28"/>
        </w:rPr>
      </w:pPr>
      <w:r>
        <w:rPr>
          <w:rFonts w:ascii="Times New Roman" w:hAnsi="Times New Roman" w:cs="Times New Roman"/>
          <w:sz w:val="28"/>
          <w:szCs w:val="28"/>
        </w:rPr>
        <w:t xml:space="preserve">Consider a queuing problem of MacDonald's which include a service window and a catering window. Customers need to order food and pay money at service window (server 1) and then get their food at catering window (server 2). </w:t>
      </w:r>
    </w:p>
    <w:p w14:paraId="39D64AFD">
      <w:pPr>
        <w:rPr>
          <w:rFonts w:ascii="Times New Roman" w:hAnsi="Times New Roman" w:cs="Times New Roman"/>
          <w:sz w:val="28"/>
          <w:szCs w:val="28"/>
        </w:rPr>
      </w:pPr>
      <w:r>
        <w:rPr>
          <w:rFonts w:hint="eastAsia"/>
          <w:b/>
          <w:sz w:val="28"/>
          <w:szCs w:val="28"/>
        </w:rPr>
        <w:drawing>
          <wp:inline distT="0" distB="0" distL="0" distR="0">
            <wp:extent cx="4423410" cy="1294130"/>
            <wp:effectExtent l="0" t="0" r="0" b="1270"/>
            <wp:docPr id="200365724" name="图片 20036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5724" name="图片 20036572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426811" cy="1295252"/>
                    </a:xfrm>
                    <a:prstGeom prst="rect">
                      <a:avLst/>
                    </a:prstGeom>
                    <a:noFill/>
                    <a:ln>
                      <a:noFill/>
                    </a:ln>
                  </pic:spPr>
                </pic:pic>
              </a:graphicData>
            </a:graphic>
          </wp:inline>
        </w:drawing>
      </w:r>
    </w:p>
    <w:p w14:paraId="6C2E1207">
      <w:pPr>
        <w:ind w:firstLine="1040" w:firstLineChars="400"/>
        <w:rPr>
          <w:bCs/>
          <w:sz w:val="26"/>
          <w:szCs w:val="26"/>
        </w:rPr>
      </w:pPr>
      <w:r>
        <w:rPr>
          <w:bCs/>
          <w:sz w:val="26"/>
          <w:szCs w:val="26"/>
        </w:rPr>
        <w:t>A Queueing System with Two Servers in Series</w:t>
      </w:r>
    </w:p>
    <w:p w14:paraId="0778D7F3">
      <w:pPr>
        <w:rPr>
          <w:rFonts w:ascii="Times New Roman" w:hAnsi="Times New Roman" w:cs="Times New Roman"/>
          <w:sz w:val="28"/>
          <w:szCs w:val="28"/>
        </w:rPr>
      </w:pPr>
    </w:p>
    <w:p w14:paraId="49F1FBBC">
      <w:pPr>
        <w:rPr>
          <w:rFonts w:ascii="Times New Roman" w:hAnsi="Times New Roman" w:cs="Times New Roman"/>
          <w:sz w:val="28"/>
          <w:szCs w:val="28"/>
        </w:rPr>
      </w:pPr>
      <w:r>
        <w:rPr>
          <w:rFonts w:ascii="Times New Roman" w:hAnsi="Times New Roman" w:cs="Times New Roman"/>
          <w:sz w:val="28"/>
          <w:szCs w:val="28"/>
        </w:rPr>
        <w:t>Suppose</w:t>
      </w:r>
      <w:r>
        <w:rPr>
          <w:rFonts w:hint="eastAsia" w:ascii="Times New Roman" w:hAnsi="Times New Roman" w:cs="Times New Roman"/>
          <w:sz w:val="28"/>
          <w:szCs w:val="28"/>
        </w:rPr>
        <w:t>, on average,</w:t>
      </w:r>
      <w:r>
        <w:rPr>
          <w:rFonts w:ascii="Times New Roman" w:hAnsi="Times New Roman" w:cs="Times New Roman"/>
          <w:sz w:val="28"/>
          <w:szCs w:val="28"/>
        </w:rPr>
        <w:t xml:space="preserve"> 21 customers come to MacDonald per hour. The service time at service window and catering window have exponential distribution with mean of 0.03 and 0.05 hours, respectively. </w:t>
      </w:r>
    </w:p>
    <w:p w14:paraId="63532FE4">
      <w:pPr>
        <w:pStyle w:val="6"/>
        <w:numPr>
          <w:ilvl w:val="0"/>
          <w:numId w:val="1"/>
        </w:numPr>
        <w:rPr>
          <w:sz w:val="28"/>
          <w:szCs w:val="28"/>
        </w:rPr>
      </w:pPr>
      <w:r>
        <w:rPr>
          <w:rFonts w:eastAsia="宋体"/>
          <w:sz w:val="28"/>
          <w:szCs w:val="28"/>
        </w:rPr>
        <w:t xml:space="preserve">Simulate the queuing system for 2 hours. </w:t>
      </w:r>
      <w:r>
        <w:rPr>
          <w:rFonts w:hint="eastAsia" w:eastAsia="宋体"/>
          <w:sz w:val="28"/>
          <w:szCs w:val="28"/>
        </w:rPr>
        <w:t>Record and d</w:t>
      </w:r>
      <w:r>
        <w:rPr>
          <w:rFonts w:eastAsia="宋体"/>
          <w:sz w:val="28"/>
          <w:szCs w:val="28"/>
        </w:rPr>
        <w:t xml:space="preserve">isplay </w:t>
      </w:r>
      <w:r>
        <w:rPr>
          <w:rFonts w:hint="default" w:eastAsia="宋体"/>
          <w:sz w:val="28"/>
          <w:szCs w:val="28"/>
          <w:lang w:val="en-US"/>
        </w:rPr>
        <w:t>at least</w:t>
      </w:r>
      <w:r>
        <w:rPr>
          <w:rFonts w:eastAsia="宋体"/>
          <w:sz w:val="28"/>
          <w:szCs w:val="28"/>
        </w:rPr>
        <w:t xml:space="preserve"> </w:t>
      </w:r>
      <w:r>
        <w:rPr>
          <w:rFonts w:hint="default" w:eastAsia="宋体"/>
          <w:sz w:val="28"/>
          <w:szCs w:val="28"/>
          <w:lang w:val="en-US"/>
        </w:rPr>
        <w:t xml:space="preserve">30 </w:t>
      </w:r>
      <w:r>
        <w:rPr>
          <w:rFonts w:eastAsia="宋体"/>
          <w:sz w:val="28"/>
          <w:szCs w:val="28"/>
        </w:rPr>
        <w:t xml:space="preserve">customer’s arrival (for each server) and departure times. </w:t>
      </w:r>
    </w:p>
    <w:p w14:paraId="09611A71">
      <w:pPr>
        <w:pStyle w:val="6"/>
        <w:ind w:left="360"/>
        <w:rPr>
          <w:sz w:val="28"/>
          <w:szCs w:val="28"/>
        </w:rPr>
      </w:pPr>
    </w:p>
    <w:p w14:paraId="6D402801">
      <w:pPr>
        <w:rPr>
          <w:rFonts w:ascii="Times New Roman" w:hAnsi="Times New Roman" w:cs="Times New Roman"/>
          <w:sz w:val="28"/>
          <w:szCs w:val="28"/>
        </w:rPr>
      </w:pPr>
      <w:r>
        <w:rPr>
          <w:rFonts w:ascii="Times New Roman" w:hAnsi="Times New Roman" w:cs="Times New Roman"/>
          <w:sz w:val="28"/>
          <w:szCs w:val="28"/>
        </w:rPr>
        <w:t xml:space="preserve">b)  Use </w:t>
      </w:r>
      <w:r>
        <w:rPr>
          <w:rFonts w:hint="eastAsia" w:ascii="Times New Roman" w:hAnsi="Times New Roman" w:cs="Times New Roman"/>
          <w:sz w:val="28"/>
          <w:szCs w:val="28"/>
        </w:rPr>
        <w:t xml:space="preserve">your </w:t>
      </w:r>
      <w:r>
        <w:rPr>
          <w:rFonts w:ascii="Times New Roman" w:hAnsi="Times New Roman" w:cs="Times New Roman"/>
          <w:sz w:val="28"/>
          <w:szCs w:val="28"/>
        </w:rPr>
        <w:t xml:space="preserve">simulation to estimate the expected amount of time that a customer </w:t>
      </w:r>
      <w:r>
        <w:rPr>
          <w:rFonts w:hint="eastAsia" w:ascii="Times New Roman" w:hAnsi="Times New Roman" w:cs="Times New Roman"/>
          <w:sz w:val="28"/>
          <w:szCs w:val="28"/>
        </w:rPr>
        <w:t>in</w:t>
      </w:r>
      <w:r>
        <w:rPr>
          <w:rFonts w:ascii="Times New Roman" w:hAnsi="Times New Roman" w:cs="Times New Roman"/>
          <w:sz w:val="28"/>
          <w:szCs w:val="28"/>
        </w:rPr>
        <w:t xml:space="preserve"> the system by the time t=10</w:t>
      </w:r>
      <w:r>
        <w:rPr>
          <w:rFonts w:hint="eastAsia" w:ascii="Times New Roman" w:hAnsi="Times New Roman" w:cs="Times New Roman"/>
          <w:sz w:val="28"/>
          <w:szCs w:val="28"/>
        </w:rPr>
        <w:t xml:space="preserve"> hours</w:t>
      </w:r>
      <w:r>
        <w:rPr>
          <w:rFonts w:ascii="Times New Roman" w:hAnsi="Times New Roman" w:cs="Times New Roman"/>
          <w:sz w:val="28"/>
          <w:szCs w:val="28"/>
        </w:rPr>
        <w:t>.</w:t>
      </w:r>
    </w:p>
    <w:p w14:paraId="514BAF17">
      <w:pPr>
        <w:rPr>
          <w:rFonts w:ascii="Times New Roman" w:hAnsi="Times New Roman" w:cs="Times New Roman"/>
          <w:sz w:val="28"/>
          <w:szCs w:val="28"/>
        </w:rPr>
      </w:pPr>
      <w:r>
        <w:rPr>
          <w:rFonts w:ascii="Times New Roman" w:hAnsi="Times New Roman" w:cs="Times New Roman"/>
          <w:sz w:val="28"/>
          <w:szCs w:val="28"/>
        </w:rPr>
        <w:t>c) Suppose the opening time for McDonald</w:t>
      </w:r>
      <w:r>
        <w:rPr>
          <w:rFonts w:ascii="Times New Roman" w:hAnsi="Times New Roman" w:cs="Times New Roman"/>
          <w:i/>
          <w:iCs/>
          <w:sz w:val="28"/>
          <w:szCs w:val="28"/>
        </w:rPr>
        <w:t xml:space="preserve"> </w:t>
      </w:r>
      <w:r>
        <w:rPr>
          <w:rFonts w:ascii="Times New Roman" w:hAnsi="Times New Roman" w:cs="Times New Roman"/>
          <w:sz w:val="28"/>
          <w:szCs w:val="28"/>
        </w:rPr>
        <w:t xml:space="preserve">is 10:00 AM to 8:00PM. After 8:00 PM, </w:t>
      </w:r>
      <w:r>
        <w:rPr>
          <w:rFonts w:hint="eastAsia" w:ascii="Times New Roman" w:hAnsi="Times New Roman" w:cs="Times New Roman"/>
          <w:sz w:val="28"/>
          <w:szCs w:val="28"/>
        </w:rPr>
        <w:t>new</w:t>
      </w:r>
      <w:r>
        <w:rPr>
          <w:rFonts w:ascii="Times New Roman" w:hAnsi="Times New Roman" w:cs="Times New Roman"/>
          <w:sz w:val="28"/>
          <w:szCs w:val="28"/>
        </w:rPr>
        <w:t xml:space="preserve"> customers are </w:t>
      </w:r>
      <w:r>
        <w:rPr>
          <w:rFonts w:hint="eastAsia" w:ascii="Times New Roman" w:hAnsi="Times New Roman" w:cs="Times New Roman"/>
          <w:sz w:val="28"/>
          <w:szCs w:val="28"/>
        </w:rPr>
        <w:t xml:space="preserve">NOT </w:t>
      </w:r>
      <w:r>
        <w:rPr>
          <w:rFonts w:ascii="Times New Roman" w:hAnsi="Times New Roman" w:cs="Times New Roman"/>
          <w:sz w:val="28"/>
          <w:szCs w:val="28"/>
        </w:rPr>
        <w:t>allowed to enter the McDonald</w:t>
      </w:r>
      <w:r>
        <w:rPr>
          <w:rFonts w:ascii="Times New Roman" w:hAnsi="Times New Roman" w:cs="Times New Roman"/>
          <w:i/>
          <w:iCs/>
          <w:sz w:val="28"/>
          <w:szCs w:val="28"/>
        </w:rPr>
        <w:t xml:space="preserve">, </w:t>
      </w:r>
      <w:r>
        <w:rPr>
          <w:rFonts w:ascii="Times New Roman" w:hAnsi="Times New Roman" w:cs="Times New Roman"/>
          <w:sz w:val="28"/>
          <w:szCs w:val="28"/>
        </w:rPr>
        <w:t>although the services for the customs who are already in Mcnonald will be completed. Use simulation to estimate the expected overtime of the server</w:t>
      </w:r>
      <w:r>
        <w:rPr>
          <w:rFonts w:hint="eastAsia" w:ascii="Times New Roman" w:hAnsi="Times New Roman" w:cs="Times New Roman"/>
          <w:sz w:val="28"/>
          <w:szCs w:val="28"/>
        </w:rPr>
        <w:t xml:space="preserve"> </w:t>
      </w:r>
      <w:r>
        <w:rPr>
          <w:rFonts w:ascii="Times New Roman" w:hAnsi="Times New Roman" w:cs="Times New Roman"/>
          <w:sz w:val="28"/>
          <w:szCs w:val="28"/>
        </w:rPr>
        <w:t xml:space="preserve">to complete service for all present customers.      </w:t>
      </w:r>
    </w:p>
    <w:p w14:paraId="5F88E197">
      <w:pPr>
        <w:rPr>
          <w:rFonts w:ascii="Times New Roman" w:hAnsi="Times New Roman" w:cs="Times New Roman"/>
          <w:sz w:val="28"/>
          <w:szCs w:val="28"/>
        </w:rPr>
      </w:pPr>
      <w:r>
        <w:rPr>
          <w:rFonts w:ascii="Times New Roman" w:hAnsi="Times New Roman" w:cs="Times New Roman"/>
          <w:sz w:val="28"/>
          <w:szCs w:val="28"/>
        </w:rPr>
        <w:t xml:space="preserve">Task 2: </w:t>
      </w:r>
    </w:p>
    <w:p w14:paraId="21434EB3">
      <w:pPr>
        <w:rPr>
          <w:rFonts w:ascii="Times New Roman" w:hAnsi="Times New Roman" w:cs="Times New Roman"/>
          <w:sz w:val="28"/>
          <w:szCs w:val="28"/>
        </w:rPr>
      </w:pPr>
      <w:r>
        <w:rPr>
          <w:rFonts w:ascii="Times New Roman" w:hAnsi="Times New Roman" w:cs="Times New Roman"/>
          <w:sz w:val="28"/>
          <w:szCs w:val="28"/>
        </w:rPr>
        <w:t>Design a simulation model to estimate waiting times at McDonald’</w:t>
      </w:r>
      <w:r>
        <w:rPr>
          <w:rFonts w:hint="eastAsia" w:ascii="Times New Roman" w:hAnsi="Times New Roman" w:cs="Times New Roman"/>
          <w:sz w:val="28"/>
          <w:szCs w:val="28"/>
        </w:rPr>
        <w:t>s</w:t>
      </w:r>
      <w:r>
        <w:rPr>
          <w:rFonts w:ascii="Times New Roman" w:hAnsi="Times New Roman" w:cs="Times New Roman"/>
          <w:sz w:val="28"/>
          <w:szCs w:val="28"/>
        </w:rPr>
        <w:t>,</w:t>
      </w:r>
      <w:r>
        <w:rPr>
          <w:rFonts w:hint="eastAsia" w:ascii="Times New Roman" w:hAnsi="Times New Roman" w:cs="Times New Roman"/>
          <w:sz w:val="28"/>
          <w:szCs w:val="28"/>
        </w:rPr>
        <w:t xml:space="preserve">  Considering </w:t>
      </w:r>
      <w:r>
        <w:rPr>
          <w:rFonts w:ascii="Times New Roman" w:hAnsi="Times New Roman" w:cs="Times New Roman"/>
          <w:sz w:val="28"/>
          <w:szCs w:val="28"/>
        </w:rPr>
        <w:t xml:space="preserve">multiple service </w:t>
      </w:r>
      <w:r>
        <w:rPr>
          <w:rFonts w:hint="eastAsia" w:ascii="Times New Roman" w:hAnsi="Times New Roman" w:cs="Times New Roman"/>
          <w:sz w:val="28"/>
          <w:szCs w:val="28"/>
        </w:rPr>
        <w:t>a</w:t>
      </w:r>
      <w:r>
        <w:rPr>
          <w:rFonts w:ascii="Times New Roman" w:hAnsi="Times New Roman" w:cs="Times New Roman"/>
          <w:sz w:val="28"/>
          <w:szCs w:val="28"/>
        </w:rPr>
        <w:t>nd catering windows</w:t>
      </w:r>
      <w:r>
        <w:rPr>
          <w:rFonts w:hint="eastAsia" w:ascii="Times New Roman" w:hAnsi="Times New Roman" w:cs="Times New Roman"/>
          <w:sz w:val="28"/>
          <w:szCs w:val="28"/>
        </w:rPr>
        <w:t xml:space="preserve"> if necessary</w:t>
      </w:r>
      <w:r>
        <w:rPr>
          <w:rFonts w:ascii="Times New Roman" w:hAnsi="Times New Roman" w:cs="Times New Roman"/>
          <w:sz w:val="28"/>
          <w:szCs w:val="28"/>
        </w:rPr>
        <w:t xml:space="preserve">. </w:t>
      </w:r>
    </w:p>
    <w:p w14:paraId="2E2EF1A2">
      <w:pPr>
        <w:pStyle w:val="6"/>
        <w:numPr>
          <w:ilvl w:val="0"/>
          <w:numId w:val="2"/>
        </w:numPr>
        <w:rPr>
          <w:sz w:val="28"/>
          <w:szCs w:val="28"/>
        </w:rPr>
      </w:pPr>
      <w:r>
        <w:rPr>
          <w:sz w:val="28"/>
          <w:szCs w:val="28"/>
        </w:rPr>
        <w:t>Make the appropriate assumption about customer arrival rate</w:t>
      </w:r>
      <w:r>
        <w:rPr>
          <w:rFonts w:hint="eastAsia" w:eastAsiaTheme="minorEastAsia"/>
          <w:sz w:val="28"/>
          <w:szCs w:val="28"/>
        </w:rPr>
        <w:t xml:space="preserve"> throughout the day</w:t>
      </w:r>
      <w:r>
        <w:rPr>
          <w:sz w:val="28"/>
          <w:szCs w:val="28"/>
        </w:rPr>
        <w:t>, customer behavior</w:t>
      </w:r>
      <w:r>
        <w:rPr>
          <w:rFonts w:hint="eastAsia" w:eastAsiaTheme="minorEastAsia"/>
          <w:sz w:val="28"/>
          <w:szCs w:val="28"/>
        </w:rPr>
        <w:t>s</w:t>
      </w:r>
      <w:r>
        <w:rPr>
          <w:sz w:val="28"/>
          <w:szCs w:val="28"/>
        </w:rPr>
        <w:t xml:space="preserve">, service rates, and server configuration. </w:t>
      </w:r>
    </w:p>
    <w:p w14:paraId="59F8AE10">
      <w:pPr>
        <w:pStyle w:val="6"/>
        <w:numPr>
          <w:ilvl w:val="0"/>
          <w:numId w:val="2"/>
        </w:numPr>
        <w:rPr>
          <w:sz w:val="28"/>
          <w:szCs w:val="28"/>
        </w:rPr>
      </w:pPr>
      <w:r>
        <w:rPr>
          <w:sz w:val="28"/>
          <w:szCs w:val="28"/>
        </w:rPr>
        <w:t xml:space="preserve">Identify key events (e.g., arrivals, service start and end) and variables (e.g., queue lengths, wait times). </w:t>
      </w:r>
    </w:p>
    <w:p w14:paraId="343A9054">
      <w:pPr>
        <w:pStyle w:val="6"/>
        <w:numPr>
          <w:ilvl w:val="0"/>
          <w:numId w:val="2"/>
        </w:numPr>
        <w:rPr>
          <w:sz w:val="28"/>
          <w:szCs w:val="28"/>
        </w:rPr>
      </w:pPr>
      <w:r>
        <w:rPr>
          <w:sz w:val="28"/>
          <w:szCs w:val="28"/>
        </w:rPr>
        <w:t xml:space="preserve">Draw a flow diagram that outlines the simulation process, including customer flow and server interaction. </w:t>
      </w:r>
    </w:p>
    <w:p w14:paraId="45BFAB4D">
      <w:pPr>
        <w:pStyle w:val="6"/>
        <w:numPr>
          <w:ilvl w:val="0"/>
          <w:numId w:val="2"/>
        </w:numPr>
        <w:rPr>
          <w:sz w:val="28"/>
          <w:szCs w:val="28"/>
        </w:rPr>
      </w:pPr>
      <w:r>
        <w:rPr>
          <w:sz w:val="28"/>
          <w:szCs w:val="28"/>
        </w:rPr>
        <w:t>Write a program that simulates the defined system.</w:t>
      </w:r>
    </w:p>
    <w:p w14:paraId="651B7912">
      <w:pPr>
        <w:pStyle w:val="6"/>
        <w:numPr>
          <w:ilvl w:val="0"/>
          <w:numId w:val="2"/>
        </w:numPr>
        <w:rPr>
          <w:sz w:val="28"/>
          <w:szCs w:val="28"/>
        </w:rPr>
      </w:pPr>
      <w:r>
        <w:rPr>
          <w:sz w:val="28"/>
          <w:szCs w:val="28"/>
        </w:rPr>
        <w:t xml:space="preserve">Collect data on waiting times and service efficiency. </w:t>
      </w:r>
    </w:p>
    <w:p w14:paraId="6A00880B">
      <w:pPr>
        <w:pStyle w:val="6"/>
        <w:numPr>
          <w:ilvl w:val="0"/>
          <w:numId w:val="2"/>
        </w:numPr>
        <w:rPr>
          <w:sz w:val="28"/>
          <w:szCs w:val="28"/>
        </w:rPr>
      </w:pPr>
      <w:r>
        <w:rPr>
          <w:sz w:val="28"/>
          <w:szCs w:val="28"/>
        </w:rPr>
        <w:t>Analyze the collected data to provide insights into average waiting times and potential improvements</w:t>
      </w:r>
      <w:r>
        <w:rPr>
          <w:rFonts w:hint="eastAsia" w:eastAsiaTheme="minorEastAsia"/>
          <w:sz w:val="28"/>
          <w:szCs w:val="28"/>
        </w:rPr>
        <w:t>.</w:t>
      </w:r>
    </w:p>
    <w:p w14:paraId="31700C67">
      <w:pPr>
        <w:rPr>
          <w:b/>
          <w:sz w:val="28"/>
          <w:szCs w:val="28"/>
        </w:rPr>
      </w:pPr>
    </w:p>
    <w:p w14:paraId="2156D5BB">
      <w:pPr>
        <w:rPr>
          <w:b/>
          <w:sz w:val="28"/>
          <w:szCs w:val="28"/>
        </w:rPr>
      </w:pPr>
    </w:p>
    <w:p w14:paraId="1B523A7B">
      <w:pPr>
        <w:rPr>
          <w:b/>
          <w:sz w:val="28"/>
          <w:szCs w:val="28"/>
        </w:rPr>
      </w:pPr>
    </w:p>
    <w:p w14:paraId="05DAD786">
      <w:pPr>
        <w:rPr>
          <w:sz w:val="28"/>
          <w:szCs w:val="28"/>
        </w:rPr>
      </w:pPr>
    </w:p>
    <w:p w14:paraId="378ADE70">
      <w:pPr>
        <w:rPr>
          <w:sz w:val="28"/>
          <w:szCs w:val="28"/>
        </w:rPr>
      </w:pPr>
    </w:p>
    <w:p w14:paraId="65842F59">
      <w:pPr>
        <w:rPr>
          <w:sz w:val="28"/>
          <w:szCs w:val="28"/>
        </w:rPr>
      </w:pPr>
    </w:p>
    <w:p w14:paraId="1B19602C">
      <w:pPr>
        <w:rPr>
          <w:sz w:val="28"/>
          <w:szCs w:val="28"/>
        </w:rPr>
      </w:pPr>
    </w:p>
    <w:p w14:paraId="378B2E9C">
      <w:pPr>
        <w:rPr>
          <w:sz w:val="28"/>
          <w:szCs w:val="28"/>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473DD6"/>
    <w:multiLevelType w:val="multilevel"/>
    <w:tmpl w:val="25473DD6"/>
    <w:lvl w:ilvl="0" w:tentative="0">
      <w:start w:val="1"/>
      <w:numFmt w:val="bullet"/>
      <w:lvlText w:val=""/>
      <w:lvlJc w:val="left"/>
      <w:pPr>
        <w:ind w:left="786"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1607D9C"/>
    <w:multiLevelType w:val="multilevel"/>
    <w:tmpl w:val="61607D9C"/>
    <w:lvl w:ilvl="0" w:tentative="0">
      <w:start w:val="1"/>
      <w:numFmt w:val="lowerLetter"/>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FB8"/>
    <w:rsid w:val="00001BDA"/>
    <w:rsid w:val="000151E0"/>
    <w:rsid w:val="00056FB8"/>
    <w:rsid w:val="001D58A0"/>
    <w:rsid w:val="001E02C4"/>
    <w:rsid w:val="00230286"/>
    <w:rsid w:val="00235E92"/>
    <w:rsid w:val="00333A6A"/>
    <w:rsid w:val="00380503"/>
    <w:rsid w:val="004F6CFB"/>
    <w:rsid w:val="005D0D03"/>
    <w:rsid w:val="005D0F91"/>
    <w:rsid w:val="005E5E5C"/>
    <w:rsid w:val="00644A74"/>
    <w:rsid w:val="006A5672"/>
    <w:rsid w:val="006D3E54"/>
    <w:rsid w:val="00870F8A"/>
    <w:rsid w:val="00990E20"/>
    <w:rsid w:val="009950BB"/>
    <w:rsid w:val="00A234C8"/>
    <w:rsid w:val="00A52E30"/>
    <w:rsid w:val="00A64103"/>
    <w:rsid w:val="00BE4A7D"/>
    <w:rsid w:val="00C35030"/>
    <w:rsid w:val="00C45CAA"/>
    <w:rsid w:val="00C52052"/>
    <w:rsid w:val="00CF56A3"/>
    <w:rsid w:val="00D24605"/>
    <w:rsid w:val="00D24E57"/>
    <w:rsid w:val="00D75686"/>
    <w:rsid w:val="00E708EF"/>
    <w:rsid w:val="00E76F75"/>
    <w:rsid w:val="00F605BC"/>
    <w:rsid w:val="00FE17BF"/>
    <w:rsid w:val="2FAB7721"/>
    <w:rsid w:val="6DCD8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320"/>
        <w:tab w:val="right" w:pos="8640"/>
      </w:tabs>
      <w:spacing w:after="0" w:line="240" w:lineRule="auto"/>
    </w:pPr>
  </w:style>
  <w:style w:type="paragraph" w:styleId="3">
    <w:name w:val="header"/>
    <w:basedOn w:val="1"/>
    <w:link w:val="7"/>
    <w:unhideWhenUsed/>
    <w:uiPriority w:val="99"/>
    <w:pPr>
      <w:tabs>
        <w:tab w:val="center" w:pos="4320"/>
        <w:tab w:val="right" w:pos="8640"/>
      </w:tabs>
      <w:spacing w:after="0" w:line="240" w:lineRule="auto"/>
    </w:pPr>
  </w:style>
  <w:style w:type="paragraph" w:styleId="6">
    <w:name w:val="List Paragraph"/>
    <w:basedOn w:val="1"/>
    <w:qFormat/>
    <w:uiPriority w:val="34"/>
    <w:pPr>
      <w:spacing w:after="0" w:line="240" w:lineRule="auto"/>
      <w:ind w:left="720"/>
      <w:contextualSpacing/>
    </w:pPr>
    <w:rPr>
      <w:rFonts w:ascii="Times New Roman" w:hAnsi="Times New Roman" w:eastAsia="Times New Roman" w:cs="Times New Roman"/>
      <w:sz w:val="24"/>
      <w:szCs w:val="24"/>
    </w:rPr>
  </w:style>
  <w:style w:type="character" w:customStyle="1" w:styleId="7">
    <w:name w:val="Header Char"/>
    <w:basedOn w:val="5"/>
    <w:link w:val="3"/>
    <w:uiPriority w:val="99"/>
  </w:style>
  <w:style w:type="character" w:customStyle="1" w:styleId="8">
    <w:name w:val="Footer Char"/>
    <w:basedOn w:val="5"/>
    <w:link w:val="2"/>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UIC</Company>
  <Pages>2</Pages>
  <Words>335</Words>
  <Characters>1913</Characters>
  <Lines>15</Lines>
  <Paragraphs>4</Paragraphs>
  <TotalTime>16</TotalTime>
  <ScaleCrop>false</ScaleCrop>
  <LinksUpToDate>false</LinksUpToDate>
  <CharactersWithSpaces>2244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2025-11-26T07:48:00Z</dcterms:created>
  <dc:creator>AutoBVT</dc:creator>
  <cp:lastModifiedBy>xiaoqi</cp:lastModifiedBy>
  <dcterms:modified xsi:type="dcterms:W3CDTF">2025-12-04T20:30:58Z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950923DE155145EA027F3169E2A14F64_43</vt:lpwstr>
  </property>
</Properties>
</file>