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36"/>
          <w:szCs w:val="44"/>
          <w:highlight w:val="yellow"/>
          <w:lang w:val="en-US" w:eastAsia="zh-CN"/>
        </w:rPr>
      </w:pPr>
      <w:bookmarkStart w:id="6" w:name="_GoBack"/>
      <w:bookmarkEnd w:id="6"/>
      <w:r>
        <w:rPr>
          <w:rFonts w:hint="eastAsia"/>
          <w:b/>
          <w:bCs/>
          <w:sz w:val="36"/>
          <w:szCs w:val="44"/>
          <w:highlight w:val="yellow"/>
          <w:lang w:val="en-US" w:eastAsia="zh-CN"/>
        </w:rPr>
        <w:t>Argument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to better evaluate the reliability of the argument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confidently/ justifiably/convincingly/</w:t>
      </w:r>
      <w:r>
        <w:rPr>
          <w:rStyle w:val="4"/>
          <w:rFonts w:eastAsia="宋体"/>
          <w:lang w:val="en-US" w:eastAsia="zh-CN" w:bidi="ar"/>
        </w:rPr>
        <w:t>persuasive</w:t>
      </w:r>
      <w:r>
        <w:rPr>
          <w:rStyle w:val="4"/>
          <w:rFonts w:hint="eastAsia" w:eastAsia="宋体"/>
          <w:lang w:val="en-US" w:eastAsia="zh-CN" w:bidi="ar"/>
        </w:rPr>
        <w:t>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Assess/evaluate/investigate/analyze/</w:t>
      </w:r>
      <w:r>
        <w:rPr>
          <w:rFonts w:hint="eastAsia"/>
          <w:b w:val="0"/>
          <w:bCs w:val="0"/>
          <w:lang w:val="en-US" w:eastAsia="zh-CN"/>
        </w:rPr>
        <w:t>demonstrate/testify/</w:t>
      </w:r>
      <w:r>
        <w:rPr>
          <w:rFonts w:hint="eastAsia"/>
          <w:lang w:eastAsia="zh-CN"/>
        </w:rPr>
        <w:t>scrutinize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Accountability/reliability/strength/validity/</w:t>
      </w:r>
      <w:r>
        <w:rPr>
          <w:rFonts w:hint="eastAsia"/>
        </w:rPr>
        <w:t xml:space="preserve">soundness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Accountable/reliable/valid/sound/ justifiable/convincing/persuasive/warranted/hold true/tenable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Argument/claim/suggestion/conclusion/statement/recommendation/ assertion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Argue/claim/suggest/conclude/state/recommend/assert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assess/evaluate the strength/soundness/reliability/validity/accountability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“to prove this argument”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Substantiate/support/prove/justify/bolster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lead to</w:t>
      </w:r>
      <w:r>
        <w:rPr>
          <w:rFonts w:hint="default"/>
          <w:b/>
          <w:bCs/>
          <w:color w:val="FF0000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Result in/lead to/indicate/mean/bring about/cause/attribute/render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color w:val="FF0000"/>
          <w:highlight w:val="cyan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lang w:val="en-US" w:eastAsia="zh-CN"/>
        </w:rPr>
        <w:t>Evidence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开头段：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In this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argument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, the author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claim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 that...considering...</w:t>
      </w:r>
      <w:r>
        <w:rPr>
          <w:rFonts w:hint="eastAsia"/>
          <w:b/>
          <w:bCs/>
          <w:color w:val="FF0000"/>
          <w:highlight w:val="none"/>
          <w:lang w:val="en-US" w:eastAsia="zh-CN"/>
        </w:rPr>
        <w:sym w:font="Wingdings" w:char="F081"/>
      </w:r>
      <w:r>
        <w:rPr>
          <w:rFonts w:hint="eastAsia"/>
          <w:b/>
          <w:bCs/>
          <w:color w:val="FF0000"/>
          <w:highlight w:val="none"/>
          <w:lang w:val="en-US" w:eastAsia="zh-CN"/>
        </w:rPr>
        <w:sym w:font="Wingdings" w:char="F082"/>
      </w:r>
      <w:r>
        <w:rPr>
          <w:rFonts w:hint="eastAsia"/>
          <w:b/>
          <w:bCs/>
          <w:color w:val="FF0000"/>
          <w:highlight w:val="none"/>
          <w:lang w:val="en-US" w:eastAsia="zh-CN"/>
        </w:rPr>
        <w:sym w:font="Wingdings" w:char="F083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Close scrutiny of these facts, however, reveals that more evidence is needed here to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 xml:space="preserve"> justifiably assess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the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 xml:space="preserve">accountability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of the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argument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Calibri"/>
          <w:b/>
          <w:bCs/>
          <w:color w:val="FF0000"/>
          <w:sz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主体段：</w:t>
      </w:r>
      <w:r>
        <w:rPr>
          <w:rFonts w:hint="eastAsia" w:ascii="Calibri" w:hAnsi="Calibri" w:eastAsia="Calibri"/>
          <w:b/>
          <w:bCs/>
          <w:color w:val="FF0000"/>
          <w:sz w:val="21"/>
          <w:highlight w:val="none"/>
        </w:rPr>
        <w:t xml:space="preserve">The first piece of evidence that we would need in order to evaluate </w:t>
      </w:r>
      <w:r>
        <w:rPr>
          <w:rFonts w:hint="eastAsia" w:ascii="Calibri" w:hAnsi="Calibri" w:eastAsia="宋体"/>
          <w:b/>
          <w:bCs/>
          <w:color w:val="FF0000"/>
          <w:sz w:val="21"/>
          <w:highlight w:val="none"/>
          <w:lang w:val="en-US" w:eastAsia="zh-CN"/>
        </w:rPr>
        <w:t xml:space="preserve">the </w:t>
      </w:r>
      <w:r>
        <w:rPr>
          <w:rFonts w:hint="eastAsia" w:ascii="Calibri" w:hAnsi="Calibri" w:eastAsia="Calibri"/>
          <w:b/>
          <w:bCs/>
          <w:color w:val="FF0000"/>
          <w:sz w:val="21"/>
          <w:highlight w:val="none"/>
        </w:rPr>
        <w:t>claim is information about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Calibri"/>
          <w:b/>
          <w:bCs/>
          <w:color w:val="FF0000"/>
          <w:sz w:val="21"/>
          <w:highlight w:val="none"/>
          <w:lang w:val="en-US" w:eastAsia="zh-CN"/>
        </w:rPr>
      </w:pPr>
      <w:r>
        <w:rPr>
          <w:rFonts w:hint="eastAsia" w:ascii="Calibri" w:hAnsi="Calibri" w:eastAsia="宋体"/>
          <w:b/>
          <w:bCs/>
          <w:color w:val="FF0000"/>
          <w:sz w:val="21"/>
          <w:highlight w:val="none"/>
          <w:lang w:val="en-US" w:eastAsia="zh-CN"/>
        </w:rPr>
        <w:t xml:space="preserve">Other information </w:t>
      </w:r>
      <w:r>
        <w:rPr>
          <w:rFonts w:hint="eastAsia" w:ascii="Calibri" w:hAnsi="Calibri" w:eastAsia="Calibri"/>
          <w:b/>
          <w:bCs/>
          <w:color w:val="FF0000"/>
          <w:sz w:val="21"/>
          <w:highlight w:val="none"/>
        </w:rPr>
        <w:t>that might help us evaluate this</w:t>
      </w:r>
      <w:r>
        <w:rPr>
          <w:rFonts w:hint="eastAsia" w:ascii="Calibri" w:hAnsi="Calibri" w:eastAsia="宋体"/>
          <w:b/>
          <w:bCs/>
          <w:color w:val="FF0000"/>
          <w:sz w:val="21"/>
          <w:highlight w:val="none"/>
          <w:lang w:val="en-US" w:eastAsia="zh-CN"/>
        </w:rPr>
        <w:t xml:space="preserve"> argument</w:t>
      </w:r>
      <w:r>
        <w:rPr>
          <w:rFonts w:hint="eastAsia" w:ascii="Calibri" w:hAnsi="Calibri" w:eastAsia="Calibri"/>
          <w:b/>
          <w:bCs/>
          <w:color w:val="FF0000"/>
          <w:sz w:val="21"/>
          <w:highlight w:val="none"/>
        </w:rPr>
        <w:t xml:space="preserve"> involves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color w:val="FF0000"/>
          <w:highlight w:val="none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To bolster the argument, w</w:t>
      </w:r>
      <w:r>
        <w:rPr>
          <w:rFonts w:hint="eastAsia"/>
          <w:b/>
          <w:bCs/>
          <w:color w:val="FF0000"/>
          <w:highlight w:val="none"/>
        </w:rPr>
        <w:t>e need more evidence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/information/</w:t>
      </w:r>
      <w:r>
        <w:rPr>
          <w:rFonts w:hint="eastAsia"/>
          <w:b/>
          <w:bCs/>
          <w:color w:val="FF0000"/>
          <w:highlight w:val="none"/>
        </w:rPr>
        <w:t>to know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 more/to learn</w:t>
      </w:r>
      <w:r>
        <w:rPr>
          <w:rFonts w:hint="eastAsia"/>
          <w:b/>
          <w:bCs/>
          <w:color w:val="FF0000"/>
          <w:highlight w:val="none"/>
        </w:rPr>
        <w:t xml:space="preserve">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more about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结尾段:</w:t>
      </w:r>
      <w:bookmarkStart w:id="0" w:name="OLE_LINK4"/>
      <w:bookmarkStart w:id="1" w:name="OLE_LINK6"/>
      <w:r>
        <w:rPr>
          <w:rFonts w:hint="eastAsia"/>
          <w:b/>
          <w:bCs/>
          <w:color w:val="FF0000"/>
          <w:highlight w:val="none"/>
          <w:lang w:val="en-US" w:eastAsia="zh-CN"/>
        </w:rPr>
        <w:t>To sum up, without m</w:t>
      </w:r>
      <w:r>
        <w:rPr>
          <w:rFonts w:hint="eastAsia"/>
          <w:b/>
          <w:bCs/>
          <w:color w:val="FF0000"/>
          <w:lang w:val="en-US" w:eastAsia="zh-CN"/>
        </w:rPr>
        <w:t xml:space="preserve">ore evidence to </w:t>
      </w:r>
      <w:r>
        <w:rPr>
          <w:rFonts w:hint="eastAsia"/>
          <w:b/>
          <w:bCs/>
          <w:color w:val="FF0000"/>
          <w:u w:val="single"/>
          <w:lang w:val="en-US" w:eastAsia="zh-CN"/>
        </w:rPr>
        <w:t>substantiate</w:t>
      </w:r>
      <w:r>
        <w:rPr>
          <w:rFonts w:hint="eastAsia"/>
          <w:b/>
          <w:bCs/>
          <w:color w:val="FF0000"/>
          <w:lang w:val="en-US" w:eastAsia="zh-CN"/>
        </w:rPr>
        <w:t xml:space="preserve"> the </w:t>
      </w:r>
      <w:r>
        <w:rPr>
          <w:rFonts w:hint="eastAsia"/>
          <w:b/>
          <w:bCs/>
          <w:color w:val="FF0000"/>
          <w:u w:val="single"/>
          <w:lang w:val="en-US" w:eastAsia="zh-CN"/>
        </w:rPr>
        <w:t>reliability</w:t>
      </w:r>
      <w:r>
        <w:rPr>
          <w:rFonts w:hint="eastAsia"/>
          <w:b/>
          <w:bCs/>
          <w:color w:val="FF0000"/>
          <w:lang w:val="en-US" w:eastAsia="zh-CN"/>
        </w:rPr>
        <w:t xml:space="preserve"> of the </w:t>
      </w:r>
      <w:r>
        <w:rPr>
          <w:rFonts w:hint="eastAsia"/>
          <w:b/>
          <w:bCs/>
          <w:color w:val="FF0000"/>
          <w:u w:val="single"/>
          <w:lang w:val="en-US" w:eastAsia="zh-CN"/>
        </w:rPr>
        <w:t>argument</w:t>
      </w:r>
      <w:r>
        <w:rPr>
          <w:rFonts w:hint="eastAsia"/>
          <w:b/>
          <w:bCs/>
          <w:color w:val="FF0000"/>
          <w:lang w:val="en-US" w:eastAsia="zh-CN"/>
        </w:rPr>
        <w:t xml:space="preserve"> I remain unconvinced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that...Those evidence may include...</w:t>
      </w:r>
      <w:bookmarkEnd w:id="0"/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color w:val="FF0000"/>
          <w:highlight w:val="cyan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lang w:val="en-US" w:eastAsia="zh-CN"/>
        </w:rPr>
        <w:t>Assumption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开头段：</w:t>
      </w:r>
      <w:bookmarkStart w:id="2" w:name="OLE_LINK2"/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In this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argument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, the author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claim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 that...considering...</w:t>
      </w:r>
      <w:r>
        <w:rPr>
          <w:rFonts w:hint="eastAsia"/>
          <w:b/>
          <w:bCs/>
          <w:color w:val="FF0000"/>
          <w:highlight w:val="none"/>
          <w:lang w:val="en-US" w:eastAsia="zh-CN"/>
        </w:rPr>
        <w:sym w:font="Wingdings" w:char="F081"/>
      </w:r>
      <w:r>
        <w:rPr>
          <w:rFonts w:hint="eastAsia"/>
          <w:b/>
          <w:bCs/>
          <w:color w:val="FF0000"/>
          <w:highlight w:val="none"/>
          <w:lang w:val="en-US" w:eastAsia="zh-CN"/>
        </w:rPr>
        <w:sym w:font="Wingdings" w:char="F082"/>
      </w:r>
      <w:r>
        <w:rPr>
          <w:rFonts w:hint="eastAsia"/>
          <w:b/>
          <w:bCs/>
          <w:color w:val="FF0000"/>
          <w:highlight w:val="none"/>
          <w:lang w:val="en-US" w:eastAsia="zh-CN"/>
        </w:rPr>
        <w:sym w:font="Wingdings" w:char="F083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Close scrutiny of these facts, however, reveals that </w:t>
      </w:r>
      <w:bookmarkEnd w:id="2"/>
      <w:r>
        <w:rPr>
          <w:rFonts w:hint="eastAsia"/>
          <w:b/>
          <w:bCs/>
          <w:color w:val="FF0000"/>
          <w:highlight w:val="none"/>
          <w:lang w:val="en-US" w:eastAsia="zh-CN"/>
        </w:rPr>
        <w:t>a number of dubious/ unsubstantiated assumptions have been made throughout the argument and thus render it unconvincing as it stands.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主体段：</w:t>
      </w:r>
      <w:r>
        <w:rPr>
          <w:rFonts w:hint="eastAsia"/>
          <w:color w:val="FF0000"/>
          <w:highlight w:val="none"/>
          <w:lang w:val="en-US" w:eastAsia="zh-CN"/>
        </w:rPr>
        <w:t>The author</w:t>
      </w:r>
      <w:r>
        <w:rPr>
          <w:rFonts w:hint="eastAsia"/>
          <w:color w:val="FF0000"/>
          <w:highlight w:val="none"/>
        </w:rPr>
        <w:t xml:space="preserve"> assumes further that </w:t>
      </w:r>
      <w:r>
        <w:rPr>
          <w:rFonts w:hint="eastAsia"/>
          <w:color w:val="FF0000"/>
          <w:highlight w:val="none"/>
          <w:lang w:val="en-US" w:eastAsia="zh-CN"/>
        </w:rPr>
        <w:t>..</w:t>
      </w:r>
      <w:r>
        <w:rPr>
          <w:rFonts w:hint="eastAsia"/>
          <w:color w:val="FF0000"/>
          <w:highlight w:val="none"/>
        </w:rPr>
        <w:t xml:space="preserve">. Yet the </w:t>
      </w:r>
      <w:r>
        <w:rPr>
          <w:rFonts w:hint="eastAsia"/>
          <w:color w:val="FF0000"/>
          <w:highlight w:val="none"/>
          <w:lang w:val="en-US" w:eastAsia="zh-CN"/>
        </w:rPr>
        <w:t>argument</w:t>
      </w:r>
      <w:r>
        <w:rPr>
          <w:rFonts w:hint="eastAsia"/>
          <w:color w:val="FF0000"/>
          <w:highlight w:val="none"/>
        </w:rPr>
        <w:t xml:space="preserve"> contains no evidence to support</w:t>
      </w:r>
      <w:r>
        <w:rPr>
          <w:rFonts w:hint="eastAsia"/>
          <w:color w:val="FF0000"/>
          <w:highlight w:val="none"/>
          <w:lang w:val="en-US" w:eastAsia="zh-CN"/>
        </w:rPr>
        <w:t xml:space="preserve"> </w:t>
      </w:r>
      <w:r>
        <w:rPr>
          <w:rFonts w:hint="eastAsia"/>
          <w:color w:val="FF0000"/>
          <w:highlight w:val="none"/>
        </w:rPr>
        <w:t>this assumption.</w:t>
      </w:r>
    </w:p>
    <w:p>
      <w:p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The author also assume too hastily th</w:t>
      </w: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at... which</w:t>
      </w:r>
      <w:r>
        <w:rPr>
          <w:rFonts w:hint="eastAsia"/>
          <w:color w:val="FF0000"/>
          <w:highlight w:val="none"/>
          <w:lang w:val="en-US" w:eastAsia="zh-CN"/>
        </w:rPr>
        <w:t xml:space="preserve"> may not h</w:t>
      </w: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>old true. Without evidence to substantiate this assumption the...speaker cannot reasonably conclude that...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The argument relies on the dubious/ unsubstantiated assumption that ...However, this need not be the case.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highlight w:val="none"/>
          <w:lang w:val="en-US" w:eastAsia="zh-CN"/>
        </w:rPr>
      </w:pPr>
      <w:bookmarkStart w:id="3" w:name="OLE_LINK5"/>
      <w:r>
        <w:rPr>
          <w:rFonts w:hint="eastAsia"/>
          <w:b/>
          <w:bCs/>
          <w:color w:val="auto"/>
          <w:highlight w:val="none"/>
          <w:lang w:val="en-US" w:eastAsia="zh-CN"/>
        </w:rPr>
        <w:t>结尾段:</w:t>
      </w:r>
      <w:bookmarkEnd w:id="3"/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To sum up, without more evidence to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substantiate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 all those assumptions have been made in the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argument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...the author cannot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reasonably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 xml:space="preserve">conclude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that...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Those eviden</w:t>
      </w:r>
      <w:r>
        <w:rPr>
          <w:rFonts w:hint="eastAsia"/>
          <w:b/>
          <w:bCs/>
          <w:color w:val="FF0000"/>
          <w:lang w:val="en-US" w:eastAsia="zh-CN"/>
        </w:rPr>
        <w:t>ce may include...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color w:val="FF0000"/>
          <w:sz w:val="21"/>
          <w:szCs w:val="24"/>
          <w:highlight w:val="cyan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highlight w:val="cyan"/>
          <w:lang w:val="en-US" w:eastAsia="zh-CN"/>
        </w:rPr>
        <w:t>Question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开头段：</w:t>
      </w:r>
      <w:bookmarkStart w:id="4" w:name="OLE_LINK7"/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In this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argument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, the author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claim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 that...considering...</w:t>
      </w:r>
      <w:r>
        <w:rPr>
          <w:rFonts w:hint="eastAsia"/>
          <w:b/>
          <w:bCs/>
          <w:color w:val="FF0000"/>
          <w:highlight w:val="none"/>
          <w:lang w:val="en-US" w:eastAsia="zh-CN"/>
        </w:rPr>
        <w:sym w:font="Wingdings" w:char="F081"/>
      </w:r>
      <w:r>
        <w:rPr>
          <w:rFonts w:hint="eastAsia"/>
          <w:b/>
          <w:bCs/>
          <w:color w:val="FF0000"/>
          <w:highlight w:val="none"/>
          <w:lang w:val="en-US" w:eastAsia="zh-CN"/>
        </w:rPr>
        <w:sym w:font="Wingdings" w:char="F082"/>
      </w:r>
      <w:r>
        <w:rPr>
          <w:rFonts w:hint="eastAsia"/>
          <w:b/>
          <w:bCs/>
          <w:color w:val="FF0000"/>
          <w:highlight w:val="none"/>
          <w:lang w:val="en-US" w:eastAsia="zh-CN"/>
        </w:rPr>
        <w:sym w:font="Wingdings" w:char="F083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auto"/>
          <w:highlight w:val="none"/>
          <w:lang w:val="en-US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Close scrutiny of these facts, however, reveals that</w:t>
      </w:r>
      <w:bookmarkEnd w:id="4"/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 a number of questions need to be answered before we can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 xml:space="preserve">justify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the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 xml:space="preserve">reliability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of the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argument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, and those questions include...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bookmarkStart w:id="5" w:name="OLE_LINK9"/>
      <w:r>
        <w:rPr>
          <w:rFonts w:hint="eastAsia"/>
          <w:b/>
          <w:bCs/>
          <w:color w:val="auto"/>
          <w:highlight w:val="none"/>
          <w:lang w:val="en-US" w:eastAsia="zh-CN"/>
        </w:rPr>
        <w:t>主体段：</w:t>
      </w:r>
      <w:r>
        <w:rPr>
          <w:rFonts w:hint="eastAsia"/>
          <w:highlight w:val="none"/>
          <w:lang w:val="en-US" w:eastAsia="zh-CN"/>
        </w:rPr>
        <w:t>T</w:t>
      </w:r>
      <w:r>
        <w:rPr>
          <w:rFonts w:hint="eastAsia"/>
          <w:highlight w:val="none"/>
        </w:rPr>
        <w:t>he first question we need to investigate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</w:t>
      </w:r>
      <w:r>
        <w:rPr>
          <w:rFonts w:hint="eastAsia"/>
          <w:highlight w:val="none"/>
        </w:rPr>
        <w:t>e need to know</w:t>
      </w:r>
      <w:r>
        <w:rPr>
          <w:rFonts w:hint="eastAsia"/>
          <w:highlight w:val="none"/>
          <w:lang w:val="en-US" w:eastAsia="zh-CN"/>
        </w:rPr>
        <w:t>/ask/make it clear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 final question we need to address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结尾段:</w:t>
      </w:r>
      <w:bookmarkEnd w:id="5"/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To sum up, we need to gather more information to answer the questions discussed above before we can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better substantiate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 the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reliability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 of the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argument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 I remain unconvinced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t</w:t>
      </w:r>
      <w:r>
        <w:rPr>
          <w:rFonts w:hint="eastAsia"/>
          <w:b/>
          <w:bCs/>
          <w:color w:val="FF0000"/>
          <w:lang w:val="en-US" w:eastAsia="zh-CN"/>
        </w:rPr>
        <w:t>hat...And the information includes..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color w:val="FF0000"/>
          <w:highlight w:val="cyan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lang w:val="en-US" w:eastAsia="zh-CN"/>
        </w:rPr>
        <w:t>Explanation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default"/>
          <w:b/>
          <w:bCs/>
          <w:color w:val="FF0000"/>
          <w:highlight w:val="none"/>
          <w:lang w:val="en-US" w:eastAsia="zh-CN"/>
        </w:rPr>
        <w:t>“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Alternative Explanation</w:t>
      </w:r>
      <w:r>
        <w:rPr>
          <w:rFonts w:hint="default"/>
          <w:b/>
          <w:bCs/>
          <w:color w:val="FF0000"/>
          <w:highlight w:val="none"/>
          <w:lang w:val="en-US" w:eastAsia="zh-CN"/>
        </w:rPr>
        <w:t>”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:alternative/possible+explanation/possibility/case/scenario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开头段：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In this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argument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, the author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claim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 that...considering...</w:t>
      </w:r>
      <w:r>
        <w:rPr>
          <w:rFonts w:hint="eastAsia"/>
          <w:b/>
          <w:bCs/>
          <w:color w:val="FF0000"/>
          <w:highlight w:val="none"/>
          <w:lang w:val="en-US" w:eastAsia="zh-CN"/>
        </w:rPr>
        <w:sym w:font="Wingdings" w:char="F081"/>
      </w:r>
      <w:r>
        <w:rPr>
          <w:rFonts w:hint="eastAsia"/>
          <w:b/>
          <w:bCs/>
          <w:color w:val="FF0000"/>
          <w:highlight w:val="none"/>
          <w:lang w:val="en-US" w:eastAsia="zh-CN"/>
        </w:rPr>
        <w:sym w:font="Wingdings" w:char="F082"/>
      </w:r>
      <w:r>
        <w:rPr>
          <w:rFonts w:hint="eastAsia"/>
          <w:b/>
          <w:bCs/>
          <w:color w:val="FF0000"/>
          <w:highlight w:val="none"/>
          <w:lang w:val="en-US" w:eastAsia="zh-CN"/>
        </w:rPr>
        <w:sym w:font="Wingdings" w:char="F083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Close scrutiny of these facts, however, reveals that there are a number of rival explanations that we need to explore before we can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justify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 the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 xml:space="preserve"> accountability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of this </w:t>
      </w:r>
      <w:r>
        <w:rPr>
          <w:rFonts w:hint="eastAsia"/>
          <w:b/>
          <w:bCs/>
          <w:color w:val="FF0000"/>
          <w:highlight w:val="none"/>
          <w:u w:val="single"/>
          <w:lang w:val="en-US" w:eastAsia="zh-CN"/>
        </w:rPr>
        <w:t>argument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主体段：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First, the author overlooks the possibility/alternative explanations that perhaps...or...Either scenario, if true, would serve to undermine...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The author must consider and eliminate( ruling out) the possibility that...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The author overlooks the possibility that...was the result of...or any one of a myriad of other possible...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结尾段: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To su</w:t>
      </w:r>
      <w:r>
        <w:rPr>
          <w:rFonts w:hint="eastAsia"/>
          <w:b/>
          <w:bCs/>
          <w:color w:val="FF0000"/>
          <w:lang w:val="en-US" w:eastAsia="zh-CN"/>
        </w:rPr>
        <w:t>m up,without ruling out the possibility that...the speaker cannot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reasonably</w:t>
      </w:r>
      <w:r>
        <w:rPr>
          <w:rFonts w:hint="eastAsia"/>
          <w:b/>
          <w:bCs/>
          <w:color w:val="FF0000"/>
          <w:lang w:val="en-US" w:eastAsia="zh-CN"/>
        </w:rPr>
        <w:t xml:space="preserve"> conclude with any confidence that...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10055860" cy="4570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55860" cy="457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720" w:right="720" w:bottom="720" w:left="72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426EF"/>
    <w:rsid w:val="04C426EF"/>
    <w:rsid w:val="22396D2C"/>
    <w:rsid w:val="27B7132A"/>
    <w:rsid w:val="4C8E24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5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485</Words>
  <Characters>3077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2016-07-21T08:45:00Z</dcterms:created>
  <dc:creator>lenovo</dc:creator>
  <cp:lastModifiedBy>lenovo</cp:lastModifiedBy>
  <dcterms:modified xsi:type="dcterms:W3CDTF">2016-07-21T12:00:00Z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