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38E60" w14:textId="77777777" w:rsidR="004240F6" w:rsidRDefault="00000000">
      <w:pPr>
        <w:jc w:val="center"/>
        <w:rPr>
          <w:rFonts w:ascii="Times New Roman" w:eastAsia="黑体" w:hAnsi="Times New Roman"/>
          <w:b/>
          <w:sz w:val="36"/>
        </w:rPr>
      </w:pPr>
      <w:r>
        <w:rPr>
          <w:rFonts w:ascii="Times New Roman" w:eastAsia="黑体" w:hAnsi="Times New Roman"/>
          <w:b/>
          <w:sz w:val="36"/>
        </w:rPr>
        <w:t>LAB6</w:t>
      </w:r>
      <w:r>
        <w:rPr>
          <w:rFonts w:ascii="Times New Roman" w:eastAsia="黑体" w:hAnsi="Times New Roman"/>
          <w:b/>
          <w:sz w:val="36"/>
        </w:rPr>
        <w:t>报告</w:t>
      </w:r>
    </w:p>
    <w:p w14:paraId="62E9F5A1" w14:textId="77777777" w:rsidR="004240F6" w:rsidRDefault="00000000">
      <w:pPr>
        <w:jc w:val="right"/>
        <w:rPr>
          <w:rFonts w:ascii="Times New Roman" w:eastAsia="黑体" w:hAnsi="Times New Roman"/>
          <w:sz w:val="24"/>
        </w:rPr>
      </w:pPr>
      <w:r>
        <w:rPr>
          <w:rFonts w:ascii="Times New Roman" w:eastAsia="黑体" w:hAnsi="Times New Roman"/>
          <w:sz w:val="24"/>
        </w:rPr>
        <w:t>学号</w:t>
      </w:r>
      <w:r>
        <w:rPr>
          <w:rFonts w:ascii="Times New Roman" w:eastAsia="黑体" w:hAnsi="Times New Roman" w:hint="eastAsia"/>
          <w:sz w:val="24"/>
        </w:rPr>
        <w:t>：</w:t>
      </w:r>
      <w:r>
        <w:rPr>
          <w:rFonts w:ascii="Times New Roman" w:eastAsia="黑体" w:hAnsi="Times New Roman" w:hint="eastAsia"/>
          <w:sz w:val="24"/>
        </w:rPr>
        <w:t xml:space="preserve"> </w:t>
      </w:r>
      <w:r>
        <w:rPr>
          <w:rFonts w:ascii="Times New Roman" w:eastAsia="黑体" w:hAnsi="Times New Roman"/>
          <w:sz w:val="24"/>
        </w:rPr>
        <w:t>2021K8009929010</w:t>
      </w:r>
    </w:p>
    <w:p w14:paraId="44810BE3" w14:textId="77777777" w:rsidR="004240F6" w:rsidRDefault="00000000">
      <w:pPr>
        <w:jc w:val="right"/>
        <w:rPr>
          <w:rFonts w:ascii="Times New Roman" w:eastAsia="黑体" w:hAnsi="Times New Roman"/>
          <w:sz w:val="24"/>
        </w:rPr>
      </w:pPr>
      <w:r>
        <w:rPr>
          <w:rFonts w:ascii="Times New Roman" w:eastAsia="黑体" w:hAnsi="Times New Roman"/>
          <w:sz w:val="24"/>
        </w:rPr>
        <w:t>姓名</w:t>
      </w:r>
      <w:r>
        <w:rPr>
          <w:rFonts w:ascii="Times New Roman" w:eastAsia="黑体" w:hAnsi="Times New Roman" w:hint="eastAsia"/>
          <w:sz w:val="24"/>
        </w:rPr>
        <w:t>：</w:t>
      </w:r>
      <w:r>
        <w:rPr>
          <w:rFonts w:ascii="Times New Roman" w:eastAsia="黑体" w:hAnsi="Times New Roman" w:hint="eastAsia"/>
          <w:sz w:val="24"/>
        </w:rPr>
        <w:t xml:space="preserve"> </w:t>
      </w:r>
      <w:r>
        <w:rPr>
          <w:rFonts w:ascii="Times New Roman" w:eastAsia="黑体" w:hAnsi="Times New Roman" w:hint="eastAsia"/>
          <w:sz w:val="24"/>
        </w:rPr>
        <w:t>贾城昊</w:t>
      </w:r>
    </w:p>
    <w:p w14:paraId="25B1DA9C" w14:textId="77777777" w:rsidR="004240F6" w:rsidRDefault="00000000">
      <w:pPr>
        <w:jc w:val="right"/>
        <w:rPr>
          <w:rFonts w:ascii="Times New Roman" w:eastAsia="黑体" w:hAnsi="Times New Roman"/>
          <w:sz w:val="24"/>
        </w:rPr>
      </w:pPr>
      <w:r>
        <w:rPr>
          <w:rFonts w:ascii="Times New Roman" w:eastAsia="黑体" w:hAnsi="Times New Roman"/>
          <w:sz w:val="24"/>
        </w:rPr>
        <w:t>学号</w:t>
      </w:r>
      <w:r>
        <w:rPr>
          <w:rFonts w:ascii="Times New Roman" w:eastAsia="黑体" w:hAnsi="Times New Roman" w:hint="eastAsia"/>
          <w:sz w:val="24"/>
        </w:rPr>
        <w:t>：</w:t>
      </w:r>
      <w:r>
        <w:rPr>
          <w:rFonts w:ascii="Times New Roman" w:eastAsia="黑体" w:hAnsi="Times New Roman" w:hint="eastAsia"/>
          <w:sz w:val="24"/>
        </w:rPr>
        <w:t xml:space="preserve"> </w:t>
      </w:r>
      <w:r>
        <w:rPr>
          <w:rFonts w:ascii="Times New Roman" w:eastAsia="黑体" w:hAnsi="Times New Roman"/>
          <w:sz w:val="24"/>
        </w:rPr>
        <w:t>2021K800992901</w:t>
      </w:r>
      <w:r>
        <w:rPr>
          <w:rFonts w:ascii="Times New Roman" w:eastAsia="黑体" w:hAnsi="Times New Roman" w:hint="eastAsia"/>
          <w:sz w:val="24"/>
        </w:rPr>
        <w:t>6</w:t>
      </w:r>
    </w:p>
    <w:p w14:paraId="331C4FAA" w14:textId="77777777" w:rsidR="004240F6" w:rsidRDefault="00000000">
      <w:pPr>
        <w:jc w:val="right"/>
        <w:rPr>
          <w:rFonts w:ascii="Times New Roman" w:eastAsia="黑体" w:hAnsi="Times New Roman"/>
          <w:sz w:val="24"/>
        </w:rPr>
      </w:pPr>
      <w:r>
        <w:rPr>
          <w:rFonts w:ascii="Times New Roman" w:eastAsia="黑体" w:hAnsi="Times New Roman"/>
          <w:sz w:val="24"/>
        </w:rPr>
        <w:t>姓名</w:t>
      </w:r>
      <w:r>
        <w:rPr>
          <w:rFonts w:ascii="Times New Roman" w:eastAsia="黑体" w:hAnsi="Times New Roman" w:hint="eastAsia"/>
          <w:sz w:val="24"/>
        </w:rPr>
        <w:t>：</w:t>
      </w:r>
      <w:r>
        <w:rPr>
          <w:rFonts w:ascii="Times New Roman" w:eastAsia="黑体" w:hAnsi="Times New Roman" w:hint="eastAsia"/>
          <w:sz w:val="24"/>
        </w:rPr>
        <w:t xml:space="preserve"> </w:t>
      </w:r>
      <w:r>
        <w:rPr>
          <w:rFonts w:ascii="Times New Roman" w:eastAsia="黑体" w:hAnsi="Times New Roman" w:hint="eastAsia"/>
          <w:sz w:val="24"/>
        </w:rPr>
        <w:t>李金明</w:t>
      </w:r>
    </w:p>
    <w:p w14:paraId="6029010D" w14:textId="77777777" w:rsidR="004240F6" w:rsidRDefault="00000000">
      <w:pPr>
        <w:jc w:val="right"/>
        <w:rPr>
          <w:rFonts w:ascii="Times New Roman" w:eastAsia="黑体" w:hAnsi="Times New Roman"/>
          <w:sz w:val="24"/>
        </w:rPr>
      </w:pPr>
      <w:r>
        <w:rPr>
          <w:rFonts w:ascii="Times New Roman" w:eastAsia="黑体" w:hAnsi="Times New Roman"/>
          <w:sz w:val="24"/>
        </w:rPr>
        <w:t>学号</w:t>
      </w:r>
      <w:r>
        <w:rPr>
          <w:rFonts w:ascii="Times New Roman" w:eastAsia="黑体" w:hAnsi="Times New Roman" w:hint="eastAsia"/>
          <w:sz w:val="24"/>
        </w:rPr>
        <w:t>：</w:t>
      </w:r>
      <w:r>
        <w:rPr>
          <w:rFonts w:ascii="Times New Roman" w:eastAsia="黑体" w:hAnsi="Times New Roman" w:hint="eastAsia"/>
          <w:sz w:val="24"/>
        </w:rPr>
        <w:t xml:space="preserve"> </w:t>
      </w:r>
      <w:r>
        <w:rPr>
          <w:rFonts w:ascii="Times New Roman" w:eastAsia="黑体" w:hAnsi="Times New Roman"/>
          <w:sz w:val="24"/>
        </w:rPr>
        <w:t>2021K80099290</w:t>
      </w:r>
      <w:r>
        <w:rPr>
          <w:rFonts w:ascii="Times New Roman" w:eastAsia="黑体" w:hAnsi="Times New Roman" w:hint="eastAsia"/>
          <w:sz w:val="24"/>
        </w:rPr>
        <w:t>07</w:t>
      </w:r>
    </w:p>
    <w:p w14:paraId="201A36D4" w14:textId="77777777" w:rsidR="004240F6" w:rsidRDefault="00000000">
      <w:pPr>
        <w:jc w:val="right"/>
        <w:rPr>
          <w:rFonts w:ascii="Times New Roman" w:eastAsia="黑体" w:hAnsi="Times New Roman"/>
          <w:sz w:val="24"/>
        </w:rPr>
      </w:pPr>
      <w:r>
        <w:rPr>
          <w:rFonts w:ascii="Times New Roman" w:eastAsia="黑体" w:hAnsi="Times New Roman"/>
          <w:sz w:val="24"/>
        </w:rPr>
        <w:t>姓名</w:t>
      </w:r>
      <w:r>
        <w:rPr>
          <w:rFonts w:ascii="Times New Roman" w:eastAsia="黑体" w:hAnsi="Times New Roman" w:hint="eastAsia"/>
          <w:sz w:val="24"/>
        </w:rPr>
        <w:t>：</w:t>
      </w:r>
      <w:r>
        <w:rPr>
          <w:rFonts w:ascii="Times New Roman" w:eastAsia="黑体" w:hAnsi="Times New Roman" w:hint="eastAsia"/>
          <w:sz w:val="24"/>
        </w:rPr>
        <w:t xml:space="preserve"> </w:t>
      </w:r>
      <w:r>
        <w:rPr>
          <w:rFonts w:ascii="Times New Roman" w:eastAsia="黑体" w:hAnsi="Times New Roman" w:hint="eastAsia"/>
          <w:sz w:val="24"/>
        </w:rPr>
        <w:t>牛浩宇</w:t>
      </w:r>
    </w:p>
    <w:p w14:paraId="28B61418" w14:textId="77777777" w:rsidR="004240F6" w:rsidRDefault="004240F6">
      <w:pPr>
        <w:jc w:val="right"/>
        <w:rPr>
          <w:rFonts w:ascii="Times New Roman" w:eastAsia="黑体" w:hAnsi="Times New Roman"/>
          <w:sz w:val="24"/>
        </w:rPr>
      </w:pPr>
    </w:p>
    <w:p w14:paraId="6C2DB595" w14:textId="77777777" w:rsidR="004240F6" w:rsidRDefault="00000000">
      <w:pPr>
        <w:jc w:val="right"/>
        <w:rPr>
          <w:rFonts w:ascii="Times New Roman" w:eastAsia="黑体" w:hAnsi="Times New Roman"/>
          <w:sz w:val="24"/>
        </w:rPr>
      </w:pPr>
      <w:r>
        <w:rPr>
          <w:rFonts w:ascii="Times New Roman" w:eastAsia="黑体" w:hAnsi="Times New Roman"/>
          <w:sz w:val="24"/>
        </w:rPr>
        <w:t>箱子号</w:t>
      </w:r>
      <w:r>
        <w:rPr>
          <w:rFonts w:ascii="Times New Roman" w:eastAsia="黑体" w:hAnsi="Times New Roman" w:hint="eastAsia"/>
          <w:sz w:val="24"/>
        </w:rPr>
        <w:t>：</w:t>
      </w:r>
      <w:r>
        <w:rPr>
          <w:rFonts w:ascii="Times New Roman" w:eastAsia="黑体" w:hAnsi="Times New Roman" w:hint="eastAsia"/>
          <w:sz w:val="24"/>
        </w:rPr>
        <w:t xml:space="preserve"> </w:t>
      </w:r>
      <w:r>
        <w:rPr>
          <w:rFonts w:ascii="Times New Roman" w:eastAsia="黑体" w:hAnsi="Times New Roman"/>
          <w:sz w:val="24"/>
        </w:rPr>
        <w:t>13</w:t>
      </w:r>
    </w:p>
    <w:p w14:paraId="309BFF4E" w14:textId="77777777" w:rsidR="004240F6" w:rsidRDefault="004240F6">
      <w:pPr>
        <w:jc w:val="right"/>
        <w:rPr>
          <w:rFonts w:ascii="Times New Roman" w:eastAsia="黑体" w:hAnsi="Times New Roman"/>
          <w:sz w:val="24"/>
        </w:rPr>
      </w:pPr>
    </w:p>
    <w:p w14:paraId="6B9E15A5" w14:textId="77777777" w:rsidR="004240F6" w:rsidRDefault="00000000">
      <w:pPr>
        <w:pStyle w:val="aff7"/>
        <w:numPr>
          <w:ilvl w:val="0"/>
          <w:numId w:val="2"/>
        </w:numPr>
        <w:ind w:right="601"/>
        <w:jc w:val="left"/>
        <w:rPr>
          <w:rFonts w:ascii="Times New Roman" w:eastAsia="黑体" w:hAnsi="Times New Roman"/>
          <w:sz w:val="24"/>
        </w:rPr>
      </w:pPr>
      <w:r>
        <w:rPr>
          <w:rFonts w:ascii="Times New Roman" w:eastAsia="黑体" w:hAnsi="Times New Roman"/>
          <w:sz w:val="30"/>
        </w:rPr>
        <w:t>实验任务</w:t>
      </w:r>
    </w:p>
    <w:p w14:paraId="2AB151A1" w14:textId="77777777" w:rsidR="004240F6" w:rsidRDefault="00000000">
      <w:pPr>
        <w:pStyle w:val="my"/>
        <w:ind w:firstLine="420"/>
        <w:rPr>
          <w:color w:val="auto"/>
        </w:rPr>
      </w:pPr>
      <w:r>
        <w:rPr>
          <w:rFonts w:hint="eastAsia"/>
          <w:color w:val="auto"/>
        </w:rPr>
        <w:t>Lab6</w:t>
      </w:r>
      <w:r>
        <w:rPr>
          <w:rFonts w:hint="eastAsia"/>
          <w:color w:val="auto"/>
        </w:rPr>
        <w:t>的整体要求是使我们理解异常和中断的软硬件协调处理机制，理解精确异常的概念和处理方法，并掌握在流水线</w:t>
      </w:r>
      <w:r>
        <w:rPr>
          <w:rFonts w:hint="eastAsia"/>
          <w:color w:val="auto"/>
        </w:rPr>
        <w:t>CPU</w:t>
      </w:r>
      <w:r>
        <w:rPr>
          <w:rFonts w:hint="eastAsia"/>
          <w:color w:val="auto"/>
        </w:rPr>
        <w:t>中添加异常和中断支持的方法。</w:t>
      </w:r>
    </w:p>
    <w:p w14:paraId="6F955C89" w14:textId="77777777" w:rsidR="004240F6" w:rsidRDefault="00000000">
      <w:pPr>
        <w:pStyle w:val="my"/>
        <w:ind w:firstLine="420"/>
        <w:rPr>
          <w:color w:val="auto"/>
        </w:rPr>
      </w:pPr>
      <w:r>
        <w:rPr>
          <w:rFonts w:hint="eastAsia"/>
          <w:color w:val="auto"/>
        </w:rPr>
        <w:t>实验</w:t>
      </w:r>
      <w:r>
        <w:rPr>
          <w:rFonts w:hint="eastAsia"/>
          <w:color w:val="auto"/>
        </w:rPr>
        <w:t>12</w:t>
      </w:r>
      <w:r>
        <w:rPr>
          <w:rFonts w:hint="eastAsia"/>
          <w:color w:val="auto"/>
        </w:rPr>
        <w:t>要求所设计的</w:t>
      </w:r>
      <w:r>
        <w:rPr>
          <w:rFonts w:hint="eastAsia"/>
          <w:color w:val="auto"/>
        </w:rPr>
        <w:t>CPU</w:t>
      </w:r>
      <w:r>
        <w:rPr>
          <w:rFonts w:hint="eastAsia"/>
          <w:color w:val="auto"/>
        </w:rPr>
        <w:t>能够支持简单的异常和中断处理。需要增加</w:t>
      </w:r>
      <w:proofErr w:type="spellStart"/>
      <w:r>
        <w:rPr>
          <w:rFonts w:hint="eastAsia"/>
          <w:color w:val="auto"/>
        </w:rPr>
        <w:t>csr</w:t>
      </w:r>
      <w:proofErr w:type="spellEnd"/>
      <w:r>
        <w:rPr>
          <w:rFonts w:hint="eastAsia"/>
          <w:color w:val="auto"/>
        </w:rPr>
        <w:t>控制状态寄存器</w:t>
      </w:r>
      <w:r>
        <w:rPr>
          <w:rFonts w:hint="eastAsia"/>
          <w:color w:val="auto"/>
        </w:rPr>
        <w:t>CRMD</w:t>
      </w:r>
      <w:r>
        <w:rPr>
          <w:rFonts w:hint="eastAsia"/>
          <w:color w:val="auto"/>
        </w:rPr>
        <w:t>、</w:t>
      </w:r>
      <w:r>
        <w:rPr>
          <w:rFonts w:hint="eastAsia"/>
          <w:color w:val="auto"/>
        </w:rPr>
        <w:t>PRMD</w:t>
      </w:r>
      <w:r>
        <w:rPr>
          <w:rFonts w:hint="eastAsia"/>
          <w:color w:val="auto"/>
        </w:rPr>
        <w:t>、</w:t>
      </w:r>
      <w:r>
        <w:rPr>
          <w:rFonts w:hint="eastAsia"/>
          <w:color w:val="auto"/>
        </w:rPr>
        <w:t>ESTAT</w:t>
      </w:r>
      <w:r>
        <w:rPr>
          <w:rFonts w:hint="eastAsia"/>
          <w:color w:val="auto"/>
        </w:rPr>
        <w:t>、</w:t>
      </w:r>
      <w:r>
        <w:rPr>
          <w:rFonts w:hint="eastAsia"/>
          <w:color w:val="auto"/>
        </w:rPr>
        <w:t>ERA</w:t>
      </w:r>
      <w:r>
        <w:rPr>
          <w:rFonts w:hint="eastAsia"/>
          <w:color w:val="auto"/>
        </w:rPr>
        <w:t>、</w:t>
      </w:r>
      <w:r>
        <w:rPr>
          <w:rFonts w:hint="eastAsia"/>
          <w:color w:val="auto"/>
        </w:rPr>
        <w:t>EENTRY</w:t>
      </w:r>
      <w:r>
        <w:rPr>
          <w:rFonts w:hint="eastAsia"/>
          <w:color w:val="auto"/>
        </w:rPr>
        <w:t>和</w:t>
      </w:r>
      <w:r>
        <w:rPr>
          <w:rFonts w:hint="eastAsia"/>
          <w:color w:val="auto"/>
        </w:rPr>
        <w:t>SAVE0~3</w:t>
      </w:r>
      <w:r>
        <w:rPr>
          <w:rFonts w:hint="eastAsia"/>
          <w:color w:val="auto"/>
        </w:rPr>
        <w:t>；实现对</w:t>
      </w:r>
      <w:proofErr w:type="spellStart"/>
      <w:r>
        <w:rPr>
          <w:rFonts w:hint="eastAsia"/>
          <w:color w:val="auto"/>
        </w:rPr>
        <w:t>csr</w:t>
      </w:r>
      <w:proofErr w:type="spellEnd"/>
      <w:r>
        <w:rPr>
          <w:rFonts w:hint="eastAsia"/>
          <w:color w:val="auto"/>
        </w:rPr>
        <w:t>的三个读写命令</w:t>
      </w:r>
      <w:proofErr w:type="spellStart"/>
      <w:r>
        <w:rPr>
          <w:rFonts w:hint="eastAsia"/>
          <w:color w:val="auto"/>
        </w:rPr>
        <w:t>csrrd</w:t>
      </w:r>
      <w:proofErr w:type="spellEnd"/>
      <w:r>
        <w:rPr>
          <w:rFonts w:hint="eastAsia"/>
          <w:color w:val="auto"/>
        </w:rPr>
        <w:t>、</w:t>
      </w:r>
      <w:proofErr w:type="spellStart"/>
      <w:r>
        <w:rPr>
          <w:rFonts w:hint="eastAsia"/>
          <w:color w:val="auto"/>
        </w:rPr>
        <w:t>csrwr</w:t>
      </w:r>
      <w:proofErr w:type="spellEnd"/>
      <w:r>
        <w:rPr>
          <w:rFonts w:hint="eastAsia"/>
          <w:color w:val="auto"/>
        </w:rPr>
        <w:t>和</w:t>
      </w:r>
      <w:proofErr w:type="spellStart"/>
      <w:r>
        <w:rPr>
          <w:rFonts w:hint="eastAsia"/>
          <w:color w:val="auto"/>
        </w:rPr>
        <w:t>csrxchg</w:t>
      </w:r>
      <w:proofErr w:type="spellEnd"/>
      <w:r>
        <w:rPr>
          <w:rFonts w:hint="eastAsia"/>
          <w:color w:val="auto"/>
        </w:rPr>
        <w:t>；实现中断返回指令</w:t>
      </w:r>
      <w:proofErr w:type="spellStart"/>
      <w:r>
        <w:rPr>
          <w:rFonts w:hint="eastAsia"/>
          <w:color w:val="auto"/>
        </w:rPr>
        <w:t>ertn</w:t>
      </w:r>
      <w:proofErr w:type="spellEnd"/>
      <w:r>
        <w:rPr>
          <w:rFonts w:hint="eastAsia"/>
          <w:color w:val="auto"/>
        </w:rPr>
        <w:t>和系统调用指令</w:t>
      </w:r>
      <w:proofErr w:type="spellStart"/>
      <w:r>
        <w:rPr>
          <w:rFonts w:hint="eastAsia"/>
          <w:color w:val="auto"/>
        </w:rPr>
        <w:t>syscall</w:t>
      </w:r>
      <w:proofErr w:type="spellEnd"/>
      <w:r>
        <w:rPr>
          <w:rFonts w:hint="eastAsia"/>
          <w:color w:val="auto"/>
        </w:rPr>
        <w:t>。</w:t>
      </w:r>
    </w:p>
    <w:p w14:paraId="500BE5CF" w14:textId="77777777" w:rsidR="004240F6" w:rsidRDefault="00000000">
      <w:pPr>
        <w:pStyle w:val="my"/>
        <w:ind w:firstLine="420"/>
        <w:rPr>
          <w:color w:val="auto"/>
        </w:rPr>
      </w:pPr>
      <w:r>
        <w:rPr>
          <w:rFonts w:hint="eastAsia"/>
          <w:color w:val="auto"/>
        </w:rPr>
        <w:t>实验</w:t>
      </w:r>
      <w:r>
        <w:rPr>
          <w:rFonts w:hint="eastAsia"/>
          <w:color w:val="auto"/>
        </w:rPr>
        <w:t>13</w:t>
      </w:r>
      <w:r>
        <w:rPr>
          <w:rFonts w:hint="eastAsia"/>
          <w:color w:val="auto"/>
        </w:rPr>
        <w:t>要求在实验</w:t>
      </w:r>
      <w:r>
        <w:rPr>
          <w:rFonts w:hint="eastAsia"/>
          <w:color w:val="auto"/>
        </w:rPr>
        <w:t>12</w:t>
      </w:r>
      <w:r>
        <w:rPr>
          <w:rFonts w:hint="eastAsia"/>
          <w:color w:val="auto"/>
        </w:rPr>
        <w:t>的基础上增加对取指地址错（</w:t>
      </w:r>
      <w:r>
        <w:rPr>
          <w:rFonts w:hint="eastAsia"/>
          <w:color w:val="auto"/>
        </w:rPr>
        <w:t>ADEF</w:t>
      </w:r>
      <w:r>
        <w:rPr>
          <w:rFonts w:hint="eastAsia"/>
          <w:color w:val="auto"/>
        </w:rPr>
        <w:t>）、地址非对齐（</w:t>
      </w:r>
      <w:r>
        <w:rPr>
          <w:rFonts w:hint="eastAsia"/>
          <w:color w:val="auto"/>
        </w:rPr>
        <w:t>ALE</w:t>
      </w:r>
      <w:r>
        <w:rPr>
          <w:rFonts w:hint="eastAsia"/>
          <w:color w:val="auto"/>
        </w:rPr>
        <w:t>）、断点（</w:t>
      </w:r>
      <w:r>
        <w:rPr>
          <w:rFonts w:hint="eastAsia"/>
          <w:color w:val="auto"/>
        </w:rPr>
        <w:t>BRK</w:t>
      </w:r>
      <w:r>
        <w:rPr>
          <w:rFonts w:hint="eastAsia"/>
          <w:color w:val="auto"/>
        </w:rPr>
        <w:t>）和指令不存在（</w:t>
      </w:r>
      <w:r>
        <w:rPr>
          <w:rFonts w:hint="eastAsia"/>
          <w:color w:val="auto"/>
        </w:rPr>
        <w:t>INE</w:t>
      </w:r>
      <w:r>
        <w:rPr>
          <w:rFonts w:hint="eastAsia"/>
          <w:color w:val="auto"/>
        </w:rPr>
        <w:t>）这几种异常处理的支持；增加对</w:t>
      </w:r>
      <w:r>
        <w:rPr>
          <w:rFonts w:hint="eastAsia"/>
          <w:color w:val="auto"/>
        </w:rPr>
        <w:t>2</w:t>
      </w:r>
      <w:r>
        <w:rPr>
          <w:rFonts w:hint="eastAsia"/>
          <w:color w:val="auto"/>
        </w:rPr>
        <w:t>个软中断、</w:t>
      </w:r>
      <w:r>
        <w:rPr>
          <w:rFonts w:hint="eastAsia"/>
          <w:color w:val="auto"/>
        </w:rPr>
        <w:t>8</w:t>
      </w:r>
      <w:r>
        <w:rPr>
          <w:rFonts w:hint="eastAsia"/>
          <w:color w:val="auto"/>
        </w:rPr>
        <w:t>个硬件中断和定时器中断的支持；在</w:t>
      </w:r>
      <w:proofErr w:type="spellStart"/>
      <w:r>
        <w:rPr>
          <w:rFonts w:hint="eastAsia"/>
          <w:color w:val="auto"/>
        </w:rPr>
        <w:t>csr</w:t>
      </w:r>
      <w:proofErr w:type="spellEnd"/>
      <w:r>
        <w:rPr>
          <w:rFonts w:hint="eastAsia"/>
          <w:color w:val="auto"/>
        </w:rPr>
        <w:t>中增加控制状态寄存器</w:t>
      </w:r>
      <w:r>
        <w:rPr>
          <w:rFonts w:hint="eastAsia"/>
          <w:color w:val="auto"/>
        </w:rPr>
        <w:t>ECFG</w:t>
      </w:r>
      <w:r>
        <w:rPr>
          <w:rFonts w:hint="eastAsia"/>
          <w:color w:val="auto"/>
        </w:rPr>
        <w:t>、</w:t>
      </w:r>
      <w:r>
        <w:rPr>
          <w:rFonts w:hint="eastAsia"/>
          <w:color w:val="auto"/>
        </w:rPr>
        <w:t>BADV</w:t>
      </w:r>
      <w:r>
        <w:rPr>
          <w:rFonts w:hint="eastAsia"/>
          <w:color w:val="auto"/>
        </w:rPr>
        <w:t>、</w:t>
      </w:r>
      <w:r>
        <w:rPr>
          <w:rFonts w:hint="eastAsia"/>
          <w:color w:val="auto"/>
        </w:rPr>
        <w:t>TID</w:t>
      </w:r>
      <w:r>
        <w:rPr>
          <w:rFonts w:hint="eastAsia"/>
          <w:color w:val="auto"/>
        </w:rPr>
        <w:t>、</w:t>
      </w:r>
      <w:r>
        <w:rPr>
          <w:rFonts w:hint="eastAsia"/>
          <w:color w:val="auto"/>
        </w:rPr>
        <w:t>TCFG</w:t>
      </w:r>
      <w:r>
        <w:rPr>
          <w:rFonts w:hint="eastAsia"/>
          <w:color w:val="auto"/>
        </w:rPr>
        <w:t>、</w:t>
      </w:r>
      <w:r>
        <w:rPr>
          <w:rFonts w:hint="eastAsia"/>
          <w:color w:val="auto"/>
        </w:rPr>
        <w:t>TVAL</w:t>
      </w:r>
      <w:r>
        <w:rPr>
          <w:rFonts w:hint="eastAsia"/>
          <w:color w:val="auto"/>
        </w:rPr>
        <w:t>和</w:t>
      </w:r>
      <w:r>
        <w:rPr>
          <w:rFonts w:hint="eastAsia"/>
          <w:color w:val="auto"/>
        </w:rPr>
        <w:t>TICLR</w:t>
      </w:r>
      <w:r>
        <w:rPr>
          <w:rFonts w:hint="eastAsia"/>
          <w:color w:val="auto"/>
        </w:rPr>
        <w:t>。</w:t>
      </w:r>
    </w:p>
    <w:p w14:paraId="27B078DF" w14:textId="77777777" w:rsidR="003B76B1" w:rsidRDefault="003B76B1">
      <w:pPr>
        <w:pStyle w:val="my"/>
        <w:ind w:firstLine="420"/>
      </w:pPr>
    </w:p>
    <w:p w14:paraId="737C21B8" w14:textId="77777777" w:rsidR="004240F6" w:rsidRDefault="00000000">
      <w:pPr>
        <w:pStyle w:val="my"/>
        <w:numPr>
          <w:ilvl w:val="0"/>
          <w:numId w:val="2"/>
        </w:numPr>
        <w:spacing w:line="240" w:lineRule="auto"/>
        <w:ind w:firstLineChars="0"/>
        <w:rPr>
          <w:rFonts w:eastAsiaTheme="minorEastAsia"/>
          <w:color w:val="auto"/>
        </w:rPr>
      </w:pPr>
      <w:r>
        <w:rPr>
          <w:rFonts w:eastAsia="黑体"/>
          <w:sz w:val="30"/>
        </w:rPr>
        <w:t>实验</w:t>
      </w:r>
      <w:r>
        <w:rPr>
          <w:rFonts w:eastAsia="黑体" w:hint="eastAsia"/>
          <w:sz w:val="30"/>
        </w:rPr>
        <w:t>设计</w:t>
      </w:r>
    </w:p>
    <w:p w14:paraId="7C2682C8" w14:textId="77777777" w:rsidR="004240F6" w:rsidRDefault="00000000">
      <w:pPr>
        <w:pStyle w:val="my"/>
        <w:numPr>
          <w:ilvl w:val="1"/>
          <w:numId w:val="2"/>
        </w:numPr>
        <w:spacing w:line="240" w:lineRule="auto"/>
        <w:ind w:firstLineChars="0"/>
        <w:rPr>
          <w:rFonts w:eastAsiaTheme="minorEastAsia"/>
          <w:color w:val="auto"/>
        </w:rPr>
      </w:pPr>
      <w:r>
        <w:rPr>
          <w:rFonts w:eastAsia="黑体" w:hint="eastAsia"/>
          <w:sz w:val="28"/>
        </w:rPr>
        <w:t xml:space="preserve"> </w:t>
      </w:r>
      <w:r>
        <w:rPr>
          <w:rFonts w:eastAsia="黑体" w:hint="eastAsia"/>
          <w:sz w:val="28"/>
        </w:rPr>
        <w:t>总体设计思路</w:t>
      </w:r>
      <w:bookmarkStart w:id="0" w:name="_Hlk147590436"/>
    </w:p>
    <w:bookmarkEnd w:id="0"/>
    <w:p w14:paraId="6C742512" w14:textId="77777777" w:rsidR="004240F6" w:rsidRDefault="00000000">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对</w:t>
      </w:r>
      <w:r>
        <w:rPr>
          <w:rFonts w:ascii="Times New Roman" w:eastAsia="宋体" w:hAnsi="Times New Roman" w:cs="Times New Roman" w:hint="eastAsia"/>
          <w:color w:val="auto"/>
          <w:szCs w:val="21"/>
        </w:rPr>
        <w:t>CPU</w:t>
      </w:r>
      <w:r>
        <w:rPr>
          <w:rFonts w:ascii="Times New Roman" w:eastAsia="宋体" w:hAnsi="Times New Roman" w:cs="Times New Roman" w:hint="eastAsia"/>
          <w:color w:val="auto"/>
          <w:szCs w:val="21"/>
        </w:rPr>
        <w:t>发生中断和异常时进行状态控制的信息存放在</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寄存器中，这部分内容由硬件电路自动完成，不属于用户可见的软件上下文。为实现这部分电路，代码中新增一个</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模块，其内包含了所有的</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寄存器以及对</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寄存器进行读写的控制电路，并例化在</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流水级中。</w:t>
      </w:r>
      <w:r>
        <w:rPr>
          <w:rFonts w:ascii="Times New Roman" w:eastAsia="宋体" w:hAnsi="Times New Roman" w:cs="Times New Roman" w:hint="eastAsia"/>
          <w:color w:val="auto"/>
          <w:szCs w:val="21"/>
        </w:rPr>
        <w:t>CPU</w:t>
      </w:r>
      <w:r>
        <w:rPr>
          <w:rFonts w:ascii="Times New Roman" w:eastAsia="宋体" w:hAnsi="Times New Roman" w:cs="Times New Roman" w:hint="eastAsia"/>
          <w:color w:val="auto"/>
          <w:szCs w:val="21"/>
        </w:rPr>
        <w:t>在</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流水级收集到本条指令在所有流水级中发生的异常或中断信息后，对</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模块中的控制状态寄存器进行集中读写。</w:t>
      </w:r>
    </w:p>
    <w:p w14:paraId="3EBF0B77" w14:textId="77777777" w:rsidR="004240F6" w:rsidRDefault="00000000">
      <w:pPr>
        <w:spacing w:line="360" w:lineRule="auto"/>
        <w:ind w:left="420" w:firstLine="420"/>
        <w:rPr>
          <w:rFonts w:ascii="Times New Roman" w:eastAsia="宋体" w:hAnsi="Times New Roman"/>
          <w:color w:val="auto"/>
          <w:szCs w:val="21"/>
        </w:rPr>
      </w:pPr>
      <w:r>
        <w:rPr>
          <w:rFonts w:ascii="Times New Roman" w:eastAsia="宋体" w:hAnsi="Times New Roman" w:hint="eastAsia"/>
          <w:color w:val="auto"/>
          <w:szCs w:val="21"/>
        </w:rPr>
        <w:t>为了实现精确异常，首先需要保证异常指令前面所有的指令全部执行完毕，因此在</w:t>
      </w:r>
      <w:r>
        <w:rPr>
          <w:rFonts w:ascii="Times New Roman" w:eastAsia="宋体" w:hAnsi="Times New Roman" w:hint="eastAsia"/>
          <w:color w:val="auto"/>
          <w:szCs w:val="21"/>
        </w:rPr>
        <w:t>WB</w:t>
      </w:r>
      <w:r>
        <w:rPr>
          <w:rFonts w:ascii="Times New Roman" w:eastAsia="宋体" w:hAnsi="Times New Roman" w:hint="eastAsia"/>
          <w:color w:val="auto"/>
          <w:szCs w:val="21"/>
        </w:rPr>
        <w:t>级之后进行中断和异常处理，这样前面的指令已经完成了所有的操作。此外，还需要保证异常指令后面“错取”的指令不能改变机器的状态，所以如果</w:t>
      </w:r>
      <w:r>
        <w:rPr>
          <w:rFonts w:ascii="Times New Roman" w:eastAsia="宋体" w:hAnsi="Times New Roman" w:hint="eastAsia"/>
          <w:color w:val="auto"/>
          <w:szCs w:val="21"/>
        </w:rPr>
        <w:t>WB</w:t>
      </w:r>
      <w:r>
        <w:rPr>
          <w:rFonts w:ascii="Times New Roman" w:eastAsia="宋体" w:hAnsi="Times New Roman" w:hint="eastAsia"/>
          <w:color w:val="auto"/>
          <w:szCs w:val="21"/>
        </w:rPr>
        <w:t>级发现本级指令出现异常时，必须将前面各个流水级清空，即通过向前面各流水级传递一个</w:t>
      </w:r>
      <w:r>
        <w:rPr>
          <w:rFonts w:ascii="Times New Roman" w:eastAsia="宋体" w:hAnsi="Times New Roman" w:hint="eastAsia"/>
          <w:color w:val="auto"/>
          <w:szCs w:val="21"/>
        </w:rPr>
        <w:t>flush</w:t>
      </w:r>
      <w:r>
        <w:rPr>
          <w:rFonts w:ascii="Times New Roman" w:eastAsia="宋体" w:hAnsi="Times New Roman" w:hint="eastAsia"/>
          <w:color w:val="auto"/>
          <w:szCs w:val="21"/>
        </w:rPr>
        <w:t>信号来“等效”把各级的</w:t>
      </w:r>
      <w:r>
        <w:rPr>
          <w:rFonts w:ascii="Times New Roman" w:eastAsia="宋体" w:hAnsi="Times New Roman" w:hint="eastAsia"/>
          <w:color w:val="auto"/>
          <w:szCs w:val="21"/>
        </w:rPr>
        <w:t>valid</w:t>
      </w:r>
      <w:r>
        <w:rPr>
          <w:rFonts w:ascii="Times New Roman" w:eastAsia="宋体" w:hAnsi="Times New Roman" w:hint="eastAsia"/>
          <w:color w:val="auto"/>
          <w:szCs w:val="21"/>
        </w:rPr>
        <w:t>标志置</w:t>
      </w:r>
      <w:r>
        <w:rPr>
          <w:rFonts w:ascii="Times New Roman" w:eastAsia="宋体" w:hAnsi="Times New Roman" w:hint="eastAsia"/>
          <w:color w:val="auto"/>
          <w:szCs w:val="21"/>
        </w:rPr>
        <w:t>0</w:t>
      </w:r>
      <w:r>
        <w:rPr>
          <w:rFonts w:ascii="Times New Roman" w:eastAsia="宋体" w:hAnsi="Times New Roman" w:hint="eastAsia"/>
          <w:color w:val="auto"/>
          <w:szCs w:val="21"/>
        </w:rPr>
        <w:t>（因为</w:t>
      </w:r>
      <w:r>
        <w:rPr>
          <w:rFonts w:ascii="Times New Roman" w:eastAsia="宋体" w:hAnsi="Times New Roman" w:hint="eastAsia"/>
          <w:color w:val="auto"/>
          <w:szCs w:val="21"/>
        </w:rPr>
        <w:t>valid</w:t>
      </w:r>
      <w:r>
        <w:rPr>
          <w:rFonts w:ascii="Times New Roman" w:eastAsia="宋体" w:hAnsi="Times New Roman" w:hint="eastAsia"/>
          <w:color w:val="auto"/>
          <w:szCs w:val="21"/>
        </w:rPr>
        <w:t>是一个寄存器，下一拍值才能改变，所以这里的“等效”指的是与</w:t>
      </w:r>
      <w:r>
        <w:rPr>
          <w:rFonts w:ascii="Times New Roman" w:eastAsia="宋体" w:hAnsi="Times New Roman" w:hint="eastAsia"/>
          <w:color w:val="auto"/>
          <w:szCs w:val="21"/>
        </w:rPr>
        <w:t>valid</w:t>
      </w:r>
      <w:r>
        <w:rPr>
          <w:rFonts w:ascii="Times New Roman" w:eastAsia="宋体" w:hAnsi="Times New Roman" w:hint="eastAsia"/>
          <w:color w:val="auto"/>
          <w:szCs w:val="21"/>
        </w:rPr>
        <w:t>信号相关的判断逻辑改为</w:t>
      </w:r>
      <w:r>
        <w:rPr>
          <w:rFonts w:ascii="Times New Roman" w:eastAsia="宋体" w:hAnsi="Times New Roman" w:hint="eastAsia"/>
          <w:color w:val="auto"/>
          <w:szCs w:val="21"/>
        </w:rPr>
        <w:t>valid</w:t>
      </w:r>
      <w:r>
        <w:rPr>
          <w:rFonts w:ascii="Times New Roman" w:eastAsia="宋体" w:hAnsi="Times New Roman"/>
          <w:color w:val="auto"/>
          <w:szCs w:val="21"/>
        </w:rPr>
        <w:t xml:space="preserve"> &amp; </w:t>
      </w:r>
      <w:r>
        <w:rPr>
          <w:rFonts w:ascii="Times New Roman" w:eastAsia="宋体" w:hAnsi="Times New Roman" w:hint="eastAsia"/>
          <w:color w:val="auto"/>
          <w:szCs w:val="21"/>
        </w:rPr>
        <w:t>~flush</w:t>
      </w:r>
      <w:r>
        <w:rPr>
          <w:rFonts w:ascii="Times New Roman" w:eastAsia="宋体" w:hAnsi="Times New Roman" w:hint="eastAsia"/>
          <w:color w:val="auto"/>
          <w:szCs w:val="21"/>
        </w:rPr>
        <w:t>，这样看起来就像当拍将</w:t>
      </w:r>
      <w:r>
        <w:rPr>
          <w:rFonts w:ascii="Times New Roman" w:eastAsia="宋体" w:hAnsi="Times New Roman" w:hint="eastAsia"/>
          <w:color w:val="auto"/>
          <w:szCs w:val="21"/>
        </w:rPr>
        <w:t>valid</w:t>
      </w:r>
      <w:r>
        <w:rPr>
          <w:rFonts w:ascii="Times New Roman" w:eastAsia="宋体" w:hAnsi="Times New Roman" w:hint="eastAsia"/>
          <w:color w:val="auto"/>
          <w:szCs w:val="21"/>
        </w:rPr>
        <w:t>清</w:t>
      </w:r>
      <w:r>
        <w:rPr>
          <w:rFonts w:ascii="Times New Roman" w:eastAsia="宋体" w:hAnsi="Times New Roman" w:hint="eastAsia"/>
          <w:color w:val="auto"/>
          <w:szCs w:val="21"/>
        </w:rPr>
        <w:t>0</w:t>
      </w:r>
      <w:r>
        <w:rPr>
          <w:rFonts w:ascii="Times New Roman" w:eastAsia="宋体" w:hAnsi="Times New Roman" w:hint="eastAsia"/>
          <w:color w:val="auto"/>
          <w:szCs w:val="21"/>
        </w:rPr>
        <w:t>了）。</w:t>
      </w:r>
    </w:p>
    <w:p w14:paraId="4227ABAC" w14:textId="33ED9DB9" w:rsidR="004240F6" w:rsidRDefault="00000000">
      <w:pPr>
        <w:spacing w:line="360" w:lineRule="auto"/>
        <w:ind w:left="420" w:firstLine="420"/>
        <w:rPr>
          <w:rFonts w:ascii="Times New Roman" w:eastAsia="宋体" w:hAnsi="Times New Roman"/>
          <w:color w:val="auto"/>
          <w:szCs w:val="21"/>
        </w:rPr>
      </w:pPr>
      <w:r>
        <w:rPr>
          <w:rFonts w:ascii="Times New Roman" w:eastAsia="宋体" w:hAnsi="Times New Roman" w:hint="eastAsia"/>
          <w:color w:val="auto"/>
          <w:szCs w:val="21"/>
        </w:rPr>
        <w:lastRenderedPageBreak/>
        <w:t>需要注意的是，如果“错取”的指令包含</w:t>
      </w:r>
      <w:r>
        <w:rPr>
          <w:rFonts w:ascii="Times New Roman" w:eastAsia="宋体" w:hAnsi="Times New Roman" w:hint="eastAsia"/>
          <w:color w:val="auto"/>
          <w:szCs w:val="21"/>
        </w:rPr>
        <w:t>store</w:t>
      </w:r>
      <w:r>
        <w:rPr>
          <w:rFonts w:ascii="Times New Roman" w:eastAsia="宋体" w:hAnsi="Times New Roman" w:hint="eastAsia"/>
          <w:color w:val="auto"/>
          <w:szCs w:val="21"/>
        </w:rPr>
        <w:t>类型指令，那么该指令在清空各流水级之前已经将数据写入到内存当中，导致机器的状态出现了更改。为了解决这一问题，</w:t>
      </w:r>
      <w:r>
        <w:rPr>
          <w:rFonts w:ascii="Times New Roman" w:eastAsia="宋体" w:hAnsi="Times New Roman" w:hint="eastAsia"/>
          <w:color w:val="auto"/>
          <w:szCs w:val="21"/>
        </w:rPr>
        <w:t>WB</w:t>
      </w:r>
      <w:r>
        <w:rPr>
          <w:rFonts w:ascii="Times New Roman" w:eastAsia="宋体" w:hAnsi="Times New Roman" w:hint="eastAsia"/>
          <w:color w:val="auto"/>
          <w:szCs w:val="21"/>
        </w:rPr>
        <w:t>级和</w:t>
      </w:r>
      <w:r>
        <w:rPr>
          <w:rFonts w:ascii="Times New Roman" w:eastAsia="宋体" w:hAnsi="Times New Roman" w:hint="eastAsia"/>
          <w:color w:val="auto"/>
          <w:szCs w:val="21"/>
        </w:rPr>
        <w:t>MEM</w:t>
      </w:r>
      <w:r>
        <w:rPr>
          <w:rFonts w:ascii="Times New Roman" w:eastAsia="宋体" w:hAnsi="Times New Roman" w:hint="eastAsia"/>
          <w:color w:val="auto"/>
          <w:szCs w:val="21"/>
        </w:rPr>
        <w:t>级都需要把当前所执行的指令是否发生异常的判断信号传递到</w:t>
      </w:r>
      <w:r w:rsidR="00B37A80">
        <w:rPr>
          <w:rFonts w:ascii="Times New Roman" w:eastAsia="宋体" w:hAnsi="Times New Roman" w:hint="eastAsia"/>
          <w:color w:val="auto"/>
          <w:szCs w:val="21"/>
        </w:rPr>
        <w:t>EX</w:t>
      </w:r>
      <w:r>
        <w:rPr>
          <w:rFonts w:ascii="Times New Roman" w:eastAsia="宋体" w:hAnsi="Times New Roman" w:hint="eastAsia"/>
          <w:color w:val="auto"/>
          <w:szCs w:val="21"/>
        </w:rPr>
        <w:t>级，如果</w:t>
      </w:r>
      <w:r w:rsidR="00B37A80">
        <w:rPr>
          <w:rFonts w:ascii="Times New Roman" w:eastAsia="宋体" w:hAnsi="Times New Roman" w:hint="eastAsia"/>
          <w:color w:val="auto"/>
          <w:szCs w:val="21"/>
        </w:rPr>
        <w:t>EX</w:t>
      </w:r>
      <w:r>
        <w:rPr>
          <w:rFonts w:ascii="Times New Roman" w:eastAsia="宋体" w:hAnsi="Times New Roman" w:hint="eastAsia"/>
          <w:color w:val="auto"/>
          <w:szCs w:val="21"/>
        </w:rPr>
        <w:t>级发现后面两个流水级中存在出现异常的指令，便将数据</w:t>
      </w:r>
      <w:r>
        <w:rPr>
          <w:rFonts w:ascii="Times New Roman" w:eastAsia="宋体" w:hAnsi="Times New Roman" w:hint="eastAsia"/>
          <w:color w:val="auto"/>
          <w:szCs w:val="21"/>
        </w:rPr>
        <w:t>ram</w:t>
      </w:r>
      <w:r>
        <w:rPr>
          <w:rFonts w:ascii="Times New Roman" w:eastAsia="宋体" w:hAnsi="Times New Roman" w:hint="eastAsia"/>
          <w:color w:val="auto"/>
          <w:szCs w:val="21"/>
        </w:rPr>
        <w:t>的使能置</w:t>
      </w:r>
      <w:r>
        <w:rPr>
          <w:rFonts w:ascii="Times New Roman" w:eastAsia="宋体" w:hAnsi="Times New Roman" w:hint="eastAsia"/>
          <w:color w:val="auto"/>
          <w:szCs w:val="21"/>
        </w:rPr>
        <w:t>0</w:t>
      </w:r>
      <w:r>
        <w:rPr>
          <w:rFonts w:ascii="Times New Roman" w:eastAsia="宋体" w:hAnsi="Times New Roman" w:hint="eastAsia"/>
          <w:color w:val="auto"/>
          <w:szCs w:val="21"/>
        </w:rPr>
        <w:t>，防止误写数据破坏了机器的状态。</w:t>
      </w:r>
    </w:p>
    <w:p w14:paraId="06F1BE5A" w14:textId="455FF0CE" w:rsidR="004240F6" w:rsidRDefault="00000000">
      <w:pPr>
        <w:spacing w:line="360" w:lineRule="auto"/>
        <w:ind w:left="420" w:firstLine="420"/>
        <w:rPr>
          <w:rFonts w:ascii="Times New Roman" w:eastAsia="宋体" w:hAnsi="Times New Roman"/>
          <w:color w:val="auto"/>
          <w:szCs w:val="21"/>
        </w:rPr>
      </w:pPr>
      <w:r>
        <w:rPr>
          <w:rFonts w:ascii="Times New Roman" w:eastAsia="宋体" w:hAnsi="Times New Roman" w:hint="eastAsia"/>
          <w:color w:val="auto"/>
          <w:szCs w:val="21"/>
        </w:rPr>
        <w:t>除此之外，如果“错取”的指令包含</w:t>
      </w:r>
      <w:r>
        <w:rPr>
          <w:rFonts w:ascii="Times New Roman" w:eastAsia="宋体" w:hAnsi="Times New Roman" w:hint="eastAsia"/>
          <w:color w:val="auto"/>
          <w:szCs w:val="21"/>
        </w:rPr>
        <w:t>div</w:t>
      </w:r>
      <w:r>
        <w:rPr>
          <w:rFonts w:ascii="Times New Roman" w:eastAsia="宋体" w:hAnsi="Times New Roman" w:hint="eastAsia"/>
          <w:color w:val="auto"/>
          <w:szCs w:val="21"/>
        </w:rPr>
        <w:t>类型指令，那么该指令在清空各流水级</w:t>
      </w:r>
      <w:r w:rsidR="008E169F">
        <w:rPr>
          <w:rFonts w:ascii="Times New Roman" w:eastAsia="宋体" w:hAnsi="Times New Roman" w:hint="eastAsia"/>
          <w:color w:val="auto"/>
          <w:szCs w:val="21"/>
        </w:rPr>
        <w:t>时需要将除法器复位，以防止下次处理除法指令时出错。</w:t>
      </w:r>
    </w:p>
    <w:p w14:paraId="03204682" w14:textId="77777777" w:rsidR="004240F6" w:rsidRDefault="004240F6">
      <w:pPr>
        <w:spacing w:line="360" w:lineRule="auto"/>
        <w:ind w:left="420" w:firstLine="420"/>
        <w:rPr>
          <w:rFonts w:ascii="Times New Roman" w:eastAsia="宋体" w:hAnsi="Times New Roman"/>
          <w:color w:val="auto"/>
          <w:szCs w:val="21"/>
        </w:rPr>
      </w:pPr>
    </w:p>
    <w:p w14:paraId="083DAB78" w14:textId="77777777" w:rsidR="004240F6" w:rsidRDefault="00000000">
      <w:pPr>
        <w:numPr>
          <w:ilvl w:val="0"/>
          <w:numId w:val="3"/>
        </w:numPr>
        <w:ind w:firstLineChars="200" w:firstLine="480"/>
        <w:rPr>
          <w:rFonts w:ascii="Times New Roman" w:eastAsia="宋体" w:hAnsi="Times New Roman"/>
          <w:color w:val="auto"/>
          <w:sz w:val="24"/>
          <w:szCs w:val="24"/>
        </w:rPr>
      </w:pPr>
      <w:r>
        <w:rPr>
          <w:rFonts w:ascii="Times New Roman" w:eastAsia="宋体" w:hAnsi="Times New Roman" w:hint="eastAsia"/>
          <w:color w:val="auto"/>
          <w:sz w:val="24"/>
          <w:szCs w:val="24"/>
        </w:rPr>
        <w:t>Exp 12</w:t>
      </w:r>
    </w:p>
    <w:p w14:paraId="40E7BD96" w14:textId="77777777" w:rsidR="004240F6" w:rsidRDefault="00000000">
      <w:pPr>
        <w:numPr>
          <w:ilvl w:val="0"/>
          <w:numId w:val="4"/>
        </w:numPr>
        <w:ind w:firstLine="420"/>
        <w:rPr>
          <w:rFonts w:ascii="Times New Roman" w:eastAsia="黑体" w:hAnsi="Times New Roman" w:cs="Times New Roman"/>
          <w:color w:val="auto"/>
          <w:szCs w:val="21"/>
        </w:rPr>
      </w:pPr>
      <w:r>
        <w:rPr>
          <w:rFonts w:ascii="Times New Roman" w:eastAsia="黑体" w:hAnsi="Times New Roman" w:cs="Times New Roman" w:hint="eastAsia"/>
          <w:color w:val="auto"/>
          <w:szCs w:val="21"/>
        </w:rPr>
        <w:t>增加控制状态寄存器</w:t>
      </w:r>
      <w:r>
        <w:rPr>
          <w:rFonts w:ascii="Times New Roman" w:eastAsia="黑体" w:hAnsi="Times New Roman" w:cs="Times New Roman" w:hint="eastAsia"/>
          <w:color w:val="auto"/>
          <w:szCs w:val="21"/>
        </w:rPr>
        <w:t>CRMD</w:t>
      </w:r>
      <w:r>
        <w:rPr>
          <w:rFonts w:ascii="Times New Roman" w:eastAsia="黑体" w:hAnsi="Times New Roman" w:cs="Times New Roman" w:hint="eastAsia"/>
          <w:color w:val="auto"/>
          <w:szCs w:val="21"/>
        </w:rPr>
        <w:t>、</w:t>
      </w:r>
      <w:r>
        <w:rPr>
          <w:rFonts w:ascii="Times New Roman" w:eastAsia="黑体" w:hAnsi="Times New Roman" w:cs="Times New Roman" w:hint="eastAsia"/>
          <w:color w:val="auto"/>
          <w:szCs w:val="21"/>
        </w:rPr>
        <w:t>PRMD</w:t>
      </w:r>
      <w:r>
        <w:rPr>
          <w:rFonts w:ascii="Times New Roman" w:eastAsia="黑体" w:hAnsi="Times New Roman" w:cs="Times New Roman" w:hint="eastAsia"/>
          <w:color w:val="auto"/>
          <w:szCs w:val="21"/>
        </w:rPr>
        <w:t>、</w:t>
      </w:r>
      <w:r>
        <w:rPr>
          <w:rFonts w:ascii="Times New Roman" w:eastAsia="黑体" w:hAnsi="Times New Roman" w:cs="Times New Roman" w:hint="eastAsia"/>
          <w:color w:val="auto"/>
          <w:szCs w:val="21"/>
        </w:rPr>
        <w:t>ESTAT</w:t>
      </w:r>
      <w:r>
        <w:rPr>
          <w:rFonts w:ascii="Times New Roman" w:eastAsia="黑体" w:hAnsi="Times New Roman" w:cs="Times New Roman" w:hint="eastAsia"/>
          <w:color w:val="auto"/>
          <w:szCs w:val="21"/>
        </w:rPr>
        <w:t>、</w:t>
      </w:r>
      <w:r>
        <w:rPr>
          <w:rFonts w:ascii="Times New Roman" w:eastAsia="黑体" w:hAnsi="Times New Roman" w:cs="Times New Roman" w:hint="eastAsia"/>
          <w:color w:val="auto"/>
          <w:szCs w:val="21"/>
        </w:rPr>
        <w:t>ERA</w:t>
      </w:r>
      <w:r>
        <w:rPr>
          <w:rFonts w:ascii="Times New Roman" w:eastAsia="黑体" w:hAnsi="Times New Roman" w:cs="Times New Roman" w:hint="eastAsia"/>
          <w:color w:val="auto"/>
          <w:szCs w:val="21"/>
        </w:rPr>
        <w:t>、</w:t>
      </w:r>
      <w:r>
        <w:rPr>
          <w:rFonts w:ascii="Times New Roman" w:eastAsia="黑体" w:hAnsi="Times New Roman" w:cs="Times New Roman" w:hint="eastAsia"/>
          <w:color w:val="auto"/>
          <w:szCs w:val="21"/>
        </w:rPr>
        <w:t>EENTRY</w:t>
      </w:r>
      <w:r>
        <w:rPr>
          <w:rFonts w:ascii="Times New Roman" w:eastAsia="黑体" w:hAnsi="Times New Roman" w:cs="Times New Roman" w:hint="eastAsia"/>
          <w:color w:val="auto"/>
          <w:szCs w:val="21"/>
        </w:rPr>
        <w:t>和</w:t>
      </w:r>
      <w:r>
        <w:rPr>
          <w:rFonts w:ascii="Times New Roman" w:eastAsia="黑体" w:hAnsi="Times New Roman" w:cs="Times New Roman" w:hint="eastAsia"/>
          <w:color w:val="auto"/>
          <w:szCs w:val="21"/>
        </w:rPr>
        <w:t>SAVE0~3</w:t>
      </w:r>
    </w:p>
    <w:p w14:paraId="15610DA9" w14:textId="77777777" w:rsidR="004240F6" w:rsidRDefault="00000000">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在本实验中，只有触发例外或中断，以及遇到</w:t>
      </w:r>
      <w:proofErr w:type="spellStart"/>
      <w:r>
        <w:rPr>
          <w:rFonts w:ascii="Times New Roman" w:eastAsia="宋体" w:hAnsi="Times New Roman" w:cs="Times New Roman" w:hint="eastAsia"/>
          <w:color w:val="auto"/>
          <w:szCs w:val="21"/>
        </w:rPr>
        <w:t>csrrd</w:t>
      </w:r>
      <w:proofErr w:type="spellEnd"/>
      <w:r>
        <w:rPr>
          <w:rFonts w:ascii="Times New Roman" w:eastAsia="宋体" w:hAnsi="Times New Roman" w:cs="Times New Roman" w:hint="eastAsia"/>
          <w:color w:val="auto"/>
          <w:szCs w:val="21"/>
        </w:rPr>
        <w:t>、</w:t>
      </w:r>
      <w:proofErr w:type="spellStart"/>
      <w:r>
        <w:rPr>
          <w:rFonts w:ascii="Times New Roman" w:eastAsia="宋体" w:hAnsi="Times New Roman" w:cs="Times New Roman" w:hint="eastAsia"/>
          <w:color w:val="auto"/>
          <w:szCs w:val="21"/>
        </w:rPr>
        <w:t>csrwr</w:t>
      </w:r>
      <w:proofErr w:type="spellEnd"/>
      <w:r>
        <w:rPr>
          <w:rFonts w:ascii="Times New Roman" w:eastAsia="宋体" w:hAnsi="Times New Roman" w:cs="Times New Roman" w:hint="eastAsia"/>
          <w:color w:val="auto"/>
          <w:szCs w:val="21"/>
        </w:rPr>
        <w:t>和</w:t>
      </w:r>
      <w:proofErr w:type="spellStart"/>
      <w:r>
        <w:rPr>
          <w:rFonts w:ascii="Times New Roman" w:eastAsia="宋体" w:hAnsi="Times New Roman" w:cs="Times New Roman" w:hint="eastAsia"/>
          <w:color w:val="auto"/>
          <w:szCs w:val="21"/>
        </w:rPr>
        <w:t>csrxchg</w:t>
      </w:r>
      <w:proofErr w:type="spellEnd"/>
      <w:r>
        <w:rPr>
          <w:rFonts w:ascii="Times New Roman" w:eastAsia="宋体" w:hAnsi="Times New Roman" w:cs="Times New Roman" w:hint="eastAsia"/>
          <w:color w:val="auto"/>
          <w:szCs w:val="21"/>
        </w:rPr>
        <w:t>指令才会对控制状态寄存器中所存数据进行读取和修改，因此在</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模块中设计控制状态寄存器的读写逻辑可以从这两方面进行考虑。对于要增加的状态寄存器，参考指令集手册和讲义，各控制状态寄存器对应的读写条件如下所述：</w:t>
      </w:r>
    </w:p>
    <w:p w14:paraId="4755BF58" w14:textId="77777777" w:rsidR="004240F6" w:rsidRDefault="00000000">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color w:val="auto"/>
          <w:szCs w:val="21"/>
        </w:rPr>
        <w:t>CRMD</w:t>
      </w:r>
      <w:r>
        <w:rPr>
          <w:rFonts w:ascii="Times New Roman" w:eastAsia="宋体" w:hAnsi="Times New Roman" w:cs="Times New Roman" w:hint="eastAsia"/>
          <w:color w:val="auto"/>
          <w:szCs w:val="21"/>
        </w:rPr>
        <w:t>（当前模式信息）</w:t>
      </w:r>
      <w:r>
        <w:rPr>
          <w:rFonts w:ascii="Times New Roman" w:eastAsia="宋体" w:hAnsi="Times New Roman" w:cs="Times New Roman"/>
          <w:color w:val="auto"/>
          <w:szCs w:val="21"/>
        </w:rPr>
        <w:t>：</w:t>
      </w:r>
      <w:r>
        <w:rPr>
          <w:rFonts w:ascii="Times New Roman" w:eastAsia="宋体" w:hAnsi="Times New Roman" w:cs="Times New Roman" w:hint="eastAsia"/>
          <w:color w:val="auto"/>
          <w:szCs w:val="21"/>
        </w:rPr>
        <w:t>该寄存器的</w:t>
      </w:r>
      <w:r>
        <w:rPr>
          <w:rFonts w:ascii="Times New Roman" w:eastAsia="宋体" w:hAnsi="Times New Roman" w:cs="Times New Roman" w:hint="eastAsia"/>
          <w:color w:val="auto"/>
          <w:szCs w:val="21"/>
        </w:rPr>
        <w:t>PLV</w:t>
      </w:r>
      <w:r>
        <w:rPr>
          <w:rFonts w:ascii="Times New Roman" w:eastAsia="宋体" w:hAnsi="Times New Roman" w:cs="Times New Roman" w:hint="eastAsia"/>
          <w:color w:val="auto"/>
          <w:szCs w:val="21"/>
        </w:rPr>
        <w:t>域刻画了</w:t>
      </w:r>
      <w:r>
        <w:rPr>
          <w:rFonts w:ascii="Times New Roman" w:eastAsia="宋体" w:hAnsi="Times New Roman" w:cs="Times New Roman" w:hint="eastAsia"/>
          <w:color w:val="auto"/>
          <w:szCs w:val="21"/>
        </w:rPr>
        <w:t>CPU</w:t>
      </w:r>
      <w:r>
        <w:rPr>
          <w:rFonts w:ascii="Times New Roman" w:eastAsia="宋体" w:hAnsi="Times New Roman" w:cs="Times New Roman" w:hint="eastAsia"/>
          <w:color w:val="auto"/>
          <w:szCs w:val="21"/>
        </w:rPr>
        <w:t>当前所处的特权级。指令手册定义在复位时</w:t>
      </w:r>
      <w:r>
        <w:rPr>
          <w:rFonts w:ascii="Times New Roman" w:eastAsia="宋体" w:hAnsi="Times New Roman" w:cs="Times New Roman" w:hint="eastAsia"/>
          <w:color w:val="auto"/>
          <w:szCs w:val="21"/>
        </w:rPr>
        <w:t>PLV</w:t>
      </w:r>
      <w:r>
        <w:rPr>
          <w:rFonts w:ascii="Times New Roman" w:eastAsia="宋体" w:hAnsi="Times New Roman" w:cs="Times New Roman" w:hint="eastAsia"/>
          <w:color w:val="auto"/>
          <w:szCs w:val="21"/>
        </w:rPr>
        <w:t>域被置为</w:t>
      </w:r>
      <w:r>
        <w:rPr>
          <w:rFonts w:ascii="Times New Roman" w:eastAsia="宋体" w:hAnsi="Times New Roman" w:cs="Times New Roman" w:hint="eastAsia"/>
          <w:color w:val="auto"/>
          <w:szCs w:val="21"/>
        </w:rPr>
        <w:t>0</w:t>
      </w:r>
      <w:r>
        <w:rPr>
          <w:rFonts w:ascii="Times New Roman" w:eastAsia="宋体" w:hAnsi="Times New Roman" w:cs="Times New Roman" w:hint="eastAsia"/>
          <w:color w:val="auto"/>
          <w:szCs w:val="21"/>
        </w:rPr>
        <w:t>，表示最高特权级，当触发例外时该域也被置为</w:t>
      </w:r>
      <w:r>
        <w:rPr>
          <w:rFonts w:ascii="Times New Roman" w:eastAsia="宋体" w:hAnsi="Times New Roman" w:cs="Times New Roman" w:hint="eastAsia"/>
          <w:color w:val="auto"/>
          <w:szCs w:val="21"/>
        </w:rPr>
        <w:t>0</w:t>
      </w:r>
      <w:r>
        <w:rPr>
          <w:rFonts w:ascii="Times New Roman" w:eastAsia="宋体" w:hAnsi="Times New Roman" w:cs="Times New Roman" w:hint="eastAsia"/>
          <w:color w:val="auto"/>
          <w:szCs w:val="21"/>
        </w:rPr>
        <w:t>，从而保证</w:t>
      </w:r>
      <w:r>
        <w:rPr>
          <w:rFonts w:ascii="Times New Roman" w:eastAsia="宋体" w:hAnsi="Times New Roman" w:cs="Times New Roman" w:hint="eastAsia"/>
          <w:color w:val="auto"/>
          <w:szCs w:val="21"/>
        </w:rPr>
        <w:t>trap</w:t>
      </w:r>
      <w:r>
        <w:rPr>
          <w:rFonts w:ascii="Times New Roman" w:eastAsia="宋体" w:hAnsi="Times New Roman" w:cs="Times New Roman" w:hint="eastAsia"/>
          <w:color w:val="auto"/>
          <w:szCs w:val="21"/>
        </w:rPr>
        <w:t>后机器会处于最高特权级。该寄存器的</w:t>
      </w:r>
      <w:r>
        <w:rPr>
          <w:rFonts w:ascii="Times New Roman" w:eastAsia="宋体" w:hAnsi="Times New Roman" w:cs="Times New Roman" w:hint="eastAsia"/>
          <w:color w:val="auto"/>
          <w:szCs w:val="21"/>
        </w:rPr>
        <w:t>IE</w:t>
      </w:r>
      <w:r>
        <w:rPr>
          <w:rFonts w:ascii="Times New Roman" w:eastAsia="宋体" w:hAnsi="Times New Roman" w:cs="Times New Roman" w:hint="eastAsia"/>
          <w:color w:val="auto"/>
          <w:szCs w:val="21"/>
        </w:rPr>
        <w:t>域表示全局中断使能，发生例外时该域被置为</w:t>
      </w:r>
      <w:r>
        <w:rPr>
          <w:rFonts w:ascii="Times New Roman" w:eastAsia="宋体" w:hAnsi="Times New Roman" w:cs="Times New Roman" w:hint="eastAsia"/>
          <w:color w:val="auto"/>
          <w:szCs w:val="21"/>
        </w:rPr>
        <w:t>0</w:t>
      </w:r>
      <w:r>
        <w:rPr>
          <w:rFonts w:ascii="Times New Roman" w:eastAsia="宋体" w:hAnsi="Times New Roman" w:cs="Times New Roman" w:hint="eastAsia"/>
          <w:color w:val="auto"/>
          <w:szCs w:val="21"/>
        </w:rPr>
        <w:t>，从而让</w:t>
      </w:r>
      <w:r>
        <w:rPr>
          <w:rFonts w:ascii="Times New Roman" w:eastAsia="宋体" w:hAnsi="Times New Roman" w:cs="Times New Roman" w:hint="eastAsia"/>
          <w:color w:val="auto"/>
          <w:szCs w:val="21"/>
        </w:rPr>
        <w:t>trap</w:t>
      </w:r>
      <w:r>
        <w:rPr>
          <w:rFonts w:ascii="Times New Roman" w:eastAsia="宋体" w:hAnsi="Times New Roman" w:cs="Times New Roman" w:hint="eastAsia"/>
          <w:color w:val="auto"/>
          <w:szCs w:val="21"/>
        </w:rPr>
        <w:t>后屏蔽中断。此外，执行</w:t>
      </w:r>
      <w:proofErr w:type="spellStart"/>
      <w:r>
        <w:rPr>
          <w:rFonts w:ascii="Times New Roman" w:eastAsia="宋体" w:hAnsi="Times New Roman" w:cs="Times New Roman" w:hint="eastAsia"/>
          <w:color w:val="auto"/>
          <w:szCs w:val="21"/>
        </w:rPr>
        <w:t>ertn</w:t>
      </w:r>
      <w:proofErr w:type="spellEnd"/>
      <w:r>
        <w:rPr>
          <w:rFonts w:ascii="Times New Roman" w:eastAsia="宋体" w:hAnsi="Times New Roman" w:cs="Times New Roman" w:hint="eastAsia"/>
          <w:color w:val="auto"/>
          <w:szCs w:val="21"/>
        </w:rPr>
        <w:t>指令从中断处理程序返回时，需要将</w:t>
      </w:r>
      <w:r>
        <w:rPr>
          <w:rFonts w:ascii="Times New Roman" w:eastAsia="宋体" w:hAnsi="Times New Roman" w:cs="Times New Roman" w:hint="eastAsia"/>
          <w:color w:val="auto"/>
          <w:szCs w:val="21"/>
        </w:rPr>
        <w:t>PRMD</w:t>
      </w:r>
      <w:r>
        <w:rPr>
          <w:rFonts w:ascii="Times New Roman" w:eastAsia="宋体" w:hAnsi="Times New Roman" w:cs="Times New Roman" w:hint="eastAsia"/>
          <w:color w:val="auto"/>
          <w:szCs w:val="21"/>
        </w:rPr>
        <w:t>寄存器中的</w:t>
      </w:r>
      <w:r>
        <w:rPr>
          <w:rFonts w:ascii="Times New Roman" w:eastAsia="宋体" w:hAnsi="Times New Roman" w:cs="Times New Roman" w:hint="eastAsia"/>
          <w:color w:val="auto"/>
          <w:szCs w:val="21"/>
        </w:rPr>
        <w:t>PPLV</w:t>
      </w:r>
      <w:r>
        <w:rPr>
          <w:rFonts w:ascii="Times New Roman" w:eastAsia="宋体" w:hAnsi="Times New Roman" w:cs="Times New Roman" w:hint="eastAsia"/>
          <w:color w:val="auto"/>
          <w:szCs w:val="21"/>
        </w:rPr>
        <w:t>和</w:t>
      </w:r>
      <w:r>
        <w:rPr>
          <w:rFonts w:ascii="Times New Roman" w:eastAsia="宋体" w:hAnsi="Times New Roman" w:cs="Times New Roman" w:hint="eastAsia"/>
          <w:color w:val="auto"/>
          <w:szCs w:val="21"/>
        </w:rPr>
        <w:t>PIE</w:t>
      </w:r>
      <w:r>
        <w:rPr>
          <w:rFonts w:ascii="Times New Roman" w:eastAsia="宋体" w:hAnsi="Times New Roman" w:cs="Times New Roman" w:hint="eastAsia"/>
          <w:color w:val="auto"/>
          <w:szCs w:val="21"/>
        </w:rPr>
        <w:t>域分别写入</w:t>
      </w:r>
      <w:r>
        <w:rPr>
          <w:rFonts w:ascii="Times New Roman" w:eastAsia="宋体" w:hAnsi="Times New Roman" w:cs="Times New Roman" w:hint="eastAsia"/>
          <w:color w:val="auto"/>
          <w:szCs w:val="21"/>
        </w:rPr>
        <w:t>PLV</w:t>
      </w:r>
      <w:r>
        <w:rPr>
          <w:rFonts w:ascii="Times New Roman" w:eastAsia="宋体" w:hAnsi="Times New Roman" w:cs="Times New Roman" w:hint="eastAsia"/>
          <w:color w:val="auto"/>
          <w:szCs w:val="21"/>
        </w:rPr>
        <w:t>和</w:t>
      </w:r>
      <w:r>
        <w:rPr>
          <w:rFonts w:ascii="Times New Roman" w:eastAsia="宋体" w:hAnsi="Times New Roman" w:cs="Times New Roman" w:hint="eastAsia"/>
          <w:color w:val="auto"/>
          <w:szCs w:val="21"/>
        </w:rPr>
        <w:t>IE</w:t>
      </w:r>
      <w:r>
        <w:rPr>
          <w:rFonts w:ascii="Times New Roman" w:eastAsia="宋体" w:hAnsi="Times New Roman" w:cs="Times New Roman" w:hint="eastAsia"/>
          <w:color w:val="auto"/>
          <w:szCs w:val="21"/>
        </w:rPr>
        <w:t>域。因此例外信号和</w:t>
      </w:r>
      <w:proofErr w:type="spellStart"/>
      <w:r>
        <w:rPr>
          <w:rFonts w:ascii="Times New Roman" w:eastAsia="宋体" w:hAnsi="Times New Roman" w:cs="Times New Roman" w:hint="eastAsia"/>
          <w:color w:val="auto"/>
          <w:szCs w:val="21"/>
        </w:rPr>
        <w:t>ertn</w:t>
      </w:r>
      <w:proofErr w:type="spellEnd"/>
      <w:r>
        <w:rPr>
          <w:rFonts w:ascii="Times New Roman" w:eastAsia="宋体" w:hAnsi="Times New Roman" w:cs="Times New Roman" w:hint="eastAsia"/>
          <w:color w:val="auto"/>
          <w:szCs w:val="21"/>
        </w:rPr>
        <w:t>指令信号需要作为</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模块的输入。</w:t>
      </w:r>
    </w:p>
    <w:p w14:paraId="3F9A8097" w14:textId="77777777" w:rsidR="004240F6" w:rsidRDefault="00000000">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PRMD</w:t>
      </w:r>
      <w:r>
        <w:rPr>
          <w:rFonts w:ascii="Times New Roman" w:eastAsia="宋体" w:hAnsi="Times New Roman" w:cs="Times New Roman" w:hint="eastAsia"/>
          <w:color w:val="auto"/>
          <w:szCs w:val="21"/>
        </w:rPr>
        <w:t>（例外前模式信息）：触发例外时，</w:t>
      </w:r>
      <w:r>
        <w:rPr>
          <w:rFonts w:ascii="Times New Roman" w:eastAsia="宋体" w:hAnsi="Times New Roman" w:cs="Times New Roman" w:hint="eastAsia"/>
          <w:color w:val="auto"/>
          <w:szCs w:val="21"/>
        </w:rPr>
        <w:t>PRMD</w:t>
      </w:r>
      <w:r>
        <w:rPr>
          <w:rFonts w:ascii="Times New Roman" w:eastAsia="宋体" w:hAnsi="Times New Roman" w:cs="Times New Roman" w:hint="eastAsia"/>
          <w:color w:val="auto"/>
          <w:szCs w:val="21"/>
        </w:rPr>
        <w:t>寄存器中的</w:t>
      </w:r>
      <w:r>
        <w:rPr>
          <w:rFonts w:ascii="Times New Roman" w:eastAsia="宋体" w:hAnsi="Times New Roman" w:cs="Times New Roman" w:hint="eastAsia"/>
          <w:color w:val="auto"/>
          <w:szCs w:val="21"/>
        </w:rPr>
        <w:t>PPLV</w:t>
      </w:r>
      <w:r>
        <w:rPr>
          <w:rFonts w:ascii="Times New Roman" w:eastAsia="宋体" w:hAnsi="Times New Roman" w:cs="Times New Roman" w:hint="eastAsia"/>
          <w:color w:val="auto"/>
          <w:szCs w:val="21"/>
        </w:rPr>
        <w:t>和</w:t>
      </w:r>
      <w:r>
        <w:rPr>
          <w:rFonts w:ascii="Times New Roman" w:eastAsia="宋体" w:hAnsi="Times New Roman" w:cs="Times New Roman" w:hint="eastAsia"/>
          <w:color w:val="auto"/>
          <w:szCs w:val="21"/>
        </w:rPr>
        <w:t>PIE</w:t>
      </w:r>
      <w:r>
        <w:rPr>
          <w:rFonts w:ascii="Times New Roman" w:eastAsia="宋体" w:hAnsi="Times New Roman" w:cs="Times New Roman" w:hint="eastAsia"/>
          <w:color w:val="auto"/>
          <w:szCs w:val="21"/>
        </w:rPr>
        <w:t>域被赋值成</w:t>
      </w:r>
      <w:r>
        <w:rPr>
          <w:rFonts w:ascii="Times New Roman" w:eastAsia="宋体" w:hAnsi="Times New Roman" w:cs="Times New Roman" w:hint="eastAsia"/>
          <w:color w:val="auto"/>
          <w:szCs w:val="21"/>
        </w:rPr>
        <w:t>CRMD</w:t>
      </w:r>
      <w:r>
        <w:rPr>
          <w:rFonts w:ascii="Times New Roman" w:eastAsia="宋体" w:hAnsi="Times New Roman" w:cs="Times New Roman" w:hint="eastAsia"/>
          <w:color w:val="auto"/>
          <w:szCs w:val="21"/>
        </w:rPr>
        <w:t>寄存器的</w:t>
      </w:r>
      <w:r>
        <w:rPr>
          <w:rFonts w:ascii="Times New Roman" w:eastAsia="宋体" w:hAnsi="Times New Roman" w:cs="Times New Roman" w:hint="eastAsia"/>
          <w:color w:val="auto"/>
          <w:szCs w:val="21"/>
        </w:rPr>
        <w:t>PLV</w:t>
      </w:r>
      <w:r>
        <w:rPr>
          <w:rFonts w:ascii="Times New Roman" w:eastAsia="宋体" w:hAnsi="Times New Roman" w:cs="Times New Roman" w:hint="eastAsia"/>
          <w:color w:val="auto"/>
          <w:szCs w:val="21"/>
        </w:rPr>
        <w:t>和</w:t>
      </w:r>
      <w:r>
        <w:rPr>
          <w:rFonts w:ascii="Times New Roman" w:eastAsia="宋体" w:hAnsi="Times New Roman" w:cs="Times New Roman" w:hint="eastAsia"/>
          <w:color w:val="auto"/>
          <w:szCs w:val="21"/>
        </w:rPr>
        <w:t>IE</w:t>
      </w:r>
      <w:r>
        <w:rPr>
          <w:rFonts w:ascii="Times New Roman" w:eastAsia="宋体" w:hAnsi="Times New Roman" w:cs="Times New Roman" w:hint="eastAsia"/>
          <w:color w:val="auto"/>
          <w:szCs w:val="21"/>
        </w:rPr>
        <w:t>域中的值。</w:t>
      </w:r>
    </w:p>
    <w:p w14:paraId="2543F0BB" w14:textId="77777777" w:rsidR="004240F6" w:rsidRDefault="00000000">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ESTAT</w:t>
      </w:r>
      <w:r>
        <w:rPr>
          <w:rFonts w:ascii="Times New Roman" w:eastAsia="宋体" w:hAnsi="Times New Roman" w:cs="Times New Roman" w:hint="eastAsia"/>
          <w:color w:val="auto"/>
          <w:szCs w:val="21"/>
        </w:rPr>
        <w:t>（例外状态）：在本实验中只考虑该寄存器</w:t>
      </w:r>
      <w:r>
        <w:rPr>
          <w:rFonts w:ascii="Times New Roman" w:eastAsia="宋体" w:hAnsi="Times New Roman" w:cs="Times New Roman" w:hint="eastAsia"/>
          <w:color w:val="auto"/>
          <w:szCs w:val="21"/>
        </w:rPr>
        <w:t>IS</w:t>
      </w:r>
      <w:r>
        <w:rPr>
          <w:rFonts w:ascii="Times New Roman" w:eastAsia="宋体" w:hAnsi="Times New Roman" w:cs="Times New Roman" w:hint="eastAsia"/>
          <w:color w:val="auto"/>
          <w:szCs w:val="21"/>
        </w:rPr>
        <w:t>域的后两位需要被</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读写指令进行读取和修改。此外，在发生例外时，该寄存器的</w:t>
      </w:r>
      <w:proofErr w:type="spellStart"/>
      <w:r>
        <w:rPr>
          <w:rFonts w:ascii="Times New Roman" w:eastAsia="宋体" w:hAnsi="Times New Roman" w:cs="Times New Roman" w:hint="eastAsia"/>
          <w:color w:val="auto"/>
          <w:szCs w:val="21"/>
        </w:rPr>
        <w:t>ecode</w:t>
      </w:r>
      <w:proofErr w:type="spellEnd"/>
      <w:r>
        <w:rPr>
          <w:rFonts w:ascii="Times New Roman" w:eastAsia="宋体" w:hAnsi="Times New Roman" w:cs="Times New Roman" w:hint="eastAsia"/>
          <w:color w:val="auto"/>
          <w:szCs w:val="21"/>
        </w:rPr>
        <w:t>和</w:t>
      </w:r>
      <w:proofErr w:type="spellStart"/>
      <w:r>
        <w:rPr>
          <w:rFonts w:ascii="Times New Roman" w:eastAsia="宋体" w:hAnsi="Times New Roman" w:cs="Times New Roman" w:hint="eastAsia"/>
          <w:color w:val="auto"/>
          <w:szCs w:val="21"/>
        </w:rPr>
        <w:t>esubcode</w:t>
      </w:r>
      <w:proofErr w:type="spellEnd"/>
      <w:r>
        <w:rPr>
          <w:rFonts w:ascii="Times New Roman" w:eastAsia="宋体" w:hAnsi="Times New Roman" w:cs="Times New Roman" w:hint="eastAsia"/>
          <w:color w:val="auto"/>
          <w:szCs w:val="21"/>
        </w:rPr>
        <w:t>域会被赋值成此异常的类型代号，因此异常的类型代号需要作为</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模块的输入。</w:t>
      </w:r>
    </w:p>
    <w:p w14:paraId="3A770189" w14:textId="77777777" w:rsidR="004240F6" w:rsidRDefault="00000000">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ERA</w:t>
      </w:r>
      <w:r>
        <w:rPr>
          <w:rFonts w:ascii="Times New Roman" w:eastAsia="宋体" w:hAnsi="Times New Roman" w:cs="Times New Roman" w:hint="eastAsia"/>
          <w:color w:val="auto"/>
          <w:szCs w:val="21"/>
        </w:rPr>
        <w:t>（例外返回地址）：当触发例外时，将触发例外的指令的</w:t>
      </w:r>
      <w:r>
        <w:rPr>
          <w:rFonts w:ascii="Times New Roman" w:eastAsia="宋体" w:hAnsi="Times New Roman" w:cs="Times New Roman" w:hint="eastAsia"/>
          <w:color w:val="auto"/>
          <w:szCs w:val="21"/>
        </w:rPr>
        <w:t>PC</w:t>
      </w:r>
      <w:r>
        <w:rPr>
          <w:rFonts w:ascii="Times New Roman" w:eastAsia="宋体" w:hAnsi="Times New Roman" w:cs="Times New Roman" w:hint="eastAsia"/>
          <w:color w:val="auto"/>
          <w:szCs w:val="21"/>
        </w:rPr>
        <w:t>值，即当前</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级的</w:t>
      </w:r>
      <w:r>
        <w:rPr>
          <w:rFonts w:ascii="Times New Roman" w:eastAsia="宋体" w:hAnsi="Times New Roman" w:cs="Times New Roman" w:hint="eastAsia"/>
          <w:color w:val="auto"/>
          <w:szCs w:val="21"/>
        </w:rPr>
        <w:t>PC</w:t>
      </w:r>
      <w:r>
        <w:rPr>
          <w:rFonts w:ascii="Times New Roman" w:eastAsia="宋体" w:hAnsi="Times New Roman" w:cs="Times New Roman" w:hint="eastAsia"/>
          <w:color w:val="auto"/>
          <w:szCs w:val="21"/>
        </w:rPr>
        <w:t>值保存在该寄存器中，因此</w:t>
      </w:r>
      <w:proofErr w:type="spellStart"/>
      <w:r>
        <w:rPr>
          <w:rFonts w:ascii="Times New Roman" w:eastAsia="宋体" w:hAnsi="Times New Roman" w:cs="Times New Roman" w:hint="eastAsia"/>
          <w:color w:val="auto"/>
          <w:szCs w:val="21"/>
        </w:rPr>
        <w:t>wb_pc</w:t>
      </w:r>
      <w:proofErr w:type="spellEnd"/>
      <w:r>
        <w:rPr>
          <w:rFonts w:ascii="Times New Roman" w:eastAsia="宋体" w:hAnsi="Times New Roman" w:cs="Times New Roman" w:hint="eastAsia"/>
          <w:color w:val="auto"/>
          <w:szCs w:val="21"/>
        </w:rPr>
        <w:t>需要作为</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模块的输入。</w:t>
      </w:r>
    </w:p>
    <w:p w14:paraId="0282C92D" w14:textId="77777777" w:rsidR="004240F6" w:rsidRDefault="00000000">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EENTRY</w:t>
      </w:r>
      <w:r>
        <w:rPr>
          <w:rFonts w:ascii="Times New Roman" w:eastAsia="宋体" w:hAnsi="Times New Roman" w:cs="Times New Roman" w:hint="eastAsia"/>
          <w:color w:val="auto"/>
          <w:szCs w:val="21"/>
        </w:rPr>
        <w:t>（例外入口地址）：该寄存器的后</w:t>
      </w:r>
      <w:r>
        <w:rPr>
          <w:rFonts w:ascii="Times New Roman" w:eastAsia="宋体" w:hAnsi="Times New Roman" w:cs="Times New Roman" w:hint="eastAsia"/>
          <w:color w:val="auto"/>
          <w:szCs w:val="21"/>
        </w:rPr>
        <w:t>6</w:t>
      </w:r>
      <w:r>
        <w:rPr>
          <w:rFonts w:ascii="Times New Roman" w:eastAsia="宋体" w:hAnsi="Times New Roman" w:cs="Times New Roman" w:hint="eastAsia"/>
          <w:color w:val="auto"/>
          <w:szCs w:val="21"/>
        </w:rPr>
        <w:t>位恒为</w:t>
      </w:r>
      <w:r>
        <w:rPr>
          <w:rFonts w:ascii="Times New Roman" w:eastAsia="宋体" w:hAnsi="Times New Roman" w:cs="Times New Roman" w:hint="eastAsia"/>
          <w:color w:val="auto"/>
          <w:szCs w:val="21"/>
        </w:rPr>
        <w:t>0</w:t>
      </w:r>
      <w:r>
        <w:rPr>
          <w:rFonts w:ascii="Times New Roman" w:eastAsia="宋体" w:hAnsi="Times New Roman" w:cs="Times New Roman" w:hint="eastAsia"/>
          <w:color w:val="auto"/>
          <w:szCs w:val="21"/>
        </w:rPr>
        <w:t>，前</w:t>
      </w:r>
      <w:r>
        <w:rPr>
          <w:rFonts w:ascii="Times New Roman" w:eastAsia="宋体" w:hAnsi="Times New Roman" w:cs="Times New Roman" w:hint="eastAsia"/>
          <w:color w:val="auto"/>
          <w:szCs w:val="21"/>
        </w:rPr>
        <w:t>26</w:t>
      </w:r>
      <w:r>
        <w:rPr>
          <w:rFonts w:ascii="Times New Roman" w:eastAsia="宋体" w:hAnsi="Times New Roman" w:cs="Times New Roman" w:hint="eastAsia"/>
          <w:color w:val="auto"/>
          <w:szCs w:val="21"/>
        </w:rPr>
        <w:t>位可被</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读写指令进行读取和修改。</w:t>
      </w:r>
    </w:p>
    <w:p w14:paraId="6E6C861B" w14:textId="77777777" w:rsidR="004240F6" w:rsidRDefault="00000000">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SAVE0~3</w:t>
      </w:r>
      <w:r>
        <w:rPr>
          <w:rFonts w:ascii="Times New Roman" w:eastAsia="宋体" w:hAnsi="Times New Roman" w:cs="Times New Roman" w:hint="eastAsia"/>
          <w:color w:val="auto"/>
          <w:szCs w:val="21"/>
        </w:rPr>
        <w:t>（数据保存）：数据保存寄存器可以存放通用寄存器中的数据，只能由</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读写指令进行读取和修改。</w:t>
      </w:r>
    </w:p>
    <w:p w14:paraId="480DFD1D" w14:textId="77777777" w:rsidR="003B76B1" w:rsidRDefault="003B76B1">
      <w:pPr>
        <w:spacing w:line="360" w:lineRule="auto"/>
        <w:ind w:left="420" w:firstLine="420"/>
        <w:rPr>
          <w:rFonts w:ascii="Times New Roman" w:eastAsia="宋体" w:hAnsi="Times New Roman" w:cs="Times New Roman"/>
          <w:color w:val="auto"/>
          <w:szCs w:val="21"/>
        </w:rPr>
      </w:pPr>
    </w:p>
    <w:p w14:paraId="5461B3F1" w14:textId="77777777" w:rsidR="004240F6" w:rsidRDefault="00000000">
      <w:pPr>
        <w:numPr>
          <w:ilvl w:val="0"/>
          <w:numId w:val="4"/>
        </w:numPr>
        <w:ind w:firstLine="420"/>
        <w:rPr>
          <w:rFonts w:ascii="Times New Roman" w:eastAsia="黑体" w:hAnsi="Times New Roman" w:cs="Times New Roman"/>
          <w:color w:val="auto"/>
          <w:szCs w:val="21"/>
        </w:rPr>
      </w:pPr>
      <w:r>
        <w:rPr>
          <w:rFonts w:ascii="Times New Roman" w:eastAsia="黑体" w:hAnsi="Times New Roman" w:cs="Times New Roman" w:hint="eastAsia"/>
          <w:color w:val="auto"/>
          <w:szCs w:val="21"/>
        </w:rPr>
        <w:t>增加</w:t>
      </w:r>
      <w:proofErr w:type="spellStart"/>
      <w:r>
        <w:rPr>
          <w:rFonts w:ascii="Times New Roman" w:eastAsia="黑体" w:hAnsi="Times New Roman" w:cs="Times New Roman" w:hint="eastAsia"/>
          <w:color w:val="auto"/>
          <w:szCs w:val="21"/>
        </w:rPr>
        <w:t>csrrd</w:t>
      </w:r>
      <w:proofErr w:type="spellEnd"/>
      <w:r>
        <w:rPr>
          <w:rFonts w:ascii="Times New Roman" w:eastAsia="黑体" w:hAnsi="Times New Roman" w:cs="Times New Roman" w:hint="eastAsia"/>
          <w:color w:val="auto"/>
          <w:szCs w:val="21"/>
        </w:rPr>
        <w:t>、</w:t>
      </w:r>
      <w:proofErr w:type="spellStart"/>
      <w:r>
        <w:rPr>
          <w:rFonts w:ascii="Times New Roman" w:eastAsia="黑体" w:hAnsi="Times New Roman" w:cs="Times New Roman" w:hint="eastAsia"/>
          <w:color w:val="auto"/>
          <w:szCs w:val="21"/>
        </w:rPr>
        <w:t>csrwr</w:t>
      </w:r>
      <w:proofErr w:type="spellEnd"/>
      <w:r>
        <w:rPr>
          <w:rFonts w:ascii="Times New Roman" w:eastAsia="黑体" w:hAnsi="Times New Roman" w:cs="Times New Roman" w:hint="eastAsia"/>
          <w:color w:val="auto"/>
          <w:szCs w:val="21"/>
        </w:rPr>
        <w:t>和</w:t>
      </w:r>
      <w:proofErr w:type="spellStart"/>
      <w:r>
        <w:rPr>
          <w:rFonts w:ascii="Times New Roman" w:eastAsia="黑体" w:hAnsi="Times New Roman" w:cs="Times New Roman" w:hint="eastAsia"/>
          <w:color w:val="auto"/>
          <w:szCs w:val="21"/>
        </w:rPr>
        <w:t>csrxchg</w:t>
      </w:r>
      <w:proofErr w:type="spellEnd"/>
      <w:r>
        <w:rPr>
          <w:rFonts w:ascii="Times New Roman" w:eastAsia="黑体" w:hAnsi="Times New Roman" w:cs="Times New Roman" w:hint="eastAsia"/>
          <w:color w:val="auto"/>
          <w:szCs w:val="21"/>
        </w:rPr>
        <w:t>指令</w:t>
      </w:r>
    </w:p>
    <w:p w14:paraId="43411851" w14:textId="77777777" w:rsidR="004240F6" w:rsidRDefault="00000000">
      <w:pPr>
        <w:spacing w:line="360" w:lineRule="auto"/>
        <w:ind w:left="420" w:firstLine="420"/>
        <w:rPr>
          <w:rFonts w:ascii="Times New Roman" w:eastAsia="宋体" w:hAnsi="Times New Roman" w:cs="Times New Roman"/>
          <w:color w:val="auto"/>
          <w:szCs w:val="21"/>
        </w:rPr>
      </w:pPr>
      <w:proofErr w:type="spellStart"/>
      <w:r>
        <w:rPr>
          <w:rFonts w:ascii="Times New Roman" w:eastAsia="宋体" w:hAnsi="Times New Roman" w:cs="Times New Roman"/>
          <w:color w:val="auto"/>
          <w:szCs w:val="21"/>
        </w:rPr>
        <w:t>csrrd</w:t>
      </w:r>
      <w:proofErr w:type="spellEnd"/>
      <w:r>
        <w:rPr>
          <w:rFonts w:ascii="Times New Roman" w:eastAsia="宋体" w:hAnsi="Times New Roman" w:cs="Times New Roman"/>
          <w:color w:val="auto"/>
          <w:szCs w:val="21"/>
        </w:rPr>
        <w:t>、</w:t>
      </w:r>
      <w:proofErr w:type="spellStart"/>
      <w:r>
        <w:rPr>
          <w:rFonts w:ascii="Times New Roman" w:eastAsia="宋体" w:hAnsi="Times New Roman" w:cs="Times New Roman"/>
          <w:color w:val="auto"/>
          <w:szCs w:val="21"/>
        </w:rPr>
        <w:t>csrwr</w:t>
      </w:r>
      <w:proofErr w:type="spellEnd"/>
      <w:r>
        <w:rPr>
          <w:rFonts w:ascii="Times New Roman" w:eastAsia="宋体" w:hAnsi="Times New Roman" w:cs="Times New Roman"/>
          <w:color w:val="auto"/>
          <w:szCs w:val="21"/>
        </w:rPr>
        <w:t>和</w:t>
      </w:r>
      <w:proofErr w:type="spellStart"/>
      <w:r>
        <w:rPr>
          <w:rFonts w:ascii="Times New Roman" w:eastAsia="宋体" w:hAnsi="Times New Roman" w:cs="Times New Roman"/>
          <w:color w:val="auto"/>
          <w:szCs w:val="21"/>
        </w:rPr>
        <w:t>csrxchg</w:t>
      </w:r>
      <w:proofErr w:type="spellEnd"/>
      <w:r>
        <w:rPr>
          <w:rFonts w:ascii="Times New Roman" w:eastAsia="宋体" w:hAnsi="Times New Roman" w:cs="Times New Roman"/>
          <w:color w:val="auto"/>
          <w:szCs w:val="21"/>
        </w:rPr>
        <w:t>指令</w:t>
      </w:r>
      <w:r>
        <w:rPr>
          <w:rFonts w:ascii="Times New Roman" w:eastAsia="宋体" w:hAnsi="Times New Roman" w:cs="Times New Roman" w:hint="eastAsia"/>
          <w:color w:val="auto"/>
          <w:szCs w:val="21"/>
        </w:rPr>
        <w:t>用于软件访问</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模块，需要通过</w:t>
      </w:r>
      <w:r>
        <w:rPr>
          <w:rFonts w:ascii="Times New Roman" w:eastAsia="宋体" w:hAnsi="Times New Roman" w:cs="Times New Roman" w:hint="eastAsia"/>
          <w:color w:val="auto"/>
          <w:szCs w:val="21"/>
        </w:rPr>
        <w:t>num</w:t>
      </w:r>
      <w:r>
        <w:rPr>
          <w:rFonts w:ascii="Times New Roman" w:eastAsia="宋体" w:hAnsi="Times New Roman" w:cs="Times New Roman" w:hint="eastAsia"/>
          <w:color w:val="auto"/>
          <w:szCs w:val="21"/>
        </w:rPr>
        <w:t>来指定被操作的控制状态寄存器。其中，</w:t>
      </w:r>
      <w:r>
        <w:rPr>
          <w:rFonts w:ascii="Times New Roman" w:eastAsia="宋体" w:hAnsi="Times New Roman" w:cs="Times New Roman" w:hint="eastAsia"/>
          <w:color w:val="auto"/>
          <w:szCs w:val="21"/>
        </w:rPr>
        <w:t>num</w:t>
      </w:r>
      <w:r>
        <w:rPr>
          <w:rFonts w:ascii="Times New Roman" w:eastAsia="宋体" w:hAnsi="Times New Roman" w:cs="Times New Roman" w:hint="eastAsia"/>
          <w:color w:val="auto"/>
          <w:szCs w:val="21"/>
        </w:rPr>
        <w:t>可以从指令类型（如</w:t>
      </w:r>
      <w:proofErr w:type="spellStart"/>
      <w:r>
        <w:rPr>
          <w:rFonts w:ascii="Times New Roman" w:eastAsia="宋体" w:hAnsi="Times New Roman" w:cs="Times New Roman" w:hint="eastAsia"/>
          <w:color w:val="auto"/>
          <w:szCs w:val="21"/>
        </w:rPr>
        <w:t>ertn</w:t>
      </w:r>
      <w:proofErr w:type="spellEnd"/>
      <w:r>
        <w:rPr>
          <w:rFonts w:ascii="Times New Roman" w:eastAsia="宋体" w:hAnsi="Times New Roman" w:cs="Times New Roman" w:hint="eastAsia"/>
          <w:color w:val="auto"/>
          <w:szCs w:val="21"/>
        </w:rPr>
        <w:t>指令）或者指令本身来定义。由于</w:t>
      </w:r>
      <w:proofErr w:type="spellStart"/>
      <w:r>
        <w:rPr>
          <w:rFonts w:ascii="Times New Roman" w:eastAsia="宋体" w:hAnsi="Times New Roman" w:cs="Times New Roman" w:hint="eastAsia"/>
          <w:color w:val="auto"/>
          <w:szCs w:val="21"/>
        </w:rPr>
        <w:t>csrwr</w:t>
      </w:r>
      <w:proofErr w:type="spellEnd"/>
      <w:r>
        <w:rPr>
          <w:rFonts w:ascii="Times New Roman" w:eastAsia="宋体" w:hAnsi="Times New Roman" w:cs="Times New Roman" w:hint="eastAsia"/>
          <w:color w:val="auto"/>
          <w:szCs w:val="21"/>
        </w:rPr>
        <w:t>和</w:t>
      </w:r>
      <w:proofErr w:type="spellStart"/>
      <w:r>
        <w:rPr>
          <w:rFonts w:ascii="Times New Roman" w:eastAsia="宋体" w:hAnsi="Times New Roman" w:cs="Times New Roman" w:hint="eastAsia"/>
          <w:color w:val="auto"/>
          <w:szCs w:val="21"/>
        </w:rPr>
        <w:t>csrxchg</w:t>
      </w:r>
      <w:proofErr w:type="spellEnd"/>
      <w:r>
        <w:rPr>
          <w:rFonts w:ascii="Times New Roman" w:eastAsia="宋体" w:hAnsi="Times New Roman" w:cs="Times New Roman" w:hint="eastAsia"/>
          <w:color w:val="auto"/>
          <w:szCs w:val="21"/>
        </w:rPr>
        <w:t>指令需要用到寄存器</w:t>
      </w:r>
      <w:proofErr w:type="spellStart"/>
      <w:r>
        <w:rPr>
          <w:rFonts w:ascii="Times New Roman" w:eastAsia="宋体" w:hAnsi="Times New Roman" w:cs="Times New Roman" w:hint="eastAsia"/>
          <w:color w:val="auto"/>
          <w:szCs w:val="21"/>
        </w:rPr>
        <w:t>rj</w:t>
      </w:r>
      <w:proofErr w:type="spellEnd"/>
      <w:r>
        <w:rPr>
          <w:rFonts w:ascii="Times New Roman" w:eastAsia="宋体" w:hAnsi="Times New Roman" w:cs="Times New Roman" w:hint="eastAsia"/>
          <w:color w:val="auto"/>
          <w:szCs w:val="21"/>
        </w:rPr>
        <w:t>和</w:t>
      </w:r>
      <w:proofErr w:type="spellStart"/>
      <w:r>
        <w:rPr>
          <w:rFonts w:ascii="Times New Roman" w:eastAsia="宋体" w:hAnsi="Times New Roman" w:cs="Times New Roman" w:hint="eastAsia"/>
          <w:color w:val="auto"/>
          <w:szCs w:val="21"/>
        </w:rPr>
        <w:t>rd</w:t>
      </w:r>
      <w:proofErr w:type="spellEnd"/>
      <w:r>
        <w:rPr>
          <w:rFonts w:ascii="Times New Roman" w:eastAsia="宋体" w:hAnsi="Times New Roman" w:cs="Times New Roman" w:hint="eastAsia"/>
          <w:color w:val="auto"/>
          <w:szCs w:val="21"/>
        </w:rPr>
        <w:lastRenderedPageBreak/>
        <w:t>中的数据，因此在取数时需要考虑数据相关的冲突。</w:t>
      </w:r>
    </w:p>
    <w:p w14:paraId="334EA741" w14:textId="7E3640EB" w:rsidR="004240F6" w:rsidRDefault="00000000">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此外，这三条指令都需要写</w:t>
      </w:r>
      <w:proofErr w:type="spellStart"/>
      <w:r>
        <w:rPr>
          <w:rFonts w:ascii="Times New Roman" w:eastAsia="宋体" w:hAnsi="Times New Roman" w:cs="Times New Roman" w:hint="eastAsia"/>
          <w:color w:val="auto"/>
          <w:szCs w:val="21"/>
        </w:rPr>
        <w:t>rd</w:t>
      </w:r>
      <w:proofErr w:type="spellEnd"/>
      <w:r>
        <w:rPr>
          <w:rFonts w:ascii="Times New Roman" w:eastAsia="宋体" w:hAnsi="Times New Roman" w:cs="Times New Roman" w:hint="eastAsia"/>
          <w:color w:val="auto"/>
          <w:szCs w:val="21"/>
        </w:rPr>
        <w:t>寄存器，会与后续指令产生数据相关，流水线需要阻塞。这三条</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读写指令的写数据只能在</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级访问</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寄存器后才能获得，所以后续指令如果与这些指令产生了数据相关，需要阻塞一拍或者两拍，才能从</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级前递的数据中读出需要的数据。阻塞逻辑的更改：在</w:t>
      </w:r>
      <w:r w:rsidR="00B37A80">
        <w:rPr>
          <w:rFonts w:ascii="Times New Roman" w:eastAsia="宋体" w:hAnsi="Times New Roman" w:cs="Times New Roman" w:hint="eastAsia"/>
          <w:color w:val="auto"/>
          <w:szCs w:val="21"/>
        </w:rPr>
        <w:t>EX</w:t>
      </w:r>
      <w:r>
        <w:rPr>
          <w:rFonts w:ascii="Times New Roman" w:eastAsia="宋体" w:hAnsi="Times New Roman" w:cs="Times New Roman" w:hint="eastAsia"/>
          <w:color w:val="auto"/>
          <w:szCs w:val="21"/>
        </w:rPr>
        <w:t>级和</w:t>
      </w:r>
      <w:r>
        <w:rPr>
          <w:rFonts w:ascii="Times New Roman" w:eastAsia="宋体" w:hAnsi="Times New Roman" w:cs="Times New Roman" w:hint="eastAsia"/>
          <w:color w:val="auto"/>
          <w:szCs w:val="21"/>
        </w:rPr>
        <w:t>MEM</w:t>
      </w:r>
      <w:r>
        <w:rPr>
          <w:rFonts w:ascii="Times New Roman" w:eastAsia="宋体" w:hAnsi="Times New Roman" w:cs="Times New Roman" w:hint="eastAsia"/>
          <w:color w:val="auto"/>
          <w:szCs w:val="21"/>
        </w:rPr>
        <w:t>级增加前递到</w:t>
      </w:r>
      <w:r>
        <w:rPr>
          <w:rFonts w:ascii="Times New Roman" w:eastAsia="宋体" w:hAnsi="Times New Roman" w:cs="Times New Roman" w:hint="eastAsia"/>
          <w:color w:val="auto"/>
          <w:szCs w:val="21"/>
        </w:rPr>
        <w:t>ID</w:t>
      </w:r>
      <w:r>
        <w:rPr>
          <w:rFonts w:ascii="Times New Roman" w:eastAsia="宋体" w:hAnsi="Times New Roman" w:cs="Times New Roman" w:hint="eastAsia"/>
          <w:color w:val="auto"/>
          <w:szCs w:val="21"/>
        </w:rPr>
        <w:t>级的</w:t>
      </w:r>
      <w:proofErr w:type="spellStart"/>
      <w:r>
        <w:rPr>
          <w:rFonts w:ascii="Times New Roman" w:eastAsia="宋体" w:hAnsi="Times New Roman" w:cs="Times New Roman"/>
          <w:color w:val="auto"/>
          <w:szCs w:val="21"/>
        </w:rPr>
        <w:t>res_from_csr</w:t>
      </w:r>
      <w:proofErr w:type="spellEnd"/>
      <w:r>
        <w:rPr>
          <w:rFonts w:ascii="Times New Roman" w:eastAsia="宋体" w:hAnsi="Times New Roman" w:cs="Times New Roman" w:hint="eastAsia"/>
          <w:color w:val="auto"/>
          <w:szCs w:val="21"/>
        </w:rPr>
        <w:t>信号，表示在</w:t>
      </w:r>
      <w:r w:rsidR="00B37A80">
        <w:rPr>
          <w:rFonts w:ascii="Times New Roman" w:eastAsia="宋体" w:hAnsi="Times New Roman" w:cs="Times New Roman" w:hint="eastAsia"/>
          <w:color w:val="auto"/>
          <w:szCs w:val="21"/>
        </w:rPr>
        <w:t>EX</w:t>
      </w:r>
      <w:r>
        <w:rPr>
          <w:rFonts w:ascii="Times New Roman" w:eastAsia="宋体" w:hAnsi="Times New Roman" w:cs="Times New Roman" w:hint="eastAsia"/>
          <w:color w:val="auto"/>
          <w:szCs w:val="21"/>
        </w:rPr>
        <w:t>或</w:t>
      </w:r>
      <w:r>
        <w:rPr>
          <w:rFonts w:ascii="Times New Roman" w:eastAsia="宋体" w:hAnsi="Times New Roman" w:cs="Times New Roman" w:hint="eastAsia"/>
          <w:color w:val="auto"/>
          <w:szCs w:val="21"/>
        </w:rPr>
        <w:t>MEM</w:t>
      </w:r>
      <w:r>
        <w:rPr>
          <w:rFonts w:ascii="Times New Roman" w:eastAsia="宋体" w:hAnsi="Times New Roman" w:cs="Times New Roman" w:hint="eastAsia"/>
          <w:color w:val="auto"/>
          <w:szCs w:val="21"/>
        </w:rPr>
        <w:t>级中的指令需要对</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进行读写。如果</w:t>
      </w:r>
      <w:r>
        <w:rPr>
          <w:rFonts w:ascii="Times New Roman" w:eastAsia="宋体" w:hAnsi="Times New Roman" w:cs="Times New Roman" w:hint="eastAsia"/>
          <w:color w:val="auto"/>
          <w:szCs w:val="21"/>
        </w:rPr>
        <w:t>ID</w:t>
      </w:r>
      <w:r>
        <w:rPr>
          <w:rFonts w:ascii="Times New Roman" w:eastAsia="宋体" w:hAnsi="Times New Roman" w:cs="Times New Roman" w:hint="eastAsia"/>
          <w:color w:val="auto"/>
          <w:szCs w:val="21"/>
        </w:rPr>
        <w:t>级发现上述两个</w:t>
      </w:r>
      <w:proofErr w:type="spellStart"/>
      <w:r>
        <w:rPr>
          <w:rFonts w:ascii="Times New Roman" w:eastAsia="宋体" w:hAnsi="Times New Roman" w:cs="Times New Roman"/>
          <w:color w:val="auto"/>
          <w:szCs w:val="21"/>
        </w:rPr>
        <w:t>res_from_csr</w:t>
      </w:r>
      <w:proofErr w:type="spellEnd"/>
      <w:r>
        <w:rPr>
          <w:rFonts w:ascii="Times New Roman" w:eastAsia="宋体" w:hAnsi="Times New Roman" w:cs="Times New Roman" w:hint="eastAsia"/>
          <w:color w:val="auto"/>
          <w:szCs w:val="21"/>
        </w:rPr>
        <w:t>信号只要有一个为</w:t>
      </w:r>
      <w:r>
        <w:rPr>
          <w:rFonts w:ascii="Times New Roman" w:eastAsia="宋体" w:hAnsi="Times New Roman" w:cs="Times New Roman" w:hint="eastAsia"/>
          <w:color w:val="auto"/>
          <w:szCs w:val="21"/>
        </w:rPr>
        <w:t>1</w:t>
      </w:r>
      <w:r>
        <w:rPr>
          <w:rFonts w:ascii="Times New Roman" w:eastAsia="宋体" w:hAnsi="Times New Roman" w:cs="Times New Roman" w:hint="eastAsia"/>
          <w:color w:val="auto"/>
          <w:szCs w:val="21"/>
        </w:rPr>
        <w:t>，就需要将自己的</w:t>
      </w:r>
      <w:proofErr w:type="spellStart"/>
      <w:r>
        <w:rPr>
          <w:rFonts w:ascii="Times New Roman" w:eastAsia="宋体" w:hAnsi="Times New Roman" w:cs="Times New Roman" w:hint="eastAsia"/>
          <w:color w:val="auto"/>
          <w:szCs w:val="21"/>
        </w:rPr>
        <w:t>ready_go</w:t>
      </w:r>
      <w:proofErr w:type="spellEnd"/>
      <w:r>
        <w:rPr>
          <w:rFonts w:ascii="Times New Roman" w:eastAsia="宋体" w:hAnsi="Times New Roman" w:cs="Times New Roman" w:hint="eastAsia"/>
          <w:color w:val="auto"/>
          <w:szCs w:val="21"/>
        </w:rPr>
        <w:t>置</w:t>
      </w:r>
      <w:r>
        <w:rPr>
          <w:rFonts w:ascii="Times New Roman" w:eastAsia="宋体" w:hAnsi="Times New Roman" w:cs="Times New Roman" w:hint="eastAsia"/>
          <w:color w:val="auto"/>
          <w:szCs w:val="21"/>
        </w:rPr>
        <w:t>0</w:t>
      </w:r>
      <w:r>
        <w:rPr>
          <w:rFonts w:ascii="Times New Roman" w:eastAsia="宋体" w:hAnsi="Times New Roman" w:cs="Times New Roman" w:hint="eastAsia"/>
          <w:color w:val="auto"/>
          <w:szCs w:val="21"/>
        </w:rPr>
        <w:t>，从而实现阻塞，如下所示：</w:t>
      </w:r>
    </w:p>
    <w:p w14:paraId="6B733B8E" w14:textId="77777777" w:rsidR="004240F6" w:rsidRDefault="00000000" w:rsidP="003B76B1">
      <w:pPr>
        <w:spacing w:line="360" w:lineRule="auto"/>
        <w:jc w:val="center"/>
        <w:rPr>
          <w:rFonts w:ascii="Times New Roman" w:eastAsia="宋体" w:hAnsi="Times New Roman" w:cs="Times New Roman"/>
          <w:color w:val="auto"/>
          <w:szCs w:val="21"/>
        </w:rPr>
      </w:pPr>
      <w:r>
        <w:rPr>
          <w:rFonts w:ascii="Times New Roman" w:eastAsia="宋体" w:hAnsi="Times New Roman" w:cs="Times New Roman"/>
          <w:noProof/>
          <w:color w:val="auto"/>
          <w:szCs w:val="21"/>
        </w:rPr>
        <w:drawing>
          <wp:inline distT="0" distB="0" distL="0" distR="0" wp14:anchorId="63259700" wp14:editId="51F9E818">
            <wp:extent cx="4863600" cy="500400"/>
            <wp:effectExtent l="0" t="0" r="0" b="0"/>
            <wp:docPr id="2088317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17119" name="图片 1"/>
                    <pic:cNvPicPr>
                      <a:picLocks noChangeAspect="1"/>
                    </pic:cNvPicPr>
                  </pic:nvPicPr>
                  <pic:blipFill>
                    <a:blip r:embed="rId9"/>
                    <a:stretch>
                      <a:fillRect/>
                    </a:stretch>
                  </pic:blipFill>
                  <pic:spPr>
                    <a:xfrm>
                      <a:off x="0" y="0"/>
                      <a:ext cx="4863600" cy="500400"/>
                    </a:xfrm>
                    <a:prstGeom prst="rect">
                      <a:avLst/>
                    </a:prstGeom>
                  </pic:spPr>
                </pic:pic>
              </a:graphicData>
            </a:graphic>
          </wp:inline>
        </w:drawing>
      </w:r>
    </w:p>
    <w:p w14:paraId="3EC0B9B6" w14:textId="77777777" w:rsidR="004240F6" w:rsidRDefault="00000000">
      <w:pPr>
        <w:spacing w:line="360" w:lineRule="auto"/>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1 </w:t>
      </w:r>
      <w:r>
        <w:rPr>
          <w:rFonts w:ascii="Times New Roman" w:eastAsia="宋体" w:hAnsi="Times New Roman" w:hint="eastAsia"/>
          <w:sz w:val="18"/>
          <w:szCs w:val="18"/>
        </w:rPr>
        <w:t>exp</w:t>
      </w:r>
      <w:r>
        <w:rPr>
          <w:rFonts w:ascii="Times New Roman" w:eastAsia="宋体" w:hAnsi="Times New Roman"/>
          <w:sz w:val="18"/>
          <w:szCs w:val="18"/>
        </w:rPr>
        <w:t>12</w:t>
      </w:r>
      <w:r>
        <w:rPr>
          <w:rFonts w:ascii="Times New Roman" w:eastAsia="宋体" w:hAnsi="Times New Roman" w:hint="eastAsia"/>
          <w:sz w:val="18"/>
          <w:szCs w:val="18"/>
        </w:rPr>
        <w:t>对</w:t>
      </w:r>
      <w:r>
        <w:rPr>
          <w:rFonts w:ascii="Times New Roman" w:eastAsia="宋体" w:hAnsi="Times New Roman" w:hint="eastAsia"/>
          <w:sz w:val="18"/>
          <w:szCs w:val="18"/>
        </w:rPr>
        <w:t>I</w:t>
      </w:r>
      <w:r>
        <w:rPr>
          <w:rFonts w:ascii="Times New Roman" w:eastAsia="宋体" w:hAnsi="Times New Roman"/>
          <w:sz w:val="18"/>
          <w:szCs w:val="18"/>
        </w:rPr>
        <w:t>D</w:t>
      </w:r>
      <w:r>
        <w:rPr>
          <w:rFonts w:ascii="Times New Roman" w:eastAsia="宋体" w:hAnsi="Times New Roman" w:hint="eastAsia"/>
          <w:sz w:val="18"/>
          <w:szCs w:val="18"/>
        </w:rPr>
        <w:t>的阻塞逻辑</w:t>
      </w:r>
    </w:p>
    <w:p w14:paraId="6CD2EF4B" w14:textId="77777777" w:rsidR="003B76B1" w:rsidRPr="003B76B1" w:rsidRDefault="003B76B1" w:rsidP="003B76B1">
      <w:pPr>
        <w:spacing w:line="360" w:lineRule="auto"/>
        <w:rPr>
          <w:rFonts w:ascii="Times New Roman" w:eastAsia="宋体" w:hAnsi="Times New Roman"/>
          <w:color w:val="0D0D0D" w:themeColor="text1" w:themeTint="F2"/>
          <w:szCs w:val="21"/>
        </w:rPr>
      </w:pPr>
    </w:p>
    <w:p w14:paraId="02A1502A" w14:textId="77777777" w:rsidR="004240F6" w:rsidRDefault="00000000">
      <w:pPr>
        <w:numPr>
          <w:ilvl w:val="0"/>
          <w:numId w:val="4"/>
        </w:numPr>
        <w:ind w:firstLine="420"/>
        <w:rPr>
          <w:rFonts w:ascii="Times New Roman" w:eastAsia="黑体" w:hAnsi="Times New Roman" w:cs="Times New Roman"/>
          <w:color w:val="auto"/>
          <w:szCs w:val="21"/>
        </w:rPr>
      </w:pPr>
      <w:r>
        <w:rPr>
          <w:rFonts w:ascii="Times New Roman" w:eastAsia="黑体" w:hAnsi="Times New Roman" w:cs="Times New Roman" w:hint="eastAsia"/>
          <w:color w:val="auto"/>
          <w:szCs w:val="21"/>
        </w:rPr>
        <w:t>增加</w:t>
      </w:r>
      <w:proofErr w:type="spellStart"/>
      <w:r>
        <w:rPr>
          <w:rFonts w:ascii="Times New Roman" w:eastAsia="黑体" w:hAnsi="Times New Roman" w:cs="Times New Roman" w:hint="eastAsia"/>
          <w:color w:val="auto"/>
          <w:szCs w:val="21"/>
        </w:rPr>
        <w:t>ertn</w:t>
      </w:r>
      <w:proofErr w:type="spellEnd"/>
      <w:r>
        <w:rPr>
          <w:rFonts w:ascii="Times New Roman" w:eastAsia="黑体" w:hAnsi="Times New Roman" w:cs="Times New Roman" w:hint="eastAsia"/>
          <w:color w:val="auto"/>
          <w:szCs w:val="21"/>
        </w:rPr>
        <w:t>指令和</w:t>
      </w:r>
      <w:proofErr w:type="spellStart"/>
      <w:r>
        <w:rPr>
          <w:rFonts w:ascii="Times New Roman" w:eastAsia="黑体" w:hAnsi="Times New Roman" w:cs="Times New Roman" w:hint="eastAsia"/>
          <w:color w:val="auto"/>
          <w:szCs w:val="21"/>
        </w:rPr>
        <w:t>syscall</w:t>
      </w:r>
      <w:proofErr w:type="spellEnd"/>
      <w:r>
        <w:rPr>
          <w:rFonts w:ascii="Times New Roman" w:eastAsia="黑体" w:hAnsi="Times New Roman" w:cs="Times New Roman" w:hint="eastAsia"/>
          <w:color w:val="auto"/>
          <w:szCs w:val="21"/>
        </w:rPr>
        <w:t>指令</w:t>
      </w:r>
    </w:p>
    <w:p w14:paraId="018D14F5" w14:textId="77777777" w:rsidR="004240F6" w:rsidRDefault="00000000">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如果当前执行的指令是</w:t>
      </w:r>
      <w:proofErr w:type="spellStart"/>
      <w:r>
        <w:rPr>
          <w:rFonts w:ascii="Times New Roman" w:eastAsia="宋体" w:hAnsi="Times New Roman" w:cs="Times New Roman" w:hint="eastAsia"/>
          <w:color w:val="auto"/>
          <w:szCs w:val="21"/>
        </w:rPr>
        <w:t>ertn</w:t>
      </w:r>
      <w:proofErr w:type="spellEnd"/>
      <w:r>
        <w:rPr>
          <w:rFonts w:ascii="Times New Roman" w:eastAsia="宋体" w:hAnsi="Times New Roman" w:cs="Times New Roman" w:hint="eastAsia"/>
          <w:color w:val="auto"/>
          <w:szCs w:val="21"/>
        </w:rPr>
        <w:t>指令，那么</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流水级会从</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模块中读出</w:t>
      </w:r>
      <w:r>
        <w:rPr>
          <w:rFonts w:ascii="Times New Roman" w:eastAsia="宋体" w:hAnsi="Times New Roman" w:cs="Times New Roman" w:hint="eastAsia"/>
          <w:color w:val="auto"/>
          <w:szCs w:val="21"/>
        </w:rPr>
        <w:t>ERA</w:t>
      </w:r>
      <w:r>
        <w:rPr>
          <w:rFonts w:ascii="Times New Roman" w:eastAsia="宋体" w:hAnsi="Times New Roman" w:cs="Times New Roman" w:hint="eastAsia"/>
          <w:color w:val="auto"/>
          <w:szCs w:val="21"/>
        </w:rPr>
        <w:t>的值，并传递给</w:t>
      </w:r>
      <w:r>
        <w:rPr>
          <w:rFonts w:ascii="Times New Roman" w:eastAsia="宋体" w:hAnsi="Times New Roman" w:cs="Times New Roman" w:hint="eastAsia"/>
          <w:color w:val="auto"/>
          <w:szCs w:val="21"/>
        </w:rPr>
        <w:t>IF</w:t>
      </w:r>
      <w:r>
        <w:rPr>
          <w:rFonts w:ascii="Times New Roman" w:eastAsia="宋体" w:hAnsi="Times New Roman" w:cs="Times New Roman" w:hint="eastAsia"/>
          <w:color w:val="auto"/>
          <w:szCs w:val="21"/>
        </w:rPr>
        <w:t>流水级更新</w:t>
      </w:r>
      <w:proofErr w:type="spellStart"/>
      <w:r>
        <w:rPr>
          <w:rFonts w:ascii="Times New Roman" w:eastAsia="宋体" w:hAnsi="Times New Roman" w:cs="Times New Roman" w:hint="eastAsia"/>
          <w:color w:val="auto"/>
          <w:szCs w:val="21"/>
        </w:rPr>
        <w:t>nextpc</w:t>
      </w:r>
      <w:proofErr w:type="spellEnd"/>
      <w:r>
        <w:rPr>
          <w:rFonts w:ascii="Times New Roman" w:eastAsia="宋体" w:hAnsi="Times New Roman" w:cs="Times New Roman" w:hint="eastAsia"/>
          <w:color w:val="auto"/>
          <w:szCs w:val="21"/>
        </w:rPr>
        <w:t>，在下一时钟周期跳转到返回地址继续执行。同时，</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流水级要拉高向前四个流水级发出的</w:t>
      </w:r>
      <w:r>
        <w:rPr>
          <w:rFonts w:ascii="Times New Roman" w:eastAsia="宋体" w:hAnsi="Times New Roman" w:cs="Times New Roman" w:hint="eastAsia"/>
          <w:color w:val="auto"/>
          <w:szCs w:val="21"/>
        </w:rPr>
        <w:t>flush</w:t>
      </w:r>
      <w:r>
        <w:rPr>
          <w:rFonts w:ascii="Times New Roman" w:eastAsia="宋体" w:hAnsi="Times New Roman" w:cs="Times New Roman" w:hint="eastAsia"/>
          <w:color w:val="auto"/>
          <w:szCs w:val="21"/>
        </w:rPr>
        <w:t>信号，从而清空流水线。</w:t>
      </w:r>
    </w:p>
    <w:p w14:paraId="1C69A93D" w14:textId="77777777" w:rsidR="004240F6" w:rsidRDefault="00000000">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如果当前执行的指令是</w:t>
      </w:r>
      <w:proofErr w:type="spellStart"/>
      <w:r>
        <w:rPr>
          <w:rFonts w:ascii="Times New Roman" w:eastAsia="宋体" w:hAnsi="Times New Roman" w:cs="Times New Roman" w:hint="eastAsia"/>
          <w:color w:val="auto"/>
          <w:szCs w:val="21"/>
        </w:rPr>
        <w:t>syscall</w:t>
      </w:r>
      <w:proofErr w:type="spellEnd"/>
      <w:r>
        <w:rPr>
          <w:rFonts w:ascii="Times New Roman" w:eastAsia="宋体" w:hAnsi="Times New Roman" w:cs="Times New Roman" w:hint="eastAsia"/>
          <w:color w:val="auto"/>
          <w:szCs w:val="21"/>
        </w:rPr>
        <w:t>指令，</w:t>
      </w:r>
      <w:r>
        <w:rPr>
          <w:rFonts w:ascii="Times New Roman" w:eastAsia="宋体" w:hAnsi="Times New Roman" w:cs="Times New Roman" w:hint="eastAsia"/>
          <w:color w:val="auto"/>
          <w:szCs w:val="21"/>
        </w:rPr>
        <w:t>ID</w:t>
      </w:r>
      <w:r>
        <w:rPr>
          <w:rFonts w:ascii="Times New Roman" w:eastAsia="宋体" w:hAnsi="Times New Roman" w:cs="Times New Roman" w:hint="eastAsia"/>
          <w:color w:val="auto"/>
          <w:szCs w:val="21"/>
        </w:rPr>
        <w:t>级在进行译码时会触发中断并产生例外编码，中断信号顺着流水线传递到</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级时，</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级会把产生例外的</w:t>
      </w:r>
      <w:r>
        <w:rPr>
          <w:rFonts w:ascii="Times New Roman" w:eastAsia="宋体" w:hAnsi="Times New Roman" w:cs="Times New Roman" w:hint="eastAsia"/>
          <w:color w:val="auto"/>
          <w:szCs w:val="21"/>
        </w:rPr>
        <w:t>PC</w:t>
      </w:r>
      <w:r>
        <w:rPr>
          <w:rFonts w:ascii="Times New Roman" w:eastAsia="宋体" w:hAnsi="Times New Roman" w:cs="Times New Roman" w:hint="eastAsia"/>
          <w:color w:val="auto"/>
          <w:szCs w:val="21"/>
        </w:rPr>
        <w:t>存入控制状态寄存器中的</w:t>
      </w:r>
      <w:r>
        <w:rPr>
          <w:rFonts w:ascii="Times New Roman" w:eastAsia="宋体" w:hAnsi="Times New Roman" w:cs="Times New Roman" w:hint="eastAsia"/>
          <w:color w:val="auto"/>
          <w:szCs w:val="21"/>
        </w:rPr>
        <w:t>ERA</w:t>
      </w:r>
      <w:r>
        <w:rPr>
          <w:rFonts w:ascii="Times New Roman" w:eastAsia="宋体" w:hAnsi="Times New Roman" w:cs="Times New Roman" w:hint="eastAsia"/>
          <w:color w:val="auto"/>
          <w:szCs w:val="21"/>
        </w:rPr>
        <w:t>寄存器作为中断处理完毕后的返回地址，同时根据例外编码</w:t>
      </w:r>
      <w:proofErr w:type="spellStart"/>
      <w:r>
        <w:rPr>
          <w:rFonts w:ascii="Times New Roman" w:eastAsia="宋体" w:hAnsi="Times New Roman" w:cs="Times New Roman" w:hint="eastAsia"/>
          <w:color w:val="auto"/>
          <w:szCs w:val="21"/>
        </w:rPr>
        <w:t>eecode</w:t>
      </w:r>
      <w:proofErr w:type="spellEnd"/>
      <w:r>
        <w:rPr>
          <w:rFonts w:ascii="Times New Roman" w:eastAsia="宋体" w:hAnsi="Times New Roman" w:cs="Times New Roman" w:hint="eastAsia"/>
          <w:color w:val="auto"/>
          <w:szCs w:val="21"/>
        </w:rPr>
        <w:t>和</w:t>
      </w:r>
      <w:proofErr w:type="spellStart"/>
      <w:r>
        <w:rPr>
          <w:rFonts w:ascii="Times New Roman" w:eastAsia="宋体" w:hAnsi="Times New Roman" w:cs="Times New Roman" w:hint="eastAsia"/>
          <w:color w:val="auto"/>
          <w:szCs w:val="21"/>
        </w:rPr>
        <w:t>esubcode</w:t>
      </w:r>
      <w:proofErr w:type="spellEnd"/>
      <w:r>
        <w:rPr>
          <w:rFonts w:ascii="Times New Roman" w:eastAsia="宋体" w:hAnsi="Times New Roman" w:cs="Times New Roman" w:hint="eastAsia"/>
          <w:color w:val="auto"/>
          <w:szCs w:val="21"/>
        </w:rPr>
        <w:t>从</w:t>
      </w:r>
      <w:r>
        <w:rPr>
          <w:rFonts w:ascii="Times New Roman" w:eastAsia="宋体" w:hAnsi="Times New Roman" w:cs="Times New Roman" w:hint="eastAsia"/>
          <w:color w:val="auto"/>
          <w:szCs w:val="21"/>
        </w:rPr>
        <w:t>EENTRY</w:t>
      </w:r>
      <w:r>
        <w:rPr>
          <w:rFonts w:ascii="Times New Roman" w:eastAsia="宋体" w:hAnsi="Times New Roman" w:cs="Times New Roman" w:hint="eastAsia"/>
          <w:color w:val="auto"/>
          <w:szCs w:val="21"/>
        </w:rPr>
        <w:t>寄存器中读出中断处理程序的入口地址，并传递给</w:t>
      </w:r>
      <w:r>
        <w:rPr>
          <w:rFonts w:ascii="Times New Roman" w:eastAsia="宋体" w:hAnsi="Times New Roman" w:cs="Times New Roman" w:hint="eastAsia"/>
          <w:color w:val="auto"/>
          <w:szCs w:val="21"/>
        </w:rPr>
        <w:t>IF</w:t>
      </w:r>
      <w:r>
        <w:rPr>
          <w:rFonts w:ascii="Times New Roman" w:eastAsia="宋体" w:hAnsi="Times New Roman" w:cs="Times New Roman" w:hint="eastAsia"/>
          <w:color w:val="auto"/>
          <w:szCs w:val="21"/>
        </w:rPr>
        <w:t>级更新</w:t>
      </w:r>
      <w:proofErr w:type="spellStart"/>
      <w:r>
        <w:rPr>
          <w:rFonts w:ascii="Times New Roman" w:eastAsia="宋体" w:hAnsi="Times New Roman" w:cs="Times New Roman" w:hint="eastAsia"/>
          <w:color w:val="auto"/>
          <w:szCs w:val="21"/>
        </w:rPr>
        <w:t>nextpc</w:t>
      </w:r>
      <w:proofErr w:type="spellEnd"/>
      <w:r>
        <w:rPr>
          <w:rFonts w:ascii="Times New Roman" w:eastAsia="宋体" w:hAnsi="Times New Roman" w:cs="Times New Roman" w:hint="eastAsia"/>
          <w:color w:val="auto"/>
          <w:szCs w:val="21"/>
        </w:rPr>
        <w:t>，在下一时钟周期跳转到中断处理程序开始执行。此外，</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级也要拉高</w:t>
      </w:r>
      <w:r>
        <w:rPr>
          <w:rFonts w:ascii="Times New Roman" w:eastAsia="宋体" w:hAnsi="Times New Roman" w:cs="Times New Roman" w:hint="eastAsia"/>
          <w:color w:val="auto"/>
          <w:szCs w:val="21"/>
        </w:rPr>
        <w:t>flush</w:t>
      </w:r>
      <w:r>
        <w:rPr>
          <w:rFonts w:ascii="Times New Roman" w:eastAsia="宋体" w:hAnsi="Times New Roman" w:cs="Times New Roman" w:hint="eastAsia"/>
          <w:color w:val="auto"/>
          <w:szCs w:val="21"/>
        </w:rPr>
        <w:t>信号来清空流水线，从而实现精确异常。</w:t>
      </w:r>
    </w:p>
    <w:p w14:paraId="1C8E5668" w14:textId="09B493A3" w:rsidR="004240F6" w:rsidRDefault="00000000">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清空流水线的具体操作是根据</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级传递的</w:t>
      </w:r>
      <w:r>
        <w:rPr>
          <w:rFonts w:ascii="Times New Roman" w:eastAsia="宋体" w:hAnsi="Times New Roman" w:cs="Times New Roman" w:hint="eastAsia"/>
          <w:color w:val="auto"/>
          <w:szCs w:val="21"/>
        </w:rPr>
        <w:t>flush</w:t>
      </w:r>
      <w:r>
        <w:rPr>
          <w:rFonts w:ascii="Times New Roman" w:eastAsia="宋体" w:hAnsi="Times New Roman" w:cs="Times New Roman" w:hint="eastAsia"/>
          <w:color w:val="auto"/>
          <w:szCs w:val="21"/>
        </w:rPr>
        <w:t>信号，将每一级的</w:t>
      </w:r>
      <w:proofErr w:type="spellStart"/>
      <w:r>
        <w:rPr>
          <w:rFonts w:ascii="Times New Roman" w:eastAsia="宋体" w:hAnsi="Times New Roman" w:cs="Times New Roman" w:hint="eastAsia"/>
          <w:color w:val="auto"/>
          <w:szCs w:val="21"/>
        </w:rPr>
        <w:t>allow</w:t>
      </w:r>
      <w:r>
        <w:rPr>
          <w:rFonts w:ascii="Times New Roman" w:eastAsia="宋体" w:hAnsi="Times New Roman" w:cs="Times New Roman"/>
          <w:color w:val="auto"/>
          <w:szCs w:val="21"/>
        </w:rPr>
        <w:t>_in</w:t>
      </w:r>
      <w:proofErr w:type="spellEnd"/>
      <w:r>
        <w:rPr>
          <w:rFonts w:ascii="Times New Roman" w:eastAsia="宋体" w:hAnsi="Times New Roman" w:cs="Times New Roman" w:hint="eastAsia"/>
          <w:color w:val="auto"/>
          <w:szCs w:val="21"/>
        </w:rPr>
        <w:t>信号置</w:t>
      </w:r>
      <w:r>
        <w:rPr>
          <w:rFonts w:ascii="Times New Roman" w:eastAsia="宋体" w:hAnsi="Times New Roman" w:cs="Times New Roman" w:hint="eastAsia"/>
          <w:color w:val="auto"/>
          <w:szCs w:val="21"/>
        </w:rPr>
        <w:t>1</w:t>
      </w:r>
      <w:r>
        <w:rPr>
          <w:rFonts w:ascii="Times New Roman" w:eastAsia="宋体" w:hAnsi="Times New Roman" w:cs="Times New Roman" w:hint="eastAsia"/>
          <w:color w:val="auto"/>
          <w:szCs w:val="21"/>
        </w:rPr>
        <w:t>，同时将每一流水级向下一级传递的</w:t>
      </w:r>
      <w:proofErr w:type="spellStart"/>
      <w:r>
        <w:rPr>
          <w:rFonts w:ascii="Times New Roman" w:eastAsia="宋体" w:hAnsi="Times New Roman" w:cs="Times New Roman" w:hint="eastAsia"/>
          <w:color w:val="auto"/>
          <w:szCs w:val="21"/>
        </w:rPr>
        <w:t>xx</w:t>
      </w:r>
      <w:r>
        <w:rPr>
          <w:rFonts w:ascii="Times New Roman" w:eastAsia="宋体" w:hAnsi="Times New Roman" w:cs="Times New Roman"/>
          <w:color w:val="auto"/>
          <w:szCs w:val="21"/>
        </w:rPr>
        <w:t>_to_yy_</w:t>
      </w:r>
      <w:r>
        <w:rPr>
          <w:rFonts w:ascii="Times New Roman" w:eastAsia="宋体" w:hAnsi="Times New Roman" w:cs="Times New Roman" w:hint="eastAsia"/>
          <w:color w:val="auto"/>
          <w:szCs w:val="21"/>
        </w:rPr>
        <w:t>valid</w:t>
      </w:r>
      <w:proofErr w:type="spellEnd"/>
      <w:r>
        <w:rPr>
          <w:rFonts w:ascii="Times New Roman" w:eastAsia="宋体" w:hAnsi="Times New Roman" w:cs="Times New Roman" w:hint="eastAsia"/>
          <w:color w:val="auto"/>
          <w:szCs w:val="21"/>
        </w:rPr>
        <w:t>信号置</w:t>
      </w:r>
      <w:r>
        <w:rPr>
          <w:rFonts w:ascii="Times New Roman" w:eastAsia="宋体" w:hAnsi="Times New Roman" w:cs="Times New Roman" w:hint="eastAsia"/>
          <w:color w:val="auto"/>
          <w:szCs w:val="21"/>
        </w:rPr>
        <w:t>0</w:t>
      </w:r>
      <w:r>
        <w:rPr>
          <w:rFonts w:ascii="Times New Roman" w:eastAsia="宋体" w:hAnsi="Times New Roman" w:cs="Times New Roman"/>
          <w:color w:val="auto"/>
          <w:szCs w:val="21"/>
        </w:rPr>
        <w:t>(</w:t>
      </w:r>
      <w:r>
        <w:rPr>
          <w:rFonts w:ascii="Times New Roman" w:eastAsia="宋体" w:hAnsi="Times New Roman" w:cs="Times New Roman" w:hint="eastAsia"/>
          <w:color w:val="auto"/>
          <w:szCs w:val="21"/>
        </w:rPr>
        <w:t>即</w:t>
      </w:r>
      <w:r>
        <w:rPr>
          <w:rFonts w:ascii="Times New Roman" w:eastAsia="宋体" w:hAnsi="Times New Roman" w:hint="eastAsia"/>
          <w:color w:val="auto"/>
          <w:szCs w:val="21"/>
        </w:rPr>
        <w:t>“等效”把各级的</w:t>
      </w:r>
      <w:r>
        <w:rPr>
          <w:rFonts w:ascii="Times New Roman" w:eastAsia="宋体" w:hAnsi="Times New Roman" w:hint="eastAsia"/>
          <w:color w:val="auto"/>
          <w:szCs w:val="21"/>
        </w:rPr>
        <w:t>valid</w:t>
      </w:r>
      <w:r>
        <w:rPr>
          <w:rFonts w:ascii="Times New Roman" w:eastAsia="宋体" w:hAnsi="Times New Roman" w:hint="eastAsia"/>
          <w:color w:val="auto"/>
          <w:szCs w:val="21"/>
        </w:rPr>
        <w:t>标志置</w:t>
      </w:r>
      <w:r>
        <w:rPr>
          <w:rFonts w:ascii="Times New Roman" w:eastAsia="宋体" w:hAnsi="Times New Roman" w:hint="eastAsia"/>
          <w:color w:val="auto"/>
          <w:szCs w:val="21"/>
        </w:rPr>
        <w:t>0</w:t>
      </w:r>
      <w:r>
        <w:rPr>
          <w:rFonts w:ascii="Times New Roman" w:eastAsia="宋体" w:hAnsi="Times New Roman" w:cs="Times New Roman" w:hint="eastAsia"/>
          <w:color w:val="auto"/>
          <w:szCs w:val="21"/>
        </w:rPr>
        <w:t>）。以</w:t>
      </w:r>
      <w:r w:rsidR="00B37A80">
        <w:rPr>
          <w:rFonts w:ascii="Times New Roman" w:eastAsia="宋体" w:hAnsi="Times New Roman" w:cs="Times New Roman" w:hint="eastAsia"/>
          <w:color w:val="auto"/>
          <w:szCs w:val="21"/>
        </w:rPr>
        <w:t>EX</w:t>
      </w:r>
      <w:r>
        <w:rPr>
          <w:rFonts w:ascii="Times New Roman" w:eastAsia="宋体" w:hAnsi="Times New Roman" w:cs="Times New Roman" w:hint="eastAsia"/>
          <w:color w:val="auto"/>
          <w:szCs w:val="21"/>
        </w:rPr>
        <w:t>级为例，代码实现如下：</w:t>
      </w:r>
    </w:p>
    <w:p w14:paraId="1B95A4E5" w14:textId="77777777" w:rsidR="004240F6" w:rsidRDefault="00000000" w:rsidP="003B76B1">
      <w:pPr>
        <w:spacing w:line="360" w:lineRule="auto"/>
        <w:jc w:val="center"/>
        <w:rPr>
          <w:rFonts w:ascii="Times New Roman" w:eastAsia="宋体" w:hAnsi="Times New Roman" w:cs="Times New Roman"/>
          <w:color w:val="auto"/>
          <w:szCs w:val="21"/>
        </w:rPr>
      </w:pPr>
      <w:r>
        <w:rPr>
          <w:rFonts w:ascii="Times New Roman" w:eastAsia="宋体" w:hAnsi="Times New Roman" w:cs="Times New Roman"/>
          <w:noProof/>
          <w:color w:val="auto"/>
          <w:szCs w:val="21"/>
        </w:rPr>
        <w:drawing>
          <wp:inline distT="0" distB="0" distL="0" distR="0" wp14:anchorId="1AC9F9BC" wp14:editId="7B49C1E6">
            <wp:extent cx="5007600" cy="406800"/>
            <wp:effectExtent l="0" t="0" r="3175" b="0"/>
            <wp:docPr id="173933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3573" name="图片 1"/>
                    <pic:cNvPicPr>
                      <a:picLocks noChangeAspect="1"/>
                    </pic:cNvPicPr>
                  </pic:nvPicPr>
                  <pic:blipFill>
                    <a:blip r:embed="rId10"/>
                    <a:stretch>
                      <a:fillRect/>
                    </a:stretch>
                  </pic:blipFill>
                  <pic:spPr>
                    <a:xfrm>
                      <a:off x="0" y="0"/>
                      <a:ext cx="5007600" cy="406800"/>
                    </a:xfrm>
                    <a:prstGeom prst="rect">
                      <a:avLst/>
                    </a:prstGeom>
                  </pic:spPr>
                </pic:pic>
              </a:graphicData>
            </a:graphic>
          </wp:inline>
        </w:drawing>
      </w:r>
    </w:p>
    <w:p w14:paraId="56E39D80" w14:textId="77777777" w:rsidR="004240F6" w:rsidRDefault="00000000">
      <w:pPr>
        <w:spacing w:line="360" w:lineRule="auto"/>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2 </w:t>
      </w:r>
      <w:r>
        <w:rPr>
          <w:rFonts w:ascii="Times New Roman" w:eastAsia="宋体" w:hAnsi="Times New Roman" w:hint="eastAsia"/>
          <w:sz w:val="18"/>
          <w:szCs w:val="18"/>
        </w:rPr>
        <w:t>exp</w:t>
      </w:r>
      <w:r>
        <w:rPr>
          <w:rFonts w:ascii="Times New Roman" w:eastAsia="宋体" w:hAnsi="Times New Roman"/>
          <w:sz w:val="18"/>
          <w:szCs w:val="18"/>
        </w:rPr>
        <w:t>12</w:t>
      </w:r>
      <w:r>
        <w:rPr>
          <w:rFonts w:ascii="Times New Roman" w:eastAsia="宋体" w:hAnsi="Times New Roman" w:hint="eastAsia"/>
          <w:sz w:val="18"/>
          <w:szCs w:val="18"/>
        </w:rPr>
        <w:t>对流水线的清空操作</w:t>
      </w:r>
    </w:p>
    <w:p w14:paraId="751E1173" w14:textId="77777777" w:rsidR="004240F6" w:rsidRDefault="004240F6">
      <w:pPr>
        <w:spacing w:line="360" w:lineRule="auto"/>
        <w:jc w:val="center"/>
        <w:rPr>
          <w:rFonts w:ascii="Times New Roman" w:eastAsia="宋体" w:hAnsi="Times New Roman"/>
          <w:color w:val="0D0D0D" w:themeColor="text1" w:themeTint="F2"/>
        </w:rPr>
      </w:pPr>
    </w:p>
    <w:p w14:paraId="1D905820" w14:textId="77777777" w:rsidR="004240F6" w:rsidRDefault="00000000">
      <w:pPr>
        <w:rPr>
          <w:rFonts w:ascii="Times New Roman" w:eastAsia="宋体" w:hAnsi="Times New Roman"/>
          <w:color w:val="auto"/>
          <w:sz w:val="24"/>
          <w:szCs w:val="24"/>
        </w:rPr>
      </w:pPr>
      <w:r>
        <w:rPr>
          <w:rFonts w:ascii="Times New Roman" w:eastAsia="宋体" w:hAnsi="Times New Roman"/>
          <w:color w:val="auto"/>
          <w:sz w:val="24"/>
          <w:szCs w:val="24"/>
        </w:rPr>
        <w:t>2</w:t>
      </w:r>
      <w:r>
        <w:rPr>
          <w:rFonts w:ascii="Times New Roman" w:eastAsia="宋体" w:hAnsi="Times New Roman" w:hint="eastAsia"/>
          <w:color w:val="auto"/>
          <w:sz w:val="24"/>
          <w:szCs w:val="24"/>
        </w:rPr>
        <w:t>、</w:t>
      </w:r>
      <w:r>
        <w:rPr>
          <w:rFonts w:ascii="Times New Roman" w:eastAsia="宋体" w:hAnsi="Times New Roman" w:hint="eastAsia"/>
          <w:color w:val="auto"/>
          <w:sz w:val="24"/>
          <w:szCs w:val="24"/>
        </w:rPr>
        <w:t>Exp 1</w:t>
      </w:r>
      <w:r>
        <w:rPr>
          <w:rFonts w:ascii="Times New Roman" w:eastAsia="宋体" w:hAnsi="Times New Roman"/>
          <w:color w:val="auto"/>
          <w:sz w:val="24"/>
          <w:szCs w:val="24"/>
        </w:rPr>
        <w:t>3</w:t>
      </w:r>
    </w:p>
    <w:p w14:paraId="4591741B" w14:textId="77777777" w:rsidR="004240F6" w:rsidRDefault="00000000">
      <w:pPr>
        <w:pStyle w:val="affb"/>
        <w:ind w:firstLine="420"/>
      </w:pPr>
      <w:r>
        <w:rPr>
          <w:rFonts w:hint="eastAsia"/>
        </w:rPr>
        <w:t>（</w:t>
      </w:r>
      <w:r>
        <w:rPr>
          <w:rFonts w:hint="eastAsia"/>
        </w:rPr>
        <w:t>1</w:t>
      </w:r>
      <w:r>
        <w:rPr>
          <w:rFonts w:hint="eastAsia"/>
        </w:rPr>
        <w:t>）增加控制状态寄存器</w:t>
      </w:r>
      <w:r>
        <w:rPr>
          <w:rFonts w:hint="eastAsia"/>
        </w:rPr>
        <w:t>ECFG</w:t>
      </w:r>
      <w:r>
        <w:rPr>
          <w:rFonts w:hint="eastAsia"/>
        </w:rPr>
        <w:t>、</w:t>
      </w:r>
      <w:r>
        <w:rPr>
          <w:rFonts w:hint="eastAsia"/>
        </w:rPr>
        <w:t>BADV</w:t>
      </w:r>
      <w:r>
        <w:rPr>
          <w:rFonts w:hint="eastAsia"/>
        </w:rPr>
        <w:t>、</w:t>
      </w:r>
      <w:r>
        <w:rPr>
          <w:rFonts w:hint="eastAsia"/>
        </w:rPr>
        <w:t>TID</w:t>
      </w:r>
      <w:r>
        <w:rPr>
          <w:rFonts w:hint="eastAsia"/>
        </w:rPr>
        <w:t>、</w:t>
      </w:r>
      <w:r>
        <w:rPr>
          <w:rFonts w:hint="eastAsia"/>
        </w:rPr>
        <w:t>TCFG</w:t>
      </w:r>
      <w:r>
        <w:rPr>
          <w:rFonts w:hint="eastAsia"/>
        </w:rPr>
        <w:t>、</w:t>
      </w:r>
      <w:r>
        <w:rPr>
          <w:rFonts w:hint="eastAsia"/>
        </w:rPr>
        <w:t>TVAL</w:t>
      </w:r>
      <w:r>
        <w:rPr>
          <w:rFonts w:hint="eastAsia"/>
        </w:rPr>
        <w:t>、</w:t>
      </w:r>
      <w:r>
        <w:rPr>
          <w:rFonts w:hint="eastAsia"/>
        </w:rPr>
        <w:t>TICLR</w:t>
      </w:r>
      <w:r>
        <w:rPr>
          <w:rFonts w:hint="eastAsia"/>
        </w:rPr>
        <w:t>，修改</w:t>
      </w:r>
      <w:r>
        <w:rPr>
          <w:rFonts w:hint="eastAsia"/>
        </w:rPr>
        <w:t>E</w:t>
      </w:r>
      <w:r>
        <w:t>STAT</w:t>
      </w:r>
    </w:p>
    <w:p w14:paraId="781FF749" w14:textId="7777777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在本实验中，需要修改寄存器的值的情况与</w:t>
      </w:r>
      <w:r>
        <w:rPr>
          <w:rFonts w:ascii="Times New Roman" w:eastAsia="宋体" w:hAnsi="Times New Roman" w:hint="eastAsia"/>
          <w:color w:val="auto"/>
        </w:rPr>
        <w:t>exp</w:t>
      </w:r>
      <w:r>
        <w:rPr>
          <w:rFonts w:ascii="Times New Roman" w:eastAsia="宋体" w:hAnsi="Times New Roman"/>
          <w:color w:val="auto"/>
        </w:rPr>
        <w:t>12</w:t>
      </w:r>
      <w:r>
        <w:rPr>
          <w:rFonts w:ascii="Times New Roman" w:eastAsia="宋体" w:hAnsi="Times New Roman" w:hint="eastAsia"/>
          <w:color w:val="auto"/>
        </w:rPr>
        <w:t>中类似，包括触发例外或中断，以及执行</w:t>
      </w:r>
      <w:proofErr w:type="spellStart"/>
      <w:r>
        <w:rPr>
          <w:rFonts w:ascii="Times New Roman" w:eastAsia="宋体" w:hAnsi="Times New Roman" w:hint="eastAsia"/>
          <w:color w:val="auto"/>
        </w:rPr>
        <w:t>c</w:t>
      </w:r>
      <w:r>
        <w:rPr>
          <w:rFonts w:ascii="Times New Roman" w:eastAsia="宋体" w:hAnsi="Times New Roman"/>
          <w:color w:val="auto"/>
        </w:rPr>
        <w:t>srrd</w:t>
      </w:r>
      <w:proofErr w:type="spellEnd"/>
      <w:r>
        <w:rPr>
          <w:rFonts w:ascii="Times New Roman" w:eastAsia="宋体" w:hAnsi="Times New Roman" w:hint="eastAsia"/>
          <w:color w:val="auto"/>
        </w:rPr>
        <w:t>、</w:t>
      </w:r>
      <w:proofErr w:type="spellStart"/>
      <w:r>
        <w:rPr>
          <w:rFonts w:ascii="Times New Roman" w:eastAsia="宋体" w:hAnsi="Times New Roman"/>
          <w:color w:val="auto"/>
        </w:rPr>
        <w:t>cs</w:t>
      </w:r>
      <w:r>
        <w:rPr>
          <w:rFonts w:ascii="Times New Roman" w:eastAsia="宋体" w:hAnsi="Times New Roman" w:hint="eastAsia"/>
          <w:color w:val="auto"/>
        </w:rPr>
        <w:t>rwr</w:t>
      </w:r>
      <w:proofErr w:type="spellEnd"/>
      <w:r>
        <w:rPr>
          <w:rFonts w:ascii="Times New Roman" w:eastAsia="宋体" w:hAnsi="Times New Roman" w:hint="eastAsia"/>
          <w:color w:val="auto"/>
        </w:rPr>
        <w:t>和</w:t>
      </w:r>
      <w:proofErr w:type="spellStart"/>
      <w:r>
        <w:rPr>
          <w:rFonts w:ascii="Times New Roman" w:eastAsia="宋体" w:hAnsi="Times New Roman" w:hint="eastAsia"/>
          <w:color w:val="auto"/>
        </w:rPr>
        <w:t>c</w:t>
      </w:r>
      <w:r>
        <w:rPr>
          <w:rFonts w:ascii="Times New Roman" w:eastAsia="宋体" w:hAnsi="Times New Roman"/>
          <w:color w:val="auto"/>
        </w:rPr>
        <w:t>srxchg</w:t>
      </w:r>
      <w:proofErr w:type="spellEnd"/>
      <w:r>
        <w:rPr>
          <w:rFonts w:ascii="Times New Roman" w:eastAsia="宋体" w:hAnsi="Times New Roman" w:hint="eastAsia"/>
          <w:color w:val="auto"/>
        </w:rPr>
        <w:t>指令。结合上述条件，并参考指令集手册和讲义，得到新增的控制状态寄存器的读写条件如下：</w:t>
      </w:r>
    </w:p>
    <w:p w14:paraId="7D5EB6A8" w14:textId="7777777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ECFG</w:t>
      </w:r>
      <w:r>
        <w:rPr>
          <w:rFonts w:ascii="Times New Roman" w:eastAsia="宋体" w:hAnsi="Times New Roman" w:hint="eastAsia"/>
          <w:color w:val="auto"/>
        </w:rPr>
        <w:t>（例外配置）：</w:t>
      </w:r>
      <w:r>
        <w:rPr>
          <w:rFonts w:ascii="Times New Roman" w:eastAsia="宋体" w:hAnsi="Times New Roman" w:hint="eastAsia"/>
          <w:color w:val="auto"/>
        </w:rPr>
        <w:t>ECFG</w:t>
      </w:r>
      <w:r>
        <w:rPr>
          <w:rFonts w:ascii="Times New Roman" w:eastAsia="宋体" w:hAnsi="Times New Roman" w:hint="eastAsia"/>
          <w:color w:val="auto"/>
        </w:rPr>
        <w:t>的第</w:t>
      </w:r>
      <w:r>
        <w:rPr>
          <w:rFonts w:ascii="Times New Roman" w:eastAsia="宋体" w:hAnsi="Times New Roman" w:hint="eastAsia"/>
          <w:color w:val="auto"/>
        </w:rPr>
        <w:t>0~</w:t>
      </w:r>
      <w:r>
        <w:rPr>
          <w:rFonts w:ascii="Times New Roman" w:eastAsia="宋体" w:hAnsi="Times New Roman"/>
          <w:color w:val="auto"/>
        </w:rPr>
        <w:t>9</w:t>
      </w:r>
      <w:r>
        <w:rPr>
          <w:rFonts w:ascii="Times New Roman" w:eastAsia="宋体" w:hAnsi="Times New Roman" w:hint="eastAsia"/>
          <w:color w:val="auto"/>
        </w:rPr>
        <w:t>位和第</w:t>
      </w:r>
      <w:r>
        <w:rPr>
          <w:rFonts w:ascii="Times New Roman" w:eastAsia="宋体" w:hAnsi="Times New Roman" w:hint="eastAsia"/>
          <w:color w:val="auto"/>
        </w:rPr>
        <w:t>1</w:t>
      </w:r>
      <w:r>
        <w:rPr>
          <w:rFonts w:ascii="Times New Roman" w:eastAsia="宋体" w:hAnsi="Times New Roman"/>
          <w:color w:val="auto"/>
        </w:rPr>
        <w:t>1</w:t>
      </w:r>
      <w:r>
        <w:rPr>
          <w:rFonts w:ascii="Times New Roman" w:eastAsia="宋体" w:hAnsi="Times New Roman" w:hint="eastAsia"/>
          <w:color w:val="auto"/>
        </w:rPr>
        <w:t>~</w:t>
      </w:r>
      <w:r>
        <w:rPr>
          <w:rFonts w:ascii="Times New Roman" w:eastAsia="宋体" w:hAnsi="Times New Roman"/>
          <w:color w:val="auto"/>
        </w:rPr>
        <w:t>12</w:t>
      </w:r>
      <w:r>
        <w:rPr>
          <w:rFonts w:ascii="Times New Roman" w:eastAsia="宋体" w:hAnsi="Times New Roman" w:hint="eastAsia"/>
          <w:color w:val="auto"/>
        </w:rPr>
        <w:t>位均为局部中断使能位</w:t>
      </w:r>
      <w:r>
        <w:rPr>
          <w:rFonts w:ascii="Times New Roman" w:eastAsia="宋体" w:hAnsi="Times New Roman" w:hint="eastAsia"/>
          <w:color w:val="auto"/>
        </w:rPr>
        <w:t>LIE</w:t>
      </w:r>
      <w:r>
        <w:rPr>
          <w:rFonts w:ascii="Times New Roman" w:eastAsia="宋体" w:hAnsi="Times New Roman" w:hint="eastAsia"/>
          <w:color w:val="auto"/>
        </w:rPr>
        <w:t>，每位控制一个中断源，中断</w:t>
      </w:r>
      <w:r>
        <w:rPr>
          <w:rFonts w:ascii="Times New Roman" w:eastAsia="宋体" w:hAnsi="Times New Roman" w:hint="eastAsia"/>
          <w:color w:val="auto"/>
        </w:rPr>
        <w:lastRenderedPageBreak/>
        <w:t>源与</w:t>
      </w:r>
      <w:r>
        <w:rPr>
          <w:rFonts w:ascii="Times New Roman" w:eastAsia="宋体" w:hAnsi="Times New Roman" w:hint="eastAsia"/>
          <w:color w:val="auto"/>
        </w:rPr>
        <w:t>ESTAT</w:t>
      </w:r>
      <w:r>
        <w:rPr>
          <w:rFonts w:ascii="Times New Roman" w:eastAsia="宋体" w:hAnsi="Times New Roman" w:hint="eastAsia"/>
          <w:color w:val="auto"/>
        </w:rPr>
        <w:t>的对应位一一对应；其余位为保留位。对于</w:t>
      </w:r>
      <w:r>
        <w:rPr>
          <w:rFonts w:ascii="Times New Roman" w:eastAsia="宋体" w:hAnsi="Times New Roman" w:hint="eastAsia"/>
          <w:color w:val="auto"/>
        </w:rPr>
        <w:t>LIE</w:t>
      </w:r>
      <w:r>
        <w:rPr>
          <w:rFonts w:ascii="Times New Roman" w:eastAsia="宋体" w:hAnsi="Times New Roman" w:hint="eastAsia"/>
          <w:color w:val="auto"/>
        </w:rPr>
        <w:t>域，其读写由</w:t>
      </w:r>
      <w:r>
        <w:rPr>
          <w:rFonts w:ascii="Times New Roman" w:eastAsia="宋体" w:hAnsi="Times New Roman" w:hint="eastAsia"/>
          <w:color w:val="auto"/>
        </w:rPr>
        <w:t>CSR</w:t>
      </w:r>
      <w:r>
        <w:rPr>
          <w:rFonts w:ascii="Times New Roman" w:eastAsia="宋体" w:hAnsi="Times New Roman" w:hint="eastAsia"/>
          <w:color w:val="auto"/>
        </w:rPr>
        <w:t>指令实现，因此只需对此添加相关支持；其余保留位不允许写入，读出的值为</w:t>
      </w:r>
      <w:r>
        <w:rPr>
          <w:rFonts w:ascii="Times New Roman" w:eastAsia="宋体" w:hAnsi="Times New Roman" w:hint="eastAsia"/>
          <w:color w:val="auto"/>
        </w:rPr>
        <w:t>0</w:t>
      </w:r>
      <w:r>
        <w:rPr>
          <w:rFonts w:ascii="Times New Roman" w:eastAsia="宋体" w:hAnsi="Times New Roman" w:hint="eastAsia"/>
          <w:color w:val="auto"/>
        </w:rPr>
        <w:t>，因此直接用</w:t>
      </w:r>
      <w:r>
        <w:rPr>
          <w:rFonts w:ascii="Times New Roman" w:eastAsia="宋体" w:hAnsi="Times New Roman" w:hint="eastAsia"/>
          <w:color w:val="auto"/>
        </w:rPr>
        <w:t>0</w:t>
      </w:r>
      <w:r>
        <w:rPr>
          <w:rFonts w:ascii="Times New Roman" w:eastAsia="宋体" w:hAnsi="Times New Roman" w:hint="eastAsia"/>
          <w:color w:val="auto"/>
        </w:rPr>
        <w:t>填充即可。</w:t>
      </w:r>
    </w:p>
    <w:p w14:paraId="35925713" w14:textId="7777777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BADV</w:t>
      </w:r>
      <w:r>
        <w:rPr>
          <w:rFonts w:ascii="Times New Roman" w:eastAsia="宋体" w:hAnsi="Times New Roman" w:hint="eastAsia"/>
          <w:color w:val="auto"/>
        </w:rPr>
        <w:t>（出错虚地址）：本实验中的</w:t>
      </w:r>
      <w:r>
        <w:rPr>
          <w:rFonts w:ascii="Times New Roman" w:eastAsia="宋体" w:hAnsi="Times New Roman" w:hint="eastAsia"/>
          <w:color w:val="auto"/>
        </w:rPr>
        <w:t>BADV</w:t>
      </w:r>
      <w:r>
        <w:rPr>
          <w:rFonts w:ascii="Times New Roman" w:eastAsia="宋体" w:hAnsi="Times New Roman" w:hint="eastAsia"/>
          <w:color w:val="auto"/>
        </w:rPr>
        <w:t>共</w:t>
      </w:r>
      <w:r>
        <w:rPr>
          <w:rFonts w:ascii="Times New Roman" w:eastAsia="宋体" w:hAnsi="Times New Roman" w:hint="eastAsia"/>
          <w:color w:val="auto"/>
        </w:rPr>
        <w:t>3</w:t>
      </w:r>
      <w:r>
        <w:rPr>
          <w:rFonts w:ascii="Times New Roman" w:eastAsia="宋体" w:hAnsi="Times New Roman"/>
          <w:color w:val="auto"/>
        </w:rPr>
        <w:t>2</w:t>
      </w:r>
      <w:r>
        <w:rPr>
          <w:rFonts w:ascii="Times New Roman" w:eastAsia="宋体" w:hAnsi="Times New Roman" w:hint="eastAsia"/>
          <w:color w:val="auto"/>
        </w:rPr>
        <w:t>位，用于存储触发地址相关例外时的虚地址。在本实验中相关的例外只有</w:t>
      </w:r>
      <w:r>
        <w:rPr>
          <w:rFonts w:ascii="Times New Roman" w:eastAsia="宋体" w:hAnsi="Times New Roman" w:hint="eastAsia"/>
          <w:color w:val="auto"/>
        </w:rPr>
        <w:t>ADEF</w:t>
      </w:r>
      <w:r>
        <w:rPr>
          <w:rFonts w:ascii="Times New Roman" w:eastAsia="宋体" w:hAnsi="Times New Roman" w:hint="eastAsia"/>
          <w:color w:val="auto"/>
        </w:rPr>
        <w:t>和</w:t>
      </w:r>
      <w:r>
        <w:rPr>
          <w:rFonts w:ascii="Times New Roman" w:eastAsia="宋体" w:hAnsi="Times New Roman" w:hint="eastAsia"/>
          <w:color w:val="auto"/>
        </w:rPr>
        <w:t>ALE</w:t>
      </w:r>
      <w:r>
        <w:rPr>
          <w:rFonts w:ascii="Times New Roman" w:eastAsia="宋体" w:hAnsi="Times New Roman" w:hint="eastAsia"/>
          <w:color w:val="auto"/>
        </w:rPr>
        <w:t>。如果是</w:t>
      </w:r>
      <w:r>
        <w:rPr>
          <w:rFonts w:ascii="Times New Roman" w:eastAsia="宋体" w:hAnsi="Times New Roman" w:hint="eastAsia"/>
          <w:color w:val="auto"/>
        </w:rPr>
        <w:t>ADEF</w:t>
      </w:r>
      <w:r>
        <w:rPr>
          <w:rFonts w:ascii="Times New Roman" w:eastAsia="宋体" w:hAnsi="Times New Roman" w:hint="eastAsia"/>
          <w:color w:val="auto"/>
        </w:rPr>
        <w:t>，则把</w:t>
      </w:r>
      <w:proofErr w:type="spellStart"/>
      <w:r>
        <w:rPr>
          <w:rFonts w:ascii="Times New Roman" w:eastAsia="宋体" w:hAnsi="Times New Roman" w:hint="eastAsia"/>
          <w:color w:val="auto"/>
        </w:rPr>
        <w:t>wb</w:t>
      </w:r>
      <w:r>
        <w:rPr>
          <w:rFonts w:ascii="Times New Roman" w:eastAsia="宋体" w:hAnsi="Times New Roman"/>
          <w:color w:val="auto"/>
        </w:rPr>
        <w:t>_pc</w:t>
      </w:r>
      <w:proofErr w:type="spellEnd"/>
      <w:r>
        <w:rPr>
          <w:rFonts w:ascii="Times New Roman" w:eastAsia="宋体" w:hAnsi="Times New Roman" w:hint="eastAsia"/>
          <w:color w:val="auto"/>
        </w:rPr>
        <w:t>写入</w:t>
      </w:r>
      <w:r>
        <w:rPr>
          <w:rFonts w:ascii="Times New Roman" w:eastAsia="宋体" w:hAnsi="Times New Roman" w:hint="eastAsia"/>
          <w:color w:val="auto"/>
        </w:rPr>
        <w:t>BADV</w:t>
      </w:r>
      <w:r>
        <w:rPr>
          <w:rFonts w:ascii="Times New Roman" w:eastAsia="宋体" w:hAnsi="Times New Roman" w:hint="eastAsia"/>
          <w:color w:val="auto"/>
        </w:rPr>
        <w:t>；如果是</w:t>
      </w:r>
      <w:r>
        <w:rPr>
          <w:rFonts w:ascii="Times New Roman" w:eastAsia="宋体" w:hAnsi="Times New Roman" w:hint="eastAsia"/>
          <w:color w:val="auto"/>
        </w:rPr>
        <w:t>ALE</w:t>
      </w:r>
      <w:r>
        <w:rPr>
          <w:rFonts w:ascii="Times New Roman" w:eastAsia="宋体" w:hAnsi="Times New Roman" w:hint="eastAsia"/>
          <w:color w:val="auto"/>
        </w:rPr>
        <w:t>，则把访存地址传到</w:t>
      </w:r>
      <w:proofErr w:type="spellStart"/>
      <w:r>
        <w:rPr>
          <w:rFonts w:ascii="Times New Roman" w:eastAsia="宋体" w:hAnsi="Times New Roman" w:hint="eastAsia"/>
          <w:color w:val="auto"/>
        </w:rPr>
        <w:t>wb</w:t>
      </w:r>
      <w:proofErr w:type="spellEnd"/>
      <w:r>
        <w:rPr>
          <w:rFonts w:ascii="Times New Roman" w:eastAsia="宋体" w:hAnsi="Times New Roman" w:hint="eastAsia"/>
          <w:color w:val="auto"/>
        </w:rPr>
        <w:t>级并写入</w:t>
      </w:r>
      <w:r>
        <w:rPr>
          <w:rFonts w:ascii="Times New Roman" w:eastAsia="宋体" w:hAnsi="Times New Roman" w:hint="eastAsia"/>
          <w:color w:val="auto"/>
        </w:rPr>
        <w:t>BADV</w:t>
      </w:r>
      <w:r>
        <w:rPr>
          <w:rFonts w:ascii="Times New Roman" w:eastAsia="宋体" w:hAnsi="Times New Roman" w:hint="eastAsia"/>
          <w:color w:val="auto"/>
        </w:rPr>
        <w:t>。</w:t>
      </w:r>
    </w:p>
    <w:p w14:paraId="4A233A1C" w14:textId="7777777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TID</w:t>
      </w:r>
      <w:r>
        <w:rPr>
          <w:rFonts w:ascii="Times New Roman" w:eastAsia="宋体" w:hAnsi="Times New Roman" w:hint="eastAsia"/>
          <w:color w:val="auto"/>
        </w:rPr>
        <w:t>（定时器编号）：</w:t>
      </w:r>
      <w:r>
        <w:rPr>
          <w:rFonts w:ascii="Times New Roman" w:eastAsia="宋体" w:hAnsi="Times New Roman" w:hint="eastAsia"/>
          <w:color w:val="auto"/>
        </w:rPr>
        <w:t>TID</w:t>
      </w:r>
      <w:r>
        <w:rPr>
          <w:rFonts w:ascii="Times New Roman" w:eastAsia="宋体" w:hAnsi="Times New Roman" w:hint="eastAsia"/>
          <w:color w:val="auto"/>
        </w:rPr>
        <w:t>寄存器存</w:t>
      </w:r>
      <w:r>
        <w:rPr>
          <w:rFonts w:hint="eastAsia"/>
        </w:rPr>
        <w:t>储定时器编号</w:t>
      </w:r>
      <w:r>
        <w:rPr>
          <w:rFonts w:ascii="Times New Roman" w:eastAsia="宋体" w:hAnsi="Times New Roman" w:hint="eastAsia"/>
          <w:color w:val="auto"/>
        </w:rPr>
        <w:t>，需要支持</w:t>
      </w:r>
      <w:r>
        <w:rPr>
          <w:rFonts w:ascii="Times New Roman" w:eastAsia="宋体" w:hAnsi="Times New Roman" w:hint="eastAsia"/>
          <w:color w:val="auto"/>
        </w:rPr>
        <w:t>CSR</w:t>
      </w:r>
      <w:r>
        <w:rPr>
          <w:rFonts w:ascii="Times New Roman" w:eastAsia="宋体" w:hAnsi="Times New Roman" w:hint="eastAsia"/>
          <w:color w:val="auto"/>
        </w:rPr>
        <w:t>指令读写。本实验中可由</w:t>
      </w:r>
      <w:proofErr w:type="spellStart"/>
      <w:r>
        <w:rPr>
          <w:rFonts w:ascii="Times New Roman" w:eastAsia="宋体" w:hAnsi="Times New Roman" w:hint="eastAsia"/>
          <w:color w:val="auto"/>
        </w:rPr>
        <w:t>rdcntid</w:t>
      </w:r>
      <w:proofErr w:type="spellEnd"/>
      <w:r>
        <w:rPr>
          <w:rFonts w:ascii="Times New Roman" w:eastAsia="宋体" w:hAnsi="Times New Roman" w:hint="eastAsia"/>
          <w:color w:val="auto"/>
        </w:rPr>
        <w:t>指令读出。</w:t>
      </w:r>
    </w:p>
    <w:p w14:paraId="44792594" w14:textId="7777777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TCFG</w:t>
      </w:r>
      <w:r>
        <w:rPr>
          <w:rFonts w:ascii="Times New Roman" w:eastAsia="宋体" w:hAnsi="Times New Roman" w:hint="eastAsia"/>
          <w:color w:val="auto"/>
        </w:rPr>
        <w:t>（定时器配置）：软件配置定时器的接口，从低到高依次为定时器使能位、循环模式控制位、初始值、只读位。需要支持</w:t>
      </w:r>
      <w:r>
        <w:rPr>
          <w:rFonts w:ascii="Times New Roman" w:eastAsia="宋体" w:hAnsi="Times New Roman" w:hint="eastAsia"/>
          <w:color w:val="auto"/>
        </w:rPr>
        <w:t>CSR</w:t>
      </w:r>
      <w:r>
        <w:rPr>
          <w:rFonts w:ascii="Times New Roman" w:eastAsia="宋体" w:hAnsi="Times New Roman" w:hint="eastAsia"/>
          <w:color w:val="auto"/>
        </w:rPr>
        <w:t>指令的读写，并用对应位控制定时器</w:t>
      </w:r>
      <w:r>
        <w:rPr>
          <w:rFonts w:ascii="Times New Roman" w:eastAsia="宋体" w:hAnsi="Times New Roman" w:hint="eastAsia"/>
          <w:color w:val="auto"/>
        </w:rPr>
        <w:t>TVAL</w:t>
      </w:r>
      <w:r>
        <w:rPr>
          <w:rFonts w:ascii="Times New Roman" w:eastAsia="宋体" w:hAnsi="Times New Roman" w:hint="eastAsia"/>
          <w:color w:val="auto"/>
        </w:rPr>
        <w:t>。</w:t>
      </w:r>
    </w:p>
    <w:p w14:paraId="76A37DB2" w14:textId="7777777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TVAL</w:t>
      </w:r>
      <w:r>
        <w:rPr>
          <w:rFonts w:ascii="Times New Roman" w:eastAsia="宋体" w:hAnsi="Times New Roman" w:hint="eastAsia"/>
          <w:color w:val="auto"/>
        </w:rPr>
        <w:t>（定时器值）：</w:t>
      </w:r>
      <w:r>
        <w:rPr>
          <w:rFonts w:ascii="Times New Roman" w:eastAsia="宋体" w:hAnsi="Times New Roman" w:hint="eastAsia"/>
          <w:color w:val="auto"/>
        </w:rPr>
        <w:t>TVAL</w:t>
      </w:r>
      <w:r>
        <w:rPr>
          <w:rFonts w:ascii="Times New Roman" w:eastAsia="宋体" w:hAnsi="Times New Roman" w:hint="eastAsia"/>
          <w:color w:val="auto"/>
        </w:rPr>
        <w:t>存储定时器的值，初值为</w:t>
      </w:r>
      <w:r>
        <w:rPr>
          <w:rFonts w:ascii="Times New Roman" w:eastAsia="宋体" w:hAnsi="Times New Roman" w:hint="eastAsia"/>
          <w:color w:val="auto"/>
        </w:rPr>
        <w:t>TCFG</w:t>
      </w:r>
      <w:r>
        <w:rPr>
          <w:rFonts w:ascii="Times New Roman" w:eastAsia="宋体" w:hAnsi="Times New Roman" w:hint="eastAsia"/>
          <w:color w:val="auto"/>
        </w:rPr>
        <w:t>中的</w:t>
      </w:r>
      <w:proofErr w:type="spellStart"/>
      <w:r>
        <w:rPr>
          <w:rFonts w:ascii="Times New Roman" w:eastAsia="宋体" w:hAnsi="Times New Roman" w:hint="eastAsia"/>
          <w:color w:val="auto"/>
        </w:rPr>
        <w:t>I</w:t>
      </w:r>
      <w:r>
        <w:rPr>
          <w:rFonts w:ascii="Times New Roman" w:eastAsia="宋体" w:hAnsi="Times New Roman"/>
          <w:color w:val="auto"/>
        </w:rPr>
        <w:t>nitVal</w:t>
      </w:r>
      <w:proofErr w:type="spellEnd"/>
      <w:r>
        <w:rPr>
          <w:rFonts w:ascii="Times New Roman" w:eastAsia="宋体" w:hAnsi="Times New Roman" w:hint="eastAsia"/>
          <w:color w:val="auto"/>
        </w:rPr>
        <w:t>域，在</w:t>
      </w:r>
      <w:r>
        <w:rPr>
          <w:rFonts w:ascii="Times New Roman" w:eastAsia="宋体" w:hAnsi="Times New Roman" w:hint="eastAsia"/>
          <w:color w:val="auto"/>
        </w:rPr>
        <w:t>TCFG</w:t>
      </w:r>
      <w:r>
        <w:rPr>
          <w:rFonts w:ascii="Times New Roman" w:eastAsia="宋体" w:hAnsi="Times New Roman" w:hint="eastAsia"/>
          <w:color w:val="auto"/>
        </w:rPr>
        <w:t>的</w:t>
      </w:r>
      <w:r>
        <w:rPr>
          <w:rFonts w:ascii="Times New Roman" w:eastAsia="宋体" w:hAnsi="Times New Roman" w:hint="eastAsia"/>
          <w:color w:val="auto"/>
        </w:rPr>
        <w:t>En</w:t>
      </w:r>
      <w:r>
        <w:rPr>
          <w:rFonts w:ascii="Times New Roman" w:eastAsia="宋体" w:hAnsi="Times New Roman" w:hint="eastAsia"/>
          <w:color w:val="auto"/>
        </w:rPr>
        <w:t>域为</w:t>
      </w:r>
      <w:r>
        <w:rPr>
          <w:rFonts w:ascii="Times New Roman" w:eastAsia="宋体" w:hAnsi="Times New Roman" w:hint="eastAsia"/>
          <w:color w:val="auto"/>
        </w:rPr>
        <w:t>1</w:t>
      </w:r>
      <w:r>
        <w:rPr>
          <w:rFonts w:ascii="Times New Roman" w:eastAsia="宋体" w:hAnsi="Times New Roman" w:hint="eastAsia"/>
          <w:color w:val="auto"/>
        </w:rPr>
        <w:t>时递减。减到</w:t>
      </w:r>
      <w:r>
        <w:rPr>
          <w:rFonts w:ascii="Times New Roman" w:eastAsia="宋体" w:hAnsi="Times New Roman" w:hint="eastAsia"/>
          <w:color w:val="auto"/>
        </w:rPr>
        <w:t>0</w:t>
      </w:r>
      <w:r>
        <w:rPr>
          <w:rFonts w:ascii="Times New Roman" w:eastAsia="宋体" w:hAnsi="Times New Roman" w:hint="eastAsia"/>
          <w:color w:val="auto"/>
        </w:rPr>
        <w:t>后，如果</w:t>
      </w:r>
      <w:r>
        <w:rPr>
          <w:rFonts w:ascii="Times New Roman" w:eastAsia="宋体" w:hAnsi="Times New Roman" w:hint="eastAsia"/>
          <w:color w:val="auto"/>
        </w:rPr>
        <w:t>T</w:t>
      </w:r>
      <w:r>
        <w:rPr>
          <w:rFonts w:ascii="Times New Roman" w:eastAsia="宋体" w:hAnsi="Times New Roman"/>
          <w:color w:val="auto"/>
        </w:rPr>
        <w:t>CFG</w:t>
      </w:r>
      <w:r>
        <w:rPr>
          <w:rFonts w:ascii="Times New Roman" w:eastAsia="宋体" w:hAnsi="Times New Roman" w:hint="eastAsia"/>
          <w:color w:val="auto"/>
        </w:rPr>
        <w:t>的</w:t>
      </w:r>
      <w:r>
        <w:rPr>
          <w:rFonts w:ascii="Times New Roman" w:eastAsia="宋体" w:hAnsi="Times New Roman" w:hint="eastAsia"/>
          <w:color w:val="auto"/>
        </w:rPr>
        <w:t>P</w:t>
      </w:r>
      <w:r>
        <w:rPr>
          <w:rFonts w:ascii="Times New Roman" w:eastAsia="宋体" w:hAnsi="Times New Roman"/>
          <w:color w:val="auto"/>
        </w:rPr>
        <w:t>eriodic</w:t>
      </w:r>
      <w:r>
        <w:rPr>
          <w:rFonts w:ascii="Times New Roman" w:eastAsia="宋体" w:hAnsi="Times New Roman" w:hint="eastAsia"/>
          <w:color w:val="auto"/>
        </w:rPr>
        <w:t>域为</w:t>
      </w:r>
      <w:r>
        <w:rPr>
          <w:rFonts w:ascii="Times New Roman" w:eastAsia="宋体" w:hAnsi="Times New Roman" w:hint="eastAsia"/>
          <w:color w:val="auto"/>
        </w:rPr>
        <w:t>1</w:t>
      </w:r>
      <w:r>
        <w:rPr>
          <w:rFonts w:ascii="Times New Roman" w:eastAsia="宋体" w:hAnsi="Times New Roman" w:hint="eastAsia"/>
          <w:color w:val="auto"/>
        </w:rPr>
        <w:t>，则从初始值开始重新倒计时，否则保持不变。</w:t>
      </w:r>
    </w:p>
    <w:p w14:paraId="791A1B2F" w14:textId="7777777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TICLR</w:t>
      </w:r>
      <w:r>
        <w:rPr>
          <w:rFonts w:ascii="Times New Roman" w:eastAsia="宋体" w:hAnsi="Times New Roman" w:hint="eastAsia"/>
          <w:color w:val="auto"/>
        </w:rPr>
        <w:t>（定时中断清除）：从该寄存器中读出的值始终为</w:t>
      </w:r>
      <w:r>
        <w:rPr>
          <w:rFonts w:ascii="Times New Roman" w:eastAsia="宋体" w:hAnsi="Times New Roman" w:hint="eastAsia"/>
          <w:color w:val="auto"/>
        </w:rPr>
        <w:t>0</w:t>
      </w:r>
      <w:r>
        <w:rPr>
          <w:rFonts w:ascii="Times New Roman" w:eastAsia="宋体" w:hAnsi="Times New Roman" w:hint="eastAsia"/>
          <w:color w:val="auto"/>
        </w:rPr>
        <w:t>，通过对该寄存器最低位写</w:t>
      </w:r>
      <w:r>
        <w:rPr>
          <w:rFonts w:ascii="Times New Roman" w:eastAsia="宋体" w:hAnsi="Times New Roman"/>
          <w:color w:val="auto"/>
        </w:rPr>
        <w:t>1</w:t>
      </w:r>
      <w:r>
        <w:rPr>
          <w:rFonts w:ascii="Times New Roman" w:eastAsia="宋体" w:hAnsi="Times New Roman" w:hint="eastAsia"/>
          <w:color w:val="auto"/>
        </w:rPr>
        <w:t>的动作来清除时钟中断标记。因此只需要用一个</w:t>
      </w:r>
      <w:r>
        <w:rPr>
          <w:rFonts w:ascii="Times New Roman" w:eastAsia="宋体" w:hAnsi="Times New Roman" w:hint="eastAsia"/>
          <w:color w:val="auto"/>
        </w:rPr>
        <w:t>1bit</w:t>
      </w:r>
      <w:r>
        <w:rPr>
          <w:rFonts w:ascii="Times New Roman" w:eastAsia="宋体" w:hAnsi="Times New Roman" w:hint="eastAsia"/>
          <w:color w:val="auto"/>
        </w:rPr>
        <w:t>信号</w:t>
      </w:r>
      <w:proofErr w:type="spellStart"/>
      <w:r>
        <w:rPr>
          <w:rFonts w:ascii="Times New Roman" w:eastAsia="宋体" w:hAnsi="Times New Roman"/>
          <w:color w:val="auto"/>
        </w:rPr>
        <w:t>csr_ticlr_clr</w:t>
      </w:r>
      <w:proofErr w:type="spellEnd"/>
      <w:r>
        <w:rPr>
          <w:rFonts w:ascii="Times New Roman" w:eastAsia="宋体" w:hAnsi="Times New Roman" w:hint="eastAsia"/>
          <w:color w:val="auto"/>
        </w:rPr>
        <w:t>来实现该寄存器，并始终赋值为</w:t>
      </w:r>
      <w:r>
        <w:rPr>
          <w:rFonts w:ascii="Times New Roman" w:eastAsia="宋体" w:hAnsi="Times New Roman" w:hint="eastAsia"/>
          <w:color w:val="auto"/>
        </w:rPr>
        <w:t>0</w:t>
      </w:r>
      <w:r>
        <w:rPr>
          <w:rFonts w:ascii="Times New Roman" w:eastAsia="宋体" w:hAnsi="Times New Roman" w:hint="eastAsia"/>
          <w:color w:val="auto"/>
        </w:rPr>
        <w:t>，如果要读则在高位拼接上</w:t>
      </w:r>
      <w:r>
        <w:rPr>
          <w:rFonts w:ascii="Times New Roman" w:eastAsia="宋体" w:hAnsi="Times New Roman" w:hint="eastAsia"/>
          <w:color w:val="auto"/>
        </w:rPr>
        <w:t>3</w:t>
      </w:r>
      <w:r>
        <w:rPr>
          <w:rFonts w:ascii="Times New Roman" w:eastAsia="宋体" w:hAnsi="Times New Roman"/>
          <w:color w:val="auto"/>
        </w:rPr>
        <w:t>1</w:t>
      </w:r>
      <w:r>
        <w:rPr>
          <w:rFonts w:ascii="Times New Roman" w:eastAsia="宋体" w:hAnsi="Times New Roman" w:hint="eastAsia"/>
          <w:color w:val="auto"/>
        </w:rPr>
        <w:t>bit</w:t>
      </w:r>
      <w:r>
        <w:rPr>
          <w:rFonts w:ascii="Times New Roman" w:eastAsia="宋体" w:hAnsi="Times New Roman" w:hint="eastAsia"/>
          <w:color w:val="auto"/>
        </w:rPr>
        <w:t>的</w:t>
      </w:r>
      <w:r>
        <w:rPr>
          <w:rFonts w:ascii="Times New Roman" w:eastAsia="宋体" w:hAnsi="Times New Roman" w:hint="eastAsia"/>
          <w:color w:val="auto"/>
        </w:rPr>
        <w:t>0</w:t>
      </w:r>
      <w:r>
        <w:rPr>
          <w:rFonts w:ascii="Times New Roman" w:eastAsia="宋体" w:hAnsi="Times New Roman" w:hint="eastAsia"/>
          <w:color w:val="auto"/>
        </w:rPr>
        <w:t>。至于清除时钟中断，只需要捕捉对寄存器写</w:t>
      </w:r>
      <w:r>
        <w:rPr>
          <w:rFonts w:ascii="Times New Roman" w:eastAsia="宋体" w:hAnsi="Times New Roman" w:hint="eastAsia"/>
          <w:color w:val="auto"/>
        </w:rPr>
        <w:t>1</w:t>
      </w:r>
      <w:r>
        <w:rPr>
          <w:rFonts w:ascii="Times New Roman" w:eastAsia="宋体" w:hAnsi="Times New Roman" w:hint="eastAsia"/>
          <w:color w:val="auto"/>
        </w:rPr>
        <w:t>的动作，不需要真的写入</w:t>
      </w:r>
      <w:r>
        <w:rPr>
          <w:rFonts w:ascii="Times New Roman" w:eastAsia="宋体" w:hAnsi="Times New Roman" w:hint="eastAsia"/>
          <w:color w:val="auto"/>
        </w:rPr>
        <w:t>1</w:t>
      </w:r>
      <w:r>
        <w:rPr>
          <w:rFonts w:ascii="Times New Roman" w:eastAsia="宋体" w:hAnsi="Times New Roman" w:hint="eastAsia"/>
          <w:color w:val="auto"/>
        </w:rPr>
        <w:t>。</w:t>
      </w:r>
    </w:p>
    <w:p w14:paraId="7991CE49" w14:textId="7777777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另外，</w:t>
      </w:r>
      <w:r>
        <w:rPr>
          <w:rFonts w:ascii="Times New Roman" w:eastAsia="宋体" w:hAnsi="Times New Roman" w:hint="eastAsia"/>
          <w:color w:val="auto"/>
        </w:rPr>
        <w:t>exp</w:t>
      </w:r>
      <w:r>
        <w:rPr>
          <w:rFonts w:ascii="Times New Roman" w:eastAsia="宋体" w:hAnsi="Times New Roman"/>
          <w:color w:val="auto"/>
        </w:rPr>
        <w:t>12</w:t>
      </w:r>
      <w:r>
        <w:rPr>
          <w:rFonts w:ascii="Times New Roman" w:eastAsia="宋体" w:hAnsi="Times New Roman" w:hint="eastAsia"/>
          <w:color w:val="auto"/>
        </w:rPr>
        <w:t>中只考虑了</w:t>
      </w:r>
      <w:r>
        <w:rPr>
          <w:rFonts w:ascii="Times New Roman" w:eastAsia="宋体" w:hAnsi="Times New Roman" w:hint="eastAsia"/>
          <w:color w:val="auto"/>
        </w:rPr>
        <w:t>ESTAT</w:t>
      </w:r>
      <w:r>
        <w:rPr>
          <w:rFonts w:ascii="Times New Roman" w:eastAsia="宋体" w:hAnsi="Times New Roman" w:hint="eastAsia"/>
          <w:color w:val="auto"/>
        </w:rPr>
        <w:t>的最低</w:t>
      </w:r>
      <w:r>
        <w:rPr>
          <w:rFonts w:ascii="Times New Roman" w:eastAsia="宋体" w:hAnsi="Times New Roman" w:hint="eastAsia"/>
          <w:color w:val="auto"/>
        </w:rPr>
        <w:t>2</w:t>
      </w:r>
      <w:r>
        <w:rPr>
          <w:rFonts w:ascii="Times New Roman" w:eastAsia="宋体" w:hAnsi="Times New Roman" w:hint="eastAsia"/>
          <w:color w:val="auto"/>
        </w:rPr>
        <w:t>位，本实验中需要将</w:t>
      </w:r>
      <w:proofErr w:type="spellStart"/>
      <w:r>
        <w:rPr>
          <w:rFonts w:ascii="Times New Roman" w:eastAsia="宋体" w:hAnsi="Times New Roman" w:hint="eastAsia"/>
          <w:color w:val="auto"/>
        </w:rPr>
        <w:t>e</w:t>
      </w:r>
      <w:r>
        <w:rPr>
          <w:rFonts w:ascii="Times New Roman" w:eastAsia="宋体" w:hAnsi="Times New Roman"/>
          <w:color w:val="auto"/>
        </w:rPr>
        <w:t>code</w:t>
      </w:r>
      <w:proofErr w:type="spellEnd"/>
      <w:r>
        <w:rPr>
          <w:rFonts w:ascii="Times New Roman" w:eastAsia="宋体" w:hAnsi="Times New Roman" w:hint="eastAsia"/>
          <w:color w:val="auto"/>
        </w:rPr>
        <w:t>和</w:t>
      </w:r>
      <w:r>
        <w:rPr>
          <w:rFonts w:ascii="Times New Roman" w:eastAsia="宋体" w:hAnsi="Times New Roman" w:hint="eastAsia"/>
          <w:color w:val="auto"/>
        </w:rPr>
        <w:t>s</w:t>
      </w:r>
      <w:r>
        <w:rPr>
          <w:rFonts w:ascii="Times New Roman" w:eastAsia="宋体" w:hAnsi="Times New Roman"/>
          <w:color w:val="auto"/>
        </w:rPr>
        <w:t>ubcode</w:t>
      </w:r>
      <w:r>
        <w:rPr>
          <w:rFonts w:ascii="Times New Roman" w:eastAsia="宋体" w:hAnsi="Times New Roman" w:hint="eastAsia"/>
          <w:color w:val="auto"/>
        </w:rPr>
        <w:t>写入对应域，并给硬件中断、软件中断、时钟中断的中断状态位赋值，其中时钟中断状态位在倒计时到</w:t>
      </w:r>
      <w:r>
        <w:rPr>
          <w:rFonts w:ascii="Times New Roman" w:eastAsia="宋体" w:hAnsi="Times New Roman" w:hint="eastAsia"/>
          <w:color w:val="auto"/>
        </w:rPr>
        <w:t>0</w:t>
      </w:r>
      <w:r>
        <w:rPr>
          <w:rFonts w:ascii="Times New Roman" w:eastAsia="宋体" w:hAnsi="Times New Roman" w:hint="eastAsia"/>
          <w:color w:val="auto"/>
        </w:rPr>
        <w:t>时拉高。</w:t>
      </w:r>
    </w:p>
    <w:p w14:paraId="44192370" w14:textId="77777777" w:rsidR="003B76B1" w:rsidRDefault="003B76B1">
      <w:pPr>
        <w:spacing w:line="360" w:lineRule="auto"/>
        <w:ind w:firstLineChars="200" w:firstLine="420"/>
        <w:rPr>
          <w:rFonts w:ascii="Times New Roman" w:eastAsia="宋体" w:hAnsi="Times New Roman"/>
          <w:color w:val="auto"/>
        </w:rPr>
      </w:pPr>
    </w:p>
    <w:p w14:paraId="69A3BC3B" w14:textId="77777777" w:rsidR="004240F6" w:rsidRDefault="00000000">
      <w:pPr>
        <w:pStyle w:val="affb"/>
        <w:ind w:firstLine="420"/>
      </w:pPr>
      <w:r>
        <w:rPr>
          <w:rFonts w:hint="eastAsia"/>
        </w:rPr>
        <w:t>（</w:t>
      </w:r>
      <w:r>
        <w:rPr>
          <w:rFonts w:hint="eastAsia"/>
        </w:rPr>
        <w:t>2</w:t>
      </w:r>
      <w:r>
        <w:rPr>
          <w:rFonts w:hint="eastAsia"/>
        </w:rPr>
        <w:t>）增加异常支持</w:t>
      </w:r>
      <w:r>
        <w:rPr>
          <w:rFonts w:hint="eastAsia"/>
        </w:rPr>
        <w:t>ADEF</w:t>
      </w:r>
      <w:r>
        <w:rPr>
          <w:rFonts w:hint="eastAsia"/>
        </w:rPr>
        <w:t>、</w:t>
      </w:r>
      <w:r>
        <w:rPr>
          <w:rFonts w:hint="eastAsia"/>
        </w:rPr>
        <w:t>ALE</w:t>
      </w:r>
      <w:r>
        <w:rPr>
          <w:rFonts w:hint="eastAsia"/>
        </w:rPr>
        <w:t>、</w:t>
      </w:r>
      <w:r>
        <w:rPr>
          <w:rFonts w:hint="eastAsia"/>
        </w:rPr>
        <w:t>BRK</w:t>
      </w:r>
      <w:r>
        <w:rPr>
          <w:rFonts w:hint="eastAsia"/>
        </w:rPr>
        <w:t>、</w:t>
      </w:r>
      <w:r>
        <w:rPr>
          <w:rFonts w:hint="eastAsia"/>
        </w:rPr>
        <w:t>INE</w:t>
      </w:r>
    </w:p>
    <w:p w14:paraId="49790B0F" w14:textId="7777777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ADEF</w:t>
      </w:r>
      <w:r>
        <w:rPr>
          <w:rFonts w:ascii="Times New Roman" w:eastAsia="宋体" w:hAnsi="Times New Roman" w:hint="eastAsia"/>
          <w:color w:val="auto"/>
        </w:rPr>
        <w:t>：</w:t>
      </w:r>
      <w:r>
        <w:rPr>
          <w:rFonts w:ascii="Times New Roman" w:eastAsia="宋体" w:hAnsi="Times New Roman" w:hint="eastAsia"/>
          <w:color w:val="auto"/>
        </w:rPr>
        <w:t>PC</w:t>
      </w:r>
      <w:r>
        <w:rPr>
          <w:rFonts w:ascii="Times New Roman" w:eastAsia="宋体" w:hAnsi="Times New Roman" w:hint="eastAsia"/>
          <w:color w:val="auto"/>
        </w:rPr>
        <w:t>值后两位非</w:t>
      </w:r>
      <w:r>
        <w:rPr>
          <w:rFonts w:ascii="Times New Roman" w:eastAsia="宋体" w:hAnsi="Times New Roman" w:hint="eastAsia"/>
          <w:color w:val="auto"/>
        </w:rPr>
        <w:t>0</w:t>
      </w:r>
      <w:r>
        <w:rPr>
          <w:rFonts w:ascii="Times New Roman" w:eastAsia="宋体" w:hAnsi="Times New Roman" w:hint="eastAsia"/>
          <w:color w:val="auto"/>
        </w:rPr>
        <w:t>时发生异常。在</w:t>
      </w:r>
      <w:r>
        <w:rPr>
          <w:rFonts w:ascii="Times New Roman" w:eastAsia="宋体" w:hAnsi="Times New Roman" w:hint="eastAsia"/>
          <w:color w:val="auto"/>
        </w:rPr>
        <w:t>p</w:t>
      </w:r>
      <w:r>
        <w:rPr>
          <w:rFonts w:ascii="Times New Roman" w:eastAsia="宋体" w:hAnsi="Times New Roman"/>
          <w:color w:val="auto"/>
        </w:rPr>
        <w:t>re-I</w:t>
      </w:r>
      <w:r>
        <w:rPr>
          <w:rFonts w:ascii="Times New Roman" w:eastAsia="宋体" w:hAnsi="Times New Roman" w:hint="eastAsia"/>
          <w:color w:val="auto"/>
        </w:rPr>
        <w:t>F</w:t>
      </w:r>
      <w:r>
        <w:rPr>
          <w:rFonts w:ascii="Times New Roman" w:eastAsia="宋体" w:hAnsi="Times New Roman" w:hint="eastAsia"/>
          <w:color w:val="auto"/>
        </w:rPr>
        <w:t>级对异常进行判定，如果存在异常则把</w:t>
      </w:r>
      <w:proofErr w:type="spellStart"/>
      <w:r>
        <w:rPr>
          <w:rFonts w:ascii="Times New Roman" w:eastAsia="宋体" w:hAnsi="Times New Roman"/>
          <w:color w:val="auto"/>
        </w:rPr>
        <w:t>adef_excep</w:t>
      </w:r>
      <w:proofErr w:type="spellEnd"/>
      <w:r>
        <w:rPr>
          <w:rFonts w:ascii="Times New Roman" w:eastAsia="宋体" w:hAnsi="Times New Roman" w:hint="eastAsia"/>
          <w:color w:val="auto"/>
        </w:rPr>
        <w:t>拉高，并逐级传递下去，直到在</w:t>
      </w:r>
      <w:r>
        <w:rPr>
          <w:rFonts w:ascii="Times New Roman" w:eastAsia="宋体" w:hAnsi="Times New Roman" w:hint="eastAsia"/>
          <w:color w:val="auto"/>
        </w:rPr>
        <w:t>W</w:t>
      </w:r>
      <w:r>
        <w:rPr>
          <w:rFonts w:ascii="Times New Roman" w:eastAsia="宋体" w:hAnsi="Times New Roman"/>
          <w:color w:val="auto"/>
        </w:rPr>
        <w:t>B</w:t>
      </w:r>
      <w:r>
        <w:rPr>
          <w:rFonts w:ascii="Times New Roman" w:eastAsia="宋体" w:hAnsi="Times New Roman" w:hint="eastAsia"/>
          <w:color w:val="auto"/>
        </w:rPr>
        <w:t>级拉高</w:t>
      </w:r>
      <w:r>
        <w:rPr>
          <w:rFonts w:ascii="Times New Roman" w:eastAsia="宋体" w:hAnsi="Times New Roman"/>
          <w:color w:val="auto"/>
        </w:rPr>
        <w:t>flush</w:t>
      </w:r>
      <w:r>
        <w:rPr>
          <w:rFonts w:ascii="Times New Roman" w:eastAsia="宋体" w:hAnsi="Times New Roman" w:hint="eastAsia"/>
          <w:color w:val="auto"/>
        </w:rPr>
        <w:t>来刷掉前面的流水级，并跳转到异常处理程序入口，这部分操作可以复用</w:t>
      </w:r>
      <w:r>
        <w:rPr>
          <w:rFonts w:ascii="Times New Roman" w:eastAsia="宋体" w:hAnsi="Times New Roman" w:hint="eastAsia"/>
          <w:color w:val="auto"/>
        </w:rPr>
        <w:t>exp</w:t>
      </w:r>
      <w:r>
        <w:rPr>
          <w:rFonts w:ascii="Times New Roman" w:eastAsia="宋体" w:hAnsi="Times New Roman"/>
          <w:color w:val="auto"/>
        </w:rPr>
        <w:t>12</w:t>
      </w:r>
      <w:r>
        <w:rPr>
          <w:rFonts w:ascii="Times New Roman" w:eastAsia="宋体" w:hAnsi="Times New Roman" w:hint="eastAsia"/>
          <w:color w:val="auto"/>
        </w:rPr>
        <w:t>中的通路。此外，还要在</w:t>
      </w:r>
      <w:r>
        <w:rPr>
          <w:rFonts w:ascii="Times New Roman" w:eastAsia="宋体" w:hAnsi="Times New Roman"/>
          <w:color w:val="auto"/>
        </w:rPr>
        <w:t>WB</w:t>
      </w:r>
      <w:r>
        <w:rPr>
          <w:rFonts w:ascii="Times New Roman" w:eastAsia="宋体" w:hAnsi="Times New Roman" w:hint="eastAsia"/>
          <w:color w:val="auto"/>
        </w:rPr>
        <w:t>级把出错的</w:t>
      </w:r>
      <w:r>
        <w:rPr>
          <w:rFonts w:ascii="Times New Roman" w:eastAsia="宋体" w:hAnsi="Times New Roman"/>
          <w:color w:val="auto"/>
        </w:rPr>
        <w:t>PC</w:t>
      </w:r>
      <w:r>
        <w:rPr>
          <w:rFonts w:ascii="Times New Roman" w:eastAsia="宋体" w:hAnsi="Times New Roman" w:hint="eastAsia"/>
          <w:color w:val="auto"/>
        </w:rPr>
        <w:t>存入</w:t>
      </w:r>
      <w:r>
        <w:rPr>
          <w:rFonts w:ascii="Times New Roman" w:eastAsia="宋体" w:hAnsi="Times New Roman" w:hint="eastAsia"/>
          <w:color w:val="auto"/>
        </w:rPr>
        <w:t>BADV</w:t>
      </w:r>
      <w:r>
        <w:rPr>
          <w:rFonts w:ascii="Times New Roman" w:eastAsia="宋体" w:hAnsi="Times New Roman" w:hint="eastAsia"/>
          <w:color w:val="auto"/>
        </w:rPr>
        <w:t>，并把</w:t>
      </w:r>
      <w:proofErr w:type="spellStart"/>
      <w:r>
        <w:rPr>
          <w:rFonts w:ascii="Times New Roman" w:eastAsia="宋体" w:hAnsi="Times New Roman" w:hint="eastAsia"/>
          <w:color w:val="auto"/>
        </w:rPr>
        <w:t>ecode</w:t>
      </w:r>
      <w:proofErr w:type="spellEnd"/>
      <w:r>
        <w:rPr>
          <w:rFonts w:ascii="Times New Roman" w:eastAsia="宋体" w:hAnsi="Times New Roman" w:hint="eastAsia"/>
          <w:color w:val="auto"/>
        </w:rPr>
        <w:t>和</w:t>
      </w:r>
      <w:r>
        <w:rPr>
          <w:rFonts w:ascii="Times New Roman" w:eastAsia="宋体" w:hAnsi="Times New Roman" w:hint="eastAsia"/>
          <w:color w:val="auto"/>
        </w:rPr>
        <w:t>subcode</w:t>
      </w:r>
      <w:r>
        <w:rPr>
          <w:rFonts w:ascii="Times New Roman" w:eastAsia="宋体" w:hAnsi="Times New Roman" w:hint="eastAsia"/>
          <w:color w:val="auto"/>
        </w:rPr>
        <w:t>存入</w:t>
      </w:r>
      <w:r>
        <w:rPr>
          <w:rFonts w:ascii="Times New Roman" w:eastAsia="宋体" w:hAnsi="Times New Roman" w:hint="eastAsia"/>
          <w:color w:val="auto"/>
        </w:rPr>
        <w:t>E</w:t>
      </w:r>
      <w:r>
        <w:rPr>
          <w:rFonts w:ascii="Times New Roman" w:eastAsia="宋体" w:hAnsi="Times New Roman"/>
          <w:color w:val="auto"/>
        </w:rPr>
        <w:t>STAT</w:t>
      </w:r>
      <w:r>
        <w:rPr>
          <w:rFonts w:ascii="Times New Roman" w:eastAsia="宋体" w:hAnsi="Times New Roman" w:hint="eastAsia"/>
          <w:color w:val="auto"/>
        </w:rPr>
        <w:t>的对应域。</w:t>
      </w:r>
    </w:p>
    <w:p w14:paraId="43AA204E" w14:textId="15342B2B"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 xml:space="preserve"> ALE</w:t>
      </w:r>
      <w:r>
        <w:rPr>
          <w:rFonts w:ascii="Times New Roman" w:eastAsia="宋体" w:hAnsi="Times New Roman" w:hint="eastAsia"/>
          <w:color w:val="auto"/>
        </w:rPr>
        <w:t>：访存地址未对齐时发生</w:t>
      </w:r>
      <w:r>
        <w:rPr>
          <w:rFonts w:ascii="Times New Roman" w:eastAsia="宋体" w:hAnsi="Times New Roman" w:hint="eastAsia"/>
          <w:color w:val="auto"/>
        </w:rPr>
        <w:t>ALE</w:t>
      </w:r>
      <w:r>
        <w:rPr>
          <w:rFonts w:ascii="Times New Roman" w:eastAsia="宋体" w:hAnsi="Times New Roman" w:hint="eastAsia"/>
          <w:color w:val="auto"/>
        </w:rPr>
        <w:t>异常。</w:t>
      </w:r>
      <w:r>
        <w:rPr>
          <w:rFonts w:ascii="Times New Roman" w:eastAsia="宋体" w:hAnsi="Times New Roman" w:hint="eastAsia"/>
          <w:color w:val="auto"/>
        </w:rPr>
        <w:t>ALE</w:t>
      </w:r>
      <w:r>
        <w:rPr>
          <w:rFonts w:ascii="Times New Roman" w:eastAsia="宋体" w:hAnsi="Times New Roman" w:hint="eastAsia"/>
          <w:color w:val="auto"/>
        </w:rPr>
        <w:t>在</w:t>
      </w:r>
      <w:r w:rsidR="00B37A80">
        <w:rPr>
          <w:rFonts w:ascii="Times New Roman" w:eastAsia="宋体" w:hAnsi="Times New Roman"/>
          <w:color w:val="auto"/>
        </w:rPr>
        <w:t>EX</w:t>
      </w:r>
      <w:r>
        <w:rPr>
          <w:rFonts w:ascii="Times New Roman" w:eastAsia="宋体" w:hAnsi="Times New Roman" w:hint="eastAsia"/>
          <w:color w:val="auto"/>
        </w:rPr>
        <w:t>级检测，如果发现异常则把</w:t>
      </w:r>
      <w:proofErr w:type="spellStart"/>
      <w:r>
        <w:rPr>
          <w:rFonts w:ascii="Times New Roman" w:eastAsia="宋体" w:hAnsi="Times New Roman" w:hint="eastAsia"/>
          <w:color w:val="auto"/>
        </w:rPr>
        <w:t>ale</w:t>
      </w:r>
      <w:r>
        <w:rPr>
          <w:rFonts w:ascii="Times New Roman" w:eastAsia="宋体" w:hAnsi="Times New Roman"/>
          <w:color w:val="auto"/>
        </w:rPr>
        <w:t>_excep</w:t>
      </w:r>
      <w:proofErr w:type="spellEnd"/>
      <w:r>
        <w:rPr>
          <w:rFonts w:ascii="Times New Roman" w:eastAsia="宋体" w:hAnsi="Times New Roman" w:hint="eastAsia"/>
          <w:color w:val="auto"/>
        </w:rPr>
        <w:t>拉高，并把出错的访存地址传到</w:t>
      </w:r>
      <w:r>
        <w:rPr>
          <w:rFonts w:ascii="Times New Roman" w:eastAsia="宋体" w:hAnsi="Times New Roman" w:hint="eastAsia"/>
          <w:color w:val="auto"/>
        </w:rPr>
        <w:t>W</w:t>
      </w:r>
      <w:r>
        <w:rPr>
          <w:rFonts w:ascii="Times New Roman" w:eastAsia="宋体" w:hAnsi="Times New Roman"/>
          <w:color w:val="auto"/>
        </w:rPr>
        <w:t>B</w:t>
      </w:r>
      <w:r>
        <w:rPr>
          <w:rFonts w:ascii="Times New Roman" w:eastAsia="宋体" w:hAnsi="Times New Roman" w:hint="eastAsia"/>
          <w:color w:val="auto"/>
        </w:rPr>
        <w:t>级写入</w:t>
      </w:r>
      <w:r>
        <w:rPr>
          <w:rFonts w:ascii="Times New Roman" w:eastAsia="宋体" w:hAnsi="Times New Roman" w:hint="eastAsia"/>
          <w:color w:val="auto"/>
        </w:rPr>
        <w:t>BADV</w:t>
      </w:r>
      <w:r>
        <w:rPr>
          <w:rFonts w:ascii="Times New Roman" w:eastAsia="宋体" w:hAnsi="Times New Roman" w:hint="eastAsia"/>
          <w:color w:val="auto"/>
        </w:rPr>
        <w:t>，其余的异常处理操作和</w:t>
      </w:r>
      <w:r>
        <w:rPr>
          <w:rFonts w:ascii="Times New Roman" w:eastAsia="宋体" w:hAnsi="Times New Roman" w:hint="eastAsia"/>
          <w:color w:val="auto"/>
        </w:rPr>
        <w:t>ADEF</w:t>
      </w:r>
      <w:r>
        <w:rPr>
          <w:rFonts w:ascii="Times New Roman" w:eastAsia="宋体" w:hAnsi="Times New Roman" w:hint="eastAsia"/>
          <w:color w:val="auto"/>
        </w:rPr>
        <w:t>使用相同的通路。</w:t>
      </w:r>
    </w:p>
    <w:p w14:paraId="70A632B7" w14:textId="7777777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BRK</w:t>
      </w:r>
      <w:r>
        <w:rPr>
          <w:rFonts w:ascii="Times New Roman" w:eastAsia="宋体" w:hAnsi="Times New Roman" w:hint="eastAsia"/>
          <w:color w:val="auto"/>
        </w:rPr>
        <w:t>：如果在译码级发现当前的指令是</w:t>
      </w:r>
      <w:r>
        <w:rPr>
          <w:rFonts w:ascii="Times New Roman" w:eastAsia="宋体" w:hAnsi="Times New Roman" w:hint="eastAsia"/>
          <w:color w:val="auto"/>
        </w:rPr>
        <w:t>break</w:t>
      </w:r>
      <w:r>
        <w:rPr>
          <w:rFonts w:ascii="Times New Roman" w:eastAsia="宋体" w:hAnsi="Times New Roman" w:hint="eastAsia"/>
          <w:color w:val="auto"/>
        </w:rPr>
        <w:t>，则拉高</w:t>
      </w:r>
      <w:proofErr w:type="spellStart"/>
      <w:r>
        <w:rPr>
          <w:rFonts w:ascii="Times New Roman" w:eastAsia="宋体" w:hAnsi="Times New Roman"/>
          <w:color w:val="auto"/>
        </w:rPr>
        <w:t>inst_break</w:t>
      </w:r>
      <w:proofErr w:type="spellEnd"/>
      <w:r>
        <w:rPr>
          <w:rFonts w:ascii="Times New Roman" w:eastAsia="宋体" w:hAnsi="Times New Roman" w:hint="eastAsia"/>
          <w:color w:val="auto"/>
        </w:rPr>
        <w:t>，并逐级传递到</w:t>
      </w:r>
      <w:r>
        <w:rPr>
          <w:rFonts w:ascii="Times New Roman" w:eastAsia="宋体" w:hAnsi="Times New Roman" w:hint="eastAsia"/>
          <w:color w:val="auto"/>
        </w:rPr>
        <w:t>W</w:t>
      </w:r>
      <w:r>
        <w:rPr>
          <w:rFonts w:ascii="Times New Roman" w:eastAsia="宋体" w:hAnsi="Times New Roman"/>
          <w:color w:val="auto"/>
        </w:rPr>
        <w:t>B</w:t>
      </w:r>
      <w:r>
        <w:rPr>
          <w:rFonts w:ascii="Times New Roman" w:eastAsia="宋体" w:hAnsi="Times New Roman" w:hint="eastAsia"/>
          <w:color w:val="auto"/>
        </w:rPr>
        <w:t>级，在</w:t>
      </w:r>
      <w:r>
        <w:rPr>
          <w:rFonts w:ascii="Times New Roman" w:eastAsia="宋体" w:hAnsi="Times New Roman" w:hint="eastAsia"/>
          <w:color w:val="auto"/>
        </w:rPr>
        <w:t>W</w:t>
      </w:r>
      <w:r>
        <w:rPr>
          <w:rFonts w:ascii="Times New Roman" w:eastAsia="宋体" w:hAnsi="Times New Roman"/>
          <w:color w:val="auto"/>
        </w:rPr>
        <w:t>B</w:t>
      </w:r>
      <w:r>
        <w:rPr>
          <w:rFonts w:ascii="Times New Roman" w:eastAsia="宋体" w:hAnsi="Times New Roman" w:hint="eastAsia"/>
          <w:color w:val="auto"/>
        </w:rPr>
        <w:t>级把</w:t>
      </w:r>
      <w:proofErr w:type="spellStart"/>
      <w:r>
        <w:rPr>
          <w:rFonts w:ascii="Times New Roman" w:eastAsia="宋体" w:hAnsi="Times New Roman" w:hint="eastAsia"/>
          <w:color w:val="auto"/>
        </w:rPr>
        <w:t>ecode</w:t>
      </w:r>
      <w:proofErr w:type="spellEnd"/>
      <w:r>
        <w:rPr>
          <w:rFonts w:ascii="Times New Roman" w:eastAsia="宋体" w:hAnsi="Times New Roman" w:hint="eastAsia"/>
          <w:color w:val="auto"/>
        </w:rPr>
        <w:t>和</w:t>
      </w:r>
      <w:r>
        <w:rPr>
          <w:rFonts w:ascii="Times New Roman" w:eastAsia="宋体" w:hAnsi="Times New Roman" w:hint="eastAsia"/>
          <w:color w:val="auto"/>
        </w:rPr>
        <w:t>subcode</w:t>
      </w:r>
      <w:r>
        <w:rPr>
          <w:rFonts w:ascii="Times New Roman" w:eastAsia="宋体" w:hAnsi="Times New Roman" w:hint="eastAsia"/>
          <w:color w:val="auto"/>
        </w:rPr>
        <w:t>存入</w:t>
      </w:r>
      <w:r>
        <w:rPr>
          <w:rFonts w:ascii="Times New Roman" w:eastAsia="宋体" w:hAnsi="Times New Roman" w:hint="eastAsia"/>
          <w:color w:val="auto"/>
        </w:rPr>
        <w:t>E</w:t>
      </w:r>
      <w:r>
        <w:rPr>
          <w:rFonts w:ascii="Times New Roman" w:eastAsia="宋体" w:hAnsi="Times New Roman"/>
          <w:color w:val="auto"/>
        </w:rPr>
        <w:t>STAT</w:t>
      </w:r>
      <w:r>
        <w:rPr>
          <w:rFonts w:ascii="Times New Roman" w:eastAsia="宋体" w:hAnsi="Times New Roman" w:hint="eastAsia"/>
          <w:color w:val="auto"/>
        </w:rPr>
        <w:t>的对应域，然后通过拉高</w:t>
      </w:r>
      <w:r>
        <w:rPr>
          <w:rFonts w:ascii="Times New Roman" w:eastAsia="宋体" w:hAnsi="Times New Roman"/>
          <w:color w:val="auto"/>
        </w:rPr>
        <w:t>flush</w:t>
      </w:r>
      <w:r>
        <w:rPr>
          <w:rFonts w:ascii="Times New Roman" w:eastAsia="宋体" w:hAnsi="Times New Roman" w:hint="eastAsia"/>
          <w:color w:val="auto"/>
        </w:rPr>
        <w:t>来刷新流水级，并跳转到异常处理程序。</w:t>
      </w:r>
      <w:r>
        <w:rPr>
          <w:rFonts w:ascii="Times New Roman" w:eastAsia="宋体" w:hAnsi="Times New Roman" w:hint="eastAsia"/>
          <w:color w:val="auto"/>
        </w:rPr>
        <w:t>break</w:t>
      </w:r>
      <w:r>
        <w:rPr>
          <w:rFonts w:ascii="Times New Roman" w:eastAsia="宋体" w:hAnsi="Times New Roman" w:hint="eastAsia"/>
          <w:color w:val="auto"/>
        </w:rPr>
        <w:t>指令是新增的指令，需要在</w:t>
      </w:r>
      <w:r>
        <w:rPr>
          <w:rFonts w:ascii="Times New Roman" w:eastAsia="宋体" w:hAnsi="Times New Roman"/>
          <w:color w:val="auto"/>
        </w:rPr>
        <w:t>ID</w:t>
      </w:r>
      <w:r>
        <w:rPr>
          <w:rFonts w:ascii="Times New Roman" w:eastAsia="宋体" w:hAnsi="Times New Roman" w:hint="eastAsia"/>
          <w:color w:val="auto"/>
        </w:rPr>
        <w:t>级添加对应的译码逻辑。</w:t>
      </w:r>
    </w:p>
    <w:p w14:paraId="32F48347" w14:textId="1BD6FF5A"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INE</w:t>
      </w:r>
      <w:r>
        <w:rPr>
          <w:rFonts w:ascii="Times New Roman" w:eastAsia="宋体" w:hAnsi="Times New Roman" w:hint="eastAsia"/>
          <w:color w:val="auto"/>
        </w:rPr>
        <w:t>：如果在译码级发现指令不属于任何一条已经实现的指令，则拉高</w:t>
      </w:r>
      <w:proofErr w:type="spellStart"/>
      <w:r>
        <w:rPr>
          <w:rFonts w:ascii="Times New Roman" w:eastAsia="宋体" w:hAnsi="Times New Roman" w:hint="eastAsia"/>
          <w:color w:val="auto"/>
        </w:rPr>
        <w:t>ine</w:t>
      </w:r>
      <w:r>
        <w:rPr>
          <w:rFonts w:ascii="Times New Roman" w:eastAsia="宋体" w:hAnsi="Times New Roman"/>
          <w:color w:val="auto"/>
        </w:rPr>
        <w:t>_excep</w:t>
      </w:r>
      <w:proofErr w:type="spellEnd"/>
      <w:r>
        <w:rPr>
          <w:rFonts w:ascii="Times New Roman" w:eastAsia="宋体" w:hAnsi="Times New Roman" w:hint="eastAsia"/>
          <w:color w:val="auto"/>
        </w:rPr>
        <w:t>，其余操作同</w:t>
      </w:r>
      <w:r>
        <w:rPr>
          <w:rFonts w:ascii="Times New Roman" w:eastAsia="宋体" w:hAnsi="Times New Roman" w:hint="eastAsia"/>
          <w:color w:val="auto"/>
        </w:rPr>
        <w:t>BRK</w:t>
      </w:r>
      <w:r>
        <w:rPr>
          <w:rFonts w:ascii="Times New Roman" w:eastAsia="宋体" w:hAnsi="Times New Roman" w:hint="eastAsia"/>
          <w:color w:val="auto"/>
        </w:rPr>
        <w:t>，包括在</w:t>
      </w:r>
      <w:r>
        <w:rPr>
          <w:rFonts w:ascii="Times New Roman" w:eastAsia="宋体" w:hAnsi="Times New Roman" w:hint="eastAsia"/>
          <w:color w:val="auto"/>
        </w:rPr>
        <w:t>W</w:t>
      </w:r>
      <w:r>
        <w:rPr>
          <w:rFonts w:ascii="Times New Roman" w:eastAsia="宋体" w:hAnsi="Times New Roman"/>
          <w:color w:val="auto"/>
        </w:rPr>
        <w:t>B</w:t>
      </w:r>
      <w:r>
        <w:rPr>
          <w:rFonts w:ascii="Times New Roman" w:eastAsia="宋体" w:hAnsi="Times New Roman" w:hint="eastAsia"/>
          <w:color w:val="auto"/>
        </w:rPr>
        <w:t>级保存</w:t>
      </w:r>
      <w:proofErr w:type="spellStart"/>
      <w:r>
        <w:rPr>
          <w:rFonts w:ascii="Times New Roman" w:eastAsia="宋体" w:hAnsi="Times New Roman" w:hint="eastAsia"/>
          <w:color w:val="auto"/>
        </w:rPr>
        <w:t>e</w:t>
      </w:r>
      <w:r>
        <w:rPr>
          <w:rFonts w:ascii="Times New Roman" w:eastAsia="宋体" w:hAnsi="Times New Roman"/>
          <w:color w:val="auto"/>
        </w:rPr>
        <w:t>code</w:t>
      </w:r>
      <w:proofErr w:type="spellEnd"/>
      <w:r>
        <w:rPr>
          <w:rFonts w:ascii="Times New Roman" w:eastAsia="宋体" w:hAnsi="Times New Roman" w:hint="eastAsia"/>
          <w:color w:val="auto"/>
        </w:rPr>
        <w:t>、</w:t>
      </w:r>
      <w:r>
        <w:rPr>
          <w:rFonts w:ascii="Times New Roman" w:eastAsia="宋体" w:hAnsi="Times New Roman" w:hint="eastAsia"/>
          <w:color w:val="auto"/>
        </w:rPr>
        <w:t>subcode</w:t>
      </w:r>
      <w:r>
        <w:rPr>
          <w:rFonts w:ascii="Times New Roman" w:eastAsia="宋体" w:hAnsi="Times New Roman" w:hint="eastAsia"/>
          <w:color w:val="auto"/>
        </w:rPr>
        <w:t>，刷新流水级，跳转到异常处理程序等。</w:t>
      </w:r>
    </w:p>
    <w:p w14:paraId="2D1B986B" w14:textId="77777777" w:rsidR="003B76B1" w:rsidRDefault="003B76B1">
      <w:pPr>
        <w:spacing w:line="360" w:lineRule="auto"/>
        <w:ind w:firstLineChars="200" w:firstLine="420"/>
        <w:rPr>
          <w:rFonts w:ascii="Times New Roman" w:eastAsia="宋体" w:hAnsi="Times New Roman"/>
          <w:color w:val="auto"/>
        </w:rPr>
      </w:pPr>
    </w:p>
    <w:p w14:paraId="695D0ABD" w14:textId="77777777" w:rsidR="004240F6" w:rsidRDefault="00000000">
      <w:pPr>
        <w:pStyle w:val="affb"/>
        <w:ind w:firstLine="420"/>
      </w:pPr>
      <w:r>
        <w:rPr>
          <w:rFonts w:hint="eastAsia"/>
        </w:rPr>
        <w:t>（</w:t>
      </w:r>
      <w:r>
        <w:t>3</w:t>
      </w:r>
      <w:r>
        <w:rPr>
          <w:rFonts w:hint="eastAsia"/>
        </w:rPr>
        <w:t>）增加中断支持</w:t>
      </w:r>
    </w:p>
    <w:p w14:paraId="3171ED98" w14:textId="7777777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本实验需要支持</w:t>
      </w:r>
      <w:r>
        <w:rPr>
          <w:rFonts w:hint="eastAsia"/>
        </w:rPr>
        <w:t>硬件中断、软件中断与时钟中断。软件中断由软</w:t>
      </w:r>
      <w:r>
        <w:rPr>
          <w:rFonts w:ascii="Times New Roman" w:eastAsia="宋体" w:hAnsi="Times New Roman" w:hint="eastAsia"/>
          <w:color w:val="auto"/>
        </w:rPr>
        <w:t>件控制，通过对</w:t>
      </w:r>
      <w:r>
        <w:rPr>
          <w:rFonts w:ascii="Times New Roman" w:eastAsia="宋体" w:hAnsi="Times New Roman" w:hint="eastAsia"/>
          <w:color w:val="auto"/>
        </w:rPr>
        <w:t>ECFG</w:t>
      </w:r>
      <w:r>
        <w:rPr>
          <w:rFonts w:ascii="Times New Roman" w:eastAsia="宋体" w:hAnsi="Times New Roman" w:hint="eastAsia"/>
          <w:color w:val="auto"/>
        </w:rPr>
        <w:t>的使能位写入</w:t>
      </w:r>
      <w:r>
        <w:rPr>
          <w:rFonts w:ascii="Times New Roman" w:eastAsia="宋体" w:hAnsi="Times New Roman" w:hint="eastAsia"/>
          <w:color w:val="auto"/>
        </w:rPr>
        <w:t>1</w:t>
      </w:r>
      <w:r>
        <w:rPr>
          <w:rFonts w:ascii="Times New Roman" w:eastAsia="宋体" w:hAnsi="Times New Roman" w:hint="eastAsia"/>
          <w:color w:val="auto"/>
        </w:rPr>
        <w:t>来实现，只需支持</w:t>
      </w:r>
      <w:r>
        <w:rPr>
          <w:rFonts w:ascii="Times New Roman" w:eastAsia="宋体" w:hAnsi="Times New Roman" w:hint="eastAsia"/>
          <w:color w:val="auto"/>
        </w:rPr>
        <w:t>CSR</w:t>
      </w:r>
      <w:r>
        <w:rPr>
          <w:rFonts w:ascii="Times New Roman" w:eastAsia="宋体" w:hAnsi="Times New Roman" w:hint="eastAsia"/>
          <w:color w:val="auto"/>
        </w:rPr>
        <w:t>指令读写。时钟中断在</w:t>
      </w:r>
      <w:r>
        <w:rPr>
          <w:rFonts w:ascii="Times New Roman" w:eastAsia="宋体" w:hAnsi="Times New Roman" w:hint="eastAsia"/>
          <w:color w:val="auto"/>
        </w:rPr>
        <w:t>TVAL</w:t>
      </w:r>
      <w:r>
        <w:rPr>
          <w:rFonts w:ascii="Times New Roman" w:eastAsia="宋体" w:hAnsi="Times New Roman" w:hint="eastAsia"/>
          <w:color w:val="auto"/>
        </w:rPr>
        <w:t>倒计时到</w:t>
      </w:r>
      <w:r>
        <w:rPr>
          <w:rFonts w:ascii="Times New Roman" w:eastAsia="宋体" w:hAnsi="Times New Roman" w:hint="eastAsia"/>
          <w:color w:val="auto"/>
        </w:rPr>
        <w:t>0</w:t>
      </w:r>
      <w:r>
        <w:rPr>
          <w:rFonts w:ascii="Times New Roman" w:eastAsia="宋体" w:hAnsi="Times New Roman" w:hint="eastAsia"/>
          <w:color w:val="auto"/>
        </w:rPr>
        <w:t>且</w:t>
      </w:r>
      <w:r>
        <w:rPr>
          <w:rFonts w:ascii="Times New Roman" w:eastAsia="宋体" w:hAnsi="Times New Roman" w:hint="eastAsia"/>
          <w:color w:val="auto"/>
        </w:rPr>
        <w:t>TCFG</w:t>
      </w:r>
      <w:r>
        <w:rPr>
          <w:rFonts w:ascii="Times New Roman" w:eastAsia="宋体" w:hAnsi="Times New Roman" w:hint="eastAsia"/>
          <w:color w:val="auto"/>
        </w:rPr>
        <w:t>使能拉高时触发，中断发生时将</w:t>
      </w:r>
      <w:r>
        <w:rPr>
          <w:rFonts w:ascii="Times New Roman" w:eastAsia="宋体" w:hAnsi="Times New Roman" w:hint="eastAsia"/>
          <w:color w:val="auto"/>
        </w:rPr>
        <w:t>ESTAT</w:t>
      </w:r>
      <w:r>
        <w:rPr>
          <w:rFonts w:ascii="Times New Roman" w:eastAsia="宋体" w:hAnsi="Times New Roman" w:hint="eastAsia"/>
          <w:color w:val="auto"/>
        </w:rPr>
        <w:t>中</w:t>
      </w:r>
      <w:r>
        <w:rPr>
          <w:rFonts w:ascii="Times New Roman" w:eastAsia="宋体" w:hAnsi="Times New Roman" w:hint="eastAsia"/>
          <w:color w:val="auto"/>
        </w:rPr>
        <w:lastRenderedPageBreak/>
        <w:t>对应的状态位拉高，通过对</w:t>
      </w:r>
      <w:r>
        <w:rPr>
          <w:rFonts w:ascii="Times New Roman" w:eastAsia="宋体" w:hAnsi="Times New Roman" w:hint="eastAsia"/>
          <w:color w:val="auto"/>
        </w:rPr>
        <w:t>TICLR</w:t>
      </w:r>
      <w:r>
        <w:rPr>
          <w:rFonts w:ascii="Times New Roman" w:eastAsia="宋体" w:hAnsi="Times New Roman" w:hint="eastAsia"/>
          <w:color w:val="auto"/>
        </w:rPr>
        <w:t>最低位位写</w:t>
      </w:r>
      <w:r>
        <w:rPr>
          <w:rFonts w:ascii="Times New Roman" w:eastAsia="宋体" w:hAnsi="Times New Roman" w:hint="eastAsia"/>
          <w:color w:val="auto"/>
        </w:rPr>
        <w:t>1</w:t>
      </w:r>
      <w:r>
        <w:rPr>
          <w:rFonts w:ascii="Times New Roman" w:eastAsia="宋体" w:hAnsi="Times New Roman" w:hint="eastAsia"/>
          <w:color w:val="auto"/>
        </w:rPr>
        <w:t>的动作来将该状态位清</w:t>
      </w:r>
      <w:r>
        <w:rPr>
          <w:rFonts w:ascii="Times New Roman" w:eastAsia="宋体" w:hAnsi="Times New Roman" w:hint="eastAsia"/>
          <w:color w:val="auto"/>
        </w:rPr>
        <w:t>0</w:t>
      </w:r>
      <w:r>
        <w:rPr>
          <w:rFonts w:ascii="Times New Roman" w:eastAsia="宋体" w:hAnsi="Times New Roman" w:hint="eastAsia"/>
          <w:color w:val="auto"/>
        </w:rPr>
        <w:t>。硬件中断则是通过</w:t>
      </w:r>
      <w:proofErr w:type="spellStart"/>
      <w:r>
        <w:rPr>
          <w:rFonts w:ascii="Times New Roman" w:eastAsia="宋体" w:hAnsi="Times New Roman"/>
          <w:color w:val="auto"/>
        </w:rPr>
        <w:t>hw_int_in</w:t>
      </w:r>
      <w:proofErr w:type="spellEnd"/>
      <w:r>
        <w:rPr>
          <w:rFonts w:ascii="Times New Roman" w:eastAsia="宋体" w:hAnsi="Times New Roman" w:hint="eastAsia"/>
          <w:color w:val="auto"/>
        </w:rPr>
        <w:t>信号传入</w:t>
      </w:r>
      <w:proofErr w:type="spellStart"/>
      <w:r>
        <w:rPr>
          <w:rFonts w:ascii="Times New Roman" w:eastAsia="宋体" w:hAnsi="Times New Roman" w:hint="eastAsia"/>
          <w:color w:val="auto"/>
        </w:rPr>
        <w:t>csr</w:t>
      </w:r>
      <w:proofErr w:type="spellEnd"/>
      <w:r>
        <w:rPr>
          <w:rFonts w:ascii="Times New Roman" w:eastAsia="宋体" w:hAnsi="Times New Roman" w:hint="eastAsia"/>
          <w:color w:val="auto"/>
        </w:rPr>
        <w:t>模块，把</w:t>
      </w:r>
      <w:r>
        <w:rPr>
          <w:rFonts w:ascii="Times New Roman" w:eastAsia="宋体" w:hAnsi="Times New Roman" w:hint="eastAsia"/>
          <w:color w:val="auto"/>
        </w:rPr>
        <w:t>E</w:t>
      </w:r>
      <w:r>
        <w:rPr>
          <w:rFonts w:ascii="Times New Roman" w:eastAsia="宋体" w:hAnsi="Times New Roman"/>
          <w:color w:val="auto"/>
        </w:rPr>
        <w:t>STAT</w:t>
      </w:r>
      <w:r>
        <w:rPr>
          <w:rFonts w:ascii="Times New Roman" w:eastAsia="宋体" w:hAnsi="Times New Roman" w:hint="eastAsia"/>
          <w:color w:val="auto"/>
        </w:rPr>
        <w:t>的对应</w:t>
      </w:r>
      <w:r>
        <w:rPr>
          <w:rFonts w:ascii="Times New Roman" w:eastAsia="宋体" w:hAnsi="Times New Roman" w:hint="eastAsia"/>
          <w:color w:val="auto"/>
        </w:rPr>
        <w:t>I</w:t>
      </w:r>
      <w:r>
        <w:rPr>
          <w:rFonts w:ascii="Times New Roman" w:eastAsia="宋体" w:hAnsi="Times New Roman"/>
          <w:color w:val="auto"/>
        </w:rPr>
        <w:t>S</w:t>
      </w:r>
      <w:r>
        <w:rPr>
          <w:rFonts w:ascii="Times New Roman" w:eastAsia="宋体" w:hAnsi="Times New Roman" w:hint="eastAsia"/>
          <w:color w:val="auto"/>
        </w:rPr>
        <w:t>域值拉高即可。</w:t>
      </w:r>
    </w:p>
    <w:p w14:paraId="7AB4C080" w14:textId="7777777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如果发生以上任何一种中断，且没有被屏蔽中断（</w:t>
      </w:r>
      <w:r>
        <w:rPr>
          <w:rFonts w:ascii="Times New Roman" w:eastAsia="宋体" w:hAnsi="Times New Roman" w:hint="eastAsia"/>
          <w:color w:val="auto"/>
        </w:rPr>
        <w:t>C</w:t>
      </w:r>
      <w:r>
        <w:rPr>
          <w:rFonts w:ascii="Times New Roman" w:eastAsia="宋体" w:hAnsi="Times New Roman"/>
          <w:color w:val="auto"/>
        </w:rPr>
        <w:t>RMD</w:t>
      </w:r>
      <w:r>
        <w:rPr>
          <w:rFonts w:ascii="Times New Roman" w:eastAsia="宋体" w:hAnsi="Times New Roman" w:hint="eastAsia"/>
          <w:color w:val="auto"/>
        </w:rPr>
        <w:t>的</w:t>
      </w:r>
      <w:r>
        <w:rPr>
          <w:rFonts w:ascii="Times New Roman" w:eastAsia="宋体" w:hAnsi="Times New Roman" w:hint="eastAsia"/>
          <w:color w:val="auto"/>
        </w:rPr>
        <w:t>I</w:t>
      </w:r>
      <w:r>
        <w:rPr>
          <w:rFonts w:ascii="Times New Roman" w:eastAsia="宋体" w:hAnsi="Times New Roman"/>
          <w:color w:val="auto"/>
        </w:rPr>
        <w:t>E</w:t>
      </w:r>
      <w:r>
        <w:rPr>
          <w:rFonts w:ascii="Times New Roman" w:eastAsia="宋体" w:hAnsi="Times New Roman" w:hint="eastAsia"/>
          <w:color w:val="auto"/>
        </w:rPr>
        <w:t>域为</w:t>
      </w:r>
      <w:r>
        <w:rPr>
          <w:rFonts w:ascii="Times New Roman" w:eastAsia="宋体" w:hAnsi="Times New Roman" w:hint="eastAsia"/>
          <w:color w:val="auto"/>
        </w:rPr>
        <w:t>1</w:t>
      </w:r>
      <w:r>
        <w:rPr>
          <w:rFonts w:ascii="Times New Roman" w:eastAsia="宋体" w:hAnsi="Times New Roman" w:hint="eastAsia"/>
          <w:color w:val="auto"/>
        </w:rPr>
        <w:t>），将</w:t>
      </w:r>
      <w:proofErr w:type="spellStart"/>
      <w:r>
        <w:rPr>
          <w:rFonts w:ascii="Times New Roman" w:eastAsia="宋体" w:hAnsi="Times New Roman" w:hint="eastAsia"/>
          <w:color w:val="auto"/>
        </w:rPr>
        <w:t>c</w:t>
      </w:r>
      <w:r>
        <w:rPr>
          <w:rFonts w:ascii="Times New Roman" w:eastAsia="宋体" w:hAnsi="Times New Roman"/>
          <w:color w:val="auto"/>
        </w:rPr>
        <w:t>sr</w:t>
      </w:r>
      <w:proofErr w:type="spellEnd"/>
      <w:r>
        <w:rPr>
          <w:rFonts w:ascii="Times New Roman" w:eastAsia="宋体" w:hAnsi="Times New Roman" w:hint="eastAsia"/>
          <w:color w:val="auto"/>
        </w:rPr>
        <w:t>模块的</w:t>
      </w:r>
      <w:proofErr w:type="spellStart"/>
      <w:r>
        <w:rPr>
          <w:rFonts w:ascii="Times New Roman" w:eastAsia="宋体" w:hAnsi="Times New Roman" w:hint="eastAsia"/>
          <w:color w:val="auto"/>
        </w:rPr>
        <w:t>h</w:t>
      </w:r>
      <w:r>
        <w:rPr>
          <w:rFonts w:ascii="Times New Roman" w:eastAsia="宋体" w:hAnsi="Times New Roman"/>
          <w:color w:val="auto"/>
        </w:rPr>
        <w:t>as_int</w:t>
      </w:r>
      <w:proofErr w:type="spellEnd"/>
      <w:r>
        <w:rPr>
          <w:rFonts w:ascii="Times New Roman" w:eastAsia="宋体" w:hAnsi="Times New Roman" w:hint="eastAsia"/>
          <w:color w:val="auto"/>
        </w:rPr>
        <w:t>信号拉高，传到</w:t>
      </w:r>
      <w:r>
        <w:rPr>
          <w:rFonts w:ascii="Times New Roman" w:eastAsia="宋体" w:hAnsi="Times New Roman"/>
          <w:color w:val="auto"/>
        </w:rPr>
        <w:t>ID</w:t>
      </w:r>
      <w:r>
        <w:rPr>
          <w:rFonts w:ascii="Times New Roman" w:eastAsia="宋体" w:hAnsi="Times New Roman" w:hint="eastAsia"/>
          <w:color w:val="auto"/>
        </w:rPr>
        <w:t>级处理。只要发生中断或异常，对应流水级的对应</w:t>
      </w:r>
      <w:proofErr w:type="spellStart"/>
      <w:r>
        <w:rPr>
          <w:rFonts w:ascii="Times New Roman" w:eastAsia="宋体" w:hAnsi="Times New Roman" w:hint="eastAsia"/>
          <w:color w:val="auto"/>
        </w:rPr>
        <w:t>excep</w:t>
      </w:r>
      <w:proofErr w:type="spellEnd"/>
      <w:r>
        <w:rPr>
          <w:rFonts w:ascii="Times New Roman" w:eastAsia="宋体" w:hAnsi="Times New Roman" w:hint="eastAsia"/>
          <w:color w:val="auto"/>
        </w:rPr>
        <w:t>信号就会拉高，并逐级传递到</w:t>
      </w:r>
      <w:r>
        <w:rPr>
          <w:rFonts w:ascii="Times New Roman" w:eastAsia="宋体" w:hAnsi="Times New Roman"/>
          <w:color w:val="auto"/>
        </w:rPr>
        <w:t>WB</w:t>
      </w:r>
      <w:r>
        <w:rPr>
          <w:rFonts w:ascii="Times New Roman" w:eastAsia="宋体" w:hAnsi="Times New Roman" w:hint="eastAsia"/>
          <w:color w:val="auto"/>
        </w:rPr>
        <w:t>级处理。</w:t>
      </w:r>
    </w:p>
    <w:p w14:paraId="4F85D38B" w14:textId="77777777" w:rsidR="003B76B1" w:rsidRDefault="003B76B1">
      <w:pPr>
        <w:spacing w:line="360" w:lineRule="auto"/>
        <w:ind w:firstLineChars="200" w:firstLine="420"/>
        <w:rPr>
          <w:rFonts w:ascii="Times New Roman" w:eastAsia="宋体" w:hAnsi="Times New Roman"/>
          <w:color w:val="auto"/>
        </w:rPr>
      </w:pPr>
    </w:p>
    <w:p w14:paraId="0349D801" w14:textId="77777777" w:rsidR="004240F6" w:rsidRDefault="00000000">
      <w:pPr>
        <w:pStyle w:val="affb"/>
        <w:ind w:firstLine="420"/>
      </w:pPr>
      <w:r>
        <w:rPr>
          <w:rFonts w:hint="eastAsia"/>
        </w:rPr>
        <w:t>（</w:t>
      </w:r>
      <w:r>
        <w:t>4</w:t>
      </w:r>
      <w:r>
        <w:rPr>
          <w:rFonts w:hint="eastAsia"/>
        </w:rPr>
        <w:t>）新增计时器相关指令</w:t>
      </w:r>
      <w:proofErr w:type="spellStart"/>
      <w:r>
        <w:rPr>
          <w:rFonts w:hint="eastAsia"/>
        </w:rPr>
        <w:t>r</w:t>
      </w:r>
      <w:r>
        <w:t>dcntvl.w</w:t>
      </w:r>
      <w:proofErr w:type="spellEnd"/>
      <w:r>
        <w:rPr>
          <w:rFonts w:hint="eastAsia"/>
        </w:rPr>
        <w:t>、</w:t>
      </w:r>
      <w:proofErr w:type="spellStart"/>
      <w:r>
        <w:rPr>
          <w:rFonts w:hint="eastAsia"/>
        </w:rPr>
        <w:t>r</w:t>
      </w:r>
      <w:r>
        <w:t>dcntv</w:t>
      </w:r>
      <w:r>
        <w:rPr>
          <w:rFonts w:hint="eastAsia"/>
        </w:rPr>
        <w:t>h</w:t>
      </w:r>
      <w:r>
        <w:t>.w</w:t>
      </w:r>
      <w:proofErr w:type="spellEnd"/>
      <w:r>
        <w:rPr>
          <w:rFonts w:hint="eastAsia"/>
        </w:rPr>
        <w:t>、</w:t>
      </w:r>
      <w:proofErr w:type="spellStart"/>
      <w:r>
        <w:rPr>
          <w:rFonts w:hint="eastAsia"/>
        </w:rPr>
        <w:t>rdcntid</w:t>
      </w:r>
      <w:proofErr w:type="spellEnd"/>
    </w:p>
    <w:p w14:paraId="42F04840" w14:textId="2D2C1B5A"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在新增的三天计时器相关指令中，</w:t>
      </w:r>
      <w:proofErr w:type="spellStart"/>
      <w:r>
        <w:rPr>
          <w:rFonts w:ascii="Times New Roman" w:eastAsia="宋体" w:hAnsi="Times New Roman" w:hint="eastAsia"/>
          <w:color w:val="auto"/>
        </w:rPr>
        <w:t>rdcntvl.w</w:t>
      </w:r>
      <w:proofErr w:type="spellEnd"/>
      <w:r>
        <w:rPr>
          <w:rFonts w:ascii="Times New Roman" w:eastAsia="宋体" w:hAnsi="Times New Roman" w:hint="eastAsia"/>
          <w:color w:val="auto"/>
        </w:rPr>
        <w:t>和</w:t>
      </w:r>
      <w:proofErr w:type="spellStart"/>
      <w:r>
        <w:rPr>
          <w:rFonts w:ascii="Times New Roman" w:eastAsia="宋体" w:hAnsi="Times New Roman" w:hint="eastAsia"/>
          <w:color w:val="auto"/>
        </w:rPr>
        <w:t>rdcntvh.w</w:t>
      </w:r>
      <w:proofErr w:type="spellEnd"/>
      <w:r>
        <w:rPr>
          <w:rFonts w:ascii="Times New Roman" w:eastAsia="宋体" w:hAnsi="Times New Roman" w:hint="eastAsia"/>
          <w:color w:val="auto"/>
        </w:rPr>
        <w:t>读取一个</w:t>
      </w:r>
      <w:r>
        <w:rPr>
          <w:rFonts w:ascii="Times New Roman" w:eastAsia="宋体" w:hAnsi="Times New Roman" w:hint="eastAsia"/>
          <w:color w:val="auto"/>
        </w:rPr>
        <w:t>6</w:t>
      </w:r>
      <w:r>
        <w:rPr>
          <w:rFonts w:ascii="Times New Roman" w:eastAsia="宋体" w:hAnsi="Times New Roman"/>
          <w:color w:val="auto"/>
        </w:rPr>
        <w:t>4</w:t>
      </w:r>
      <w:r>
        <w:rPr>
          <w:rFonts w:ascii="Times New Roman" w:eastAsia="宋体" w:hAnsi="Times New Roman" w:hint="eastAsia"/>
          <w:color w:val="auto"/>
        </w:rPr>
        <w:t>位计数器的低</w:t>
      </w:r>
      <w:r>
        <w:rPr>
          <w:rFonts w:ascii="Times New Roman" w:eastAsia="宋体" w:hAnsi="Times New Roman" w:hint="eastAsia"/>
          <w:color w:val="auto"/>
        </w:rPr>
        <w:t>3</w:t>
      </w:r>
      <w:r>
        <w:rPr>
          <w:rFonts w:ascii="Times New Roman" w:eastAsia="宋体" w:hAnsi="Times New Roman"/>
          <w:color w:val="auto"/>
        </w:rPr>
        <w:t>2</w:t>
      </w:r>
      <w:r>
        <w:rPr>
          <w:rFonts w:ascii="Times New Roman" w:eastAsia="宋体" w:hAnsi="Times New Roman" w:hint="eastAsia"/>
          <w:color w:val="auto"/>
        </w:rPr>
        <w:t>位和高</w:t>
      </w:r>
      <w:r>
        <w:rPr>
          <w:rFonts w:ascii="Times New Roman" w:eastAsia="宋体" w:hAnsi="Times New Roman" w:hint="eastAsia"/>
          <w:color w:val="auto"/>
        </w:rPr>
        <w:t>3</w:t>
      </w:r>
      <w:r>
        <w:rPr>
          <w:rFonts w:ascii="Times New Roman" w:eastAsia="宋体" w:hAnsi="Times New Roman"/>
          <w:color w:val="auto"/>
        </w:rPr>
        <w:t>2</w:t>
      </w:r>
      <w:r>
        <w:rPr>
          <w:rFonts w:ascii="Times New Roman" w:eastAsia="宋体" w:hAnsi="Times New Roman" w:hint="eastAsia"/>
          <w:color w:val="auto"/>
        </w:rPr>
        <w:t>位。这个计数器</w:t>
      </w:r>
      <w:r>
        <w:rPr>
          <w:rFonts w:ascii="Times New Roman" w:eastAsia="宋体" w:hAnsi="Times New Roman" w:hint="eastAsia"/>
          <w:b/>
          <w:bCs/>
          <w:color w:val="auto"/>
        </w:rPr>
        <w:t>并不是时钟中断中的倒计时计数器，而是另一个正向计数的计数器</w:t>
      </w:r>
      <w:r>
        <w:rPr>
          <w:rFonts w:ascii="Times New Roman" w:eastAsia="宋体" w:hAnsi="Times New Roman" w:hint="eastAsia"/>
          <w:color w:val="auto"/>
        </w:rPr>
        <w:t>。本组成员将这个计数器设置在</w:t>
      </w:r>
      <w:r w:rsidR="00B37A80">
        <w:rPr>
          <w:rFonts w:ascii="Times New Roman" w:eastAsia="宋体" w:hAnsi="Times New Roman"/>
          <w:color w:val="auto"/>
        </w:rPr>
        <w:t>EX</w:t>
      </w:r>
      <w:r>
        <w:rPr>
          <w:rFonts w:ascii="Times New Roman" w:eastAsia="宋体" w:hAnsi="Times New Roman" w:hint="eastAsia"/>
          <w:color w:val="auto"/>
        </w:rPr>
        <w:t>级，其初值为</w:t>
      </w:r>
      <w:r>
        <w:rPr>
          <w:rFonts w:ascii="Times New Roman" w:eastAsia="宋体" w:hAnsi="Times New Roman"/>
          <w:color w:val="auto"/>
        </w:rPr>
        <w:t>0</w:t>
      </w:r>
      <w:r>
        <w:rPr>
          <w:rFonts w:ascii="Times New Roman" w:eastAsia="宋体" w:hAnsi="Times New Roman" w:hint="eastAsia"/>
          <w:color w:val="auto"/>
        </w:rPr>
        <w:t>，每拍加一。指令在</w:t>
      </w:r>
      <w:r w:rsidR="00B37A80">
        <w:rPr>
          <w:rFonts w:ascii="Times New Roman" w:eastAsia="宋体" w:hAnsi="Times New Roman"/>
          <w:color w:val="auto"/>
        </w:rPr>
        <w:t>EX</w:t>
      </w:r>
      <w:r>
        <w:rPr>
          <w:rFonts w:ascii="Times New Roman" w:eastAsia="宋体" w:hAnsi="Times New Roman" w:hint="eastAsia"/>
          <w:color w:val="auto"/>
        </w:rPr>
        <w:t>级得到结果后在</w:t>
      </w:r>
      <w:r>
        <w:rPr>
          <w:rFonts w:ascii="Times New Roman" w:eastAsia="宋体" w:hAnsi="Times New Roman"/>
          <w:color w:val="auto"/>
        </w:rPr>
        <w:t>WB</w:t>
      </w:r>
      <w:r>
        <w:rPr>
          <w:rFonts w:ascii="Times New Roman" w:eastAsia="宋体" w:hAnsi="Times New Roman" w:hint="eastAsia"/>
          <w:color w:val="auto"/>
        </w:rPr>
        <w:t>级写回寄存器。如果发生数据相关，可以将</w:t>
      </w:r>
      <w:r w:rsidR="00B37A80">
        <w:rPr>
          <w:rFonts w:ascii="Times New Roman" w:eastAsia="宋体" w:hAnsi="Times New Roman"/>
          <w:color w:val="auto"/>
        </w:rPr>
        <w:t>EX</w:t>
      </w:r>
      <w:r>
        <w:rPr>
          <w:rFonts w:ascii="Times New Roman" w:eastAsia="宋体" w:hAnsi="Times New Roman" w:hint="eastAsia"/>
          <w:color w:val="auto"/>
        </w:rPr>
        <w:t>级的结果前递到</w:t>
      </w:r>
      <w:r>
        <w:rPr>
          <w:rFonts w:ascii="Times New Roman" w:eastAsia="宋体" w:hAnsi="Times New Roman"/>
          <w:color w:val="auto"/>
        </w:rPr>
        <w:t>ID</w:t>
      </w:r>
      <w:r>
        <w:rPr>
          <w:rFonts w:ascii="Times New Roman" w:eastAsia="宋体" w:hAnsi="Times New Roman" w:hint="eastAsia"/>
          <w:color w:val="auto"/>
        </w:rPr>
        <w:t>级，这部分通过复用已有的数据通路实现。</w:t>
      </w:r>
    </w:p>
    <w:p w14:paraId="17108756" w14:textId="77777777" w:rsidR="004240F6" w:rsidRDefault="00000000">
      <w:pPr>
        <w:spacing w:line="360" w:lineRule="auto"/>
        <w:ind w:firstLineChars="200" w:firstLine="420"/>
        <w:rPr>
          <w:rFonts w:ascii="Times New Roman" w:eastAsia="宋体" w:hAnsi="Times New Roman"/>
          <w:color w:val="auto"/>
        </w:rPr>
      </w:pPr>
      <w:proofErr w:type="spellStart"/>
      <w:r>
        <w:rPr>
          <w:rFonts w:ascii="Times New Roman" w:eastAsia="宋体" w:hAnsi="Times New Roman" w:hint="eastAsia"/>
          <w:color w:val="auto"/>
        </w:rPr>
        <w:t>rdcntid</w:t>
      </w:r>
      <w:proofErr w:type="spellEnd"/>
      <w:r>
        <w:rPr>
          <w:rFonts w:ascii="Times New Roman" w:eastAsia="宋体" w:hAnsi="Times New Roman" w:hint="eastAsia"/>
          <w:color w:val="auto"/>
        </w:rPr>
        <w:t>读取</w:t>
      </w:r>
      <w:r>
        <w:rPr>
          <w:rFonts w:ascii="Times New Roman" w:eastAsia="宋体" w:hAnsi="Times New Roman" w:hint="eastAsia"/>
          <w:color w:val="auto"/>
        </w:rPr>
        <w:t>T</w:t>
      </w:r>
      <w:r>
        <w:rPr>
          <w:rFonts w:ascii="Times New Roman" w:eastAsia="宋体" w:hAnsi="Times New Roman"/>
          <w:color w:val="auto"/>
        </w:rPr>
        <w:t>ID</w:t>
      </w:r>
      <w:r>
        <w:rPr>
          <w:rFonts w:ascii="Times New Roman" w:eastAsia="宋体" w:hAnsi="Times New Roman" w:hint="eastAsia"/>
          <w:color w:val="auto"/>
        </w:rPr>
        <w:t>控制状态寄存器中的内容，可以复用</w:t>
      </w:r>
      <w:r>
        <w:rPr>
          <w:rFonts w:ascii="Times New Roman" w:eastAsia="宋体" w:hAnsi="Times New Roman" w:hint="eastAsia"/>
          <w:color w:val="auto"/>
        </w:rPr>
        <w:t>e</w:t>
      </w:r>
      <w:r>
        <w:rPr>
          <w:rFonts w:ascii="Times New Roman" w:eastAsia="宋体" w:hAnsi="Times New Roman"/>
          <w:color w:val="auto"/>
        </w:rPr>
        <w:t>xp12</w:t>
      </w:r>
      <w:r>
        <w:rPr>
          <w:rFonts w:ascii="Times New Roman" w:eastAsia="宋体" w:hAnsi="Times New Roman" w:hint="eastAsia"/>
          <w:color w:val="auto"/>
        </w:rPr>
        <w:t>中三条</w:t>
      </w:r>
      <w:r>
        <w:rPr>
          <w:rFonts w:ascii="Times New Roman" w:eastAsia="宋体" w:hAnsi="Times New Roman" w:hint="eastAsia"/>
          <w:color w:val="auto"/>
        </w:rPr>
        <w:t>CSR</w:t>
      </w:r>
      <w:r>
        <w:rPr>
          <w:rFonts w:ascii="Times New Roman" w:eastAsia="宋体" w:hAnsi="Times New Roman" w:hint="eastAsia"/>
          <w:color w:val="auto"/>
        </w:rPr>
        <w:t>指令的通路。由于它在写回级才能拿到从</w:t>
      </w:r>
      <w:r>
        <w:rPr>
          <w:rFonts w:ascii="Times New Roman" w:eastAsia="宋体" w:hAnsi="Times New Roman" w:hint="eastAsia"/>
          <w:color w:val="auto"/>
        </w:rPr>
        <w:t>TID</w:t>
      </w:r>
      <w:r>
        <w:rPr>
          <w:rFonts w:ascii="Times New Roman" w:eastAsia="宋体" w:hAnsi="Times New Roman" w:hint="eastAsia"/>
          <w:color w:val="auto"/>
        </w:rPr>
        <w:t>中读出的数据，因此一旦它后面的指令和它发生数据相关，需要阻塞后面的指令，直到它在写回级读数据。这部分也通过复用已有</w:t>
      </w:r>
      <w:r>
        <w:rPr>
          <w:rFonts w:ascii="Times New Roman" w:eastAsia="宋体" w:hAnsi="Times New Roman" w:hint="eastAsia"/>
          <w:color w:val="auto"/>
        </w:rPr>
        <w:t>CSR</w:t>
      </w:r>
      <w:r>
        <w:rPr>
          <w:rFonts w:ascii="Times New Roman" w:eastAsia="宋体" w:hAnsi="Times New Roman" w:hint="eastAsia"/>
          <w:color w:val="auto"/>
        </w:rPr>
        <w:t>指令的数据通路实现。</w:t>
      </w:r>
    </w:p>
    <w:p w14:paraId="4A4E2B24" w14:textId="77777777" w:rsidR="004240F6" w:rsidRDefault="004240F6">
      <w:pPr>
        <w:pStyle w:val="my"/>
        <w:ind w:firstLineChars="0"/>
        <w:rPr>
          <w:rFonts w:eastAsiaTheme="minorEastAsia"/>
          <w:color w:val="auto"/>
        </w:rPr>
      </w:pPr>
    </w:p>
    <w:p w14:paraId="33D9ED81" w14:textId="77777777" w:rsidR="004240F6" w:rsidRDefault="00000000">
      <w:pPr>
        <w:pStyle w:val="my"/>
        <w:numPr>
          <w:ilvl w:val="1"/>
          <w:numId w:val="2"/>
        </w:numPr>
        <w:ind w:firstLineChars="0"/>
        <w:rPr>
          <w:rFonts w:eastAsiaTheme="minorEastAsia"/>
          <w:color w:val="auto"/>
        </w:rPr>
      </w:pPr>
      <w:r>
        <w:rPr>
          <w:rFonts w:eastAsia="黑体" w:hint="eastAsia"/>
          <w:sz w:val="28"/>
        </w:rPr>
        <w:t>重要模块</w:t>
      </w:r>
      <w:r>
        <w:rPr>
          <w:rFonts w:eastAsia="黑体"/>
          <w:sz w:val="28"/>
        </w:rPr>
        <w:t>1</w:t>
      </w:r>
      <w:r>
        <w:rPr>
          <w:rFonts w:eastAsia="黑体" w:hint="eastAsia"/>
          <w:sz w:val="28"/>
        </w:rPr>
        <w:t>设计：</w:t>
      </w:r>
      <w:r>
        <w:rPr>
          <w:rFonts w:eastAsia="黑体"/>
          <w:sz w:val="28"/>
        </w:rPr>
        <w:t>CSR</w:t>
      </w:r>
      <w:r>
        <w:rPr>
          <w:rFonts w:eastAsia="黑体" w:hint="eastAsia"/>
          <w:sz w:val="28"/>
        </w:rPr>
        <w:t>模块</w:t>
      </w:r>
    </w:p>
    <w:p w14:paraId="4A793725" w14:textId="77777777" w:rsidR="004240F6" w:rsidRDefault="00000000">
      <w:pPr>
        <w:pStyle w:val="my"/>
        <w:numPr>
          <w:ilvl w:val="2"/>
          <w:numId w:val="2"/>
        </w:numPr>
        <w:ind w:firstLineChars="0"/>
        <w:rPr>
          <w:rFonts w:eastAsiaTheme="minorEastAsia"/>
          <w:color w:val="auto"/>
        </w:rPr>
      </w:pPr>
      <w:r>
        <w:rPr>
          <w:rFonts w:eastAsia="黑体" w:hint="eastAsia"/>
          <w:sz w:val="24"/>
        </w:rPr>
        <w:t xml:space="preserve"> </w:t>
      </w:r>
      <w:r>
        <w:rPr>
          <w:rFonts w:eastAsia="黑体" w:hint="eastAsia"/>
          <w:sz w:val="24"/>
        </w:rPr>
        <w:t>工作原理</w:t>
      </w:r>
    </w:p>
    <w:p w14:paraId="274552A5" w14:textId="77777777" w:rsidR="004240F6" w:rsidRDefault="00000000">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在写回级处理异常，将信号传入</w:t>
      </w:r>
      <w:r>
        <w:rPr>
          <w:rFonts w:ascii="Times New Roman" w:eastAsia="宋体" w:hAnsi="Times New Roman" w:hint="eastAsia"/>
          <w:szCs w:val="21"/>
        </w:rPr>
        <w:t>CSR</w:t>
      </w:r>
      <w:r>
        <w:rPr>
          <w:rFonts w:ascii="Times New Roman" w:eastAsia="宋体" w:hAnsi="Times New Roman" w:hint="eastAsia"/>
          <w:szCs w:val="21"/>
        </w:rPr>
        <w:t>模块。如果发生异常，就把异常码和出错的地址写入对应寄存器，并把异常处理程序的入口地址传给</w:t>
      </w:r>
      <w:r>
        <w:rPr>
          <w:rFonts w:ascii="Times New Roman" w:eastAsia="宋体" w:hAnsi="Times New Roman" w:hint="eastAsia"/>
          <w:szCs w:val="21"/>
        </w:rPr>
        <w:t>pre-IIF</w:t>
      </w:r>
      <w:r>
        <w:rPr>
          <w:rFonts w:ascii="Times New Roman" w:eastAsia="宋体" w:hAnsi="Times New Roman" w:hint="eastAsia"/>
          <w:szCs w:val="21"/>
        </w:rPr>
        <w:t>级。如果写回级的是</w:t>
      </w:r>
      <w:r>
        <w:rPr>
          <w:rFonts w:ascii="Times New Roman" w:eastAsia="宋体" w:hAnsi="Times New Roman" w:hint="eastAsia"/>
          <w:szCs w:val="21"/>
        </w:rPr>
        <w:t>CSR</w:t>
      </w:r>
      <w:r>
        <w:rPr>
          <w:rFonts w:ascii="Times New Roman" w:eastAsia="宋体" w:hAnsi="Times New Roman" w:hint="eastAsia"/>
          <w:szCs w:val="21"/>
        </w:rPr>
        <w:t>读写指令，就对</w:t>
      </w:r>
      <w:proofErr w:type="spellStart"/>
      <w:r>
        <w:rPr>
          <w:rFonts w:ascii="Times New Roman" w:eastAsia="宋体" w:hAnsi="Times New Roman" w:hint="eastAsia"/>
          <w:szCs w:val="21"/>
        </w:rPr>
        <w:t>csr_num</w:t>
      </w:r>
      <w:proofErr w:type="spellEnd"/>
      <w:r>
        <w:rPr>
          <w:rFonts w:ascii="Times New Roman" w:eastAsia="宋体" w:hAnsi="Times New Roman" w:hint="eastAsia"/>
          <w:szCs w:val="21"/>
        </w:rPr>
        <w:t>指明的寄存器进行对应操作。如果是</w:t>
      </w:r>
      <w:proofErr w:type="spellStart"/>
      <w:r>
        <w:rPr>
          <w:rFonts w:ascii="Times New Roman" w:eastAsia="宋体" w:hAnsi="Times New Roman" w:hint="eastAsia"/>
          <w:szCs w:val="21"/>
        </w:rPr>
        <w:t>ertn</w:t>
      </w:r>
      <w:proofErr w:type="spellEnd"/>
      <w:r>
        <w:rPr>
          <w:rFonts w:ascii="Times New Roman" w:eastAsia="宋体" w:hAnsi="Times New Roman" w:hint="eastAsia"/>
          <w:szCs w:val="21"/>
        </w:rPr>
        <w:t>指令，就把保存的地址传给</w:t>
      </w:r>
      <w:r>
        <w:rPr>
          <w:rFonts w:ascii="Times New Roman" w:eastAsia="宋体" w:hAnsi="Times New Roman" w:hint="eastAsia"/>
          <w:szCs w:val="21"/>
        </w:rPr>
        <w:t>pre-IF</w:t>
      </w:r>
      <w:r>
        <w:rPr>
          <w:rFonts w:ascii="Times New Roman" w:eastAsia="宋体" w:hAnsi="Times New Roman" w:hint="eastAsia"/>
          <w:szCs w:val="21"/>
        </w:rPr>
        <w:t>级。此外，还要在发生中断时拉高</w:t>
      </w:r>
      <w:proofErr w:type="spellStart"/>
      <w:r>
        <w:rPr>
          <w:rFonts w:ascii="Times New Roman" w:eastAsia="宋体" w:hAnsi="Times New Roman" w:hint="eastAsia"/>
          <w:szCs w:val="21"/>
        </w:rPr>
        <w:t>has_int</w:t>
      </w:r>
      <w:proofErr w:type="spellEnd"/>
      <w:r>
        <w:rPr>
          <w:rFonts w:ascii="Times New Roman" w:eastAsia="宋体" w:hAnsi="Times New Roman" w:hint="eastAsia"/>
          <w:szCs w:val="21"/>
        </w:rPr>
        <w:t>信号。。</w:t>
      </w:r>
    </w:p>
    <w:p w14:paraId="2980535E" w14:textId="77777777" w:rsidR="004240F6" w:rsidRDefault="004240F6">
      <w:pPr>
        <w:pStyle w:val="my"/>
        <w:ind w:firstLineChars="0" w:firstLine="0"/>
        <w:rPr>
          <w:rFonts w:eastAsiaTheme="minorEastAsia"/>
          <w:color w:val="auto"/>
        </w:rPr>
      </w:pPr>
    </w:p>
    <w:p w14:paraId="3B0B054E" w14:textId="77777777" w:rsidR="004240F6" w:rsidRDefault="00000000">
      <w:pPr>
        <w:pStyle w:val="my"/>
        <w:numPr>
          <w:ilvl w:val="2"/>
          <w:numId w:val="2"/>
        </w:numPr>
        <w:ind w:firstLineChars="0"/>
        <w:rPr>
          <w:rFonts w:eastAsiaTheme="minorEastAsia"/>
          <w:color w:val="auto"/>
        </w:rPr>
      </w:pPr>
      <w:r>
        <w:rPr>
          <w:rFonts w:eastAsia="黑体" w:hint="eastAsia"/>
          <w:sz w:val="24"/>
        </w:rPr>
        <w:t>接口定义</w:t>
      </w:r>
    </w:p>
    <w:p w14:paraId="30D7581B" w14:textId="77777777" w:rsidR="004240F6" w:rsidRDefault="00000000">
      <w:pPr>
        <w:jc w:val="center"/>
        <w:rPr>
          <w:rFonts w:ascii="Times New Roman" w:eastAsia="黑体" w:hAnsi="Times New Roman"/>
          <w:sz w:val="24"/>
        </w:rPr>
      </w:pPr>
      <w:r>
        <w:rPr>
          <w:rFonts w:ascii="Times New Roman" w:eastAsia="宋体" w:hAnsi="Times New Roman" w:hint="eastAsia"/>
          <w:sz w:val="18"/>
          <w:szCs w:val="18"/>
        </w:rPr>
        <w:t>表</w:t>
      </w:r>
      <w:r>
        <w:rPr>
          <w:rFonts w:ascii="Times New Roman" w:eastAsia="宋体" w:hAnsi="Times New Roman"/>
          <w:sz w:val="18"/>
          <w:szCs w:val="18"/>
        </w:rPr>
        <w:t xml:space="preserve">1  </w:t>
      </w:r>
      <w:r>
        <w:rPr>
          <w:rFonts w:ascii="Times New Roman" w:eastAsia="宋体" w:hAnsi="Times New Roman" w:hint="eastAsia"/>
          <w:sz w:val="18"/>
          <w:szCs w:val="18"/>
        </w:rPr>
        <w:t>C</w:t>
      </w:r>
      <w:r>
        <w:rPr>
          <w:rFonts w:ascii="Times New Roman" w:eastAsia="宋体" w:hAnsi="Times New Roman"/>
          <w:sz w:val="18"/>
          <w:szCs w:val="18"/>
        </w:rPr>
        <w:t>SR</w:t>
      </w:r>
      <w:r>
        <w:rPr>
          <w:rFonts w:ascii="Times New Roman" w:eastAsia="宋体" w:hAnsi="Times New Roman" w:hint="eastAsia"/>
          <w:sz w:val="18"/>
          <w:szCs w:val="18"/>
        </w:rPr>
        <w:t>模块接口定义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4240F6" w14:paraId="08E89260" w14:textId="77777777">
        <w:trPr>
          <w:cantSplit/>
          <w:tblHeader/>
          <w:jc w:val="center"/>
        </w:trPr>
        <w:tc>
          <w:tcPr>
            <w:tcW w:w="1970" w:type="dxa"/>
            <w:tcBorders>
              <w:bottom w:val="double" w:sz="4" w:space="0" w:color="auto"/>
            </w:tcBorders>
            <w:vAlign w:val="center"/>
          </w:tcPr>
          <w:p w14:paraId="505BC452" w14:textId="77777777" w:rsidR="004240F6" w:rsidRDefault="00000000">
            <w:pPr>
              <w:jc w:val="center"/>
              <w:rPr>
                <w:rFonts w:ascii="Times New Roman" w:eastAsia="宋体" w:hAnsi="Times New Roman"/>
                <w:b/>
                <w:sz w:val="18"/>
              </w:rPr>
            </w:pPr>
            <w:r>
              <w:rPr>
                <w:rFonts w:ascii="Times New Roman" w:eastAsia="宋体" w:hAnsi="Times New Roman" w:hint="eastAsia"/>
                <w:b/>
                <w:sz w:val="18"/>
              </w:rPr>
              <w:t>名称</w:t>
            </w:r>
          </w:p>
        </w:tc>
        <w:tc>
          <w:tcPr>
            <w:tcW w:w="709" w:type="dxa"/>
            <w:tcBorders>
              <w:bottom w:val="double" w:sz="4" w:space="0" w:color="auto"/>
            </w:tcBorders>
            <w:vAlign w:val="center"/>
          </w:tcPr>
          <w:p w14:paraId="6B8766B0" w14:textId="77777777" w:rsidR="004240F6" w:rsidRDefault="00000000">
            <w:pPr>
              <w:jc w:val="center"/>
              <w:rPr>
                <w:rFonts w:ascii="Times New Roman" w:hAnsi="Times New Roman"/>
                <w:b/>
                <w:sz w:val="18"/>
              </w:rPr>
            </w:pPr>
            <w:r>
              <w:rPr>
                <w:rFonts w:ascii="Times New Roman" w:hAnsi="Times New Roman" w:hint="eastAsia"/>
                <w:b/>
                <w:sz w:val="18"/>
              </w:rPr>
              <w:t>方向</w:t>
            </w:r>
          </w:p>
        </w:tc>
        <w:tc>
          <w:tcPr>
            <w:tcW w:w="708" w:type="dxa"/>
            <w:tcBorders>
              <w:bottom w:val="double" w:sz="4" w:space="0" w:color="auto"/>
            </w:tcBorders>
          </w:tcPr>
          <w:p w14:paraId="447B532A" w14:textId="77777777" w:rsidR="004240F6" w:rsidRDefault="00000000">
            <w:pPr>
              <w:jc w:val="center"/>
              <w:rPr>
                <w:rFonts w:ascii="Times New Roman" w:eastAsia="宋体" w:hAnsi="Times New Roman"/>
                <w:b/>
                <w:sz w:val="18"/>
              </w:rPr>
            </w:pPr>
            <w:r>
              <w:rPr>
                <w:rFonts w:ascii="Times New Roman" w:eastAsia="宋体" w:hAnsi="Times New Roman"/>
                <w:b/>
                <w:sz w:val="18"/>
              </w:rPr>
              <w:t>位宽</w:t>
            </w:r>
          </w:p>
        </w:tc>
        <w:tc>
          <w:tcPr>
            <w:tcW w:w="5226" w:type="dxa"/>
            <w:tcBorders>
              <w:bottom w:val="double" w:sz="4" w:space="0" w:color="auto"/>
            </w:tcBorders>
            <w:vAlign w:val="center"/>
          </w:tcPr>
          <w:p w14:paraId="4A325B62" w14:textId="77777777" w:rsidR="004240F6" w:rsidRDefault="00000000">
            <w:pPr>
              <w:jc w:val="center"/>
              <w:rPr>
                <w:rFonts w:ascii="Times New Roman" w:eastAsia="宋体" w:hAnsi="Times New Roman"/>
                <w:b/>
                <w:sz w:val="18"/>
              </w:rPr>
            </w:pPr>
            <w:r>
              <w:rPr>
                <w:rFonts w:ascii="Times New Roman" w:eastAsia="宋体" w:hAnsi="Times New Roman" w:hint="eastAsia"/>
                <w:b/>
                <w:sz w:val="18"/>
              </w:rPr>
              <w:t>功能描述</w:t>
            </w:r>
          </w:p>
        </w:tc>
      </w:tr>
      <w:tr w:rsidR="004240F6" w14:paraId="5216E632" w14:textId="77777777">
        <w:trPr>
          <w:cantSplit/>
          <w:jc w:val="center"/>
        </w:trPr>
        <w:tc>
          <w:tcPr>
            <w:tcW w:w="1970" w:type="dxa"/>
            <w:tcBorders>
              <w:top w:val="double" w:sz="4" w:space="0" w:color="auto"/>
              <w:bottom w:val="single" w:sz="4" w:space="0" w:color="auto"/>
            </w:tcBorders>
          </w:tcPr>
          <w:p w14:paraId="5D442332"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clock</w:t>
            </w:r>
          </w:p>
        </w:tc>
        <w:tc>
          <w:tcPr>
            <w:tcW w:w="709" w:type="dxa"/>
            <w:tcBorders>
              <w:top w:val="double" w:sz="4" w:space="0" w:color="auto"/>
              <w:bottom w:val="single" w:sz="4" w:space="0" w:color="auto"/>
            </w:tcBorders>
          </w:tcPr>
          <w:p w14:paraId="1A072975"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IN</w:t>
            </w:r>
          </w:p>
        </w:tc>
        <w:tc>
          <w:tcPr>
            <w:tcW w:w="708" w:type="dxa"/>
            <w:tcBorders>
              <w:top w:val="double" w:sz="4" w:space="0" w:color="auto"/>
              <w:bottom w:val="single" w:sz="4" w:space="0" w:color="auto"/>
            </w:tcBorders>
          </w:tcPr>
          <w:p w14:paraId="1FCE1D63"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1</w:t>
            </w:r>
          </w:p>
        </w:tc>
        <w:tc>
          <w:tcPr>
            <w:tcW w:w="5226" w:type="dxa"/>
            <w:tcBorders>
              <w:top w:val="double" w:sz="4" w:space="0" w:color="auto"/>
              <w:bottom w:val="single" w:sz="4" w:space="0" w:color="auto"/>
            </w:tcBorders>
          </w:tcPr>
          <w:p w14:paraId="414A1510"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时钟输入</w:t>
            </w:r>
          </w:p>
        </w:tc>
      </w:tr>
      <w:tr w:rsidR="004240F6" w14:paraId="2F9BAA6E" w14:textId="77777777">
        <w:trPr>
          <w:cantSplit/>
          <w:jc w:val="center"/>
        </w:trPr>
        <w:tc>
          <w:tcPr>
            <w:tcW w:w="1970" w:type="dxa"/>
            <w:tcBorders>
              <w:top w:val="single" w:sz="4" w:space="0" w:color="auto"/>
              <w:bottom w:val="single" w:sz="4" w:space="0" w:color="auto"/>
            </w:tcBorders>
          </w:tcPr>
          <w:p w14:paraId="5389EEC5" w14:textId="77777777" w:rsidR="004240F6" w:rsidRDefault="00000000">
            <w:pPr>
              <w:jc w:val="center"/>
              <w:rPr>
                <w:rFonts w:ascii="Times New Roman" w:eastAsia="宋体" w:hAnsi="Times New Roman" w:cs="Times New Roman"/>
                <w:sz w:val="18"/>
              </w:rPr>
            </w:pPr>
            <w:proofErr w:type="spellStart"/>
            <w:r>
              <w:rPr>
                <w:rFonts w:ascii="Times New Roman" w:hAnsi="Times New Roman" w:hint="eastAsia"/>
                <w:sz w:val="18"/>
              </w:rPr>
              <w:t>resetn</w:t>
            </w:r>
            <w:proofErr w:type="spellEnd"/>
          </w:p>
        </w:tc>
        <w:tc>
          <w:tcPr>
            <w:tcW w:w="709" w:type="dxa"/>
            <w:tcBorders>
              <w:top w:val="single" w:sz="4" w:space="0" w:color="auto"/>
              <w:bottom w:val="single" w:sz="4" w:space="0" w:color="auto"/>
            </w:tcBorders>
          </w:tcPr>
          <w:p w14:paraId="6D99D6E7"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IN</w:t>
            </w:r>
          </w:p>
        </w:tc>
        <w:tc>
          <w:tcPr>
            <w:tcW w:w="708" w:type="dxa"/>
            <w:tcBorders>
              <w:top w:val="single" w:sz="4" w:space="0" w:color="auto"/>
              <w:bottom w:val="single" w:sz="4" w:space="0" w:color="auto"/>
            </w:tcBorders>
          </w:tcPr>
          <w:p w14:paraId="41D645DE"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1</w:t>
            </w:r>
          </w:p>
        </w:tc>
        <w:tc>
          <w:tcPr>
            <w:tcW w:w="5226" w:type="dxa"/>
            <w:tcBorders>
              <w:top w:val="single" w:sz="4" w:space="0" w:color="auto"/>
              <w:bottom w:val="single" w:sz="4" w:space="0" w:color="auto"/>
            </w:tcBorders>
          </w:tcPr>
          <w:p w14:paraId="5443297E"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复位信号</w:t>
            </w:r>
          </w:p>
        </w:tc>
      </w:tr>
      <w:tr w:rsidR="004240F6" w14:paraId="51DFA764" w14:textId="77777777">
        <w:trPr>
          <w:cantSplit/>
          <w:jc w:val="center"/>
        </w:trPr>
        <w:tc>
          <w:tcPr>
            <w:tcW w:w="1970" w:type="dxa"/>
            <w:tcBorders>
              <w:top w:val="single" w:sz="4" w:space="0" w:color="auto"/>
              <w:bottom w:val="single" w:sz="4" w:space="0" w:color="auto"/>
            </w:tcBorders>
          </w:tcPr>
          <w:p w14:paraId="01E607C5" w14:textId="77777777" w:rsidR="004240F6" w:rsidRDefault="00000000">
            <w:pPr>
              <w:jc w:val="center"/>
              <w:rPr>
                <w:rFonts w:ascii="Times New Roman" w:hAnsi="Times New Roman"/>
                <w:sz w:val="18"/>
              </w:rPr>
            </w:pPr>
            <w:proofErr w:type="spellStart"/>
            <w:r>
              <w:rPr>
                <w:rFonts w:ascii="Times New Roman" w:hAnsi="Times New Roman" w:hint="eastAsia"/>
                <w:sz w:val="18"/>
              </w:rPr>
              <w:t>c</w:t>
            </w:r>
            <w:r>
              <w:rPr>
                <w:rFonts w:ascii="Times New Roman" w:hAnsi="Times New Roman"/>
                <w:sz w:val="18"/>
              </w:rPr>
              <w:t>sr_num</w:t>
            </w:r>
            <w:proofErr w:type="spellEnd"/>
          </w:p>
        </w:tc>
        <w:tc>
          <w:tcPr>
            <w:tcW w:w="709" w:type="dxa"/>
            <w:tcBorders>
              <w:top w:val="single" w:sz="4" w:space="0" w:color="auto"/>
              <w:bottom w:val="single" w:sz="4" w:space="0" w:color="auto"/>
            </w:tcBorders>
          </w:tcPr>
          <w:p w14:paraId="70C4C0D1" w14:textId="77777777" w:rsidR="004240F6" w:rsidRDefault="00000000">
            <w:pPr>
              <w:jc w:val="center"/>
              <w:rPr>
                <w:rFonts w:ascii="Times New Roman" w:hAnsi="Times New Roman"/>
                <w:sz w:val="18"/>
              </w:rPr>
            </w:pPr>
            <w:r>
              <w:rPr>
                <w:rFonts w:ascii="Times New Roman" w:hAnsi="Times New Roman" w:hint="eastAsia"/>
                <w:sz w:val="18"/>
              </w:rPr>
              <w:t>I</w:t>
            </w:r>
            <w:r>
              <w:rPr>
                <w:rFonts w:ascii="Times New Roman" w:hAnsi="Times New Roman"/>
                <w:sz w:val="18"/>
              </w:rPr>
              <w:t>N</w:t>
            </w:r>
          </w:p>
        </w:tc>
        <w:tc>
          <w:tcPr>
            <w:tcW w:w="708" w:type="dxa"/>
            <w:tcBorders>
              <w:top w:val="single" w:sz="4" w:space="0" w:color="auto"/>
              <w:bottom w:val="single" w:sz="4" w:space="0" w:color="auto"/>
            </w:tcBorders>
          </w:tcPr>
          <w:p w14:paraId="4726113B" w14:textId="77777777" w:rsidR="004240F6" w:rsidRDefault="00000000">
            <w:pPr>
              <w:jc w:val="center"/>
              <w:rPr>
                <w:rFonts w:ascii="Times New Roman" w:hAnsi="Times New Roman"/>
                <w:sz w:val="18"/>
              </w:rPr>
            </w:pPr>
            <w:r>
              <w:rPr>
                <w:rFonts w:ascii="Times New Roman" w:hAnsi="Times New Roman" w:hint="eastAsia"/>
                <w:sz w:val="18"/>
              </w:rPr>
              <w:t>1</w:t>
            </w:r>
            <w:r>
              <w:rPr>
                <w:rFonts w:ascii="Times New Roman" w:hAnsi="Times New Roman"/>
                <w:sz w:val="18"/>
              </w:rPr>
              <w:t>4</w:t>
            </w:r>
          </w:p>
        </w:tc>
        <w:tc>
          <w:tcPr>
            <w:tcW w:w="5226" w:type="dxa"/>
            <w:tcBorders>
              <w:top w:val="single" w:sz="4" w:space="0" w:color="auto"/>
              <w:bottom w:val="single" w:sz="4" w:space="0" w:color="auto"/>
            </w:tcBorders>
          </w:tcPr>
          <w:p w14:paraId="1A6FE638" w14:textId="77777777" w:rsidR="004240F6" w:rsidRDefault="00000000">
            <w:pPr>
              <w:jc w:val="center"/>
              <w:rPr>
                <w:rFonts w:ascii="Times New Roman" w:hAnsi="Times New Roman"/>
                <w:sz w:val="18"/>
              </w:rPr>
            </w:pPr>
            <w:r>
              <w:rPr>
                <w:rFonts w:ascii="Times New Roman" w:hAnsi="Times New Roman" w:hint="eastAsia"/>
                <w:sz w:val="18"/>
              </w:rPr>
              <w:t>控制状态寄存器读写地址</w:t>
            </w:r>
          </w:p>
        </w:tc>
      </w:tr>
      <w:tr w:rsidR="004240F6" w14:paraId="5E4E2D74" w14:textId="77777777">
        <w:trPr>
          <w:cantSplit/>
          <w:jc w:val="center"/>
        </w:trPr>
        <w:tc>
          <w:tcPr>
            <w:tcW w:w="1970" w:type="dxa"/>
            <w:tcBorders>
              <w:top w:val="single" w:sz="4" w:space="0" w:color="auto"/>
              <w:bottom w:val="single" w:sz="4" w:space="0" w:color="auto"/>
            </w:tcBorders>
          </w:tcPr>
          <w:p w14:paraId="0C259840" w14:textId="77777777" w:rsidR="004240F6" w:rsidRDefault="00000000">
            <w:pPr>
              <w:jc w:val="center"/>
              <w:rPr>
                <w:rFonts w:ascii="Times New Roman" w:hAnsi="Times New Roman"/>
                <w:sz w:val="18"/>
              </w:rPr>
            </w:pPr>
            <w:proofErr w:type="spellStart"/>
            <w:r>
              <w:rPr>
                <w:rFonts w:ascii="Times New Roman" w:hAnsi="Times New Roman" w:hint="eastAsia"/>
                <w:sz w:val="18"/>
              </w:rPr>
              <w:t>c</w:t>
            </w:r>
            <w:r>
              <w:rPr>
                <w:rFonts w:ascii="Times New Roman" w:hAnsi="Times New Roman"/>
                <w:sz w:val="18"/>
              </w:rPr>
              <w:t>sr_we</w:t>
            </w:r>
            <w:proofErr w:type="spellEnd"/>
          </w:p>
        </w:tc>
        <w:tc>
          <w:tcPr>
            <w:tcW w:w="709" w:type="dxa"/>
            <w:tcBorders>
              <w:top w:val="single" w:sz="4" w:space="0" w:color="auto"/>
              <w:bottom w:val="single" w:sz="4" w:space="0" w:color="auto"/>
            </w:tcBorders>
          </w:tcPr>
          <w:p w14:paraId="194E7877" w14:textId="77777777" w:rsidR="004240F6" w:rsidRDefault="00000000">
            <w:pPr>
              <w:jc w:val="center"/>
              <w:rPr>
                <w:rFonts w:ascii="Times New Roman" w:hAnsi="Times New Roman"/>
                <w:sz w:val="18"/>
              </w:rPr>
            </w:pPr>
            <w:r>
              <w:rPr>
                <w:rFonts w:ascii="Times New Roman" w:hAnsi="Times New Roman" w:hint="eastAsia"/>
                <w:sz w:val="18"/>
              </w:rPr>
              <w:t>I</w:t>
            </w:r>
            <w:r>
              <w:rPr>
                <w:rFonts w:ascii="Times New Roman" w:hAnsi="Times New Roman"/>
                <w:sz w:val="18"/>
              </w:rPr>
              <w:t>N</w:t>
            </w:r>
          </w:p>
        </w:tc>
        <w:tc>
          <w:tcPr>
            <w:tcW w:w="708" w:type="dxa"/>
            <w:tcBorders>
              <w:top w:val="single" w:sz="4" w:space="0" w:color="auto"/>
              <w:bottom w:val="single" w:sz="4" w:space="0" w:color="auto"/>
            </w:tcBorders>
          </w:tcPr>
          <w:p w14:paraId="72701CF5" w14:textId="77777777" w:rsidR="004240F6" w:rsidRDefault="00000000">
            <w:pPr>
              <w:jc w:val="center"/>
              <w:rPr>
                <w:rFonts w:ascii="Times New Roman" w:hAnsi="Times New Roman"/>
                <w:sz w:val="18"/>
              </w:rPr>
            </w:pPr>
            <w:r>
              <w:rPr>
                <w:rFonts w:ascii="Times New Roman" w:hAnsi="Times New Roman" w:hint="eastAsia"/>
                <w:sz w:val="18"/>
              </w:rPr>
              <w:t>1</w:t>
            </w:r>
          </w:p>
        </w:tc>
        <w:tc>
          <w:tcPr>
            <w:tcW w:w="5226" w:type="dxa"/>
            <w:tcBorders>
              <w:top w:val="single" w:sz="4" w:space="0" w:color="auto"/>
              <w:bottom w:val="single" w:sz="4" w:space="0" w:color="auto"/>
            </w:tcBorders>
          </w:tcPr>
          <w:p w14:paraId="5213D7E4" w14:textId="77777777" w:rsidR="004240F6" w:rsidRDefault="00000000">
            <w:pPr>
              <w:jc w:val="center"/>
              <w:rPr>
                <w:rFonts w:ascii="Times New Roman" w:hAnsi="Times New Roman"/>
                <w:sz w:val="18"/>
              </w:rPr>
            </w:pPr>
            <w:r>
              <w:rPr>
                <w:rFonts w:ascii="Times New Roman" w:hAnsi="Times New Roman" w:hint="eastAsia"/>
                <w:sz w:val="18"/>
              </w:rPr>
              <w:t>控制状态寄存器写使能</w:t>
            </w:r>
          </w:p>
        </w:tc>
      </w:tr>
      <w:tr w:rsidR="004240F6" w14:paraId="73F15AFC" w14:textId="77777777">
        <w:trPr>
          <w:cantSplit/>
          <w:jc w:val="center"/>
        </w:trPr>
        <w:tc>
          <w:tcPr>
            <w:tcW w:w="1970" w:type="dxa"/>
            <w:tcBorders>
              <w:top w:val="single" w:sz="4" w:space="0" w:color="auto"/>
              <w:bottom w:val="single" w:sz="4" w:space="0" w:color="auto"/>
            </w:tcBorders>
          </w:tcPr>
          <w:p w14:paraId="78329CFE" w14:textId="77777777" w:rsidR="004240F6" w:rsidRDefault="00000000">
            <w:pPr>
              <w:jc w:val="center"/>
              <w:rPr>
                <w:rFonts w:ascii="Times New Roman" w:hAnsi="Times New Roman"/>
                <w:sz w:val="18"/>
              </w:rPr>
            </w:pPr>
            <w:proofErr w:type="spellStart"/>
            <w:r>
              <w:rPr>
                <w:rFonts w:ascii="Times New Roman" w:hAnsi="Times New Roman" w:hint="eastAsia"/>
                <w:sz w:val="18"/>
              </w:rPr>
              <w:t>c</w:t>
            </w:r>
            <w:r>
              <w:rPr>
                <w:rFonts w:ascii="Times New Roman" w:hAnsi="Times New Roman"/>
                <w:sz w:val="18"/>
              </w:rPr>
              <w:t>sr_wmask</w:t>
            </w:r>
            <w:proofErr w:type="spellEnd"/>
          </w:p>
        </w:tc>
        <w:tc>
          <w:tcPr>
            <w:tcW w:w="709" w:type="dxa"/>
            <w:tcBorders>
              <w:top w:val="single" w:sz="4" w:space="0" w:color="auto"/>
              <w:bottom w:val="single" w:sz="4" w:space="0" w:color="auto"/>
            </w:tcBorders>
          </w:tcPr>
          <w:p w14:paraId="48BDC504" w14:textId="77777777" w:rsidR="004240F6" w:rsidRDefault="00000000">
            <w:pPr>
              <w:jc w:val="center"/>
              <w:rPr>
                <w:rFonts w:ascii="Times New Roman" w:hAnsi="Times New Roman"/>
                <w:sz w:val="18"/>
              </w:rPr>
            </w:pPr>
            <w:r>
              <w:rPr>
                <w:rFonts w:ascii="Times New Roman" w:hAnsi="Times New Roman" w:hint="eastAsia"/>
                <w:sz w:val="18"/>
              </w:rPr>
              <w:t>I</w:t>
            </w:r>
            <w:r>
              <w:rPr>
                <w:rFonts w:ascii="Times New Roman" w:hAnsi="Times New Roman"/>
                <w:sz w:val="18"/>
              </w:rPr>
              <w:t>N</w:t>
            </w:r>
          </w:p>
        </w:tc>
        <w:tc>
          <w:tcPr>
            <w:tcW w:w="708" w:type="dxa"/>
            <w:tcBorders>
              <w:top w:val="single" w:sz="4" w:space="0" w:color="auto"/>
              <w:bottom w:val="single" w:sz="4" w:space="0" w:color="auto"/>
            </w:tcBorders>
          </w:tcPr>
          <w:p w14:paraId="333C1753" w14:textId="77777777" w:rsidR="004240F6" w:rsidRDefault="00000000">
            <w:pPr>
              <w:jc w:val="center"/>
              <w:rPr>
                <w:rFonts w:ascii="Times New Roman" w:hAnsi="Times New Roman"/>
                <w:sz w:val="18"/>
              </w:rPr>
            </w:pPr>
            <w:r>
              <w:rPr>
                <w:rFonts w:ascii="Times New Roman" w:hAnsi="Times New Roman" w:hint="eastAsia"/>
                <w:sz w:val="18"/>
              </w:rPr>
              <w:t>3</w:t>
            </w:r>
            <w:r>
              <w:rPr>
                <w:rFonts w:ascii="Times New Roman" w:hAnsi="Times New Roman"/>
                <w:sz w:val="18"/>
              </w:rPr>
              <w:t>2</w:t>
            </w:r>
          </w:p>
        </w:tc>
        <w:tc>
          <w:tcPr>
            <w:tcW w:w="5226" w:type="dxa"/>
            <w:tcBorders>
              <w:top w:val="single" w:sz="4" w:space="0" w:color="auto"/>
              <w:bottom w:val="single" w:sz="4" w:space="0" w:color="auto"/>
            </w:tcBorders>
          </w:tcPr>
          <w:p w14:paraId="2357A212" w14:textId="77777777" w:rsidR="004240F6" w:rsidRDefault="00000000">
            <w:pPr>
              <w:jc w:val="center"/>
              <w:rPr>
                <w:rFonts w:ascii="Times New Roman" w:hAnsi="Times New Roman"/>
                <w:sz w:val="18"/>
              </w:rPr>
            </w:pPr>
            <w:r>
              <w:rPr>
                <w:rFonts w:ascii="Times New Roman" w:hAnsi="Times New Roman" w:hint="eastAsia"/>
                <w:sz w:val="18"/>
              </w:rPr>
              <w:t>控制状态寄存器写掩码</w:t>
            </w:r>
          </w:p>
        </w:tc>
      </w:tr>
      <w:tr w:rsidR="004240F6" w14:paraId="3BD5DF6F" w14:textId="77777777">
        <w:trPr>
          <w:cantSplit/>
          <w:jc w:val="center"/>
        </w:trPr>
        <w:tc>
          <w:tcPr>
            <w:tcW w:w="1970" w:type="dxa"/>
            <w:tcBorders>
              <w:top w:val="single" w:sz="4" w:space="0" w:color="auto"/>
              <w:bottom w:val="single" w:sz="4" w:space="0" w:color="auto"/>
            </w:tcBorders>
          </w:tcPr>
          <w:p w14:paraId="0D3C7C92" w14:textId="77777777" w:rsidR="004240F6" w:rsidRDefault="00000000">
            <w:pPr>
              <w:jc w:val="center"/>
              <w:rPr>
                <w:rFonts w:ascii="Times New Roman" w:hAnsi="Times New Roman"/>
                <w:sz w:val="18"/>
              </w:rPr>
            </w:pPr>
            <w:proofErr w:type="spellStart"/>
            <w:r>
              <w:rPr>
                <w:rFonts w:ascii="Times New Roman" w:hAnsi="Times New Roman" w:hint="eastAsia"/>
                <w:sz w:val="18"/>
              </w:rPr>
              <w:t>c</w:t>
            </w:r>
            <w:r>
              <w:rPr>
                <w:rFonts w:ascii="Times New Roman" w:hAnsi="Times New Roman"/>
                <w:sz w:val="18"/>
              </w:rPr>
              <w:t>sr_wvalue</w:t>
            </w:r>
            <w:proofErr w:type="spellEnd"/>
          </w:p>
        </w:tc>
        <w:tc>
          <w:tcPr>
            <w:tcW w:w="709" w:type="dxa"/>
            <w:tcBorders>
              <w:top w:val="single" w:sz="4" w:space="0" w:color="auto"/>
              <w:bottom w:val="single" w:sz="4" w:space="0" w:color="auto"/>
            </w:tcBorders>
          </w:tcPr>
          <w:p w14:paraId="6483ACCD" w14:textId="77777777" w:rsidR="004240F6" w:rsidRDefault="00000000">
            <w:pPr>
              <w:jc w:val="center"/>
              <w:rPr>
                <w:rFonts w:ascii="Times New Roman" w:hAnsi="Times New Roman"/>
                <w:sz w:val="18"/>
              </w:rPr>
            </w:pPr>
            <w:r>
              <w:rPr>
                <w:rFonts w:ascii="Times New Roman" w:hAnsi="Times New Roman" w:hint="eastAsia"/>
                <w:sz w:val="18"/>
              </w:rPr>
              <w:t>I</w:t>
            </w:r>
            <w:r>
              <w:rPr>
                <w:rFonts w:ascii="Times New Roman" w:hAnsi="Times New Roman"/>
                <w:sz w:val="18"/>
              </w:rPr>
              <w:t>N</w:t>
            </w:r>
          </w:p>
        </w:tc>
        <w:tc>
          <w:tcPr>
            <w:tcW w:w="708" w:type="dxa"/>
            <w:tcBorders>
              <w:top w:val="single" w:sz="4" w:space="0" w:color="auto"/>
              <w:bottom w:val="single" w:sz="4" w:space="0" w:color="auto"/>
            </w:tcBorders>
          </w:tcPr>
          <w:p w14:paraId="2A89246B" w14:textId="77777777" w:rsidR="004240F6" w:rsidRDefault="00000000">
            <w:pPr>
              <w:jc w:val="center"/>
              <w:rPr>
                <w:rFonts w:ascii="Times New Roman" w:hAnsi="Times New Roman"/>
                <w:sz w:val="18"/>
              </w:rPr>
            </w:pPr>
            <w:r>
              <w:rPr>
                <w:rFonts w:ascii="Times New Roman" w:hAnsi="Times New Roman" w:hint="eastAsia"/>
                <w:sz w:val="18"/>
              </w:rPr>
              <w:t>3</w:t>
            </w:r>
            <w:r>
              <w:rPr>
                <w:rFonts w:ascii="Times New Roman" w:hAnsi="Times New Roman"/>
                <w:sz w:val="18"/>
              </w:rPr>
              <w:t>2</w:t>
            </w:r>
          </w:p>
        </w:tc>
        <w:tc>
          <w:tcPr>
            <w:tcW w:w="5226" w:type="dxa"/>
            <w:tcBorders>
              <w:top w:val="single" w:sz="4" w:space="0" w:color="auto"/>
              <w:bottom w:val="single" w:sz="4" w:space="0" w:color="auto"/>
            </w:tcBorders>
          </w:tcPr>
          <w:p w14:paraId="6A46DE95" w14:textId="77777777" w:rsidR="004240F6" w:rsidRDefault="00000000">
            <w:pPr>
              <w:jc w:val="center"/>
              <w:rPr>
                <w:rFonts w:ascii="Times New Roman" w:hAnsi="Times New Roman"/>
                <w:sz w:val="18"/>
              </w:rPr>
            </w:pPr>
            <w:r>
              <w:rPr>
                <w:rFonts w:ascii="Times New Roman" w:hAnsi="Times New Roman" w:hint="eastAsia"/>
                <w:sz w:val="18"/>
              </w:rPr>
              <w:t>控制状态寄存器写数据</w:t>
            </w:r>
          </w:p>
        </w:tc>
      </w:tr>
      <w:tr w:rsidR="004240F6" w14:paraId="19A94E49" w14:textId="77777777">
        <w:trPr>
          <w:cantSplit/>
          <w:jc w:val="center"/>
        </w:trPr>
        <w:tc>
          <w:tcPr>
            <w:tcW w:w="1970" w:type="dxa"/>
            <w:tcBorders>
              <w:top w:val="single" w:sz="4" w:space="0" w:color="auto"/>
            </w:tcBorders>
          </w:tcPr>
          <w:p w14:paraId="16E96EFB" w14:textId="77777777" w:rsidR="004240F6" w:rsidRDefault="00000000">
            <w:pPr>
              <w:jc w:val="center"/>
              <w:rPr>
                <w:rFonts w:ascii="Times New Roman" w:eastAsia="宋体" w:hAnsi="Times New Roman" w:cs="Times New Roman"/>
                <w:sz w:val="18"/>
              </w:rPr>
            </w:pPr>
            <w:proofErr w:type="spellStart"/>
            <w:r>
              <w:rPr>
                <w:rFonts w:ascii="Times New Roman" w:hAnsi="Times New Roman" w:hint="eastAsia"/>
                <w:sz w:val="18"/>
              </w:rPr>
              <w:t>ertn_flush</w:t>
            </w:r>
            <w:proofErr w:type="spellEnd"/>
          </w:p>
        </w:tc>
        <w:tc>
          <w:tcPr>
            <w:tcW w:w="709" w:type="dxa"/>
            <w:tcBorders>
              <w:top w:val="single" w:sz="4" w:space="0" w:color="auto"/>
            </w:tcBorders>
          </w:tcPr>
          <w:p w14:paraId="14535BDE"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IN</w:t>
            </w:r>
          </w:p>
        </w:tc>
        <w:tc>
          <w:tcPr>
            <w:tcW w:w="708" w:type="dxa"/>
            <w:tcBorders>
              <w:top w:val="single" w:sz="4" w:space="0" w:color="auto"/>
            </w:tcBorders>
          </w:tcPr>
          <w:p w14:paraId="5CF80E77"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1</w:t>
            </w:r>
          </w:p>
        </w:tc>
        <w:tc>
          <w:tcPr>
            <w:tcW w:w="5226" w:type="dxa"/>
            <w:tcBorders>
              <w:top w:val="single" w:sz="4" w:space="0" w:color="auto"/>
            </w:tcBorders>
          </w:tcPr>
          <w:p w14:paraId="334FDBA0" w14:textId="77777777" w:rsidR="004240F6" w:rsidRDefault="00000000">
            <w:pPr>
              <w:jc w:val="center"/>
              <w:rPr>
                <w:rFonts w:ascii="Times New Roman" w:eastAsia="宋体" w:hAnsi="Times New Roman" w:cs="Times New Roman"/>
                <w:sz w:val="18"/>
              </w:rPr>
            </w:pPr>
            <w:proofErr w:type="spellStart"/>
            <w:r>
              <w:rPr>
                <w:rFonts w:ascii="Times New Roman" w:hAnsi="Times New Roman" w:hint="eastAsia"/>
                <w:sz w:val="18"/>
              </w:rPr>
              <w:t>ertn</w:t>
            </w:r>
            <w:proofErr w:type="spellEnd"/>
            <w:r>
              <w:rPr>
                <w:rFonts w:ascii="Times New Roman" w:hAnsi="Times New Roman" w:hint="eastAsia"/>
                <w:sz w:val="18"/>
              </w:rPr>
              <w:t>指令刷新信号</w:t>
            </w:r>
          </w:p>
        </w:tc>
      </w:tr>
      <w:tr w:rsidR="004240F6" w14:paraId="707BD57E" w14:textId="77777777">
        <w:trPr>
          <w:cantSplit/>
          <w:jc w:val="center"/>
        </w:trPr>
        <w:tc>
          <w:tcPr>
            <w:tcW w:w="1970" w:type="dxa"/>
            <w:tcBorders>
              <w:top w:val="single" w:sz="4" w:space="0" w:color="auto"/>
            </w:tcBorders>
          </w:tcPr>
          <w:p w14:paraId="0F2D1319" w14:textId="77777777" w:rsidR="004240F6" w:rsidRDefault="00000000">
            <w:pPr>
              <w:jc w:val="center"/>
              <w:rPr>
                <w:rFonts w:ascii="Times New Roman" w:hAnsi="Times New Roman"/>
                <w:sz w:val="18"/>
              </w:rPr>
            </w:pPr>
            <w:proofErr w:type="spellStart"/>
            <w:r>
              <w:rPr>
                <w:rFonts w:ascii="Times New Roman" w:hAnsi="Times New Roman" w:hint="eastAsia"/>
                <w:sz w:val="18"/>
              </w:rPr>
              <w:t>wb_ex</w:t>
            </w:r>
            <w:proofErr w:type="spellEnd"/>
          </w:p>
        </w:tc>
        <w:tc>
          <w:tcPr>
            <w:tcW w:w="709" w:type="dxa"/>
            <w:tcBorders>
              <w:top w:val="single" w:sz="4" w:space="0" w:color="auto"/>
            </w:tcBorders>
          </w:tcPr>
          <w:p w14:paraId="4F4271FC" w14:textId="77777777" w:rsidR="004240F6" w:rsidRDefault="00000000">
            <w:pPr>
              <w:jc w:val="center"/>
              <w:rPr>
                <w:rFonts w:ascii="Times New Roman" w:hAnsi="Times New Roman"/>
                <w:sz w:val="18"/>
              </w:rPr>
            </w:pPr>
            <w:r>
              <w:rPr>
                <w:rFonts w:ascii="Times New Roman" w:hAnsi="Times New Roman" w:hint="eastAsia"/>
                <w:sz w:val="18"/>
              </w:rPr>
              <w:t>IN</w:t>
            </w:r>
          </w:p>
        </w:tc>
        <w:tc>
          <w:tcPr>
            <w:tcW w:w="708" w:type="dxa"/>
            <w:tcBorders>
              <w:top w:val="single" w:sz="4" w:space="0" w:color="auto"/>
            </w:tcBorders>
          </w:tcPr>
          <w:p w14:paraId="431BAA76" w14:textId="77777777" w:rsidR="004240F6" w:rsidRDefault="00000000">
            <w:pPr>
              <w:jc w:val="center"/>
              <w:rPr>
                <w:rFonts w:ascii="Times New Roman" w:hAnsi="Times New Roman"/>
                <w:sz w:val="18"/>
              </w:rPr>
            </w:pPr>
            <w:r>
              <w:rPr>
                <w:rFonts w:ascii="Times New Roman" w:hAnsi="Times New Roman" w:hint="eastAsia"/>
                <w:sz w:val="18"/>
              </w:rPr>
              <w:t>1</w:t>
            </w:r>
          </w:p>
        </w:tc>
        <w:tc>
          <w:tcPr>
            <w:tcW w:w="5226" w:type="dxa"/>
            <w:tcBorders>
              <w:top w:val="single" w:sz="4" w:space="0" w:color="auto"/>
            </w:tcBorders>
          </w:tcPr>
          <w:p w14:paraId="17674983" w14:textId="77777777" w:rsidR="004240F6" w:rsidRDefault="00000000">
            <w:pPr>
              <w:jc w:val="center"/>
              <w:rPr>
                <w:rFonts w:ascii="Times New Roman" w:hAnsi="Times New Roman"/>
                <w:sz w:val="18"/>
              </w:rPr>
            </w:pPr>
            <w:r>
              <w:rPr>
                <w:rFonts w:ascii="Times New Roman" w:hAnsi="Times New Roman" w:hint="eastAsia"/>
                <w:sz w:val="18"/>
              </w:rPr>
              <w:t>例外发生信号</w:t>
            </w:r>
          </w:p>
        </w:tc>
      </w:tr>
      <w:tr w:rsidR="004240F6" w14:paraId="3FA5B1A7" w14:textId="77777777">
        <w:trPr>
          <w:cantSplit/>
          <w:jc w:val="center"/>
        </w:trPr>
        <w:tc>
          <w:tcPr>
            <w:tcW w:w="1970" w:type="dxa"/>
            <w:tcBorders>
              <w:top w:val="single" w:sz="4" w:space="0" w:color="auto"/>
            </w:tcBorders>
          </w:tcPr>
          <w:p w14:paraId="59BA37BC" w14:textId="77777777" w:rsidR="004240F6" w:rsidRDefault="00000000">
            <w:pPr>
              <w:jc w:val="center"/>
              <w:rPr>
                <w:rFonts w:ascii="Times New Roman" w:hAnsi="Times New Roman"/>
                <w:sz w:val="18"/>
              </w:rPr>
            </w:pPr>
            <w:proofErr w:type="spellStart"/>
            <w:r>
              <w:rPr>
                <w:rFonts w:ascii="Times New Roman" w:hAnsi="Times New Roman" w:hint="eastAsia"/>
                <w:sz w:val="18"/>
              </w:rPr>
              <w:t>wb_ecode</w:t>
            </w:r>
            <w:proofErr w:type="spellEnd"/>
          </w:p>
        </w:tc>
        <w:tc>
          <w:tcPr>
            <w:tcW w:w="709" w:type="dxa"/>
            <w:tcBorders>
              <w:top w:val="single" w:sz="4" w:space="0" w:color="auto"/>
            </w:tcBorders>
          </w:tcPr>
          <w:p w14:paraId="57F915F7" w14:textId="77777777" w:rsidR="004240F6" w:rsidRDefault="00000000">
            <w:pPr>
              <w:jc w:val="center"/>
              <w:rPr>
                <w:rFonts w:ascii="Times New Roman" w:hAnsi="Times New Roman"/>
                <w:sz w:val="18"/>
              </w:rPr>
            </w:pPr>
            <w:r>
              <w:rPr>
                <w:rFonts w:ascii="Times New Roman" w:hAnsi="Times New Roman" w:hint="eastAsia"/>
                <w:sz w:val="18"/>
              </w:rPr>
              <w:t>IN</w:t>
            </w:r>
          </w:p>
        </w:tc>
        <w:tc>
          <w:tcPr>
            <w:tcW w:w="708" w:type="dxa"/>
            <w:tcBorders>
              <w:top w:val="single" w:sz="4" w:space="0" w:color="auto"/>
            </w:tcBorders>
          </w:tcPr>
          <w:p w14:paraId="09CC8970" w14:textId="77777777" w:rsidR="004240F6" w:rsidRDefault="00000000">
            <w:pPr>
              <w:jc w:val="center"/>
              <w:rPr>
                <w:rFonts w:ascii="Times New Roman" w:hAnsi="Times New Roman"/>
                <w:sz w:val="18"/>
              </w:rPr>
            </w:pPr>
            <w:r>
              <w:rPr>
                <w:rFonts w:ascii="Times New Roman" w:hAnsi="Times New Roman" w:hint="eastAsia"/>
                <w:sz w:val="18"/>
              </w:rPr>
              <w:t>6</w:t>
            </w:r>
          </w:p>
        </w:tc>
        <w:tc>
          <w:tcPr>
            <w:tcW w:w="5226" w:type="dxa"/>
            <w:tcBorders>
              <w:top w:val="single" w:sz="4" w:space="0" w:color="auto"/>
            </w:tcBorders>
          </w:tcPr>
          <w:p w14:paraId="06C145F6" w14:textId="77777777" w:rsidR="004240F6" w:rsidRDefault="00000000">
            <w:pPr>
              <w:jc w:val="center"/>
              <w:rPr>
                <w:rFonts w:ascii="Times New Roman" w:hAnsi="Times New Roman"/>
                <w:sz w:val="18"/>
              </w:rPr>
            </w:pPr>
            <w:r>
              <w:rPr>
                <w:rFonts w:ascii="Times New Roman" w:hAnsi="Times New Roman" w:hint="eastAsia"/>
                <w:sz w:val="18"/>
              </w:rPr>
              <w:t>例外发生</w:t>
            </w:r>
            <w:proofErr w:type="spellStart"/>
            <w:r>
              <w:rPr>
                <w:rFonts w:ascii="Times New Roman" w:hAnsi="Times New Roman" w:hint="eastAsia"/>
                <w:sz w:val="18"/>
              </w:rPr>
              <w:t>ecode</w:t>
            </w:r>
            <w:proofErr w:type="spellEnd"/>
            <w:r>
              <w:rPr>
                <w:rFonts w:ascii="Times New Roman" w:hAnsi="Times New Roman" w:hint="eastAsia"/>
                <w:sz w:val="18"/>
              </w:rPr>
              <w:t>代码</w:t>
            </w:r>
          </w:p>
        </w:tc>
      </w:tr>
      <w:tr w:rsidR="004240F6" w14:paraId="71A96F1A" w14:textId="77777777">
        <w:trPr>
          <w:cantSplit/>
          <w:jc w:val="center"/>
        </w:trPr>
        <w:tc>
          <w:tcPr>
            <w:tcW w:w="1970" w:type="dxa"/>
            <w:tcBorders>
              <w:top w:val="single" w:sz="4" w:space="0" w:color="auto"/>
            </w:tcBorders>
          </w:tcPr>
          <w:p w14:paraId="529D31DA" w14:textId="77777777" w:rsidR="004240F6" w:rsidRDefault="00000000">
            <w:pPr>
              <w:jc w:val="center"/>
              <w:rPr>
                <w:rFonts w:ascii="Times New Roman" w:eastAsia="宋体" w:hAnsi="Times New Roman" w:cs="Times New Roman"/>
                <w:sz w:val="18"/>
              </w:rPr>
            </w:pPr>
            <w:proofErr w:type="spellStart"/>
            <w:r>
              <w:rPr>
                <w:rFonts w:ascii="Times New Roman" w:hAnsi="Times New Roman" w:hint="eastAsia"/>
                <w:sz w:val="18"/>
              </w:rPr>
              <w:t>wb_esubcode</w:t>
            </w:r>
            <w:proofErr w:type="spellEnd"/>
          </w:p>
        </w:tc>
        <w:tc>
          <w:tcPr>
            <w:tcW w:w="709" w:type="dxa"/>
            <w:tcBorders>
              <w:top w:val="single" w:sz="4" w:space="0" w:color="auto"/>
            </w:tcBorders>
          </w:tcPr>
          <w:p w14:paraId="738E5E65"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IN</w:t>
            </w:r>
          </w:p>
        </w:tc>
        <w:tc>
          <w:tcPr>
            <w:tcW w:w="708" w:type="dxa"/>
            <w:tcBorders>
              <w:top w:val="single" w:sz="4" w:space="0" w:color="auto"/>
            </w:tcBorders>
          </w:tcPr>
          <w:p w14:paraId="37C83F9A"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9</w:t>
            </w:r>
          </w:p>
        </w:tc>
        <w:tc>
          <w:tcPr>
            <w:tcW w:w="5226" w:type="dxa"/>
            <w:tcBorders>
              <w:top w:val="single" w:sz="4" w:space="0" w:color="auto"/>
            </w:tcBorders>
          </w:tcPr>
          <w:p w14:paraId="183CDAFA"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例外发生</w:t>
            </w:r>
            <w:proofErr w:type="spellStart"/>
            <w:r>
              <w:rPr>
                <w:rFonts w:ascii="Times New Roman" w:hAnsi="Times New Roman" w:hint="eastAsia"/>
                <w:sz w:val="18"/>
              </w:rPr>
              <w:t>esubcode</w:t>
            </w:r>
            <w:proofErr w:type="spellEnd"/>
            <w:r>
              <w:rPr>
                <w:rFonts w:ascii="Times New Roman" w:hAnsi="Times New Roman" w:hint="eastAsia"/>
                <w:sz w:val="18"/>
              </w:rPr>
              <w:t>代码</w:t>
            </w:r>
          </w:p>
        </w:tc>
      </w:tr>
      <w:tr w:rsidR="004240F6" w14:paraId="7E262114" w14:textId="77777777">
        <w:trPr>
          <w:cantSplit/>
          <w:jc w:val="center"/>
        </w:trPr>
        <w:tc>
          <w:tcPr>
            <w:tcW w:w="1970" w:type="dxa"/>
            <w:tcBorders>
              <w:top w:val="single" w:sz="4" w:space="0" w:color="auto"/>
            </w:tcBorders>
          </w:tcPr>
          <w:p w14:paraId="0C1820D3" w14:textId="77777777" w:rsidR="004240F6" w:rsidRDefault="00000000">
            <w:pPr>
              <w:jc w:val="center"/>
              <w:rPr>
                <w:rFonts w:ascii="Times New Roman" w:eastAsia="宋体" w:hAnsi="Times New Roman" w:cs="Times New Roman"/>
                <w:sz w:val="18"/>
              </w:rPr>
            </w:pPr>
            <w:proofErr w:type="spellStart"/>
            <w:r>
              <w:rPr>
                <w:rFonts w:ascii="Times New Roman" w:hAnsi="Times New Roman" w:hint="eastAsia"/>
                <w:sz w:val="18"/>
              </w:rPr>
              <w:t>wb_pc</w:t>
            </w:r>
            <w:proofErr w:type="spellEnd"/>
          </w:p>
        </w:tc>
        <w:tc>
          <w:tcPr>
            <w:tcW w:w="709" w:type="dxa"/>
            <w:tcBorders>
              <w:top w:val="single" w:sz="4" w:space="0" w:color="auto"/>
            </w:tcBorders>
          </w:tcPr>
          <w:p w14:paraId="14AFF32E"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IN</w:t>
            </w:r>
          </w:p>
        </w:tc>
        <w:tc>
          <w:tcPr>
            <w:tcW w:w="708" w:type="dxa"/>
            <w:tcBorders>
              <w:top w:val="single" w:sz="4" w:space="0" w:color="auto"/>
            </w:tcBorders>
          </w:tcPr>
          <w:p w14:paraId="3D10EBDA"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32</w:t>
            </w:r>
          </w:p>
        </w:tc>
        <w:tc>
          <w:tcPr>
            <w:tcW w:w="5226" w:type="dxa"/>
            <w:tcBorders>
              <w:top w:val="single" w:sz="4" w:space="0" w:color="auto"/>
            </w:tcBorders>
          </w:tcPr>
          <w:p w14:paraId="4D34D041"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WB</w:t>
            </w:r>
            <w:r>
              <w:rPr>
                <w:rFonts w:ascii="Times New Roman" w:hAnsi="Times New Roman" w:hint="eastAsia"/>
                <w:sz w:val="18"/>
              </w:rPr>
              <w:t>级</w:t>
            </w:r>
            <w:r>
              <w:rPr>
                <w:rFonts w:ascii="Times New Roman" w:hAnsi="Times New Roman" w:hint="eastAsia"/>
                <w:sz w:val="18"/>
              </w:rPr>
              <w:t>PC</w:t>
            </w:r>
            <w:r>
              <w:rPr>
                <w:rFonts w:ascii="Times New Roman" w:hAnsi="Times New Roman" w:hint="eastAsia"/>
                <w:sz w:val="18"/>
              </w:rPr>
              <w:t>值，用于记录例外发生的</w:t>
            </w:r>
            <w:r>
              <w:rPr>
                <w:rFonts w:ascii="Times New Roman" w:hAnsi="Times New Roman" w:hint="eastAsia"/>
                <w:sz w:val="18"/>
              </w:rPr>
              <w:t>PC</w:t>
            </w:r>
          </w:p>
        </w:tc>
      </w:tr>
      <w:tr w:rsidR="004240F6" w14:paraId="69D7C4A0" w14:textId="77777777">
        <w:trPr>
          <w:cantSplit/>
          <w:jc w:val="center"/>
        </w:trPr>
        <w:tc>
          <w:tcPr>
            <w:tcW w:w="1970" w:type="dxa"/>
            <w:tcBorders>
              <w:top w:val="single" w:sz="4" w:space="0" w:color="auto"/>
            </w:tcBorders>
          </w:tcPr>
          <w:p w14:paraId="17D009CF" w14:textId="77777777" w:rsidR="004240F6" w:rsidRDefault="00000000">
            <w:pPr>
              <w:jc w:val="center"/>
              <w:rPr>
                <w:rFonts w:ascii="Times New Roman" w:eastAsia="宋体" w:hAnsi="Times New Roman" w:cs="Times New Roman"/>
                <w:sz w:val="18"/>
              </w:rPr>
            </w:pPr>
            <w:proofErr w:type="spellStart"/>
            <w:r>
              <w:rPr>
                <w:rFonts w:ascii="Times New Roman" w:hAnsi="Times New Roman" w:hint="eastAsia"/>
                <w:sz w:val="18"/>
              </w:rPr>
              <w:t>csr_rvalue</w:t>
            </w:r>
            <w:proofErr w:type="spellEnd"/>
          </w:p>
        </w:tc>
        <w:tc>
          <w:tcPr>
            <w:tcW w:w="709" w:type="dxa"/>
            <w:tcBorders>
              <w:top w:val="single" w:sz="4" w:space="0" w:color="auto"/>
            </w:tcBorders>
          </w:tcPr>
          <w:p w14:paraId="23150253"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OUT</w:t>
            </w:r>
          </w:p>
        </w:tc>
        <w:tc>
          <w:tcPr>
            <w:tcW w:w="708" w:type="dxa"/>
            <w:tcBorders>
              <w:top w:val="single" w:sz="4" w:space="0" w:color="auto"/>
            </w:tcBorders>
          </w:tcPr>
          <w:p w14:paraId="7806DF80"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32</w:t>
            </w:r>
          </w:p>
        </w:tc>
        <w:tc>
          <w:tcPr>
            <w:tcW w:w="5226" w:type="dxa"/>
            <w:tcBorders>
              <w:top w:val="single" w:sz="4" w:space="0" w:color="auto"/>
            </w:tcBorders>
          </w:tcPr>
          <w:p w14:paraId="3AB917ED"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控制状态寄存器读数据</w:t>
            </w:r>
          </w:p>
        </w:tc>
      </w:tr>
      <w:tr w:rsidR="004240F6" w14:paraId="0753309A" w14:textId="77777777">
        <w:trPr>
          <w:cantSplit/>
          <w:jc w:val="center"/>
        </w:trPr>
        <w:tc>
          <w:tcPr>
            <w:tcW w:w="1970" w:type="dxa"/>
            <w:tcBorders>
              <w:top w:val="single" w:sz="4" w:space="0" w:color="auto"/>
            </w:tcBorders>
          </w:tcPr>
          <w:p w14:paraId="159F0CB0" w14:textId="77777777" w:rsidR="004240F6" w:rsidRDefault="00000000">
            <w:pPr>
              <w:jc w:val="center"/>
              <w:rPr>
                <w:rFonts w:ascii="Times New Roman" w:eastAsia="宋体" w:hAnsi="Times New Roman" w:cs="Times New Roman"/>
                <w:sz w:val="18"/>
              </w:rPr>
            </w:pPr>
            <w:proofErr w:type="spellStart"/>
            <w:r>
              <w:rPr>
                <w:rFonts w:ascii="Times New Roman" w:hAnsi="Times New Roman" w:hint="eastAsia"/>
                <w:sz w:val="18"/>
              </w:rPr>
              <w:t>ex_entry</w:t>
            </w:r>
            <w:proofErr w:type="spellEnd"/>
          </w:p>
        </w:tc>
        <w:tc>
          <w:tcPr>
            <w:tcW w:w="709" w:type="dxa"/>
            <w:tcBorders>
              <w:top w:val="single" w:sz="4" w:space="0" w:color="auto"/>
            </w:tcBorders>
          </w:tcPr>
          <w:p w14:paraId="11B67842"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OUT</w:t>
            </w:r>
          </w:p>
        </w:tc>
        <w:tc>
          <w:tcPr>
            <w:tcW w:w="708" w:type="dxa"/>
            <w:tcBorders>
              <w:top w:val="single" w:sz="4" w:space="0" w:color="auto"/>
            </w:tcBorders>
          </w:tcPr>
          <w:p w14:paraId="203037EC"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32</w:t>
            </w:r>
          </w:p>
        </w:tc>
        <w:tc>
          <w:tcPr>
            <w:tcW w:w="5226" w:type="dxa"/>
            <w:tcBorders>
              <w:top w:val="single" w:sz="4" w:space="0" w:color="auto"/>
            </w:tcBorders>
          </w:tcPr>
          <w:p w14:paraId="74DE1832"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例外跳转入口地址</w:t>
            </w:r>
          </w:p>
        </w:tc>
      </w:tr>
      <w:tr w:rsidR="004240F6" w14:paraId="59B5E0F8" w14:textId="77777777">
        <w:trPr>
          <w:cantSplit/>
          <w:jc w:val="center"/>
        </w:trPr>
        <w:tc>
          <w:tcPr>
            <w:tcW w:w="1970" w:type="dxa"/>
            <w:tcBorders>
              <w:top w:val="single" w:sz="4" w:space="0" w:color="auto"/>
            </w:tcBorders>
          </w:tcPr>
          <w:p w14:paraId="1D7C2FEE" w14:textId="77777777" w:rsidR="004240F6" w:rsidRDefault="00000000">
            <w:pPr>
              <w:jc w:val="center"/>
              <w:rPr>
                <w:rFonts w:ascii="Times New Roman" w:eastAsia="宋体" w:hAnsi="Times New Roman" w:cs="Times New Roman"/>
                <w:sz w:val="18"/>
              </w:rPr>
            </w:pPr>
            <w:proofErr w:type="spellStart"/>
            <w:r>
              <w:rPr>
                <w:rFonts w:ascii="Times New Roman" w:hAnsi="Times New Roman" w:hint="eastAsia"/>
                <w:sz w:val="18"/>
              </w:rPr>
              <w:t>has_int</w:t>
            </w:r>
            <w:proofErr w:type="spellEnd"/>
          </w:p>
        </w:tc>
        <w:tc>
          <w:tcPr>
            <w:tcW w:w="709" w:type="dxa"/>
            <w:tcBorders>
              <w:top w:val="single" w:sz="4" w:space="0" w:color="auto"/>
            </w:tcBorders>
          </w:tcPr>
          <w:p w14:paraId="404788D7"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OUT</w:t>
            </w:r>
          </w:p>
        </w:tc>
        <w:tc>
          <w:tcPr>
            <w:tcW w:w="708" w:type="dxa"/>
            <w:tcBorders>
              <w:top w:val="single" w:sz="4" w:space="0" w:color="auto"/>
            </w:tcBorders>
          </w:tcPr>
          <w:p w14:paraId="13596F9C"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1</w:t>
            </w:r>
          </w:p>
        </w:tc>
        <w:tc>
          <w:tcPr>
            <w:tcW w:w="5226" w:type="dxa"/>
            <w:tcBorders>
              <w:top w:val="single" w:sz="4" w:space="0" w:color="auto"/>
            </w:tcBorders>
          </w:tcPr>
          <w:p w14:paraId="691B5C6E"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发生中断信号</w:t>
            </w:r>
          </w:p>
        </w:tc>
      </w:tr>
      <w:tr w:rsidR="004240F6" w14:paraId="5175A4DE" w14:textId="77777777">
        <w:trPr>
          <w:cantSplit/>
          <w:jc w:val="center"/>
        </w:trPr>
        <w:tc>
          <w:tcPr>
            <w:tcW w:w="1970" w:type="dxa"/>
            <w:tcBorders>
              <w:top w:val="single" w:sz="4" w:space="0" w:color="auto"/>
            </w:tcBorders>
          </w:tcPr>
          <w:p w14:paraId="31847159" w14:textId="77777777" w:rsidR="004240F6" w:rsidRDefault="00000000">
            <w:pPr>
              <w:jc w:val="center"/>
              <w:rPr>
                <w:rFonts w:ascii="Times New Roman" w:hAnsi="Times New Roman"/>
                <w:sz w:val="18"/>
              </w:rPr>
            </w:pPr>
            <w:proofErr w:type="spellStart"/>
            <w:r>
              <w:rPr>
                <w:rFonts w:ascii="Times New Roman" w:hAnsi="Times New Roman" w:hint="eastAsia"/>
                <w:sz w:val="18"/>
              </w:rPr>
              <w:t>ipi</w:t>
            </w:r>
            <w:r>
              <w:rPr>
                <w:rFonts w:ascii="Times New Roman" w:hAnsi="Times New Roman"/>
                <w:sz w:val="18"/>
              </w:rPr>
              <w:t>_int_in</w:t>
            </w:r>
            <w:proofErr w:type="spellEnd"/>
          </w:p>
        </w:tc>
        <w:tc>
          <w:tcPr>
            <w:tcW w:w="709" w:type="dxa"/>
            <w:tcBorders>
              <w:top w:val="single" w:sz="4" w:space="0" w:color="auto"/>
            </w:tcBorders>
          </w:tcPr>
          <w:p w14:paraId="40FD2259" w14:textId="77777777" w:rsidR="004240F6" w:rsidRDefault="00000000">
            <w:pPr>
              <w:jc w:val="center"/>
              <w:rPr>
                <w:rFonts w:ascii="Times New Roman" w:hAnsi="Times New Roman"/>
                <w:sz w:val="18"/>
              </w:rPr>
            </w:pPr>
            <w:r>
              <w:rPr>
                <w:rFonts w:ascii="Times New Roman" w:hAnsi="Times New Roman" w:hint="eastAsia"/>
                <w:sz w:val="18"/>
              </w:rPr>
              <w:t>IN</w:t>
            </w:r>
          </w:p>
        </w:tc>
        <w:tc>
          <w:tcPr>
            <w:tcW w:w="708" w:type="dxa"/>
            <w:tcBorders>
              <w:top w:val="single" w:sz="4" w:space="0" w:color="auto"/>
            </w:tcBorders>
          </w:tcPr>
          <w:p w14:paraId="4A1B80F4" w14:textId="77777777" w:rsidR="004240F6" w:rsidRDefault="00000000">
            <w:pPr>
              <w:jc w:val="center"/>
              <w:rPr>
                <w:rFonts w:ascii="Times New Roman" w:hAnsi="Times New Roman"/>
                <w:sz w:val="18"/>
              </w:rPr>
            </w:pPr>
            <w:r>
              <w:rPr>
                <w:rFonts w:ascii="Times New Roman" w:hAnsi="Times New Roman"/>
                <w:sz w:val="18"/>
              </w:rPr>
              <w:t>1</w:t>
            </w:r>
          </w:p>
        </w:tc>
        <w:tc>
          <w:tcPr>
            <w:tcW w:w="5226" w:type="dxa"/>
            <w:tcBorders>
              <w:top w:val="single" w:sz="4" w:space="0" w:color="auto"/>
            </w:tcBorders>
          </w:tcPr>
          <w:p w14:paraId="1C2EFB91" w14:textId="77777777" w:rsidR="004240F6" w:rsidRDefault="00000000">
            <w:pPr>
              <w:jc w:val="center"/>
              <w:rPr>
                <w:rFonts w:ascii="Times New Roman" w:hAnsi="Times New Roman"/>
                <w:sz w:val="18"/>
              </w:rPr>
            </w:pPr>
            <w:r>
              <w:rPr>
                <w:rFonts w:ascii="Times New Roman" w:hAnsi="Times New Roman" w:hint="eastAsia"/>
                <w:sz w:val="18"/>
              </w:rPr>
              <w:t>核间中断输入</w:t>
            </w:r>
          </w:p>
        </w:tc>
      </w:tr>
      <w:tr w:rsidR="004240F6" w14:paraId="7F4E0D02" w14:textId="77777777">
        <w:trPr>
          <w:cantSplit/>
          <w:jc w:val="center"/>
        </w:trPr>
        <w:tc>
          <w:tcPr>
            <w:tcW w:w="1970" w:type="dxa"/>
            <w:tcBorders>
              <w:top w:val="single" w:sz="4" w:space="0" w:color="auto"/>
            </w:tcBorders>
          </w:tcPr>
          <w:p w14:paraId="2942C585" w14:textId="77777777" w:rsidR="004240F6" w:rsidRDefault="00000000">
            <w:pPr>
              <w:jc w:val="center"/>
              <w:rPr>
                <w:rFonts w:ascii="Times New Roman" w:hAnsi="Times New Roman"/>
                <w:sz w:val="18"/>
              </w:rPr>
            </w:pPr>
            <w:proofErr w:type="spellStart"/>
            <w:r>
              <w:rPr>
                <w:rFonts w:ascii="Times New Roman" w:hAnsi="Times New Roman" w:hint="eastAsia"/>
                <w:sz w:val="18"/>
              </w:rPr>
              <w:lastRenderedPageBreak/>
              <w:t>coreid_</w:t>
            </w:r>
            <w:r>
              <w:rPr>
                <w:rFonts w:ascii="Times New Roman" w:hAnsi="Times New Roman"/>
                <w:sz w:val="18"/>
              </w:rPr>
              <w:t>in</w:t>
            </w:r>
            <w:proofErr w:type="spellEnd"/>
          </w:p>
        </w:tc>
        <w:tc>
          <w:tcPr>
            <w:tcW w:w="709" w:type="dxa"/>
            <w:tcBorders>
              <w:top w:val="single" w:sz="4" w:space="0" w:color="auto"/>
            </w:tcBorders>
          </w:tcPr>
          <w:p w14:paraId="01A0563D" w14:textId="77777777" w:rsidR="004240F6" w:rsidRDefault="00000000">
            <w:pPr>
              <w:jc w:val="center"/>
              <w:rPr>
                <w:rFonts w:ascii="Times New Roman" w:hAnsi="Times New Roman"/>
                <w:sz w:val="18"/>
              </w:rPr>
            </w:pPr>
            <w:r>
              <w:rPr>
                <w:rFonts w:ascii="Times New Roman" w:hAnsi="Times New Roman" w:hint="eastAsia"/>
                <w:sz w:val="18"/>
              </w:rPr>
              <w:t>I</w:t>
            </w:r>
            <w:r>
              <w:rPr>
                <w:rFonts w:ascii="Times New Roman" w:hAnsi="Times New Roman"/>
                <w:sz w:val="18"/>
              </w:rPr>
              <w:t>N</w:t>
            </w:r>
          </w:p>
        </w:tc>
        <w:tc>
          <w:tcPr>
            <w:tcW w:w="708" w:type="dxa"/>
            <w:tcBorders>
              <w:top w:val="single" w:sz="4" w:space="0" w:color="auto"/>
            </w:tcBorders>
          </w:tcPr>
          <w:p w14:paraId="7F190A3E" w14:textId="77777777" w:rsidR="004240F6" w:rsidRDefault="00000000">
            <w:pPr>
              <w:jc w:val="center"/>
              <w:rPr>
                <w:rFonts w:ascii="Times New Roman" w:hAnsi="Times New Roman"/>
                <w:sz w:val="18"/>
              </w:rPr>
            </w:pPr>
            <w:r>
              <w:rPr>
                <w:rFonts w:ascii="Times New Roman" w:hAnsi="Times New Roman" w:hint="eastAsia"/>
                <w:sz w:val="18"/>
              </w:rPr>
              <w:t>3</w:t>
            </w:r>
            <w:r>
              <w:rPr>
                <w:rFonts w:ascii="Times New Roman" w:hAnsi="Times New Roman"/>
                <w:sz w:val="18"/>
              </w:rPr>
              <w:t>2</w:t>
            </w:r>
          </w:p>
        </w:tc>
        <w:tc>
          <w:tcPr>
            <w:tcW w:w="5226" w:type="dxa"/>
            <w:tcBorders>
              <w:top w:val="single" w:sz="4" w:space="0" w:color="auto"/>
            </w:tcBorders>
          </w:tcPr>
          <w:p w14:paraId="7EAAF38B" w14:textId="77777777" w:rsidR="004240F6" w:rsidRDefault="00000000">
            <w:pPr>
              <w:jc w:val="center"/>
              <w:rPr>
                <w:rFonts w:ascii="Times New Roman" w:hAnsi="Times New Roman"/>
                <w:sz w:val="18"/>
              </w:rPr>
            </w:pPr>
            <w:r>
              <w:rPr>
                <w:rFonts w:ascii="Times New Roman" w:hAnsi="Times New Roman" w:hint="eastAsia"/>
                <w:sz w:val="18"/>
              </w:rPr>
              <w:t>核编号，也是</w:t>
            </w:r>
            <w:r>
              <w:rPr>
                <w:rFonts w:ascii="Times New Roman" w:hAnsi="Times New Roman" w:hint="eastAsia"/>
                <w:sz w:val="18"/>
              </w:rPr>
              <w:t>T</w:t>
            </w:r>
            <w:r>
              <w:rPr>
                <w:rFonts w:ascii="Times New Roman" w:hAnsi="Times New Roman"/>
                <w:sz w:val="18"/>
              </w:rPr>
              <w:t>ID</w:t>
            </w:r>
            <w:r>
              <w:rPr>
                <w:rFonts w:ascii="Times New Roman" w:hAnsi="Times New Roman" w:hint="eastAsia"/>
                <w:sz w:val="18"/>
              </w:rPr>
              <w:t>初值</w:t>
            </w:r>
          </w:p>
        </w:tc>
      </w:tr>
      <w:tr w:rsidR="004240F6" w14:paraId="659565AB" w14:textId="77777777">
        <w:trPr>
          <w:cantSplit/>
          <w:jc w:val="center"/>
        </w:trPr>
        <w:tc>
          <w:tcPr>
            <w:tcW w:w="1970" w:type="dxa"/>
            <w:tcBorders>
              <w:top w:val="single" w:sz="4" w:space="0" w:color="auto"/>
            </w:tcBorders>
          </w:tcPr>
          <w:p w14:paraId="70560D1F" w14:textId="77777777" w:rsidR="004240F6" w:rsidRDefault="00000000">
            <w:pPr>
              <w:jc w:val="center"/>
              <w:rPr>
                <w:rFonts w:ascii="Times New Roman" w:eastAsia="宋体" w:hAnsi="Times New Roman" w:cs="Times New Roman"/>
                <w:sz w:val="18"/>
              </w:rPr>
            </w:pPr>
            <w:proofErr w:type="spellStart"/>
            <w:r>
              <w:rPr>
                <w:rFonts w:ascii="Times New Roman" w:hAnsi="Times New Roman" w:hint="eastAsia"/>
                <w:sz w:val="18"/>
              </w:rPr>
              <w:t>hw_int_in</w:t>
            </w:r>
            <w:proofErr w:type="spellEnd"/>
          </w:p>
        </w:tc>
        <w:tc>
          <w:tcPr>
            <w:tcW w:w="709" w:type="dxa"/>
            <w:tcBorders>
              <w:top w:val="single" w:sz="4" w:space="0" w:color="auto"/>
            </w:tcBorders>
          </w:tcPr>
          <w:p w14:paraId="304240CB"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IN</w:t>
            </w:r>
          </w:p>
        </w:tc>
        <w:tc>
          <w:tcPr>
            <w:tcW w:w="708" w:type="dxa"/>
            <w:tcBorders>
              <w:top w:val="single" w:sz="4" w:space="0" w:color="auto"/>
            </w:tcBorders>
          </w:tcPr>
          <w:p w14:paraId="78BC8030"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8</w:t>
            </w:r>
          </w:p>
        </w:tc>
        <w:tc>
          <w:tcPr>
            <w:tcW w:w="5226" w:type="dxa"/>
            <w:tcBorders>
              <w:top w:val="single" w:sz="4" w:space="0" w:color="auto"/>
            </w:tcBorders>
          </w:tcPr>
          <w:p w14:paraId="728EA679"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硬件中断输入</w:t>
            </w:r>
          </w:p>
        </w:tc>
      </w:tr>
      <w:tr w:rsidR="004240F6" w14:paraId="3AA5276E" w14:textId="77777777">
        <w:trPr>
          <w:cantSplit/>
          <w:jc w:val="center"/>
        </w:trPr>
        <w:tc>
          <w:tcPr>
            <w:tcW w:w="1970" w:type="dxa"/>
            <w:tcBorders>
              <w:top w:val="single" w:sz="4" w:space="0" w:color="auto"/>
            </w:tcBorders>
          </w:tcPr>
          <w:p w14:paraId="2F6A38C0" w14:textId="77777777" w:rsidR="004240F6" w:rsidRDefault="00000000">
            <w:pPr>
              <w:jc w:val="center"/>
              <w:rPr>
                <w:rFonts w:ascii="Times New Roman" w:eastAsia="宋体" w:hAnsi="Times New Roman" w:cs="Times New Roman"/>
                <w:sz w:val="18"/>
              </w:rPr>
            </w:pPr>
            <w:proofErr w:type="spellStart"/>
            <w:r>
              <w:rPr>
                <w:rFonts w:ascii="Times New Roman" w:hAnsi="Times New Roman" w:hint="eastAsia"/>
                <w:sz w:val="18"/>
              </w:rPr>
              <w:t>wb_vaddr</w:t>
            </w:r>
            <w:proofErr w:type="spellEnd"/>
          </w:p>
        </w:tc>
        <w:tc>
          <w:tcPr>
            <w:tcW w:w="709" w:type="dxa"/>
            <w:tcBorders>
              <w:top w:val="single" w:sz="4" w:space="0" w:color="auto"/>
            </w:tcBorders>
          </w:tcPr>
          <w:p w14:paraId="190FD93F"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IN</w:t>
            </w:r>
          </w:p>
        </w:tc>
        <w:tc>
          <w:tcPr>
            <w:tcW w:w="708" w:type="dxa"/>
            <w:tcBorders>
              <w:top w:val="single" w:sz="4" w:space="0" w:color="auto"/>
            </w:tcBorders>
          </w:tcPr>
          <w:p w14:paraId="100E01E8"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32</w:t>
            </w:r>
          </w:p>
        </w:tc>
        <w:tc>
          <w:tcPr>
            <w:tcW w:w="5226" w:type="dxa"/>
            <w:tcBorders>
              <w:top w:val="single" w:sz="4" w:space="0" w:color="auto"/>
            </w:tcBorders>
          </w:tcPr>
          <w:p w14:paraId="046BE7B8"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出错地址</w:t>
            </w:r>
          </w:p>
        </w:tc>
      </w:tr>
    </w:tbl>
    <w:p w14:paraId="6CE67988" w14:textId="77777777" w:rsidR="004240F6" w:rsidRDefault="004240F6">
      <w:pPr>
        <w:ind w:left="420"/>
        <w:rPr>
          <w:rFonts w:ascii="Times New Roman" w:eastAsia="黑体" w:hAnsi="Times New Roman"/>
          <w:sz w:val="24"/>
        </w:rPr>
      </w:pPr>
    </w:p>
    <w:p w14:paraId="60D136B0" w14:textId="77777777" w:rsidR="004240F6" w:rsidRDefault="00000000">
      <w:pPr>
        <w:ind w:left="420"/>
        <w:jc w:val="center"/>
        <w:rPr>
          <w:rFonts w:ascii="Times New Roman" w:eastAsia="黑体" w:hAnsi="Times New Roman"/>
          <w:sz w:val="24"/>
        </w:rPr>
      </w:pPr>
      <w:r>
        <w:rPr>
          <w:rFonts w:ascii="Times New Roman" w:eastAsia="黑体" w:hAnsi="Times New Roman"/>
          <w:noProof/>
          <w:sz w:val="24"/>
        </w:rPr>
        <w:drawing>
          <wp:inline distT="0" distB="0" distL="0" distR="0" wp14:anchorId="78784B3A" wp14:editId="39EAD96C">
            <wp:extent cx="3606800" cy="3981450"/>
            <wp:effectExtent l="0" t="0" r="0" b="0"/>
            <wp:docPr id="1828211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11088" name="图片 1"/>
                    <pic:cNvPicPr>
                      <a:picLocks noChangeAspect="1"/>
                    </pic:cNvPicPr>
                  </pic:nvPicPr>
                  <pic:blipFill>
                    <a:blip r:embed="rId11"/>
                    <a:stretch>
                      <a:fillRect/>
                    </a:stretch>
                  </pic:blipFill>
                  <pic:spPr>
                    <a:xfrm>
                      <a:off x="0" y="0"/>
                      <a:ext cx="3606985" cy="3981655"/>
                    </a:xfrm>
                    <a:prstGeom prst="rect">
                      <a:avLst/>
                    </a:prstGeom>
                  </pic:spPr>
                </pic:pic>
              </a:graphicData>
            </a:graphic>
          </wp:inline>
        </w:drawing>
      </w:r>
    </w:p>
    <w:p w14:paraId="552BE783" w14:textId="77777777" w:rsidR="004240F6" w:rsidRDefault="00000000">
      <w:pPr>
        <w:spacing w:line="360" w:lineRule="auto"/>
        <w:jc w:val="center"/>
        <w:rPr>
          <w:rFonts w:ascii="Times New Roman" w:eastAsia="宋体" w:hAnsi="Times New Roman"/>
          <w:color w:val="0D0D0D" w:themeColor="text1" w:themeTint="F2"/>
        </w:rPr>
      </w:pPr>
      <w:r>
        <w:rPr>
          <w:rFonts w:ascii="Times New Roman" w:eastAsia="宋体" w:hAnsi="Times New Roman" w:hint="eastAsia"/>
          <w:sz w:val="18"/>
          <w:szCs w:val="18"/>
        </w:rPr>
        <w:t>图</w:t>
      </w:r>
      <w:r>
        <w:rPr>
          <w:rFonts w:ascii="Times New Roman" w:eastAsia="宋体" w:hAnsi="Times New Roman" w:hint="eastAsia"/>
          <w:sz w:val="18"/>
          <w:szCs w:val="18"/>
        </w:rPr>
        <w:t>3</w:t>
      </w:r>
      <w:r>
        <w:rPr>
          <w:rFonts w:ascii="Times New Roman" w:eastAsia="宋体" w:hAnsi="Times New Roman"/>
          <w:sz w:val="18"/>
          <w:szCs w:val="18"/>
        </w:rPr>
        <w:t xml:space="preserve"> </w:t>
      </w:r>
      <w:r>
        <w:rPr>
          <w:rFonts w:ascii="Times New Roman" w:eastAsia="宋体" w:hAnsi="Times New Roman" w:hint="eastAsia"/>
          <w:sz w:val="18"/>
          <w:szCs w:val="18"/>
        </w:rPr>
        <w:t>C</w:t>
      </w:r>
      <w:r>
        <w:rPr>
          <w:rFonts w:ascii="Times New Roman" w:eastAsia="宋体" w:hAnsi="Times New Roman"/>
          <w:sz w:val="18"/>
          <w:szCs w:val="18"/>
        </w:rPr>
        <w:t>SR</w:t>
      </w:r>
      <w:r>
        <w:rPr>
          <w:rFonts w:ascii="Times New Roman" w:eastAsia="宋体" w:hAnsi="Times New Roman" w:hint="eastAsia"/>
          <w:sz w:val="18"/>
          <w:szCs w:val="18"/>
        </w:rPr>
        <w:t>模块接口</w:t>
      </w:r>
    </w:p>
    <w:p w14:paraId="105D63CF" w14:textId="77777777" w:rsidR="004240F6" w:rsidRDefault="004240F6">
      <w:pPr>
        <w:pStyle w:val="my"/>
        <w:ind w:firstLineChars="0"/>
        <w:rPr>
          <w:rFonts w:eastAsiaTheme="minorEastAsia"/>
          <w:color w:val="auto"/>
        </w:rPr>
      </w:pPr>
    </w:p>
    <w:p w14:paraId="69CAC028" w14:textId="77777777" w:rsidR="004240F6" w:rsidRDefault="00000000">
      <w:pPr>
        <w:pStyle w:val="my"/>
        <w:numPr>
          <w:ilvl w:val="2"/>
          <w:numId w:val="2"/>
        </w:numPr>
        <w:ind w:firstLineChars="0"/>
        <w:rPr>
          <w:rFonts w:eastAsiaTheme="minorEastAsia"/>
          <w:color w:val="auto"/>
        </w:rPr>
      </w:pPr>
      <w:r>
        <w:rPr>
          <w:rFonts w:eastAsia="黑体" w:hint="eastAsia"/>
          <w:sz w:val="24"/>
        </w:rPr>
        <w:t>功能描述</w:t>
      </w:r>
    </w:p>
    <w:p w14:paraId="223AB512" w14:textId="77777777" w:rsidR="004240F6" w:rsidRDefault="00000000">
      <w:pPr>
        <w:pStyle w:val="aff7"/>
        <w:spacing w:line="360" w:lineRule="auto"/>
        <w:ind w:left="785" w:firstLineChars="200"/>
        <w:jc w:val="left"/>
        <w:rPr>
          <w:rFonts w:ascii="Times New Roman" w:eastAsia="宋体" w:hAnsi="Times New Roman"/>
          <w:szCs w:val="21"/>
        </w:rPr>
      </w:pPr>
      <w:proofErr w:type="spellStart"/>
      <w:r>
        <w:rPr>
          <w:rFonts w:ascii="Times New Roman" w:eastAsia="宋体" w:hAnsi="Times New Roman" w:hint="eastAsia"/>
          <w:szCs w:val="21"/>
        </w:rPr>
        <w:t>csr</w:t>
      </w:r>
      <w:proofErr w:type="spellEnd"/>
      <w:r>
        <w:rPr>
          <w:rFonts w:ascii="Times New Roman" w:eastAsia="宋体" w:hAnsi="Times New Roman" w:hint="eastAsia"/>
          <w:szCs w:val="21"/>
        </w:rPr>
        <w:t>模块包含控制状态寄存器</w:t>
      </w:r>
      <w:r>
        <w:rPr>
          <w:rFonts w:ascii="Times New Roman" w:eastAsia="宋体" w:hAnsi="Times New Roman" w:hint="eastAsia"/>
          <w:szCs w:val="21"/>
        </w:rPr>
        <w:t>CRMD</w:t>
      </w:r>
      <w:r>
        <w:rPr>
          <w:rFonts w:ascii="Times New Roman" w:eastAsia="宋体" w:hAnsi="Times New Roman" w:hint="eastAsia"/>
          <w:szCs w:val="21"/>
        </w:rPr>
        <w:t>、</w:t>
      </w:r>
      <w:r>
        <w:rPr>
          <w:rFonts w:ascii="Times New Roman" w:eastAsia="宋体" w:hAnsi="Times New Roman" w:hint="eastAsia"/>
          <w:szCs w:val="21"/>
        </w:rPr>
        <w:t>PRMD</w:t>
      </w:r>
      <w:r>
        <w:rPr>
          <w:rFonts w:ascii="Times New Roman" w:eastAsia="宋体" w:hAnsi="Times New Roman" w:hint="eastAsia"/>
          <w:szCs w:val="21"/>
        </w:rPr>
        <w:t>、</w:t>
      </w:r>
      <w:r>
        <w:rPr>
          <w:rFonts w:ascii="Times New Roman" w:eastAsia="宋体" w:hAnsi="Times New Roman" w:hint="eastAsia"/>
          <w:szCs w:val="21"/>
        </w:rPr>
        <w:t>ESTAT</w:t>
      </w:r>
      <w:r>
        <w:rPr>
          <w:rFonts w:ascii="Times New Roman" w:eastAsia="宋体" w:hAnsi="Times New Roman" w:hint="eastAsia"/>
          <w:szCs w:val="21"/>
        </w:rPr>
        <w:t>、</w:t>
      </w:r>
      <w:r>
        <w:rPr>
          <w:rFonts w:ascii="Times New Roman" w:eastAsia="宋体" w:hAnsi="Times New Roman" w:hint="eastAsia"/>
          <w:szCs w:val="21"/>
        </w:rPr>
        <w:t>ERA</w:t>
      </w:r>
      <w:r>
        <w:rPr>
          <w:rFonts w:ascii="Times New Roman" w:eastAsia="宋体" w:hAnsi="Times New Roman" w:hint="eastAsia"/>
          <w:szCs w:val="21"/>
        </w:rPr>
        <w:t>、</w:t>
      </w:r>
      <w:r>
        <w:rPr>
          <w:rFonts w:ascii="Times New Roman" w:eastAsia="宋体" w:hAnsi="Times New Roman" w:hint="eastAsia"/>
          <w:szCs w:val="21"/>
        </w:rPr>
        <w:t>EENTRY</w:t>
      </w:r>
      <w:r>
        <w:rPr>
          <w:rFonts w:ascii="Times New Roman" w:eastAsia="宋体" w:hAnsi="Times New Roman" w:hint="eastAsia"/>
          <w:szCs w:val="21"/>
        </w:rPr>
        <w:t>、</w:t>
      </w:r>
      <w:r>
        <w:rPr>
          <w:rFonts w:ascii="Times New Roman" w:eastAsia="宋体" w:hAnsi="Times New Roman" w:hint="eastAsia"/>
          <w:szCs w:val="21"/>
        </w:rPr>
        <w:t>SAVE0~3</w:t>
      </w:r>
      <w:r>
        <w:rPr>
          <w:rFonts w:ascii="Times New Roman" w:eastAsia="宋体" w:hAnsi="Times New Roman" w:hint="eastAsia"/>
          <w:szCs w:val="21"/>
        </w:rPr>
        <w:t>、</w:t>
      </w:r>
      <w:r>
        <w:rPr>
          <w:rFonts w:ascii="Times New Roman" w:eastAsia="宋体" w:hAnsi="Times New Roman" w:hint="eastAsia"/>
          <w:szCs w:val="21"/>
        </w:rPr>
        <w:t>ECFG</w:t>
      </w:r>
      <w:r>
        <w:rPr>
          <w:rFonts w:ascii="Times New Roman" w:eastAsia="宋体" w:hAnsi="Times New Roman" w:hint="eastAsia"/>
          <w:szCs w:val="21"/>
        </w:rPr>
        <w:t>、</w:t>
      </w:r>
      <w:r>
        <w:rPr>
          <w:rFonts w:ascii="Times New Roman" w:eastAsia="宋体" w:hAnsi="Times New Roman" w:hint="eastAsia"/>
          <w:szCs w:val="21"/>
        </w:rPr>
        <w:t>BADV</w:t>
      </w:r>
      <w:r>
        <w:rPr>
          <w:rFonts w:ascii="Times New Roman" w:eastAsia="宋体" w:hAnsi="Times New Roman" w:hint="eastAsia"/>
          <w:szCs w:val="21"/>
        </w:rPr>
        <w:t>、</w:t>
      </w:r>
      <w:r>
        <w:rPr>
          <w:rFonts w:ascii="Times New Roman" w:eastAsia="宋体" w:hAnsi="Times New Roman" w:hint="eastAsia"/>
          <w:szCs w:val="21"/>
        </w:rPr>
        <w:t>TID</w:t>
      </w:r>
      <w:r>
        <w:rPr>
          <w:rFonts w:ascii="Times New Roman" w:eastAsia="宋体" w:hAnsi="Times New Roman" w:hint="eastAsia"/>
          <w:szCs w:val="21"/>
        </w:rPr>
        <w:t>、</w:t>
      </w:r>
      <w:r>
        <w:rPr>
          <w:rFonts w:ascii="Times New Roman" w:eastAsia="宋体" w:hAnsi="Times New Roman" w:hint="eastAsia"/>
          <w:szCs w:val="21"/>
        </w:rPr>
        <w:t>TCFG</w:t>
      </w:r>
      <w:r>
        <w:rPr>
          <w:rFonts w:ascii="Times New Roman" w:eastAsia="宋体" w:hAnsi="Times New Roman" w:hint="eastAsia"/>
          <w:szCs w:val="21"/>
        </w:rPr>
        <w:t>、</w:t>
      </w:r>
      <w:r>
        <w:rPr>
          <w:rFonts w:ascii="Times New Roman" w:eastAsia="宋体" w:hAnsi="Times New Roman" w:hint="eastAsia"/>
          <w:szCs w:val="21"/>
        </w:rPr>
        <w:t>TVAL</w:t>
      </w:r>
      <w:r>
        <w:rPr>
          <w:rFonts w:ascii="Times New Roman" w:eastAsia="宋体" w:hAnsi="Times New Roman" w:hint="eastAsia"/>
          <w:szCs w:val="21"/>
        </w:rPr>
        <w:t>、</w:t>
      </w:r>
      <w:r>
        <w:rPr>
          <w:rFonts w:ascii="Times New Roman" w:eastAsia="宋体" w:hAnsi="Times New Roman" w:hint="eastAsia"/>
          <w:szCs w:val="21"/>
        </w:rPr>
        <w:t>TICLR</w:t>
      </w:r>
      <w:r>
        <w:rPr>
          <w:rFonts w:ascii="Times New Roman" w:eastAsia="宋体" w:hAnsi="Times New Roman" w:hint="eastAsia"/>
          <w:szCs w:val="21"/>
        </w:rPr>
        <w:t>。每个模块的每个域分别用一个寄存器实现，在读出时再拼接为完整的寄存器，通过多路选择器赋值给</w:t>
      </w:r>
      <w:proofErr w:type="spellStart"/>
      <w:r>
        <w:rPr>
          <w:rFonts w:ascii="Times New Roman" w:eastAsia="宋体" w:hAnsi="Times New Roman" w:hint="eastAsia"/>
          <w:szCs w:val="21"/>
        </w:rPr>
        <w:t>csr_rvalue</w:t>
      </w:r>
      <w:proofErr w:type="spellEnd"/>
      <w:r>
        <w:rPr>
          <w:rFonts w:ascii="Times New Roman" w:eastAsia="宋体" w:hAnsi="Times New Roman" w:hint="eastAsia"/>
          <w:szCs w:val="21"/>
        </w:rPr>
        <w:t>。每个域在</w:t>
      </w:r>
      <w:proofErr w:type="spellStart"/>
      <w:r>
        <w:rPr>
          <w:rFonts w:ascii="Times New Roman" w:eastAsia="宋体" w:hAnsi="Times New Roman" w:hint="eastAsia"/>
          <w:szCs w:val="21"/>
        </w:rPr>
        <w:t>wmask</w:t>
      </w:r>
      <w:proofErr w:type="spellEnd"/>
      <w:r>
        <w:rPr>
          <w:rFonts w:ascii="Times New Roman" w:eastAsia="宋体" w:hAnsi="Times New Roman" w:hint="eastAsia"/>
          <w:szCs w:val="21"/>
        </w:rPr>
        <w:t>中对应的</w:t>
      </w:r>
      <w:r>
        <w:rPr>
          <w:rFonts w:ascii="Times New Roman" w:eastAsia="宋体" w:hAnsi="Times New Roman" w:hint="eastAsia"/>
          <w:szCs w:val="21"/>
        </w:rPr>
        <w:t>bit</w:t>
      </w:r>
      <w:r>
        <w:rPr>
          <w:rFonts w:ascii="Times New Roman" w:eastAsia="宋体" w:hAnsi="Times New Roman" w:hint="eastAsia"/>
          <w:szCs w:val="21"/>
        </w:rPr>
        <w:t>，以及每个寄存器的</w:t>
      </w:r>
      <w:proofErr w:type="spellStart"/>
      <w:r>
        <w:rPr>
          <w:rFonts w:ascii="Times New Roman" w:eastAsia="宋体" w:hAnsi="Times New Roman" w:hint="eastAsia"/>
          <w:szCs w:val="21"/>
        </w:rPr>
        <w:t>csr_num</w:t>
      </w:r>
      <w:proofErr w:type="spellEnd"/>
      <w:r>
        <w:rPr>
          <w:rFonts w:ascii="Times New Roman" w:eastAsia="宋体" w:hAnsi="Times New Roman" w:hint="eastAsia"/>
          <w:szCs w:val="21"/>
        </w:rPr>
        <w:t>，都用宏在</w:t>
      </w:r>
      <w:proofErr w:type="spellStart"/>
      <w:r>
        <w:rPr>
          <w:rFonts w:ascii="Times New Roman" w:eastAsia="宋体" w:hAnsi="Times New Roman" w:hint="eastAsia"/>
          <w:szCs w:val="21"/>
        </w:rPr>
        <w:t>csr.h</w:t>
      </w:r>
      <w:proofErr w:type="spellEnd"/>
      <w:r>
        <w:rPr>
          <w:rFonts w:ascii="Times New Roman" w:eastAsia="宋体" w:hAnsi="Times New Roman" w:hint="eastAsia"/>
          <w:szCs w:val="21"/>
        </w:rPr>
        <w:t>中定义。</w:t>
      </w:r>
    </w:p>
    <w:p w14:paraId="414134A7" w14:textId="77777777" w:rsidR="004240F6" w:rsidRDefault="00000000">
      <w:pPr>
        <w:pStyle w:val="aff7"/>
        <w:spacing w:line="360" w:lineRule="auto"/>
        <w:ind w:left="785" w:firstLineChars="200"/>
        <w:jc w:val="left"/>
        <w:rPr>
          <w:rFonts w:ascii="Times New Roman" w:eastAsia="宋体" w:hAnsi="Times New Roman"/>
          <w:szCs w:val="21"/>
        </w:rPr>
      </w:pPr>
      <w:r>
        <w:rPr>
          <w:rFonts w:ascii="Times New Roman" w:eastAsia="宋体" w:hAnsi="Times New Roman" w:hint="eastAsia"/>
          <w:szCs w:val="21"/>
        </w:rPr>
        <w:t>各寄存器的含义与功能以及其更新逻辑已在总体设计思路中阐明，在此不再赘述了。</w:t>
      </w:r>
    </w:p>
    <w:p w14:paraId="7D8DBE96" w14:textId="77777777" w:rsidR="004240F6" w:rsidRDefault="004240F6">
      <w:pPr>
        <w:spacing w:line="360" w:lineRule="auto"/>
        <w:jc w:val="left"/>
        <w:rPr>
          <w:rFonts w:ascii="Times New Roman" w:eastAsia="宋体" w:hAnsi="Times New Roman"/>
          <w:szCs w:val="21"/>
        </w:rPr>
      </w:pPr>
    </w:p>
    <w:p w14:paraId="41D56B1E" w14:textId="77777777" w:rsidR="004240F6" w:rsidRDefault="00000000">
      <w:pPr>
        <w:pStyle w:val="my"/>
        <w:numPr>
          <w:ilvl w:val="1"/>
          <w:numId w:val="2"/>
        </w:numPr>
        <w:ind w:firstLineChars="0"/>
        <w:rPr>
          <w:rFonts w:eastAsiaTheme="minorEastAsia"/>
          <w:color w:val="auto"/>
        </w:rPr>
      </w:pPr>
      <w:r>
        <w:rPr>
          <w:rFonts w:eastAsia="黑体" w:hint="eastAsia"/>
          <w:sz w:val="28"/>
        </w:rPr>
        <w:t>重要模块</w:t>
      </w:r>
      <w:r>
        <w:rPr>
          <w:rFonts w:eastAsia="黑体" w:hint="eastAsia"/>
          <w:sz w:val="28"/>
        </w:rPr>
        <w:t>2</w:t>
      </w:r>
      <w:r>
        <w:rPr>
          <w:rFonts w:eastAsia="黑体" w:hint="eastAsia"/>
          <w:sz w:val="28"/>
        </w:rPr>
        <w:t>设计：</w:t>
      </w:r>
      <w:r>
        <w:rPr>
          <w:rFonts w:eastAsia="黑体"/>
          <w:sz w:val="28"/>
        </w:rPr>
        <w:t>I</w:t>
      </w:r>
      <w:r>
        <w:rPr>
          <w:rFonts w:eastAsia="黑体" w:hint="eastAsia"/>
          <w:sz w:val="28"/>
        </w:rPr>
        <w:t>F</w:t>
      </w:r>
      <w:r>
        <w:rPr>
          <w:rFonts w:eastAsia="黑体" w:hint="eastAsia"/>
          <w:sz w:val="28"/>
        </w:rPr>
        <w:t>流水级</w:t>
      </w:r>
    </w:p>
    <w:p w14:paraId="337B23A8" w14:textId="77777777" w:rsidR="004240F6" w:rsidRDefault="00000000">
      <w:pPr>
        <w:pStyle w:val="my"/>
        <w:numPr>
          <w:ilvl w:val="2"/>
          <w:numId w:val="2"/>
        </w:numPr>
        <w:ind w:firstLineChars="0"/>
        <w:rPr>
          <w:rFonts w:eastAsiaTheme="minorEastAsia"/>
          <w:color w:val="auto"/>
        </w:rPr>
      </w:pPr>
      <w:r>
        <w:rPr>
          <w:rFonts w:eastAsia="黑体" w:hint="eastAsia"/>
          <w:sz w:val="24"/>
        </w:rPr>
        <w:t>工作原理</w:t>
      </w:r>
    </w:p>
    <w:p w14:paraId="1613C1FF" w14:textId="77777777" w:rsidR="004240F6" w:rsidRDefault="00000000">
      <w:pPr>
        <w:pStyle w:val="my"/>
        <w:ind w:firstLineChars="300" w:firstLine="630"/>
        <w:rPr>
          <w:rFonts w:eastAsiaTheme="minorEastAsia"/>
          <w:color w:val="auto"/>
        </w:rPr>
      </w:pPr>
      <w:r>
        <w:rPr>
          <w:rFonts w:eastAsiaTheme="minorEastAsia" w:hint="eastAsia"/>
          <w:color w:val="auto"/>
        </w:rPr>
        <w:t>在</w:t>
      </w:r>
      <w:r>
        <w:rPr>
          <w:rFonts w:eastAsiaTheme="minorEastAsia" w:hint="eastAsia"/>
          <w:color w:val="auto"/>
        </w:rPr>
        <w:t>exp13</w:t>
      </w:r>
      <w:r>
        <w:rPr>
          <w:rFonts w:eastAsiaTheme="minorEastAsia" w:hint="eastAsia"/>
          <w:color w:val="auto"/>
        </w:rPr>
        <w:t>中，</w:t>
      </w:r>
      <w:r>
        <w:rPr>
          <w:rFonts w:eastAsiaTheme="minorEastAsia" w:hint="eastAsia"/>
          <w:color w:val="auto"/>
        </w:rPr>
        <w:t>IF</w:t>
      </w:r>
      <w:r>
        <w:rPr>
          <w:rFonts w:eastAsiaTheme="minorEastAsia" w:hint="eastAsia"/>
          <w:color w:val="auto"/>
        </w:rPr>
        <w:t>流水级可以判断的异常类型为</w:t>
      </w:r>
      <w:r>
        <w:rPr>
          <w:rFonts w:eastAsiaTheme="minorEastAsia" w:hint="eastAsia"/>
          <w:color w:val="auto"/>
        </w:rPr>
        <w:t>A</w:t>
      </w:r>
      <w:r>
        <w:rPr>
          <w:rFonts w:eastAsiaTheme="minorEastAsia"/>
          <w:color w:val="auto"/>
        </w:rPr>
        <w:t>DEF</w:t>
      </w:r>
      <w:r>
        <w:rPr>
          <w:rFonts w:eastAsiaTheme="minorEastAsia" w:hint="eastAsia"/>
          <w:color w:val="auto"/>
        </w:rPr>
        <w:t>（取指地址错）。</w:t>
      </w:r>
    </w:p>
    <w:p w14:paraId="0F05FE93" w14:textId="77777777" w:rsidR="004240F6" w:rsidRDefault="00000000">
      <w:pPr>
        <w:pStyle w:val="my"/>
        <w:numPr>
          <w:ilvl w:val="2"/>
          <w:numId w:val="2"/>
        </w:numPr>
        <w:ind w:firstLineChars="0"/>
        <w:rPr>
          <w:rFonts w:eastAsiaTheme="minorEastAsia"/>
          <w:color w:val="auto"/>
        </w:rPr>
      </w:pPr>
      <w:r>
        <w:rPr>
          <w:rFonts w:eastAsia="黑体" w:hint="eastAsia"/>
          <w:sz w:val="24"/>
        </w:rPr>
        <w:t>接口定义</w:t>
      </w:r>
    </w:p>
    <w:p w14:paraId="740403F3" w14:textId="77777777" w:rsidR="004240F6" w:rsidRDefault="004240F6">
      <w:pPr>
        <w:pStyle w:val="my"/>
        <w:ind w:firstLineChars="0"/>
        <w:rPr>
          <w:rFonts w:eastAsiaTheme="minorEastAsia"/>
          <w:color w:val="auto"/>
        </w:rPr>
      </w:pPr>
    </w:p>
    <w:p w14:paraId="5918641B" w14:textId="77777777" w:rsidR="004240F6" w:rsidRDefault="00000000">
      <w:pPr>
        <w:pStyle w:val="aff7"/>
        <w:ind w:left="780" w:firstLine="360"/>
        <w:jc w:val="center"/>
        <w:rPr>
          <w:rFonts w:ascii="Times New Roman" w:eastAsia="黑体" w:hAnsi="Times New Roman"/>
          <w:sz w:val="24"/>
        </w:rPr>
      </w:pPr>
      <w:r>
        <w:rPr>
          <w:rFonts w:ascii="Times New Roman" w:eastAsia="宋体" w:hAnsi="Times New Roman" w:hint="eastAsia"/>
          <w:sz w:val="18"/>
          <w:szCs w:val="18"/>
        </w:rPr>
        <w:t>表</w:t>
      </w:r>
      <w:r>
        <w:rPr>
          <w:rFonts w:ascii="Times New Roman" w:eastAsia="宋体" w:hAnsi="Times New Roman" w:hint="eastAsia"/>
          <w:sz w:val="18"/>
          <w:szCs w:val="18"/>
        </w:rPr>
        <w:t>2</w:t>
      </w:r>
      <w:r>
        <w:rPr>
          <w:rFonts w:ascii="Times New Roman" w:eastAsia="宋体" w:hAnsi="Times New Roman"/>
          <w:sz w:val="18"/>
          <w:szCs w:val="18"/>
        </w:rPr>
        <w:t xml:space="preserve">  I</w:t>
      </w:r>
      <w:r>
        <w:rPr>
          <w:rFonts w:ascii="Times New Roman" w:eastAsia="宋体" w:hAnsi="Times New Roman" w:hint="eastAsia"/>
          <w:sz w:val="18"/>
          <w:szCs w:val="18"/>
        </w:rPr>
        <w:t>F</w:t>
      </w:r>
      <w:r>
        <w:rPr>
          <w:rFonts w:ascii="Times New Roman" w:eastAsia="宋体" w:hAnsi="Times New Roman" w:hint="eastAsia"/>
          <w:sz w:val="18"/>
          <w:szCs w:val="18"/>
        </w:rPr>
        <w:t>流水级接口定义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4240F6" w14:paraId="3EC68BEC" w14:textId="77777777">
        <w:trPr>
          <w:cantSplit/>
          <w:tblHeader/>
          <w:jc w:val="center"/>
        </w:trPr>
        <w:tc>
          <w:tcPr>
            <w:tcW w:w="1970" w:type="dxa"/>
            <w:tcBorders>
              <w:bottom w:val="double" w:sz="4" w:space="0" w:color="auto"/>
            </w:tcBorders>
            <w:vAlign w:val="center"/>
          </w:tcPr>
          <w:p w14:paraId="17C55021" w14:textId="77777777" w:rsidR="004240F6" w:rsidRDefault="00000000">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079FC02F" w14:textId="77777777" w:rsidR="004240F6" w:rsidRDefault="00000000">
            <w:pPr>
              <w:jc w:val="center"/>
              <w:rPr>
                <w:b/>
              </w:rPr>
            </w:pPr>
            <w:r>
              <w:rPr>
                <w:rFonts w:hint="eastAsia"/>
                <w:b/>
              </w:rPr>
              <w:t>方向</w:t>
            </w:r>
          </w:p>
        </w:tc>
        <w:tc>
          <w:tcPr>
            <w:tcW w:w="708" w:type="dxa"/>
            <w:tcBorders>
              <w:bottom w:val="double" w:sz="4" w:space="0" w:color="auto"/>
            </w:tcBorders>
          </w:tcPr>
          <w:p w14:paraId="169C7569" w14:textId="77777777" w:rsidR="004240F6" w:rsidRDefault="00000000">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0B5108AD" w14:textId="77777777" w:rsidR="004240F6" w:rsidRDefault="00000000">
            <w:pPr>
              <w:jc w:val="center"/>
              <w:rPr>
                <w:rFonts w:ascii="Arial" w:eastAsia="宋体"/>
                <w:b/>
              </w:rPr>
            </w:pPr>
            <w:r>
              <w:rPr>
                <w:rFonts w:ascii="Arial" w:eastAsia="宋体" w:hint="eastAsia"/>
                <w:b/>
              </w:rPr>
              <w:t>功能描述</w:t>
            </w:r>
          </w:p>
        </w:tc>
      </w:tr>
      <w:tr w:rsidR="004240F6" w14:paraId="15DBA95B" w14:textId="77777777">
        <w:trPr>
          <w:cantSplit/>
          <w:jc w:val="center"/>
        </w:trPr>
        <w:tc>
          <w:tcPr>
            <w:tcW w:w="1970" w:type="dxa"/>
            <w:tcBorders>
              <w:top w:val="double" w:sz="4" w:space="0" w:color="auto"/>
              <w:bottom w:val="single" w:sz="4" w:space="0" w:color="auto"/>
            </w:tcBorders>
            <w:vAlign w:val="center"/>
          </w:tcPr>
          <w:p w14:paraId="61F2A39D"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clk</w:t>
            </w:r>
            <w:proofErr w:type="spellEnd"/>
          </w:p>
        </w:tc>
        <w:tc>
          <w:tcPr>
            <w:tcW w:w="709" w:type="dxa"/>
            <w:tcBorders>
              <w:top w:val="double" w:sz="4" w:space="0" w:color="auto"/>
              <w:bottom w:val="single" w:sz="4" w:space="0" w:color="auto"/>
            </w:tcBorders>
            <w:vAlign w:val="center"/>
          </w:tcPr>
          <w:p w14:paraId="347BB7CB"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0946C6F5"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7B4B612B" w14:textId="77777777" w:rsidR="004240F6" w:rsidRDefault="00000000">
            <w:pPr>
              <w:jc w:val="center"/>
              <w:rPr>
                <w:rFonts w:ascii="Times New Roman" w:eastAsia="宋体" w:cs="Times New Roman"/>
                <w:sz w:val="18"/>
              </w:rPr>
            </w:pPr>
            <w:r>
              <w:rPr>
                <w:rFonts w:ascii="Times New Roman" w:eastAsia="宋体" w:cs="Times New Roman" w:hint="eastAsia"/>
                <w:sz w:val="18"/>
              </w:rPr>
              <w:t>时钟信号</w:t>
            </w:r>
          </w:p>
        </w:tc>
      </w:tr>
      <w:tr w:rsidR="004240F6" w14:paraId="3CA25CEA" w14:textId="77777777">
        <w:trPr>
          <w:cantSplit/>
          <w:jc w:val="center"/>
        </w:trPr>
        <w:tc>
          <w:tcPr>
            <w:tcW w:w="1970" w:type="dxa"/>
            <w:tcBorders>
              <w:top w:val="single" w:sz="4" w:space="0" w:color="auto"/>
              <w:bottom w:val="single" w:sz="4" w:space="0" w:color="auto"/>
            </w:tcBorders>
            <w:vAlign w:val="center"/>
          </w:tcPr>
          <w:p w14:paraId="26FCCFEB"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reset</w:t>
            </w:r>
            <w:r>
              <w:rPr>
                <w:rFonts w:ascii="Times New Roman" w:eastAsia="宋体" w:cs="Times New Roman"/>
                <w:sz w:val="18"/>
              </w:rPr>
              <w:t>n</w:t>
            </w:r>
            <w:proofErr w:type="spellEnd"/>
          </w:p>
        </w:tc>
        <w:tc>
          <w:tcPr>
            <w:tcW w:w="709" w:type="dxa"/>
            <w:tcBorders>
              <w:top w:val="single" w:sz="4" w:space="0" w:color="auto"/>
              <w:bottom w:val="single" w:sz="4" w:space="0" w:color="auto"/>
            </w:tcBorders>
            <w:vAlign w:val="center"/>
          </w:tcPr>
          <w:p w14:paraId="4BC12544"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4BBF72B3"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AA0246F" w14:textId="77777777" w:rsidR="004240F6" w:rsidRDefault="00000000">
            <w:pPr>
              <w:jc w:val="center"/>
              <w:rPr>
                <w:rFonts w:ascii="Times New Roman" w:eastAsia="宋体" w:cs="Times New Roman"/>
                <w:sz w:val="18"/>
              </w:rPr>
            </w:pPr>
            <w:r>
              <w:rPr>
                <w:rFonts w:ascii="Times New Roman" w:eastAsia="宋体" w:cs="Times New Roman" w:hint="eastAsia"/>
                <w:sz w:val="18"/>
              </w:rPr>
              <w:t>复位信号</w:t>
            </w:r>
          </w:p>
        </w:tc>
      </w:tr>
      <w:tr w:rsidR="004240F6" w14:paraId="170B7FE3" w14:textId="77777777">
        <w:trPr>
          <w:cantSplit/>
          <w:jc w:val="center"/>
        </w:trPr>
        <w:tc>
          <w:tcPr>
            <w:tcW w:w="1970" w:type="dxa"/>
            <w:tcBorders>
              <w:top w:val="single" w:sz="4" w:space="0" w:color="auto"/>
              <w:bottom w:val="single" w:sz="4" w:space="0" w:color="auto"/>
            </w:tcBorders>
            <w:vAlign w:val="center"/>
          </w:tcPr>
          <w:p w14:paraId="3BD34564"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inst_sram_en</w:t>
            </w:r>
            <w:proofErr w:type="spellEnd"/>
          </w:p>
        </w:tc>
        <w:tc>
          <w:tcPr>
            <w:tcW w:w="709" w:type="dxa"/>
            <w:tcBorders>
              <w:top w:val="single" w:sz="4" w:space="0" w:color="auto"/>
              <w:bottom w:val="single" w:sz="4" w:space="0" w:color="auto"/>
            </w:tcBorders>
            <w:vAlign w:val="center"/>
          </w:tcPr>
          <w:p w14:paraId="3319D2A3"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00B291BB"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D8D7698" w14:textId="77777777" w:rsidR="004240F6" w:rsidRDefault="00000000">
            <w:pPr>
              <w:jc w:val="center"/>
              <w:rPr>
                <w:rFonts w:ascii="Times New Roman" w:eastAsia="宋体" w:cs="Times New Roman"/>
                <w:sz w:val="18"/>
              </w:rPr>
            </w:pPr>
            <w:r>
              <w:rPr>
                <w:rFonts w:ascii="Times New Roman" w:eastAsia="宋体" w:cs="Times New Roman" w:hint="eastAsia"/>
                <w:sz w:val="18"/>
              </w:rPr>
              <w:t>指令</w:t>
            </w:r>
            <w:r>
              <w:rPr>
                <w:rFonts w:ascii="Times New Roman" w:eastAsia="宋体" w:cs="Times New Roman" w:hint="eastAsia"/>
                <w:sz w:val="18"/>
              </w:rPr>
              <w:t>ram</w:t>
            </w:r>
            <w:r>
              <w:rPr>
                <w:rFonts w:ascii="Times New Roman" w:eastAsia="宋体" w:cs="Times New Roman" w:hint="eastAsia"/>
                <w:sz w:val="18"/>
              </w:rPr>
              <w:t>片选信号</w:t>
            </w:r>
          </w:p>
        </w:tc>
      </w:tr>
      <w:tr w:rsidR="004240F6" w14:paraId="62073151" w14:textId="77777777">
        <w:trPr>
          <w:cantSplit/>
          <w:jc w:val="center"/>
        </w:trPr>
        <w:tc>
          <w:tcPr>
            <w:tcW w:w="1970" w:type="dxa"/>
            <w:tcBorders>
              <w:top w:val="single" w:sz="4" w:space="0" w:color="auto"/>
              <w:bottom w:val="single" w:sz="4" w:space="0" w:color="auto"/>
            </w:tcBorders>
            <w:vAlign w:val="center"/>
          </w:tcPr>
          <w:p w14:paraId="2F35DE2A"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inst_sram_we</w:t>
            </w:r>
            <w:proofErr w:type="spellEnd"/>
          </w:p>
        </w:tc>
        <w:tc>
          <w:tcPr>
            <w:tcW w:w="709" w:type="dxa"/>
            <w:tcBorders>
              <w:top w:val="single" w:sz="4" w:space="0" w:color="auto"/>
              <w:bottom w:val="single" w:sz="4" w:space="0" w:color="auto"/>
            </w:tcBorders>
            <w:vAlign w:val="center"/>
          </w:tcPr>
          <w:p w14:paraId="4098BBA9"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E642A65" w14:textId="77777777" w:rsidR="004240F6" w:rsidRDefault="00000000">
            <w:pPr>
              <w:jc w:val="center"/>
              <w:rPr>
                <w:rFonts w:ascii="Times New Roman" w:eastAsia="宋体" w:cs="Times New Roman"/>
                <w:sz w:val="18"/>
              </w:rPr>
            </w:pPr>
            <w:r>
              <w:rPr>
                <w:rFonts w:ascii="Times New Roman" w:eastAsia="宋体" w:cs="Times New Roman" w:hint="eastAsia"/>
                <w:sz w:val="18"/>
              </w:rPr>
              <w:t>4</w:t>
            </w:r>
          </w:p>
        </w:tc>
        <w:tc>
          <w:tcPr>
            <w:tcW w:w="5226" w:type="dxa"/>
            <w:tcBorders>
              <w:top w:val="single" w:sz="4" w:space="0" w:color="auto"/>
              <w:bottom w:val="single" w:sz="4" w:space="0" w:color="auto"/>
            </w:tcBorders>
            <w:vAlign w:val="center"/>
          </w:tcPr>
          <w:p w14:paraId="23BB4307" w14:textId="77777777" w:rsidR="004240F6" w:rsidRDefault="00000000">
            <w:pPr>
              <w:jc w:val="center"/>
              <w:rPr>
                <w:rFonts w:ascii="Times New Roman" w:eastAsia="宋体" w:cs="Times New Roman"/>
                <w:sz w:val="18"/>
              </w:rPr>
            </w:pPr>
            <w:r>
              <w:rPr>
                <w:rFonts w:ascii="Times New Roman" w:eastAsia="宋体" w:cs="Times New Roman" w:hint="eastAsia"/>
                <w:sz w:val="18"/>
              </w:rPr>
              <w:t>指令</w:t>
            </w:r>
            <w:r>
              <w:rPr>
                <w:rFonts w:ascii="Times New Roman" w:eastAsia="宋体" w:cs="Times New Roman" w:hint="eastAsia"/>
                <w:sz w:val="18"/>
              </w:rPr>
              <w:t>ram</w:t>
            </w:r>
            <w:r>
              <w:rPr>
                <w:rFonts w:ascii="Times New Roman" w:eastAsia="宋体" w:cs="Times New Roman" w:hint="eastAsia"/>
                <w:sz w:val="18"/>
              </w:rPr>
              <w:t>写使能</w:t>
            </w:r>
          </w:p>
        </w:tc>
      </w:tr>
      <w:tr w:rsidR="004240F6" w14:paraId="016FC3CB" w14:textId="77777777">
        <w:trPr>
          <w:cantSplit/>
          <w:jc w:val="center"/>
        </w:trPr>
        <w:tc>
          <w:tcPr>
            <w:tcW w:w="1970" w:type="dxa"/>
            <w:tcBorders>
              <w:top w:val="single" w:sz="4" w:space="0" w:color="auto"/>
              <w:bottom w:val="single" w:sz="4" w:space="0" w:color="auto"/>
            </w:tcBorders>
            <w:vAlign w:val="center"/>
          </w:tcPr>
          <w:p w14:paraId="48FBDF18"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inst_sram_addr</w:t>
            </w:r>
            <w:proofErr w:type="spellEnd"/>
          </w:p>
        </w:tc>
        <w:tc>
          <w:tcPr>
            <w:tcW w:w="709" w:type="dxa"/>
            <w:tcBorders>
              <w:top w:val="single" w:sz="4" w:space="0" w:color="auto"/>
              <w:bottom w:val="single" w:sz="4" w:space="0" w:color="auto"/>
            </w:tcBorders>
            <w:vAlign w:val="center"/>
          </w:tcPr>
          <w:p w14:paraId="01AA806D"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050D8DDF" w14:textId="77777777" w:rsidR="004240F6" w:rsidRDefault="00000000">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7408674C" w14:textId="77777777" w:rsidR="004240F6" w:rsidRDefault="00000000">
            <w:pPr>
              <w:jc w:val="center"/>
              <w:rPr>
                <w:rFonts w:ascii="Times New Roman" w:eastAsia="宋体" w:cs="Times New Roman"/>
                <w:sz w:val="18"/>
              </w:rPr>
            </w:pPr>
            <w:r>
              <w:rPr>
                <w:rFonts w:ascii="Times New Roman" w:eastAsia="宋体" w:cs="Times New Roman" w:hint="eastAsia"/>
                <w:sz w:val="18"/>
              </w:rPr>
              <w:t>指令</w:t>
            </w:r>
            <w:r>
              <w:rPr>
                <w:rFonts w:ascii="Times New Roman" w:eastAsia="宋体" w:cs="Times New Roman" w:hint="eastAsia"/>
                <w:sz w:val="18"/>
              </w:rPr>
              <w:t>ram</w:t>
            </w:r>
            <w:r>
              <w:rPr>
                <w:rFonts w:ascii="Times New Roman" w:eastAsia="宋体" w:cs="Times New Roman" w:hint="eastAsia"/>
                <w:sz w:val="18"/>
              </w:rPr>
              <w:t>地址信号</w:t>
            </w:r>
          </w:p>
        </w:tc>
      </w:tr>
      <w:tr w:rsidR="004240F6" w14:paraId="46349F34" w14:textId="77777777">
        <w:trPr>
          <w:cantSplit/>
          <w:jc w:val="center"/>
        </w:trPr>
        <w:tc>
          <w:tcPr>
            <w:tcW w:w="1970" w:type="dxa"/>
            <w:tcBorders>
              <w:top w:val="single" w:sz="4" w:space="0" w:color="auto"/>
              <w:bottom w:val="single" w:sz="4" w:space="0" w:color="auto"/>
            </w:tcBorders>
            <w:vAlign w:val="center"/>
          </w:tcPr>
          <w:p w14:paraId="37B6EA62"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inst_sram_wdata</w:t>
            </w:r>
            <w:proofErr w:type="spellEnd"/>
          </w:p>
        </w:tc>
        <w:tc>
          <w:tcPr>
            <w:tcW w:w="709" w:type="dxa"/>
            <w:tcBorders>
              <w:top w:val="single" w:sz="4" w:space="0" w:color="auto"/>
              <w:bottom w:val="single" w:sz="4" w:space="0" w:color="auto"/>
            </w:tcBorders>
            <w:vAlign w:val="center"/>
          </w:tcPr>
          <w:p w14:paraId="7F4A8ECF"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6A55A55D" w14:textId="77777777" w:rsidR="004240F6" w:rsidRDefault="00000000">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72B5DEE3" w14:textId="77777777" w:rsidR="004240F6" w:rsidRDefault="00000000">
            <w:pPr>
              <w:jc w:val="center"/>
              <w:rPr>
                <w:rFonts w:ascii="Times New Roman" w:eastAsia="宋体" w:cs="Times New Roman"/>
                <w:sz w:val="18"/>
              </w:rPr>
            </w:pPr>
            <w:r>
              <w:rPr>
                <w:rFonts w:ascii="Times New Roman" w:eastAsia="宋体" w:cs="Times New Roman" w:hint="eastAsia"/>
                <w:sz w:val="18"/>
              </w:rPr>
              <w:t>指令</w:t>
            </w:r>
            <w:r>
              <w:rPr>
                <w:rFonts w:ascii="Times New Roman" w:eastAsia="宋体" w:cs="Times New Roman" w:hint="eastAsia"/>
                <w:sz w:val="18"/>
              </w:rPr>
              <w:t>ram</w:t>
            </w:r>
            <w:r>
              <w:rPr>
                <w:rFonts w:ascii="Times New Roman" w:eastAsia="宋体" w:cs="Times New Roman" w:hint="eastAsia"/>
                <w:sz w:val="18"/>
              </w:rPr>
              <w:t>写数据</w:t>
            </w:r>
          </w:p>
        </w:tc>
      </w:tr>
      <w:tr w:rsidR="004240F6" w14:paraId="195E0F4D" w14:textId="77777777">
        <w:trPr>
          <w:cantSplit/>
          <w:jc w:val="center"/>
        </w:trPr>
        <w:tc>
          <w:tcPr>
            <w:tcW w:w="1970" w:type="dxa"/>
            <w:tcBorders>
              <w:top w:val="single" w:sz="4" w:space="0" w:color="auto"/>
              <w:bottom w:val="single" w:sz="4" w:space="0" w:color="auto"/>
            </w:tcBorders>
            <w:vAlign w:val="center"/>
          </w:tcPr>
          <w:p w14:paraId="6BCC67BA"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inst_sram_rdata</w:t>
            </w:r>
            <w:proofErr w:type="spellEnd"/>
          </w:p>
        </w:tc>
        <w:tc>
          <w:tcPr>
            <w:tcW w:w="709" w:type="dxa"/>
            <w:tcBorders>
              <w:top w:val="single" w:sz="4" w:space="0" w:color="auto"/>
              <w:bottom w:val="single" w:sz="4" w:space="0" w:color="auto"/>
            </w:tcBorders>
            <w:vAlign w:val="center"/>
          </w:tcPr>
          <w:p w14:paraId="1BB4429C" w14:textId="77777777" w:rsidR="004240F6" w:rsidRDefault="00000000">
            <w:pPr>
              <w:jc w:val="center"/>
              <w:rPr>
                <w:rFonts w:ascii="Times New Roman" w:eastAsia="宋体" w:cs="Times New Roman"/>
                <w:sz w:val="18"/>
              </w:rPr>
            </w:pPr>
            <w:r>
              <w:rPr>
                <w:rFonts w:ascii="Times New Roman" w:eastAsia="宋体" w:cs="Times New Roman"/>
                <w:sz w:val="18"/>
              </w:rPr>
              <w:t>IN</w:t>
            </w:r>
          </w:p>
        </w:tc>
        <w:tc>
          <w:tcPr>
            <w:tcW w:w="708" w:type="dxa"/>
            <w:tcBorders>
              <w:top w:val="single" w:sz="4" w:space="0" w:color="auto"/>
              <w:bottom w:val="single" w:sz="4" w:space="0" w:color="auto"/>
            </w:tcBorders>
            <w:vAlign w:val="center"/>
          </w:tcPr>
          <w:p w14:paraId="6D6C0DD8" w14:textId="77777777" w:rsidR="004240F6" w:rsidRDefault="00000000">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655C19FE" w14:textId="77777777" w:rsidR="004240F6" w:rsidRDefault="00000000">
            <w:pPr>
              <w:jc w:val="center"/>
              <w:rPr>
                <w:rFonts w:ascii="Times New Roman" w:eastAsia="宋体" w:cs="Times New Roman"/>
                <w:sz w:val="18"/>
              </w:rPr>
            </w:pPr>
            <w:r>
              <w:rPr>
                <w:rFonts w:ascii="Times New Roman" w:eastAsia="宋体" w:cs="Times New Roman" w:hint="eastAsia"/>
                <w:sz w:val="18"/>
              </w:rPr>
              <w:t>指令</w:t>
            </w:r>
            <w:r>
              <w:rPr>
                <w:rFonts w:ascii="Times New Roman" w:eastAsia="宋体" w:cs="Times New Roman" w:hint="eastAsia"/>
                <w:sz w:val="18"/>
              </w:rPr>
              <w:t>ram</w:t>
            </w:r>
            <w:r>
              <w:rPr>
                <w:rFonts w:ascii="Times New Roman" w:eastAsia="宋体" w:cs="Times New Roman" w:hint="eastAsia"/>
                <w:sz w:val="18"/>
              </w:rPr>
              <w:t>读数据</w:t>
            </w:r>
          </w:p>
        </w:tc>
      </w:tr>
      <w:tr w:rsidR="004240F6" w14:paraId="39B8E2A5" w14:textId="77777777">
        <w:trPr>
          <w:cantSplit/>
          <w:jc w:val="center"/>
        </w:trPr>
        <w:tc>
          <w:tcPr>
            <w:tcW w:w="1970" w:type="dxa"/>
            <w:tcBorders>
              <w:top w:val="single" w:sz="4" w:space="0" w:color="auto"/>
              <w:bottom w:val="single" w:sz="4" w:space="0" w:color="auto"/>
            </w:tcBorders>
            <w:vAlign w:val="center"/>
          </w:tcPr>
          <w:p w14:paraId="487DB146"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id_allowin</w:t>
            </w:r>
            <w:proofErr w:type="spellEnd"/>
          </w:p>
        </w:tc>
        <w:tc>
          <w:tcPr>
            <w:tcW w:w="709" w:type="dxa"/>
            <w:tcBorders>
              <w:top w:val="single" w:sz="4" w:space="0" w:color="auto"/>
              <w:bottom w:val="single" w:sz="4" w:space="0" w:color="auto"/>
            </w:tcBorders>
            <w:vAlign w:val="center"/>
          </w:tcPr>
          <w:p w14:paraId="19069C08"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D9C8AF7"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98BF813" w14:textId="77777777" w:rsidR="004240F6" w:rsidRDefault="00000000">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流水级是否允许</w:t>
            </w:r>
            <w:r>
              <w:rPr>
                <w:rFonts w:ascii="Times New Roman" w:eastAsia="宋体" w:cs="Times New Roman" w:hint="eastAsia"/>
                <w:sz w:val="18"/>
              </w:rPr>
              <w:t>IF</w:t>
            </w:r>
            <w:r>
              <w:rPr>
                <w:rFonts w:ascii="Times New Roman" w:eastAsia="宋体" w:cs="Times New Roman" w:hint="eastAsia"/>
                <w:sz w:val="18"/>
              </w:rPr>
              <w:t>流水级传入数据</w:t>
            </w:r>
          </w:p>
        </w:tc>
      </w:tr>
      <w:tr w:rsidR="004240F6" w14:paraId="44E76E01" w14:textId="77777777">
        <w:trPr>
          <w:cantSplit/>
          <w:jc w:val="center"/>
        </w:trPr>
        <w:tc>
          <w:tcPr>
            <w:tcW w:w="1970" w:type="dxa"/>
            <w:tcBorders>
              <w:top w:val="single" w:sz="4" w:space="0" w:color="auto"/>
              <w:bottom w:val="single" w:sz="4" w:space="0" w:color="auto"/>
            </w:tcBorders>
            <w:vAlign w:val="center"/>
          </w:tcPr>
          <w:p w14:paraId="04DBA372"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b</w:t>
            </w:r>
            <w:r>
              <w:rPr>
                <w:rFonts w:ascii="Times New Roman" w:eastAsia="宋体" w:cs="Times New Roman"/>
                <w:sz w:val="18"/>
              </w:rPr>
              <w:t>r_taken</w:t>
            </w:r>
            <w:proofErr w:type="spellEnd"/>
          </w:p>
        </w:tc>
        <w:tc>
          <w:tcPr>
            <w:tcW w:w="709" w:type="dxa"/>
            <w:tcBorders>
              <w:top w:val="single" w:sz="4" w:space="0" w:color="auto"/>
              <w:bottom w:val="single" w:sz="4" w:space="0" w:color="auto"/>
            </w:tcBorders>
            <w:vAlign w:val="center"/>
          </w:tcPr>
          <w:p w14:paraId="7919F52C" w14:textId="77777777" w:rsidR="004240F6" w:rsidRDefault="0000000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73DF91FE"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2F0A499" w14:textId="77777777" w:rsidR="004240F6" w:rsidRDefault="0000000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D</w:t>
            </w:r>
            <w:r>
              <w:rPr>
                <w:rFonts w:ascii="Times New Roman" w:eastAsia="宋体" w:cs="Times New Roman" w:hint="eastAsia"/>
                <w:sz w:val="18"/>
              </w:rPr>
              <w:t>流水级传来的跳转信号</w:t>
            </w:r>
          </w:p>
        </w:tc>
      </w:tr>
      <w:tr w:rsidR="004240F6" w14:paraId="2F6E22AE" w14:textId="77777777">
        <w:trPr>
          <w:cantSplit/>
          <w:jc w:val="center"/>
        </w:trPr>
        <w:tc>
          <w:tcPr>
            <w:tcW w:w="1970" w:type="dxa"/>
            <w:tcBorders>
              <w:top w:val="single" w:sz="4" w:space="0" w:color="auto"/>
              <w:bottom w:val="single" w:sz="4" w:space="0" w:color="auto"/>
            </w:tcBorders>
            <w:vAlign w:val="center"/>
          </w:tcPr>
          <w:p w14:paraId="7D73EFD4"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br_</w:t>
            </w:r>
            <w:r>
              <w:rPr>
                <w:rFonts w:ascii="Times New Roman" w:eastAsia="宋体" w:cs="Times New Roman"/>
                <w:sz w:val="18"/>
              </w:rPr>
              <w:t>target</w:t>
            </w:r>
            <w:proofErr w:type="spellEnd"/>
          </w:p>
        </w:tc>
        <w:tc>
          <w:tcPr>
            <w:tcW w:w="709" w:type="dxa"/>
            <w:tcBorders>
              <w:top w:val="single" w:sz="4" w:space="0" w:color="auto"/>
              <w:bottom w:val="single" w:sz="4" w:space="0" w:color="auto"/>
            </w:tcBorders>
            <w:vAlign w:val="center"/>
          </w:tcPr>
          <w:p w14:paraId="63C4A58E"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0A101713" w14:textId="77777777" w:rsidR="004240F6" w:rsidRDefault="0000000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2651E941" w14:textId="77777777" w:rsidR="004240F6" w:rsidRDefault="00000000">
            <w:pPr>
              <w:jc w:val="center"/>
              <w:rPr>
                <w:rFonts w:ascii="Times New Roman" w:eastAsia="宋体" w:cs="Times New Roman"/>
                <w:sz w:val="18"/>
              </w:rPr>
            </w:pPr>
            <w:r>
              <w:rPr>
                <w:rFonts w:ascii="Times New Roman" w:eastAsia="宋体" w:cs="Times New Roman"/>
                <w:sz w:val="18"/>
              </w:rPr>
              <w:t>ID</w:t>
            </w:r>
            <w:r>
              <w:rPr>
                <w:rFonts w:ascii="Times New Roman" w:eastAsia="宋体" w:cs="Times New Roman" w:hint="eastAsia"/>
                <w:sz w:val="18"/>
              </w:rPr>
              <w:t>流水级传来的跳转地址</w:t>
            </w:r>
          </w:p>
        </w:tc>
      </w:tr>
      <w:tr w:rsidR="004240F6" w14:paraId="7C3D3494" w14:textId="77777777">
        <w:trPr>
          <w:cantSplit/>
          <w:jc w:val="center"/>
        </w:trPr>
        <w:tc>
          <w:tcPr>
            <w:tcW w:w="1970" w:type="dxa"/>
            <w:tcBorders>
              <w:top w:val="single" w:sz="4" w:space="0" w:color="auto"/>
              <w:bottom w:val="single" w:sz="4" w:space="0" w:color="auto"/>
            </w:tcBorders>
            <w:vAlign w:val="center"/>
          </w:tcPr>
          <w:p w14:paraId="2F352C4D"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if_to_</w:t>
            </w:r>
            <w:r>
              <w:rPr>
                <w:rFonts w:ascii="Times New Roman" w:eastAsia="宋体" w:cs="Times New Roman"/>
                <w:sz w:val="18"/>
              </w:rPr>
              <w:t>i</w:t>
            </w:r>
            <w:r>
              <w:rPr>
                <w:rFonts w:ascii="Times New Roman" w:eastAsia="宋体" w:cs="Times New Roman" w:hint="eastAsia"/>
                <w:sz w:val="18"/>
              </w:rPr>
              <w:t>d_valid</w:t>
            </w:r>
            <w:proofErr w:type="spellEnd"/>
          </w:p>
        </w:tc>
        <w:tc>
          <w:tcPr>
            <w:tcW w:w="709" w:type="dxa"/>
            <w:tcBorders>
              <w:top w:val="single" w:sz="4" w:space="0" w:color="auto"/>
              <w:bottom w:val="single" w:sz="4" w:space="0" w:color="auto"/>
            </w:tcBorders>
            <w:vAlign w:val="center"/>
          </w:tcPr>
          <w:p w14:paraId="25F15D91"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79F441D"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404EE77" w14:textId="77777777" w:rsidR="004240F6" w:rsidRDefault="00000000">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IF</w:t>
            </w:r>
            <w:r>
              <w:rPr>
                <w:rFonts w:ascii="Times New Roman" w:eastAsia="宋体" w:cs="Times New Roman" w:hint="eastAsia"/>
                <w:sz w:val="18"/>
              </w:rPr>
              <w:t>流水级向</w:t>
            </w:r>
            <w:r>
              <w:rPr>
                <w:rFonts w:ascii="Times New Roman" w:eastAsia="宋体" w:cs="Times New Roman" w:hint="eastAsia"/>
                <w:sz w:val="18"/>
              </w:rPr>
              <w:t>ID</w:t>
            </w:r>
            <w:r>
              <w:rPr>
                <w:rFonts w:ascii="Times New Roman" w:eastAsia="宋体" w:cs="Times New Roman" w:hint="eastAsia"/>
                <w:sz w:val="18"/>
              </w:rPr>
              <w:t>流水级传递的数据是否有效</w:t>
            </w:r>
          </w:p>
        </w:tc>
      </w:tr>
      <w:tr w:rsidR="004240F6" w14:paraId="28AA9752" w14:textId="77777777">
        <w:trPr>
          <w:cantSplit/>
          <w:jc w:val="center"/>
        </w:trPr>
        <w:tc>
          <w:tcPr>
            <w:tcW w:w="1970" w:type="dxa"/>
            <w:tcBorders>
              <w:top w:val="single" w:sz="4" w:space="0" w:color="auto"/>
              <w:bottom w:val="single" w:sz="4" w:space="0" w:color="auto"/>
            </w:tcBorders>
            <w:vAlign w:val="center"/>
          </w:tcPr>
          <w:p w14:paraId="5316FA97" w14:textId="77777777" w:rsidR="004240F6" w:rsidRDefault="00000000">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d_data</w:t>
            </w:r>
            <w:proofErr w:type="spellEnd"/>
          </w:p>
        </w:tc>
        <w:tc>
          <w:tcPr>
            <w:tcW w:w="709" w:type="dxa"/>
            <w:tcBorders>
              <w:top w:val="single" w:sz="4" w:space="0" w:color="auto"/>
              <w:bottom w:val="single" w:sz="4" w:space="0" w:color="auto"/>
            </w:tcBorders>
            <w:vAlign w:val="center"/>
          </w:tcPr>
          <w:p w14:paraId="33985131"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56F9293" w14:textId="77777777" w:rsidR="004240F6" w:rsidRDefault="00000000">
            <w:pPr>
              <w:jc w:val="center"/>
              <w:rPr>
                <w:rFonts w:ascii="Times New Roman" w:eastAsia="宋体" w:cs="Times New Roman"/>
                <w:sz w:val="18"/>
              </w:rPr>
            </w:pPr>
            <w:r>
              <w:rPr>
                <w:rFonts w:ascii="Times New Roman" w:eastAsia="宋体" w:cs="Times New Roman" w:hint="eastAsia"/>
                <w:sz w:val="18"/>
              </w:rPr>
              <w:t>64</w:t>
            </w:r>
          </w:p>
        </w:tc>
        <w:tc>
          <w:tcPr>
            <w:tcW w:w="5226" w:type="dxa"/>
            <w:tcBorders>
              <w:top w:val="single" w:sz="4" w:space="0" w:color="auto"/>
              <w:bottom w:val="single" w:sz="4" w:space="0" w:color="auto"/>
            </w:tcBorders>
            <w:vAlign w:val="center"/>
          </w:tcPr>
          <w:p w14:paraId="54570012" w14:textId="77777777" w:rsidR="004240F6" w:rsidRDefault="00000000">
            <w:pPr>
              <w:jc w:val="center"/>
              <w:rPr>
                <w:rFonts w:ascii="Times New Roman" w:eastAsia="宋体" w:cs="Times New Roman"/>
                <w:sz w:val="18"/>
              </w:rPr>
            </w:pPr>
            <w:r>
              <w:rPr>
                <w:rFonts w:ascii="Times New Roman" w:eastAsia="宋体" w:cs="Times New Roman" w:hint="eastAsia"/>
                <w:sz w:val="18"/>
              </w:rPr>
              <w:t>IF</w:t>
            </w:r>
            <w:r>
              <w:rPr>
                <w:rFonts w:ascii="Times New Roman" w:eastAsia="宋体" w:cs="Times New Roman" w:hint="eastAsia"/>
                <w:sz w:val="18"/>
              </w:rPr>
              <w:t>模块向</w:t>
            </w:r>
            <w:r>
              <w:rPr>
                <w:rFonts w:ascii="Times New Roman" w:eastAsia="宋体" w:cs="Times New Roman" w:hint="eastAsia"/>
                <w:sz w:val="18"/>
              </w:rPr>
              <w:t>ID</w:t>
            </w:r>
            <w:r>
              <w:rPr>
                <w:rFonts w:ascii="Times New Roman" w:eastAsia="宋体" w:cs="Times New Roman" w:hint="eastAsia"/>
                <w:sz w:val="18"/>
              </w:rPr>
              <w:t>模块传递的数据</w:t>
            </w:r>
          </w:p>
        </w:tc>
      </w:tr>
      <w:tr w:rsidR="004240F6" w14:paraId="17974F26" w14:textId="77777777">
        <w:trPr>
          <w:cantSplit/>
          <w:jc w:val="center"/>
        </w:trPr>
        <w:tc>
          <w:tcPr>
            <w:tcW w:w="1970" w:type="dxa"/>
            <w:tcBorders>
              <w:top w:val="single" w:sz="4" w:space="0" w:color="auto"/>
              <w:bottom w:val="single" w:sz="4" w:space="0" w:color="auto"/>
            </w:tcBorders>
            <w:vAlign w:val="center"/>
          </w:tcPr>
          <w:p w14:paraId="337BE408"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i</w:t>
            </w:r>
            <w:r>
              <w:rPr>
                <w:rFonts w:ascii="Times New Roman" w:eastAsia="宋体" w:cs="Times New Roman"/>
                <w:sz w:val="18"/>
              </w:rPr>
              <w:t>f_to_id_excep</w:t>
            </w:r>
            <w:proofErr w:type="spellEnd"/>
          </w:p>
        </w:tc>
        <w:tc>
          <w:tcPr>
            <w:tcW w:w="709" w:type="dxa"/>
            <w:tcBorders>
              <w:top w:val="single" w:sz="4" w:space="0" w:color="auto"/>
              <w:bottom w:val="single" w:sz="4" w:space="0" w:color="auto"/>
            </w:tcBorders>
            <w:vAlign w:val="center"/>
          </w:tcPr>
          <w:p w14:paraId="32E7C612" w14:textId="77777777" w:rsidR="004240F6" w:rsidRDefault="00000000">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00A67F1A"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E66C4C4" w14:textId="77777777" w:rsidR="004240F6" w:rsidRDefault="00000000">
            <w:pPr>
              <w:jc w:val="center"/>
              <w:rPr>
                <w:rFonts w:ascii="Times New Roman" w:eastAsia="宋体" w:cs="Times New Roman"/>
                <w:sz w:val="18"/>
              </w:rPr>
            </w:pPr>
            <w:r>
              <w:rPr>
                <w:rFonts w:ascii="Times New Roman" w:eastAsia="宋体" w:cs="Times New Roman" w:hint="eastAsia"/>
                <w:sz w:val="18"/>
              </w:rPr>
              <w:t>IF</w:t>
            </w:r>
            <w:r>
              <w:rPr>
                <w:rFonts w:ascii="Times New Roman" w:eastAsia="宋体" w:cs="Times New Roman" w:hint="eastAsia"/>
                <w:sz w:val="18"/>
              </w:rPr>
              <w:t>模块向</w:t>
            </w:r>
            <w:r>
              <w:rPr>
                <w:rFonts w:ascii="Times New Roman" w:eastAsia="宋体" w:cs="Times New Roman" w:hint="eastAsia"/>
                <w:sz w:val="18"/>
              </w:rPr>
              <w:t>ID</w:t>
            </w:r>
            <w:r>
              <w:rPr>
                <w:rFonts w:ascii="Times New Roman" w:eastAsia="宋体" w:cs="Times New Roman" w:hint="eastAsia"/>
                <w:sz w:val="18"/>
              </w:rPr>
              <w:t>模块传递的异常信息</w:t>
            </w:r>
          </w:p>
        </w:tc>
      </w:tr>
      <w:tr w:rsidR="004240F6" w14:paraId="732A4797" w14:textId="77777777">
        <w:trPr>
          <w:cantSplit/>
          <w:jc w:val="center"/>
        </w:trPr>
        <w:tc>
          <w:tcPr>
            <w:tcW w:w="1970" w:type="dxa"/>
            <w:tcBorders>
              <w:top w:val="single" w:sz="4" w:space="0" w:color="auto"/>
              <w:bottom w:val="single" w:sz="4" w:space="0" w:color="auto"/>
            </w:tcBorders>
            <w:vAlign w:val="center"/>
          </w:tcPr>
          <w:p w14:paraId="22C42FC6"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w</w:t>
            </w:r>
            <w:r>
              <w:rPr>
                <w:rFonts w:ascii="Times New Roman" w:eastAsia="宋体" w:cs="Times New Roman"/>
                <w:sz w:val="18"/>
              </w:rPr>
              <w:t>b_to_if_csr_data</w:t>
            </w:r>
            <w:proofErr w:type="spellEnd"/>
          </w:p>
        </w:tc>
        <w:tc>
          <w:tcPr>
            <w:tcW w:w="709" w:type="dxa"/>
            <w:tcBorders>
              <w:top w:val="single" w:sz="4" w:space="0" w:color="auto"/>
              <w:bottom w:val="single" w:sz="4" w:space="0" w:color="auto"/>
            </w:tcBorders>
            <w:vAlign w:val="center"/>
          </w:tcPr>
          <w:p w14:paraId="5B697B48" w14:textId="77777777" w:rsidR="004240F6" w:rsidRDefault="0000000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78AB7220" w14:textId="77777777" w:rsidR="004240F6" w:rsidRDefault="00000000">
            <w:pPr>
              <w:jc w:val="center"/>
              <w:rPr>
                <w:rFonts w:ascii="Times New Roman" w:eastAsia="宋体" w:cs="Times New Roman"/>
                <w:sz w:val="18"/>
              </w:rPr>
            </w:pPr>
            <w:r>
              <w:rPr>
                <w:rFonts w:ascii="Times New Roman" w:eastAsia="宋体" w:cs="Times New Roman" w:hint="eastAsia"/>
                <w:sz w:val="18"/>
              </w:rPr>
              <w:t>6</w:t>
            </w:r>
            <w:r>
              <w:rPr>
                <w:rFonts w:ascii="Times New Roman" w:eastAsia="宋体" w:cs="Times New Roman"/>
                <w:sz w:val="18"/>
              </w:rPr>
              <w:t>6</w:t>
            </w:r>
          </w:p>
        </w:tc>
        <w:tc>
          <w:tcPr>
            <w:tcW w:w="5226" w:type="dxa"/>
            <w:tcBorders>
              <w:top w:val="single" w:sz="4" w:space="0" w:color="auto"/>
              <w:bottom w:val="single" w:sz="4" w:space="0" w:color="auto"/>
            </w:tcBorders>
            <w:vAlign w:val="center"/>
          </w:tcPr>
          <w:p w14:paraId="64462C9C" w14:textId="77777777" w:rsidR="004240F6" w:rsidRDefault="00000000">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模块传给</w:t>
            </w:r>
            <w:r>
              <w:rPr>
                <w:rFonts w:ascii="Times New Roman" w:eastAsia="宋体" w:cs="Times New Roman" w:hint="eastAsia"/>
                <w:sz w:val="18"/>
              </w:rPr>
              <w:t>IF</w:t>
            </w:r>
            <w:r>
              <w:rPr>
                <w:rFonts w:ascii="Times New Roman" w:eastAsia="宋体" w:cs="Times New Roman" w:hint="eastAsia"/>
                <w:sz w:val="18"/>
              </w:rPr>
              <w:t>模块的</w:t>
            </w:r>
            <w:proofErr w:type="spellStart"/>
            <w:r>
              <w:rPr>
                <w:rFonts w:ascii="Times New Roman" w:eastAsia="宋体" w:cs="Times New Roman" w:hint="eastAsia"/>
                <w:sz w:val="18"/>
              </w:rPr>
              <w:t>csr</w:t>
            </w:r>
            <w:proofErr w:type="spellEnd"/>
            <w:r>
              <w:rPr>
                <w:rFonts w:ascii="Times New Roman" w:eastAsia="宋体" w:cs="Times New Roman" w:hint="eastAsia"/>
                <w:sz w:val="18"/>
              </w:rPr>
              <w:t>数据</w:t>
            </w:r>
          </w:p>
        </w:tc>
      </w:tr>
      <w:tr w:rsidR="004240F6" w14:paraId="4D2ED75B" w14:textId="77777777">
        <w:trPr>
          <w:cantSplit/>
          <w:jc w:val="center"/>
        </w:trPr>
        <w:tc>
          <w:tcPr>
            <w:tcW w:w="1970" w:type="dxa"/>
            <w:tcBorders>
              <w:top w:val="single" w:sz="4" w:space="0" w:color="auto"/>
              <w:bottom w:val="single" w:sz="4" w:space="0" w:color="auto"/>
            </w:tcBorders>
            <w:vAlign w:val="center"/>
          </w:tcPr>
          <w:p w14:paraId="380973C7"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i</w:t>
            </w:r>
            <w:r>
              <w:rPr>
                <w:rFonts w:ascii="Times New Roman" w:eastAsia="宋体" w:cs="Times New Roman"/>
                <w:sz w:val="18"/>
              </w:rPr>
              <w:t>f_flush</w:t>
            </w:r>
            <w:proofErr w:type="spellEnd"/>
          </w:p>
        </w:tc>
        <w:tc>
          <w:tcPr>
            <w:tcW w:w="709" w:type="dxa"/>
            <w:tcBorders>
              <w:top w:val="single" w:sz="4" w:space="0" w:color="auto"/>
              <w:bottom w:val="single" w:sz="4" w:space="0" w:color="auto"/>
            </w:tcBorders>
            <w:vAlign w:val="center"/>
          </w:tcPr>
          <w:p w14:paraId="5DAB5FF3" w14:textId="77777777" w:rsidR="004240F6" w:rsidRDefault="00000000">
            <w:pPr>
              <w:jc w:val="center"/>
              <w:rPr>
                <w:rFonts w:ascii="Times New Roman" w:eastAsia="宋体" w:cs="Times New Roman"/>
                <w:sz w:val="18"/>
              </w:rPr>
            </w:pPr>
            <w:r>
              <w:rPr>
                <w:rFonts w:ascii="Times New Roman" w:eastAsia="宋体" w:cs="Times New Roman"/>
                <w:sz w:val="18"/>
              </w:rPr>
              <w:t>IN</w:t>
            </w:r>
          </w:p>
        </w:tc>
        <w:tc>
          <w:tcPr>
            <w:tcW w:w="708" w:type="dxa"/>
            <w:tcBorders>
              <w:top w:val="single" w:sz="4" w:space="0" w:color="auto"/>
              <w:bottom w:val="single" w:sz="4" w:space="0" w:color="auto"/>
            </w:tcBorders>
            <w:vAlign w:val="center"/>
          </w:tcPr>
          <w:p w14:paraId="128CD222"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F66288F" w14:textId="77777777" w:rsidR="004240F6" w:rsidRDefault="00000000">
            <w:pPr>
              <w:jc w:val="center"/>
              <w:rPr>
                <w:rFonts w:ascii="Times New Roman" w:eastAsia="宋体" w:cs="Times New Roman"/>
                <w:sz w:val="18"/>
              </w:rPr>
            </w:pPr>
            <w:r>
              <w:rPr>
                <w:rFonts w:ascii="Times New Roman" w:eastAsia="宋体" w:cs="Times New Roman" w:hint="eastAsia"/>
                <w:sz w:val="18"/>
              </w:rPr>
              <w:t>传给</w:t>
            </w:r>
            <w:r>
              <w:rPr>
                <w:rFonts w:ascii="Times New Roman" w:eastAsia="宋体" w:cs="Times New Roman" w:hint="eastAsia"/>
                <w:sz w:val="18"/>
              </w:rPr>
              <w:t>IF</w:t>
            </w:r>
            <w:r>
              <w:rPr>
                <w:rFonts w:ascii="Times New Roman" w:eastAsia="宋体" w:cs="Times New Roman" w:hint="eastAsia"/>
                <w:sz w:val="18"/>
              </w:rPr>
              <w:t>模块的清空流水线信号</w:t>
            </w:r>
          </w:p>
        </w:tc>
      </w:tr>
    </w:tbl>
    <w:p w14:paraId="2EADC9C3" w14:textId="7F52E3D7" w:rsidR="003B76B1" w:rsidRDefault="00773173" w:rsidP="003B76B1">
      <w:pPr>
        <w:ind w:left="420"/>
        <w:jc w:val="center"/>
        <w:rPr>
          <w:rFonts w:ascii="Times New Roman" w:eastAsia="黑体" w:hAnsi="Times New Roman"/>
          <w:sz w:val="24"/>
        </w:rPr>
      </w:pPr>
      <w:r w:rsidRPr="00773173">
        <w:rPr>
          <w:rFonts w:ascii="Times New Roman" w:eastAsia="黑体" w:hAnsi="Times New Roman"/>
          <w:noProof/>
          <w:sz w:val="24"/>
        </w:rPr>
        <w:drawing>
          <wp:inline distT="0" distB="0" distL="0" distR="0" wp14:anchorId="29FBA7F7" wp14:editId="3CDDDB7D">
            <wp:extent cx="4194000" cy="2775600"/>
            <wp:effectExtent l="0" t="0" r="0" b="5715"/>
            <wp:docPr id="1558754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54698" name=""/>
                    <pic:cNvPicPr/>
                  </pic:nvPicPr>
                  <pic:blipFill>
                    <a:blip r:embed="rId12"/>
                    <a:stretch>
                      <a:fillRect/>
                    </a:stretch>
                  </pic:blipFill>
                  <pic:spPr>
                    <a:xfrm>
                      <a:off x="0" y="0"/>
                      <a:ext cx="4194000" cy="2775600"/>
                    </a:xfrm>
                    <a:prstGeom prst="rect">
                      <a:avLst/>
                    </a:prstGeom>
                  </pic:spPr>
                </pic:pic>
              </a:graphicData>
            </a:graphic>
          </wp:inline>
        </w:drawing>
      </w:r>
    </w:p>
    <w:p w14:paraId="5C2210B6" w14:textId="4C45FC0F" w:rsidR="003B76B1" w:rsidRDefault="003B76B1" w:rsidP="003B76B1">
      <w:pPr>
        <w:spacing w:line="360" w:lineRule="auto"/>
        <w:jc w:val="center"/>
        <w:rPr>
          <w:rFonts w:ascii="Times New Roman" w:eastAsia="宋体" w:hAnsi="Times New Roman"/>
          <w:color w:val="0D0D0D" w:themeColor="text1" w:themeTint="F2"/>
        </w:rPr>
      </w:pPr>
      <w:r>
        <w:rPr>
          <w:rFonts w:ascii="Times New Roman" w:eastAsia="宋体" w:hAnsi="Times New Roman" w:hint="eastAsia"/>
          <w:sz w:val="18"/>
          <w:szCs w:val="18"/>
        </w:rPr>
        <w:t>图</w:t>
      </w:r>
      <w:r>
        <w:rPr>
          <w:rFonts w:ascii="Times New Roman" w:eastAsia="宋体" w:hAnsi="Times New Roman" w:hint="eastAsia"/>
          <w:sz w:val="18"/>
          <w:szCs w:val="18"/>
        </w:rPr>
        <w:t>4</w:t>
      </w:r>
      <w:r>
        <w:rPr>
          <w:rFonts w:ascii="Times New Roman" w:eastAsia="宋体" w:hAnsi="Times New Roman"/>
          <w:sz w:val="18"/>
          <w:szCs w:val="18"/>
        </w:rPr>
        <w:t xml:space="preserve"> IF</w:t>
      </w:r>
      <w:r>
        <w:rPr>
          <w:rFonts w:ascii="Times New Roman" w:eastAsia="宋体" w:hAnsi="Times New Roman" w:hint="eastAsia"/>
          <w:sz w:val="18"/>
          <w:szCs w:val="18"/>
        </w:rPr>
        <w:t>模块接口</w:t>
      </w:r>
    </w:p>
    <w:p w14:paraId="19089CFF" w14:textId="77777777" w:rsidR="004240F6" w:rsidRDefault="004240F6">
      <w:pPr>
        <w:pStyle w:val="my"/>
        <w:ind w:firstLineChars="0" w:firstLine="0"/>
        <w:rPr>
          <w:rFonts w:eastAsiaTheme="minorEastAsia"/>
          <w:color w:val="auto"/>
        </w:rPr>
      </w:pPr>
    </w:p>
    <w:p w14:paraId="7A7B9B6E" w14:textId="77777777" w:rsidR="004240F6" w:rsidRDefault="00000000">
      <w:pPr>
        <w:pStyle w:val="my"/>
        <w:numPr>
          <w:ilvl w:val="2"/>
          <w:numId w:val="2"/>
        </w:numPr>
        <w:ind w:firstLineChars="0"/>
        <w:rPr>
          <w:rFonts w:eastAsiaTheme="minorEastAsia"/>
          <w:color w:val="auto"/>
        </w:rPr>
      </w:pPr>
      <w:r>
        <w:rPr>
          <w:rFonts w:eastAsia="黑体" w:hint="eastAsia"/>
          <w:sz w:val="24"/>
        </w:rPr>
        <w:t>功能描述</w:t>
      </w:r>
    </w:p>
    <w:p w14:paraId="7306BF06" w14:textId="77777777" w:rsidR="004240F6" w:rsidRDefault="00000000">
      <w:pPr>
        <w:pStyle w:val="my"/>
        <w:ind w:firstLine="420"/>
        <w:rPr>
          <w:rFonts w:eastAsiaTheme="minorEastAsia"/>
          <w:color w:val="auto"/>
        </w:rPr>
      </w:pPr>
      <w:r>
        <w:rPr>
          <w:rFonts w:eastAsiaTheme="minorEastAsia" w:hint="eastAsia"/>
          <w:color w:val="auto"/>
        </w:rPr>
        <w:t>在</w:t>
      </w:r>
      <w:r>
        <w:rPr>
          <w:rFonts w:eastAsiaTheme="minorEastAsia" w:hint="eastAsia"/>
          <w:color w:val="auto"/>
        </w:rPr>
        <w:t>exp13</w:t>
      </w:r>
      <w:r>
        <w:rPr>
          <w:rFonts w:eastAsiaTheme="minorEastAsia" w:hint="eastAsia"/>
          <w:color w:val="auto"/>
        </w:rPr>
        <w:t>中，若取指地址最低两位不为</w:t>
      </w:r>
      <w:r>
        <w:rPr>
          <w:rFonts w:eastAsiaTheme="minorEastAsia" w:hint="eastAsia"/>
          <w:color w:val="auto"/>
        </w:rPr>
        <w:t>0</w:t>
      </w:r>
      <w:r>
        <w:rPr>
          <w:rFonts w:eastAsiaTheme="minorEastAsia" w:hint="eastAsia"/>
          <w:color w:val="auto"/>
        </w:rPr>
        <w:t>，则认为取指地址错。此时判断异常类型为</w:t>
      </w:r>
      <w:r>
        <w:rPr>
          <w:rFonts w:eastAsiaTheme="minorEastAsia" w:hint="eastAsia"/>
          <w:color w:val="auto"/>
        </w:rPr>
        <w:t>ADEF</w:t>
      </w:r>
      <w:r>
        <w:rPr>
          <w:rFonts w:eastAsiaTheme="minorEastAsia" w:hint="eastAsia"/>
          <w:color w:val="auto"/>
        </w:rPr>
        <w:t>，还需要写入错误</w:t>
      </w:r>
      <w:r>
        <w:rPr>
          <w:rFonts w:eastAsiaTheme="minorEastAsia" w:hint="eastAsia"/>
          <w:color w:val="auto"/>
        </w:rPr>
        <w:t>PC</w:t>
      </w:r>
      <w:r>
        <w:rPr>
          <w:rFonts w:eastAsiaTheme="minorEastAsia" w:hint="eastAsia"/>
          <w:color w:val="auto"/>
        </w:rPr>
        <w:t>，而</w:t>
      </w:r>
      <w:r>
        <w:rPr>
          <w:rFonts w:eastAsiaTheme="minorEastAsia" w:hint="eastAsia"/>
          <w:color w:val="auto"/>
        </w:rPr>
        <w:t>PC</w:t>
      </w:r>
      <w:r>
        <w:rPr>
          <w:rFonts w:eastAsiaTheme="minorEastAsia" w:hint="eastAsia"/>
          <w:color w:val="auto"/>
        </w:rPr>
        <w:t>已经通过之前的数据通路进行传递，因此不需要额外实现。</w:t>
      </w:r>
    </w:p>
    <w:p w14:paraId="64DB30F4" w14:textId="77777777" w:rsidR="004240F6" w:rsidRDefault="004240F6">
      <w:pPr>
        <w:pStyle w:val="my"/>
        <w:ind w:firstLine="420"/>
        <w:rPr>
          <w:rFonts w:eastAsiaTheme="minorEastAsia"/>
          <w:color w:val="auto"/>
        </w:rPr>
      </w:pPr>
    </w:p>
    <w:p w14:paraId="47F1F082" w14:textId="77777777" w:rsidR="004240F6" w:rsidRDefault="00000000">
      <w:pPr>
        <w:pStyle w:val="my"/>
        <w:numPr>
          <w:ilvl w:val="1"/>
          <w:numId w:val="2"/>
        </w:numPr>
        <w:ind w:firstLineChars="0"/>
        <w:rPr>
          <w:rFonts w:eastAsiaTheme="minorEastAsia"/>
          <w:color w:val="auto"/>
        </w:rPr>
      </w:pPr>
      <w:r>
        <w:rPr>
          <w:rFonts w:eastAsia="黑体" w:hint="eastAsia"/>
          <w:sz w:val="28"/>
        </w:rPr>
        <w:t>重要模块</w:t>
      </w:r>
      <w:r>
        <w:rPr>
          <w:rFonts w:eastAsia="黑体" w:hint="eastAsia"/>
          <w:sz w:val="28"/>
        </w:rPr>
        <w:t>3</w:t>
      </w:r>
      <w:r>
        <w:rPr>
          <w:rFonts w:eastAsia="黑体" w:hint="eastAsia"/>
          <w:sz w:val="28"/>
        </w:rPr>
        <w:t>设计：</w:t>
      </w:r>
      <w:r>
        <w:rPr>
          <w:rFonts w:eastAsia="黑体"/>
          <w:sz w:val="28"/>
        </w:rPr>
        <w:t>ID</w:t>
      </w:r>
      <w:r>
        <w:rPr>
          <w:rFonts w:eastAsia="黑体" w:hint="eastAsia"/>
          <w:sz w:val="28"/>
        </w:rPr>
        <w:t>流水级</w:t>
      </w:r>
    </w:p>
    <w:p w14:paraId="27A48C56" w14:textId="77777777" w:rsidR="004240F6" w:rsidRDefault="00000000">
      <w:pPr>
        <w:pStyle w:val="my"/>
        <w:numPr>
          <w:ilvl w:val="2"/>
          <w:numId w:val="2"/>
        </w:numPr>
        <w:ind w:firstLineChars="0"/>
        <w:rPr>
          <w:rFonts w:eastAsiaTheme="minorEastAsia"/>
          <w:color w:val="auto"/>
        </w:rPr>
      </w:pPr>
      <w:r>
        <w:rPr>
          <w:rFonts w:eastAsia="黑体" w:hint="eastAsia"/>
          <w:sz w:val="24"/>
        </w:rPr>
        <w:t>工作原理</w:t>
      </w:r>
    </w:p>
    <w:p w14:paraId="6EA8824D" w14:textId="06074CFA" w:rsidR="004240F6" w:rsidRDefault="00000000">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为新增加的指令添加译码信号，将它们传给</w:t>
      </w:r>
      <w:r w:rsidR="00B37A80">
        <w:rPr>
          <w:rFonts w:ascii="Times New Roman" w:eastAsia="宋体" w:hAnsi="Times New Roman"/>
          <w:szCs w:val="21"/>
        </w:rPr>
        <w:t>EX</w:t>
      </w:r>
      <w:r>
        <w:rPr>
          <w:rFonts w:ascii="Times New Roman" w:eastAsia="宋体" w:hAnsi="Times New Roman" w:hint="eastAsia"/>
          <w:szCs w:val="21"/>
        </w:rPr>
        <w:t>阶段。修改与</w:t>
      </w:r>
      <w:r>
        <w:rPr>
          <w:rFonts w:ascii="Times New Roman" w:eastAsia="宋体" w:hAnsi="Times New Roman"/>
          <w:szCs w:val="21"/>
        </w:rPr>
        <w:t>alu</w:t>
      </w:r>
      <w:r>
        <w:rPr>
          <w:rFonts w:ascii="Times New Roman" w:eastAsia="宋体" w:hAnsi="Times New Roman" w:hint="eastAsia"/>
          <w:szCs w:val="21"/>
        </w:rPr>
        <w:t>、立即数有关的信号，实现算术逻辑运算指令。对于转移指令则需要判断是否进行跳转，并计算跳转地址。</w:t>
      </w:r>
    </w:p>
    <w:p w14:paraId="519BB39D" w14:textId="77777777" w:rsidR="004240F6" w:rsidRDefault="00000000">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lastRenderedPageBreak/>
        <w:t>在</w:t>
      </w:r>
      <w:r>
        <w:rPr>
          <w:rFonts w:ascii="Times New Roman" w:eastAsia="宋体" w:hAnsi="Times New Roman" w:hint="eastAsia"/>
          <w:szCs w:val="21"/>
        </w:rPr>
        <w:t>exp13</w:t>
      </w:r>
      <w:r>
        <w:rPr>
          <w:rFonts w:ascii="Times New Roman" w:eastAsia="宋体" w:hAnsi="Times New Roman" w:hint="eastAsia"/>
          <w:szCs w:val="21"/>
        </w:rPr>
        <w:t>中，可以在</w:t>
      </w:r>
      <w:r>
        <w:rPr>
          <w:rFonts w:ascii="Times New Roman" w:eastAsia="宋体" w:hAnsi="Times New Roman" w:hint="eastAsia"/>
          <w:szCs w:val="21"/>
        </w:rPr>
        <w:t>ID</w:t>
      </w:r>
      <w:r>
        <w:rPr>
          <w:rFonts w:ascii="Times New Roman" w:eastAsia="宋体" w:hAnsi="Times New Roman" w:hint="eastAsia"/>
          <w:szCs w:val="21"/>
        </w:rPr>
        <w:t>流水级判断的一异常信息有</w:t>
      </w:r>
      <w:r>
        <w:rPr>
          <w:rFonts w:ascii="Times New Roman" w:eastAsia="宋体" w:hAnsi="Times New Roman" w:hint="eastAsia"/>
          <w:szCs w:val="21"/>
        </w:rPr>
        <w:t>BRK</w:t>
      </w:r>
      <w:r>
        <w:rPr>
          <w:rFonts w:ascii="Times New Roman" w:eastAsia="宋体" w:hAnsi="Times New Roman" w:hint="eastAsia"/>
          <w:szCs w:val="21"/>
        </w:rPr>
        <w:t>（断点）和</w:t>
      </w:r>
      <w:r>
        <w:rPr>
          <w:rFonts w:ascii="Times New Roman" w:eastAsia="宋体" w:hAnsi="Times New Roman" w:hint="eastAsia"/>
          <w:szCs w:val="21"/>
        </w:rPr>
        <w:t>INE</w:t>
      </w:r>
      <w:r>
        <w:rPr>
          <w:rFonts w:ascii="Times New Roman" w:eastAsia="宋体" w:hAnsi="Times New Roman" w:hint="eastAsia"/>
          <w:szCs w:val="21"/>
        </w:rPr>
        <w:t>（指令不存在）。</w:t>
      </w:r>
    </w:p>
    <w:p w14:paraId="5D4680C0" w14:textId="77777777" w:rsidR="004240F6" w:rsidRDefault="004240F6">
      <w:pPr>
        <w:pStyle w:val="my"/>
        <w:ind w:firstLineChars="0" w:firstLine="0"/>
        <w:rPr>
          <w:rFonts w:eastAsiaTheme="minorEastAsia"/>
          <w:color w:val="auto"/>
        </w:rPr>
      </w:pPr>
    </w:p>
    <w:p w14:paraId="74C6231C" w14:textId="77777777" w:rsidR="004240F6" w:rsidRDefault="00000000">
      <w:pPr>
        <w:pStyle w:val="my"/>
        <w:numPr>
          <w:ilvl w:val="2"/>
          <w:numId w:val="2"/>
        </w:numPr>
        <w:ind w:firstLineChars="0"/>
        <w:rPr>
          <w:rFonts w:eastAsiaTheme="minorEastAsia"/>
          <w:color w:val="auto"/>
        </w:rPr>
      </w:pPr>
      <w:r>
        <w:rPr>
          <w:rFonts w:eastAsia="黑体" w:hint="eastAsia"/>
          <w:sz w:val="24"/>
        </w:rPr>
        <w:t>接口定义</w:t>
      </w:r>
    </w:p>
    <w:p w14:paraId="703DCF72" w14:textId="77777777" w:rsidR="004240F6" w:rsidRDefault="00000000">
      <w:pPr>
        <w:pStyle w:val="aff7"/>
        <w:ind w:left="780" w:firstLine="360"/>
        <w:jc w:val="center"/>
        <w:rPr>
          <w:rFonts w:ascii="Times New Roman" w:eastAsia="黑体" w:hAnsi="Times New Roman"/>
          <w:sz w:val="24"/>
        </w:rPr>
      </w:pPr>
      <w:r>
        <w:rPr>
          <w:rFonts w:ascii="Times New Roman" w:eastAsia="宋体" w:hAnsi="Times New Roman" w:hint="eastAsia"/>
          <w:sz w:val="18"/>
          <w:szCs w:val="18"/>
        </w:rPr>
        <w:t>表</w:t>
      </w:r>
      <w:r>
        <w:rPr>
          <w:rFonts w:ascii="Times New Roman" w:eastAsia="宋体" w:hAnsi="Times New Roman" w:hint="eastAsia"/>
          <w:sz w:val="18"/>
          <w:szCs w:val="18"/>
        </w:rPr>
        <w:t>3</w:t>
      </w:r>
      <w:r>
        <w:rPr>
          <w:rFonts w:ascii="Times New Roman" w:eastAsia="宋体" w:hAnsi="Times New Roman"/>
          <w:sz w:val="18"/>
          <w:szCs w:val="18"/>
        </w:rPr>
        <w:t xml:space="preserve">  ID</w:t>
      </w:r>
      <w:r>
        <w:rPr>
          <w:rFonts w:ascii="Times New Roman" w:eastAsia="宋体" w:hAnsi="Times New Roman" w:hint="eastAsia"/>
          <w:sz w:val="18"/>
          <w:szCs w:val="18"/>
        </w:rPr>
        <w:t>流水级接口定义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4240F6" w14:paraId="6D063CD2" w14:textId="77777777">
        <w:trPr>
          <w:cantSplit/>
          <w:tblHeader/>
          <w:jc w:val="center"/>
        </w:trPr>
        <w:tc>
          <w:tcPr>
            <w:tcW w:w="1970" w:type="dxa"/>
            <w:tcBorders>
              <w:bottom w:val="double" w:sz="4" w:space="0" w:color="auto"/>
            </w:tcBorders>
            <w:vAlign w:val="center"/>
          </w:tcPr>
          <w:p w14:paraId="0E4C465F" w14:textId="77777777" w:rsidR="004240F6" w:rsidRDefault="00000000">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1F346B07" w14:textId="77777777" w:rsidR="004240F6" w:rsidRDefault="00000000">
            <w:pPr>
              <w:jc w:val="center"/>
              <w:rPr>
                <w:b/>
              </w:rPr>
            </w:pPr>
            <w:r>
              <w:rPr>
                <w:rFonts w:hint="eastAsia"/>
                <w:b/>
              </w:rPr>
              <w:t>方向</w:t>
            </w:r>
          </w:p>
        </w:tc>
        <w:tc>
          <w:tcPr>
            <w:tcW w:w="708" w:type="dxa"/>
            <w:tcBorders>
              <w:bottom w:val="double" w:sz="4" w:space="0" w:color="auto"/>
            </w:tcBorders>
          </w:tcPr>
          <w:p w14:paraId="38FAAE14" w14:textId="77777777" w:rsidR="004240F6" w:rsidRDefault="00000000">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03F51A7F" w14:textId="77777777" w:rsidR="004240F6" w:rsidRDefault="00000000">
            <w:pPr>
              <w:jc w:val="center"/>
              <w:rPr>
                <w:rFonts w:ascii="Arial" w:eastAsia="宋体"/>
                <w:b/>
              </w:rPr>
            </w:pPr>
            <w:r>
              <w:rPr>
                <w:rFonts w:ascii="Arial" w:eastAsia="宋体" w:hint="eastAsia"/>
                <w:b/>
              </w:rPr>
              <w:t>功能描述</w:t>
            </w:r>
          </w:p>
        </w:tc>
      </w:tr>
      <w:tr w:rsidR="004240F6" w14:paraId="1FACD991" w14:textId="77777777">
        <w:trPr>
          <w:cantSplit/>
          <w:jc w:val="center"/>
        </w:trPr>
        <w:tc>
          <w:tcPr>
            <w:tcW w:w="1970" w:type="dxa"/>
            <w:tcBorders>
              <w:top w:val="double" w:sz="4" w:space="0" w:color="auto"/>
              <w:bottom w:val="single" w:sz="4" w:space="0" w:color="auto"/>
            </w:tcBorders>
            <w:vAlign w:val="center"/>
          </w:tcPr>
          <w:p w14:paraId="23583775"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clk</w:t>
            </w:r>
            <w:proofErr w:type="spellEnd"/>
          </w:p>
        </w:tc>
        <w:tc>
          <w:tcPr>
            <w:tcW w:w="709" w:type="dxa"/>
            <w:tcBorders>
              <w:top w:val="double" w:sz="4" w:space="0" w:color="auto"/>
              <w:bottom w:val="single" w:sz="4" w:space="0" w:color="auto"/>
            </w:tcBorders>
            <w:vAlign w:val="center"/>
          </w:tcPr>
          <w:p w14:paraId="0A543E07"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5CDC40B3"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08AAE8AD" w14:textId="77777777" w:rsidR="004240F6" w:rsidRDefault="00000000">
            <w:pPr>
              <w:jc w:val="center"/>
              <w:rPr>
                <w:rFonts w:ascii="Times New Roman" w:eastAsia="宋体" w:cs="Times New Roman"/>
                <w:sz w:val="18"/>
              </w:rPr>
            </w:pPr>
            <w:r>
              <w:rPr>
                <w:rFonts w:ascii="Times New Roman" w:eastAsia="宋体" w:cs="Times New Roman" w:hint="eastAsia"/>
                <w:sz w:val="18"/>
              </w:rPr>
              <w:t>时钟信号</w:t>
            </w:r>
          </w:p>
        </w:tc>
      </w:tr>
      <w:tr w:rsidR="004240F6" w14:paraId="6FC76125" w14:textId="77777777">
        <w:trPr>
          <w:cantSplit/>
          <w:jc w:val="center"/>
        </w:trPr>
        <w:tc>
          <w:tcPr>
            <w:tcW w:w="1970" w:type="dxa"/>
            <w:tcBorders>
              <w:top w:val="single" w:sz="4" w:space="0" w:color="auto"/>
              <w:bottom w:val="single" w:sz="4" w:space="0" w:color="auto"/>
            </w:tcBorders>
            <w:vAlign w:val="center"/>
          </w:tcPr>
          <w:p w14:paraId="4523434D"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reset</w:t>
            </w:r>
            <w:r>
              <w:rPr>
                <w:rFonts w:ascii="Times New Roman" w:eastAsia="宋体" w:cs="Times New Roman"/>
                <w:sz w:val="18"/>
              </w:rPr>
              <w:t>n</w:t>
            </w:r>
            <w:proofErr w:type="spellEnd"/>
          </w:p>
        </w:tc>
        <w:tc>
          <w:tcPr>
            <w:tcW w:w="709" w:type="dxa"/>
            <w:tcBorders>
              <w:top w:val="single" w:sz="4" w:space="0" w:color="auto"/>
              <w:bottom w:val="single" w:sz="4" w:space="0" w:color="auto"/>
            </w:tcBorders>
            <w:vAlign w:val="center"/>
          </w:tcPr>
          <w:p w14:paraId="74D9C094"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0BDE546"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011A3D7" w14:textId="77777777" w:rsidR="004240F6" w:rsidRDefault="00000000">
            <w:pPr>
              <w:jc w:val="center"/>
              <w:rPr>
                <w:rFonts w:ascii="Times New Roman" w:eastAsia="宋体" w:cs="Times New Roman"/>
                <w:sz w:val="18"/>
              </w:rPr>
            </w:pPr>
            <w:r>
              <w:rPr>
                <w:rFonts w:ascii="Times New Roman" w:eastAsia="宋体" w:cs="Times New Roman" w:hint="eastAsia"/>
                <w:sz w:val="18"/>
              </w:rPr>
              <w:t>复位信号</w:t>
            </w:r>
          </w:p>
        </w:tc>
      </w:tr>
      <w:tr w:rsidR="004240F6" w14:paraId="227C9EC4" w14:textId="77777777">
        <w:trPr>
          <w:cantSplit/>
          <w:jc w:val="center"/>
        </w:trPr>
        <w:tc>
          <w:tcPr>
            <w:tcW w:w="1970" w:type="dxa"/>
            <w:tcBorders>
              <w:top w:val="single" w:sz="4" w:space="0" w:color="auto"/>
              <w:bottom w:val="single" w:sz="4" w:space="0" w:color="auto"/>
            </w:tcBorders>
            <w:vAlign w:val="center"/>
          </w:tcPr>
          <w:p w14:paraId="4EE6B3F7" w14:textId="77777777" w:rsidR="004240F6" w:rsidRDefault="00000000">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d_allowin</w:t>
            </w:r>
            <w:proofErr w:type="spellEnd"/>
          </w:p>
        </w:tc>
        <w:tc>
          <w:tcPr>
            <w:tcW w:w="709" w:type="dxa"/>
            <w:tcBorders>
              <w:top w:val="single" w:sz="4" w:space="0" w:color="auto"/>
              <w:bottom w:val="single" w:sz="4" w:space="0" w:color="auto"/>
            </w:tcBorders>
            <w:vAlign w:val="center"/>
          </w:tcPr>
          <w:p w14:paraId="0392D763"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35D9D79"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96F00C0" w14:textId="77777777" w:rsidR="004240F6" w:rsidRDefault="00000000">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流水级允许</w:t>
            </w:r>
            <w:r>
              <w:rPr>
                <w:rFonts w:ascii="Times New Roman" w:eastAsia="宋体" w:cs="Times New Roman" w:hint="eastAsia"/>
                <w:sz w:val="18"/>
              </w:rPr>
              <w:t>IF</w:t>
            </w:r>
            <w:r>
              <w:rPr>
                <w:rFonts w:ascii="Times New Roman" w:eastAsia="宋体" w:cs="Times New Roman" w:hint="eastAsia"/>
                <w:sz w:val="18"/>
              </w:rPr>
              <w:t>流水级传入数据</w:t>
            </w:r>
          </w:p>
        </w:tc>
      </w:tr>
      <w:tr w:rsidR="004240F6" w14:paraId="032BB7D5" w14:textId="77777777">
        <w:trPr>
          <w:cantSplit/>
          <w:jc w:val="center"/>
        </w:trPr>
        <w:tc>
          <w:tcPr>
            <w:tcW w:w="1970" w:type="dxa"/>
            <w:tcBorders>
              <w:top w:val="single" w:sz="4" w:space="0" w:color="auto"/>
              <w:bottom w:val="single" w:sz="4" w:space="0" w:color="auto"/>
            </w:tcBorders>
            <w:vAlign w:val="center"/>
          </w:tcPr>
          <w:p w14:paraId="21E396F4"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br_</w:t>
            </w:r>
            <w:r>
              <w:rPr>
                <w:rFonts w:ascii="Times New Roman" w:eastAsia="宋体" w:cs="Times New Roman"/>
                <w:sz w:val="18"/>
              </w:rPr>
              <w:t>taken</w:t>
            </w:r>
            <w:proofErr w:type="spellEnd"/>
          </w:p>
        </w:tc>
        <w:tc>
          <w:tcPr>
            <w:tcW w:w="709" w:type="dxa"/>
            <w:tcBorders>
              <w:top w:val="single" w:sz="4" w:space="0" w:color="auto"/>
              <w:bottom w:val="single" w:sz="4" w:space="0" w:color="auto"/>
            </w:tcBorders>
            <w:vAlign w:val="center"/>
          </w:tcPr>
          <w:p w14:paraId="3322C8A3"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877DF51" w14:textId="77777777" w:rsidR="004240F6" w:rsidRDefault="00000000">
            <w:pPr>
              <w:jc w:val="center"/>
              <w:rPr>
                <w:rFonts w:ascii="Times New Roman" w:eastAsia="宋体" w:cs="Times New Roman"/>
                <w:sz w:val="18"/>
              </w:rPr>
            </w:pPr>
            <w:r>
              <w:rPr>
                <w:rFonts w:ascii="Times New Roman" w:eastAsia="宋体" w:cs="Times New Roman"/>
                <w:sz w:val="18"/>
              </w:rPr>
              <w:t>1</w:t>
            </w:r>
          </w:p>
        </w:tc>
        <w:tc>
          <w:tcPr>
            <w:tcW w:w="5226" w:type="dxa"/>
            <w:tcBorders>
              <w:top w:val="single" w:sz="4" w:space="0" w:color="auto"/>
              <w:bottom w:val="single" w:sz="4" w:space="0" w:color="auto"/>
            </w:tcBorders>
            <w:vAlign w:val="center"/>
          </w:tcPr>
          <w:p w14:paraId="09BF18EB" w14:textId="77777777" w:rsidR="004240F6" w:rsidRDefault="00000000">
            <w:pPr>
              <w:jc w:val="center"/>
              <w:rPr>
                <w:rFonts w:ascii="Times New Roman" w:eastAsia="宋体" w:cs="Times New Roman"/>
                <w:sz w:val="18"/>
              </w:rPr>
            </w:pPr>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F</w:t>
            </w:r>
            <w:r>
              <w:rPr>
                <w:rFonts w:ascii="Times New Roman" w:eastAsia="宋体" w:cs="Times New Roman" w:hint="eastAsia"/>
                <w:sz w:val="18"/>
              </w:rPr>
              <w:t>流水级的跳转信号</w:t>
            </w:r>
          </w:p>
        </w:tc>
      </w:tr>
      <w:tr w:rsidR="004240F6" w14:paraId="0F213E4A" w14:textId="77777777">
        <w:trPr>
          <w:cantSplit/>
          <w:jc w:val="center"/>
        </w:trPr>
        <w:tc>
          <w:tcPr>
            <w:tcW w:w="1970" w:type="dxa"/>
            <w:tcBorders>
              <w:top w:val="single" w:sz="4" w:space="0" w:color="auto"/>
              <w:bottom w:val="single" w:sz="4" w:space="0" w:color="auto"/>
            </w:tcBorders>
            <w:vAlign w:val="center"/>
          </w:tcPr>
          <w:p w14:paraId="3F380C4B" w14:textId="77777777" w:rsidR="004240F6" w:rsidRDefault="00000000">
            <w:pPr>
              <w:jc w:val="center"/>
              <w:rPr>
                <w:rFonts w:ascii="Times New Roman" w:eastAsia="宋体" w:cs="Times New Roman"/>
                <w:sz w:val="18"/>
              </w:rPr>
            </w:pPr>
            <w:proofErr w:type="spellStart"/>
            <w:r>
              <w:rPr>
                <w:rFonts w:ascii="Times New Roman" w:eastAsia="宋体" w:cs="Times New Roman"/>
                <w:sz w:val="18"/>
              </w:rPr>
              <w:t>br_target</w:t>
            </w:r>
            <w:proofErr w:type="spellEnd"/>
          </w:p>
        </w:tc>
        <w:tc>
          <w:tcPr>
            <w:tcW w:w="709" w:type="dxa"/>
            <w:tcBorders>
              <w:top w:val="single" w:sz="4" w:space="0" w:color="auto"/>
              <w:bottom w:val="single" w:sz="4" w:space="0" w:color="auto"/>
            </w:tcBorders>
            <w:vAlign w:val="center"/>
          </w:tcPr>
          <w:p w14:paraId="643C6FA4" w14:textId="77777777" w:rsidR="004240F6" w:rsidRDefault="00000000">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7D93C19D" w14:textId="77777777" w:rsidR="004240F6" w:rsidRDefault="00000000">
            <w:pPr>
              <w:jc w:val="center"/>
              <w:rPr>
                <w:rFonts w:ascii="Times New Roman" w:eastAsia="宋体" w:cs="Times New Roman"/>
                <w:sz w:val="18"/>
              </w:rPr>
            </w:pPr>
            <w:r>
              <w:rPr>
                <w:rFonts w:ascii="Times New Roman" w:eastAsia="宋体" w:cs="Times New Roman"/>
                <w:sz w:val="18"/>
              </w:rPr>
              <w:t>32</w:t>
            </w:r>
          </w:p>
        </w:tc>
        <w:tc>
          <w:tcPr>
            <w:tcW w:w="5226" w:type="dxa"/>
            <w:tcBorders>
              <w:top w:val="single" w:sz="4" w:space="0" w:color="auto"/>
              <w:bottom w:val="single" w:sz="4" w:space="0" w:color="auto"/>
            </w:tcBorders>
            <w:vAlign w:val="center"/>
          </w:tcPr>
          <w:p w14:paraId="2877987A" w14:textId="77777777" w:rsidR="004240F6" w:rsidRDefault="00000000">
            <w:pPr>
              <w:jc w:val="center"/>
              <w:rPr>
                <w:rFonts w:ascii="Times New Roman" w:eastAsia="宋体" w:cs="Times New Roman"/>
                <w:sz w:val="18"/>
              </w:rPr>
            </w:pPr>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F</w:t>
            </w:r>
            <w:r>
              <w:rPr>
                <w:rFonts w:ascii="Times New Roman" w:eastAsia="宋体" w:cs="Times New Roman" w:hint="eastAsia"/>
                <w:sz w:val="18"/>
              </w:rPr>
              <w:t>流水级的跳转地址</w:t>
            </w:r>
          </w:p>
        </w:tc>
      </w:tr>
      <w:tr w:rsidR="004240F6" w14:paraId="59B74FC4" w14:textId="77777777">
        <w:trPr>
          <w:cantSplit/>
          <w:jc w:val="center"/>
        </w:trPr>
        <w:tc>
          <w:tcPr>
            <w:tcW w:w="1970" w:type="dxa"/>
            <w:tcBorders>
              <w:top w:val="single" w:sz="4" w:space="0" w:color="auto"/>
              <w:bottom w:val="single" w:sz="4" w:space="0" w:color="auto"/>
            </w:tcBorders>
            <w:vAlign w:val="center"/>
          </w:tcPr>
          <w:p w14:paraId="095F58AE" w14:textId="77777777" w:rsidR="004240F6" w:rsidRDefault="00000000">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d_valid</w:t>
            </w:r>
            <w:proofErr w:type="spellEnd"/>
          </w:p>
        </w:tc>
        <w:tc>
          <w:tcPr>
            <w:tcW w:w="709" w:type="dxa"/>
            <w:tcBorders>
              <w:top w:val="single" w:sz="4" w:space="0" w:color="auto"/>
              <w:bottom w:val="single" w:sz="4" w:space="0" w:color="auto"/>
            </w:tcBorders>
            <w:vAlign w:val="center"/>
          </w:tcPr>
          <w:p w14:paraId="29D9BCBD"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12A7AF9"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5BC73E7" w14:textId="77777777" w:rsidR="004240F6" w:rsidRDefault="00000000">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IF</w:t>
            </w:r>
            <w:r>
              <w:rPr>
                <w:rFonts w:ascii="Times New Roman" w:eastAsia="宋体" w:cs="Times New Roman" w:hint="eastAsia"/>
                <w:sz w:val="18"/>
              </w:rPr>
              <w:t>流水级传入</w:t>
            </w:r>
            <w:r>
              <w:rPr>
                <w:rFonts w:ascii="Times New Roman" w:eastAsia="宋体" w:cs="Times New Roman" w:hint="eastAsia"/>
                <w:sz w:val="18"/>
              </w:rPr>
              <w:t>ID</w:t>
            </w:r>
            <w:r>
              <w:rPr>
                <w:rFonts w:ascii="Times New Roman" w:eastAsia="宋体" w:cs="Times New Roman" w:hint="eastAsia"/>
                <w:sz w:val="18"/>
              </w:rPr>
              <w:t>流水级的数据是否有效</w:t>
            </w:r>
          </w:p>
        </w:tc>
      </w:tr>
      <w:tr w:rsidR="004240F6" w14:paraId="27E568FB" w14:textId="77777777">
        <w:trPr>
          <w:cantSplit/>
          <w:jc w:val="center"/>
        </w:trPr>
        <w:tc>
          <w:tcPr>
            <w:tcW w:w="1970" w:type="dxa"/>
            <w:tcBorders>
              <w:top w:val="single" w:sz="4" w:space="0" w:color="auto"/>
              <w:bottom w:val="single" w:sz="4" w:space="0" w:color="auto"/>
            </w:tcBorders>
            <w:vAlign w:val="center"/>
          </w:tcPr>
          <w:p w14:paraId="687BECF0" w14:textId="77777777" w:rsidR="004240F6" w:rsidRDefault="00000000">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d_data</w:t>
            </w:r>
            <w:proofErr w:type="spellEnd"/>
          </w:p>
        </w:tc>
        <w:tc>
          <w:tcPr>
            <w:tcW w:w="709" w:type="dxa"/>
            <w:tcBorders>
              <w:top w:val="single" w:sz="4" w:space="0" w:color="auto"/>
              <w:bottom w:val="single" w:sz="4" w:space="0" w:color="auto"/>
            </w:tcBorders>
            <w:vAlign w:val="center"/>
          </w:tcPr>
          <w:p w14:paraId="753DB21D"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AE6F732" w14:textId="77777777" w:rsidR="004240F6" w:rsidRDefault="00000000">
            <w:pPr>
              <w:jc w:val="center"/>
              <w:rPr>
                <w:rFonts w:ascii="Times New Roman" w:eastAsia="宋体" w:cs="Times New Roman"/>
                <w:sz w:val="18"/>
              </w:rPr>
            </w:pPr>
            <w:r>
              <w:rPr>
                <w:rFonts w:ascii="Times New Roman" w:eastAsia="宋体" w:cs="Times New Roman" w:hint="eastAsia"/>
                <w:sz w:val="18"/>
              </w:rPr>
              <w:t>64</w:t>
            </w:r>
          </w:p>
        </w:tc>
        <w:tc>
          <w:tcPr>
            <w:tcW w:w="5226" w:type="dxa"/>
            <w:tcBorders>
              <w:top w:val="single" w:sz="4" w:space="0" w:color="auto"/>
              <w:bottom w:val="single" w:sz="4" w:space="0" w:color="auto"/>
            </w:tcBorders>
            <w:vAlign w:val="center"/>
          </w:tcPr>
          <w:p w14:paraId="69A63252" w14:textId="77777777" w:rsidR="004240F6" w:rsidRDefault="00000000">
            <w:pPr>
              <w:jc w:val="center"/>
              <w:rPr>
                <w:rFonts w:ascii="Times New Roman" w:eastAsia="宋体" w:cs="Times New Roman"/>
                <w:sz w:val="18"/>
              </w:rPr>
            </w:pPr>
            <w:r>
              <w:rPr>
                <w:rFonts w:ascii="Times New Roman" w:eastAsia="宋体" w:cs="Times New Roman" w:hint="eastAsia"/>
                <w:sz w:val="18"/>
              </w:rPr>
              <w:t>IF</w:t>
            </w:r>
            <w:r>
              <w:rPr>
                <w:rFonts w:ascii="Times New Roman" w:eastAsia="宋体" w:cs="Times New Roman" w:hint="eastAsia"/>
                <w:sz w:val="18"/>
              </w:rPr>
              <w:t>流水级传给</w:t>
            </w:r>
            <w:r>
              <w:rPr>
                <w:rFonts w:ascii="Times New Roman" w:eastAsia="宋体" w:cs="Times New Roman" w:hint="eastAsia"/>
                <w:sz w:val="18"/>
              </w:rPr>
              <w:t>I</w:t>
            </w:r>
            <w:r>
              <w:rPr>
                <w:rFonts w:ascii="Times New Roman" w:eastAsia="宋体" w:cs="Times New Roman"/>
                <w:sz w:val="18"/>
              </w:rPr>
              <w:t>D</w:t>
            </w:r>
            <w:r>
              <w:rPr>
                <w:rFonts w:ascii="Times New Roman" w:eastAsia="宋体" w:cs="Times New Roman" w:hint="eastAsia"/>
                <w:sz w:val="18"/>
              </w:rPr>
              <w:t>流水级的数据</w:t>
            </w:r>
          </w:p>
        </w:tc>
      </w:tr>
      <w:tr w:rsidR="004240F6" w14:paraId="0FE273E9" w14:textId="77777777">
        <w:trPr>
          <w:cantSplit/>
          <w:jc w:val="center"/>
        </w:trPr>
        <w:tc>
          <w:tcPr>
            <w:tcW w:w="1970" w:type="dxa"/>
            <w:tcBorders>
              <w:top w:val="single" w:sz="4" w:space="0" w:color="auto"/>
              <w:bottom w:val="single" w:sz="4" w:space="0" w:color="auto"/>
            </w:tcBorders>
            <w:vAlign w:val="center"/>
          </w:tcPr>
          <w:p w14:paraId="26F91BF5"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i</w:t>
            </w:r>
            <w:r>
              <w:rPr>
                <w:rFonts w:ascii="Times New Roman" w:eastAsia="宋体" w:cs="Times New Roman"/>
                <w:sz w:val="18"/>
              </w:rPr>
              <w:t>f_to_id_excep</w:t>
            </w:r>
            <w:proofErr w:type="spellEnd"/>
          </w:p>
        </w:tc>
        <w:tc>
          <w:tcPr>
            <w:tcW w:w="709" w:type="dxa"/>
            <w:tcBorders>
              <w:top w:val="single" w:sz="4" w:space="0" w:color="auto"/>
              <w:bottom w:val="single" w:sz="4" w:space="0" w:color="auto"/>
            </w:tcBorders>
            <w:vAlign w:val="center"/>
          </w:tcPr>
          <w:p w14:paraId="3DB25760" w14:textId="77777777" w:rsidR="004240F6" w:rsidRDefault="0000000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7DCEE1C0"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4B787D4" w14:textId="77777777" w:rsidR="004240F6" w:rsidRDefault="0000000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F</w:t>
            </w:r>
            <w:r>
              <w:rPr>
                <w:rFonts w:ascii="Times New Roman" w:eastAsia="宋体" w:cs="Times New Roman" w:hint="eastAsia"/>
                <w:sz w:val="18"/>
              </w:rPr>
              <w:t>流水级传给</w:t>
            </w:r>
            <w:r>
              <w:rPr>
                <w:rFonts w:ascii="Times New Roman" w:eastAsia="宋体" w:cs="Times New Roman" w:hint="eastAsia"/>
                <w:sz w:val="18"/>
              </w:rPr>
              <w:t>ID</w:t>
            </w:r>
            <w:r>
              <w:rPr>
                <w:rFonts w:ascii="Times New Roman" w:eastAsia="宋体" w:cs="Times New Roman" w:hint="eastAsia"/>
                <w:sz w:val="18"/>
              </w:rPr>
              <w:t>流水级的异常信息</w:t>
            </w:r>
          </w:p>
        </w:tc>
      </w:tr>
      <w:tr w:rsidR="004240F6" w14:paraId="63745177" w14:textId="77777777">
        <w:trPr>
          <w:cantSplit/>
          <w:jc w:val="center"/>
        </w:trPr>
        <w:tc>
          <w:tcPr>
            <w:tcW w:w="1970" w:type="dxa"/>
            <w:tcBorders>
              <w:top w:val="single" w:sz="4" w:space="0" w:color="auto"/>
              <w:bottom w:val="single" w:sz="4" w:space="0" w:color="auto"/>
            </w:tcBorders>
            <w:vAlign w:val="center"/>
          </w:tcPr>
          <w:p w14:paraId="7D856557"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ex_allowin</w:t>
            </w:r>
            <w:proofErr w:type="spellEnd"/>
          </w:p>
        </w:tc>
        <w:tc>
          <w:tcPr>
            <w:tcW w:w="709" w:type="dxa"/>
            <w:tcBorders>
              <w:top w:val="single" w:sz="4" w:space="0" w:color="auto"/>
              <w:bottom w:val="single" w:sz="4" w:space="0" w:color="auto"/>
            </w:tcBorders>
            <w:vAlign w:val="center"/>
          </w:tcPr>
          <w:p w14:paraId="018DC78D"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372D12F6"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73D3DAF" w14:textId="3F7E5923" w:rsidR="004240F6" w:rsidRDefault="00B37A80">
            <w:pPr>
              <w:jc w:val="center"/>
              <w:rPr>
                <w:rFonts w:ascii="Times New Roman" w:eastAsia="宋体" w:cs="Times New Roman"/>
                <w:sz w:val="18"/>
              </w:rPr>
            </w:pPr>
            <w:r>
              <w:rPr>
                <w:rFonts w:ascii="Times New Roman" w:eastAsia="宋体" w:cs="Times New Roman" w:hint="eastAsia"/>
                <w:sz w:val="18"/>
              </w:rPr>
              <w:t>EX</w:t>
            </w:r>
            <w:r w:rsidR="00000000">
              <w:rPr>
                <w:rFonts w:ascii="Times New Roman" w:eastAsia="宋体" w:cs="Times New Roman" w:hint="eastAsia"/>
                <w:sz w:val="18"/>
              </w:rPr>
              <w:t>流水级允许</w:t>
            </w:r>
            <w:r w:rsidR="00000000">
              <w:rPr>
                <w:rFonts w:ascii="Times New Roman" w:eastAsia="宋体" w:cs="Times New Roman" w:hint="eastAsia"/>
                <w:sz w:val="18"/>
              </w:rPr>
              <w:t>ID</w:t>
            </w:r>
            <w:r w:rsidR="00000000">
              <w:rPr>
                <w:rFonts w:ascii="Times New Roman" w:eastAsia="宋体" w:cs="Times New Roman" w:hint="eastAsia"/>
                <w:sz w:val="18"/>
              </w:rPr>
              <w:t>流水级传入数据</w:t>
            </w:r>
          </w:p>
        </w:tc>
      </w:tr>
      <w:tr w:rsidR="004240F6" w14:paraId="40CBF2F6" w14:textId="77777777">
        <w:trPr>
          <w:cantSplit/>
          <w:jc w:val="center"/>
        </w:trPr>
        <w:tc>
          <w:tcPr>
            <w:tcW w:w="1970" w:type="dxa"/>
            <w:tcBorders>
              <w:top w:val="single" w:sz="4" w:space="0" w:color="auto"/>
              <w:bottom w:val="single" w:sz="4" w:space="0" w:color="auto"/>
            </w:tcBorders>
            <w:vAlign w:val="center"/>
          </w:tcPr>
          <w:p w14:paraId="00663BD8" w14:textId="77777777" w:rsidR="004240F6" w:rsidRDefault="00000000">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_data</w:t>
            </w:r>
            <w:proofErr w:type="spellEnd"/>
          </w:p>
        </w:tc>
        <w:tc>
          <w:tcPr>
            <w:tcW w:w="709" w:type="dxa"/>
            <w:tcBorders>
              <w:top w:val="single" w:sz="4" w:space="0" w:color="auto"/>
              <w:bottom w:val="single" w:sz="4" w:space="0" w:color="auto"/>
            </w:tcBorders>
            <w:vAlign w:val="center"/>
          </w:tcPr>
          <w:p w14:paraId="6D127960"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8C742A5"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r>
              <w:rPr>
                <w:rFonts w:ascii="Times New Roman" w:eastAsia="宋体" w:cs="Times New Roman"/>
                <w:sz w:val="18"/>
              </w:rPr>
              <w:t>63</w:t>
            </w:r>
          </w:p>
        </w:tc>
        <w:tc>
          <w:tcPr>
            <w:tcW w:w="5226" w:type="dxa"/>
            <w:tcBorders>
              <w:top w:val="single" w:sz="4" w:space="0" w:color="auto"/>
              <w:bottom w:val="single" w:sz="4" w:space="0" w:color="auto"/>
            </w:tcBorders>
            <w:vAlign w:val="center"/>
          </w:tcPr>
          <w:p w14:paraId="0F54BC64" w14:textId="29FF88D2" w:rsidR="004240F6" w:rsidRDefault="00000000">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流水级传入</w:t>
            </w:r>
            <w:r w:rsidR="00B37A80">
              <w:rPr>
                <w:rFonts w:ascii="Times New Roman" w:eastAsia="宋体" w:cs="Times New Roman" w:hint="eastAsia"/>
                <w:sz w:val="18"/>
              </w:rPr>
              <w:t>EX</w:t>
            </w:r>
            <w:r>
              <w:rPr>
                <w:rFonts w:ascii="Times New Roman" w:eastAsia="宋体" w:cs="Times New Roman" w:hint="eastAsia"/>
                <w:sz w:val="18"/>
              </w:rPr>
              <w:t>流水级的数据</w:t>
            </w:r>
          </w:p>
        </w:tc>
      </w:tr>
      <w:tr w:rsidR="004240F6" w14:paraId="2A46EDA6" w14:textId="77777777">
        <w:trPr>
          <w:cantSplit/>
          <w:jc w:val="center"/>
        </w:trPr>
        <w:tc>
          <w:tcPr>
            <w:tcW w:w="1970" w:type="dxa"/>
            <w:tcBorders>
              <w:top w:val="single" w:sz="4" w:space="0" w:color="auto"/>
              <w:bottom w:val="single" w:sz="4" w:space="0" w:color="auto"/>
            </w:tcBorders>
            <w:vAlign w:val="center"/>
          </w:tcPr>
          <w:p w14:paraId="6B34AEC4"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i</w:t>
            </w:r>
            <w:r>
              <w:rPr>
                <w:rFonts w:ascii="Times New Roman" w:eastAsia="宋体" w:cs="Times New Roman"/>
                <w:sz w:val="18"/>
              </w:rPr>
              <w:t>d_to_ex_excep</w:t>
            </w:r>
            <w:proofErr w:type="spellEnd"/>
          </w:p>
        </w:tc>
        <w:tc>
          <w:tcPr>
            <w:tcW w:w="709" w:type="dxa"/>
            <w:tcBorders>
              <w:top w:val="single" w:sz="4" w:space="0" w:color="auto"/>
              <w:bottom w:val="single" w:sz="4" w:space="0" w:color="auto"/>
            </w:tcBorders>
            <w:vAlign w:val="center"/>
          </w:tcPr>
          <w:p w14:paraId="5F218884" w14:textId="77777777" w:rsidR="004240F6" w:rsidRDefault="00000000">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247F1EC6" w14:textId="77777777" w:rsidR="004240F6" w:rsidRDefault="00000000">
            <w:pPr>
              <w:jc w:val="center"/>
              <w:rPr>
                <w:rFonts w:ascii="Times New Roman" w:eastAsia="宋体" w:cs="Times New Roman"/>
                <w:sz w:val="18"/>
              </w:rPr>
            </w:pPr>
            <w:r>
              <w:rPr>
                <w:rFonts w:ascii="Times New Roman" w:eastAsia="宋体" w:cs="Times New Roman" w:hint="eastAsia"/>
                <w:sz w:val="18"/>
              </w:rPr>
              <w:t>8</w:t>
            </w:r>
            <w:r>
              <w:rPr>
                <w:rFonts w:ascii="Times New Roman" w:eastAsia="宋体" w:cs="Times New Roman"/>
                <w:sz w:val="18"/>
              </w:rPr>
              <w:t>6</w:t>
            </w:r>
          </w:p>
        </w:tc>
        <w:tc>
          <w:tcPr>
            <w:tcW w:w="5226" w:type="dxa"/>
            <w:tcBorders>
              <w:top w:val="single" w:sz="4" w:space="0" w:color="auto"/>
              <w:bottom w:val="single" w:sz="4" w:space="0" w:color="auto"/>
            </w:tcBorders>
            <w:vAlign w:val="center"/>
          </w:tcPr>
          <w:p w14:paraId="3BCC5E35" w14:textId="227C0E0C" w:rsidR="004240F6" w:rsidRDefault="00000000">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流水级传入</w:t>
            </w:r>
            <w:r w:rsidR="00B37A80">
              <w:rPr>
                <w:rFonts w:ascii="Times New Roman" w:eastAsia="宋体" w:cs="Times New Roman" w:hint="eastAsia"/>
                <w:sz w:val="18"/>
              </w:rPr>
              <w:t>EX</w:t>
            </w:r>
            <w:r>
              <w:rPr>
                <w:rFonts w:ascii="Times New Roman" w:eastAsia="宋体" w:cs="Times New Roman" w:hint="eastAsia"/>
                <w:sz w:val="18"/>
              </w:rPr>
              <w:t>流水级的异常信息</w:t>
            </w:r>
          </w:p>
        </w:tc>
      </w:tr>
      <w:tr w:rsidR="004240F6" w14:paraId="7C500C49" w14:textId="77777777">
        <w:trPr>
          <w:cantSplit/>
          <w:jc w:val="center"/>
        </w:trPr>
        <w:tc>
          <w:tcPr>
            <w:tcW w:w="1970" w:type="dxa"/>
            <w:tcBorders>
              <w:top w:val="single" w:sz="4" w:space="0" w:color="auto"/>
              <w:bottom w:val="single" w:sz="4" w:space="0" w:color="auto"/>
            </w:tcBorders>
            <w:vAlign w:val="center"/>
          </w:tcPr>
          <w:p w14:paraId="7E17BD56" w14:textId="77777777" w:rsidR="004240F6" w:rsidRDefault="00000000">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6FC789BF"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4FC47D1"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D5BF843" w14:textId="36C50DD7" w:rsidR="004240F6" w:rsidRDefault="00000000">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ID</w:t>
            </w:r>
            <w:r>
              <w:rPr>
                <w:rFonts w:ascii="Times New Roman" w:eastAsia="宋体" w:cs="Times New Roman" w:hint="eastAsia"/>
                <w:sz w:val="18"/>
              </w:rPr>
              <w:t>流水级传入</w:t>
            </w:r>
            <w:r w:rsidR="00B37A80">
              <w:rPr>
                <w:rFonts w:ascii="Times New Roman" w:eastAsia="宋体" w:cs="Times New Roman" w:hint="eastAsia"/>
                <w:sz w:val="18"/>
              </w:rPr>
              <w:t>EX</w:t>
            </w:r>
            <w:r>
              <w:rPr>
                <w:rFonts w:ascii="Times New Roman" w:eastAsia="宋体" w:cs="Times New Roman" w:hint="eastAsia"/>
                <w:sz w:val="18"/>
              </w:rPr>
              <w:t>流水级的数据是否有效</w:t>
            </w:r>
          </w:p>
        </w:tc>
      </w:tr>
      <w:tr w:rsidR="004240F6" w14:paraId="244E636B" w14:textId="77777777">
        <w:trPr>
          <w:cantSplit/>
          <w:jc w:val="center"/>
        </w:trPr>
        <w:tc>
          <w:tcPr>
            <w:tcW w:w="1970" w:type="dxa"/>
            <w:tcBorders>
              <w:top w:val="single" w:sz="4" w:space="0" w:color="auto"/>
              <w:bottom w:val="single" w:sz="4" w:space="0" w:color="auto"/>
            </w:tcBorders>
            <w:vAlign w:val="center"/>
          </w:tcPr>
          <w:p w14:paraId="25F446BB"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_rf_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274A314D"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45227BE" w14:textId="77777777" w:rsidR="004240F6" w:rsidRDefault="0000000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3ECB9CE2" w14:textId="77777777" w:rsidR="004240F6" w:rsidRDefault="00000000">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流水级向</w:t>
            </w:r>
            <w:r>
              <w:rPr>
                <w:rFonts w:ascii="Times New Roman" w:eastAsia="宋体" w:cs="Times New Roman" w:hint="eastAsia"/>
                <w:sz w:val="18"/>
              </w:rPr>
              <w:t>ID</w:t>
            </w:r>
            <w:r>
              <w:rPr>
                <w:rFonts w:ascii="Times New Roman" w:eastAsia="宋体" w:cs="Times New Roman" w:hint="eastAsia"/>
                <w:sz w:val="18"/>
              </w:rPr>
              <w:t>流水级传递的</w:t>
            </w:r>
            <w:proofErr w:type="spellStart"/>
            <w:r>
              <w:rPr>
                <w:rFonts w:ascii="Times New Roman" w:eastAsia="宋体" w:cs="Times New Roman" w:hint="eastAsia"/>
                <w:sz w:val="18"/>
              </w:rPr>
              <w:t>regfile</w:t>
            </w:r>
            <w:proofErr w:type="spellEnd"/>
            <w:r>
              <w:rPr>
                <w:rFonts w:ascii="Times New Roman" w:eastAsia="宋体" w:cs="Times New Roman" w:hint="eastAsia"/>
                <w:sz w:val="18"/>
              </w:rPr>
              <w:t>的写回信息和前递数据</w:t>
            </w:r>
          </w:p>
        </w:tc>
      </w:tr>
      <w:tr w:rsidR="004240F6" w14:paraId="0BE5566E" w14:textId="77777777">
        <w:trPr>
          <w:cantSplit/>
          <w:jc w:val="center"/>
        </w:trPr>
        <w:tc>
          <w:tcPr>
            <w:tcW w:w="1970" w:type="dxa"/>
            <w:tcBorders>
              <w:top w:val="single" w:sz="4" w:space="0" w:color="auto"/>
              <w:bottom w:val="single" w:sz="4" w:space="0" w:color="auto"/>
            </w:tcBorders>
            <w:vAlign w:val="center"/>
          </w:tcPr>
          <w:p w14:paraId="6E48C720"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rf</w:t>
            </w:r>
            <w:r>
              <w:rPr>
                <w:rFonts w:ascii="Times New Roman" w:eastAsia="宋体" w:cs="Times New Roman" w:hint="eastAsia"/>
                <w:sz w:val="18"/>
              </w:rPr>
              <w:t>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790C0CDC"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E564609" w14:textId="77777777" w:rsidR="004240F6" w:rsidRDefault="00000000">
            <w:pPr>
              <w:jc w:val="center"/>
              <w:rPr>
                <w:rFonts w:ascii="Times New Roman" w:eastAsia="宋体" w:cs="Times New Roman"/>
                <w:sz w:val="18"/>
              </w:rPr>
            </w:pPr>
            <w:r>
              <w:rPr>
                <w:rFonts w:ascii="Times New Roman" w:eastAsia="宋体" w:cs="Times New Roman" w:hint="eastAsia"/>
                <w:sz w:val="18"/>
              </w:rPr>
              <w:t>39</w:t>
            </w:r>
          </w:p>
        </w:tc>
        <w:tc>
          <w:tcPr>
            <w:tcW w:w="5226" w:type="dxa"/>
            <w:tcBorders>
              <w:top w:val="single" w:sz="4" w:space="0" w:color="auto"/>
              <w:bottom w:val="single" w:sz="4" w:space="0" w:color="auto"/>
            </w:tcBorders>
            <w:vAlign w:val="center"/>
          </w:tcPr>
          <w:p w14:paraId="2EC9B9B0" w14:textId="77777777" w:rsidR="004240F6" w:rsidRDefault="00000000">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流水级前递到</w:t>
            </w:r>
            <w:r>
              <w:rPr>
                <w:rFonts w:ascii="Times New Roman" w:eastAsia="宋体" w:cs="Times New Roman" w:hint="eastAsia"/>
                <w:sz w:val="18"/>
              </w:rPr>
              <w:t>ID</w:t>
            </w:r>
            <w:r>
              <w:rPr>
                <w:rFonts w:ascii="Times New Roman" w:eastAsia="宋体" w:cs="Times New Roman" w:hint="eastAsia"/>
                <w:sz w:val="18"/>
              </w:rPr>
              <w:t>流水级的数据</w:t>
            </w:r>
          </w:p>
        </w:tc>
      </w:tr>
      <w:tr w:rsidR="004240F6" w14:paraId="468CB6A4" w14:textId="77777777">
        <w:trPr>
          <w:cantSplit/>
          <w:jc w:val="center"/>
        </w:trPr>
        <w:tc>
          <w:tcPr>
            <w:tcW w:w="1970" w:type="dxa"/>
            <w:tcBorders>
              <w:top w:val="single" w:sz="4" w:space="0" w:color="auto"/>
              <w:bottom w:val="single" w:sz="4" w:space="0" w:color="auto"/>
            </w:tcBorders>
            <w:vAlign w:val="center"/>
          </w:tcPr>
          <w:p w14:paraId="783163FE"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19D603A8"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42570B97" w14:textId="77777777" w:rsidR="004240F6" w:rsidRDefault="00000000">
            <w:pPr>
              <w:jc w:val="center"/>
              <w:rPr>
                <w:rFonts w:ascii="Times New Roman" w:eastAsia="宋体" w:cs="Times New Roman"/>
                <w:sz w:val="18"/>
              </w:rPr>
            </w:pPr>
            <w:r>
              <w:rPr>
                <w:rFonts w:ascii="Times New Roman" w:eastAsia="宋体" w:cs="Times New Roman" w:hint="eastAsia"/>
                <w:sz w:val="18"/>
              </w:rPr>
              <w:t>40</w:t>
            </w:r>
          </w:p>
        </w:tc>
        <w:tc>
          <w:tcPr>
            <w:tcW w:w="5226" w:type="dxa"/>
            <w:tcBorders>
              <w:top w:val="single" w:sz="4" w:space="0" w:color="auto"/>
              <w:bottom w:val="single" w:sz="4" w:space="0" w:color="auto"/>
            </w:tcBorders>
            <w:vAlign w:val="center"/>
          </w:tcPr>
          <w:p w14:paraId="2064653E" w14:textId="576C8E59" w:rsidR="004240F6" w:rsidRDefault="00B37A80">
            <w:pPr>
              <w:jc w:val="center"/>
              <w:rPr>
                <w:rFonts w:ascii="Times New Roman" w:eastAsia="宋体" w:cs="Times New Roman"/>
                <w:sz w:val="18"/>
              </w:rPr>
            </w:pPr>
            <w:r>
              <w:rPr>
                <w:rFonts w:ascii="Times New Roman" w:eastAsia="宋体" w:cs="Times New Roman" w:hint="eastAsia"/>
                <w:sz w:val="18"/>
              </w:rPr>
              <w:t>EX</w:t>
            </w:r>
            <w:r w:rsidR="00000000">
              <w:rPr>
                <w:rFonts w:ascii="Times New Roman" w:eastAsia="宋体" w:cs="Times New Roman" w:hint="eastAsia"/>
                <w:sz w:val="18"/>
              </w:rPr>
              <w:t>流水级前递到</w:t>
            </w:r>
            <w:r w:rsidR="00000000">
              <w:rPr>
                <w:rFonts w:ascii="Times New Roman" w:eastAsia="宋体" w:cs="Times New Roman" w:hint="eastAsia"/>
                <w:sz w:val="18"/>
              </w:rPr>
              <w:t>ID</w:t>
            </w:r>
            <w:r w:rsidR="00000000">
              <w:rPr>
                <w:rFonts w:ascii="Times New Roman" w:eastAsia="宋体" w:cs="Times New Roman" w:hint="eastAsia"/>
                <w:sz w:val="18"/>
              </w:rPr>
              <w:t>流水级的数据</w:t>
            </w:r>
          </w:p>
        </w:tc>
      </w:tr>
      <w:tr w:rsidR="004240F6" w14:paraId="48DCA076" w14:textId="77777777">
        <w:trPr>
          <w:cantSplit/>
          <w:jc w:val="center"/>
        </w:trPr>
        <w:tc>
          <w:tcPr>
            <w:tcW w:w="1970" w:type="dxa"/>
            <w:tcBorders>
              <w:top w:val="single" w:sz="4" w:space="0" w:color="auto"/>
              <w:bottom w:val="single" w:sz="4" w:space="0" w:color="auto"/>
            </w:tcBorders>
            <w:vAlign w:val="center"/>
          </w:tcPr>
          <w:p w14:paraId="1F47977C"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id</w:t>
            </w:r>
            <w:r>
              <w:rPr>
                <w:rFonts w:ascii="Times New Roman" w:eastAsia="宋体" w:cs="Times New Roman"/>
                <w:sz w:val="18"/>
              </w:rPr>
              <w:t>_flush</w:t>
            </w:r>
            <w:proofErr w:type="spellEnd"/>
          </w:p>
        </w:tc>
        <w:tc>
          <w:tcPr>
            <w:tcW w:w="709" w:type="dxa"/>
            <w:tcBorders>
              <w:top w:val="single" w:sz="4" w:space="0" w:color="auto"/>
              <w:bottom w:val="single" w:sz="4" w:space="0" w:color="auto"/>
            </w:tcBorders>
            <w:vAlign w:val="center"/>
          </w:tcPr>
          <w:p w14:paraId="188B24B9"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D0C9B49"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7ADFD56" w14:textId="77777777" w:rsidR="004240F6" w:rsidRDefault="00000000">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模块收到的清空流水线信号</w:t>
            </w:r>
          </w:p>
        </w:tc>
      </w:tr>
      <w:tr w:rsidR="004240F6" w14:paraId="5CEC6855" w14:textId="77777777">
        <w:trPr>
          <w:cantSplit/>
          <w:jc w:val="center"/>
        </w:trPr>
        <w:tc>
          <w:tcPr>
            <w:tcW w:w="1970" w:type="dxa"/>
            <w:tcBorders>
              <w:top w:val="single" w:sz="4" w:space="0" w:color="auto"/>
              <w:bottom w:val="single" w:sz="4" w:space="0" w:color="auto"/>
            </w:tcBorders>
            <w:vAlign w:val="center"/>
          </w:tcPr>
          <w:p w14:paraId="5304AF00"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ha</w:t>
            </w:r>
            <w:r>
              <w:rPr>
                <w:rFonts w:ascii="Times New Roman" w:eastAsia="宋体" w:cs="Times New Roman"/>
                <w:sz w:val="18"/>
              </w:rPr>
              <w:t>s_int</w:t>
            </w:r>
            <w:proofErr w:type="spellEnd"/>
          </w:p>
        </w:tc>
        <w:tc>
          <w:tcPr>
            <w:tcW w:w="709" w:type="dxa"/>
            <w:tcBorders>
              <w:top w:val="single" w:sz="4" w:space="0" w:color="auto"/>
              <w:bottom w:val="single" w:sz="4" w:space="0" w:color="auto"/>
            </w:tcBorders>
            <w:vAlign w:val="center"/>
          </w:tcPr>
          <w:p w14:paraId="75BA6E8F" w14:textId="77777777" w:rsidR="004240F6" w:rsidRDefault="0000000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0C3062CE"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74B403E" w14:textId="77777777" w:rsidR="004240F6" w:rsidRDefault="00000000">
            <w:pPr>
              <w:jc w:val="center"/>
              <w:rPr>
                <w:rFonts w:ascii="Times New Roman" w:eastAsia="宋体" w:cs="Times New Roman"/>
                <w:sz w:val="18"/>
              </w:rPr>
            </w:pPr>
            <w:r>
              <w:rPr>
                <w:rFonts w:ascii="Times New Roman" w:eastAsia="宋体" w:cs="Times New Roman" w:hint="eastAsia"/>
                <w:sz w:val="18"/>
              </w:rPr>
              <w:t>若</w:t>
            </w:r>
            <w:r>
              <w:rPr>
                <w:rFonts w:ascii="Times New Roman" w:eastAsia="宋体" w:cs="Times New Roman" w:hint="eastAsia"/>
                <w:sz w:val="18"/>
              </w:rPr>
              <w:t>WB</w:t>
            </w:r>
            <w:r>
              <w:rPr>
                <w:rFonts w:ascii="Times New Roman" w:eastAsia="宋体" w:cs="Times New Roman" w:hint="eastAsia"/>
                <w:sz w:val="18"/>
              </w:rPr>
              <w:t>模块判断有中断，将</w:t>
            </w:r>
            <w:r>
              <w:rPr>
                <w:rFonts w:ascii="Times New Roman" w:eastAsia="宋体" w:cs="Times New Roman" w:hint="eastAsia"/>
                <w:sz w:val="18"/>
              </w:rPr>
              <w:t>ID</w:t>
            </w:r>
            <w:r>
              <w:rPr>
                <w:rFonts w:ascii="Times New Roman" w:eastAsia="宋体" w:cs="Times New Roman" w:hint="eastAsia"/>
                <w:sz w:val="18"/>
              </w:rPr>
              <w:t>阶段的指令进行标记</w:t>
            </w:r>
          </w:p>
        </w:tc>
      </w:tr>
    </w:tbl>
    <w:p w14:paraId="746B6E9A" w14:textId="77777777" w:rsidR="004240F6" w:rsidRDefault="004240F6">
      <w:pPr>
        <w:ind w:left="420"/>
        <w:rPr>
          <w:rFonts w:ascii="Times New Roman" w:eastAsia="黑体" w:hAnsi="Times New Roman"/>
          <w:sz w:val="24"/>
        </w:rPr>
      </w:pPr>
    </w:p>
    <w:p w14:paraId="587EEF19" w14:textId="7F95CED6" w:rsidR="004240F6" w:rsidRDefault="00773173">
      <w:pPr>
        <w:ind w:left="420"/>
        <w:jc w:val="center"/>
        <w:rPr>
          <w:rFonts w:ascii="Times New Roman" w:eastAsia="黑体" w:hAnsi="Times New Roman"/>
          <w:sz w:val="24"/>
        </w:rPr>
      </w:pPr>
      <w:r w:rsidRPr="00773173">
        <w:rPr>
          <w:rFonts w:ascii="Times New Roman" w:eastAsia="黑体" w:hAnsi="Times New Roman"/>
          <w:noProof/>
          <w:sz w:val="24"/>
        </w:rPr>
        <w:drawing>
          <wp:inline distT="0" distB="0" distL="0" distR="0" wp14:anchorId="312CE49D" wp14:editId="224B1675">
            <wp:extent cx="3518081" cy="3410125"/>
            <wp:effectExtent l="0" t="0" r="6350" b="0"/>
            <wp:docPr id="1191810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10393" name=""/>
                    <pic:cNvPicPr/>
                  </pic:nvPicPr>
                  <pic:blipFill>
                    <a:blip r:embed="rId13"/>
                    <a:stretch>
                      <a:fillRect/>
                    </a:stretch>
                  </pic:blipFill>
                  <pic:spPr>
                    <a:xfrm>
                      <a:off x="0" y="0"/>
                      <a:ext cx="3518081" cy="3410125"/>
                    </a:xfrm>
                    <a:prstGeom prst="rect">
                      <a:avLst/>
                    </a:prstGeom>
                  </pic:spPr>
                </pic:pic>
              </a:graphicData>
            </a:graphic>
          </wp:inline>
        </w:drawing>
      </w:r>
    </w:p>
    <w:p w14:paraId="18A77451" w14:textId="1D71153D" w:rsidR="004240F6" w:rsidRDefault="00000000">
      <w:pPr>
        <w:spacing w:line="360" w:lineRule="auto"/>
        <w:jc w:val="center"/>
        <w:rPr>
          <w:rFonts w:ascii="Times New Roman" w:eastAsia="宋体" w:hAnsi="Times New Roman"/>
          <w:color w:val="0D0D0D" w:themeColor="text1" w:themeTint="F2"/>
        </w:rPr>
      </w:pPr>
      <w:r>
        <w:rPr>
          <w:rFonts w:ascii="Times New Roman" w:eastAsia="宋体" w:hAnsi="Times New Roman" w:hint="eastAsia"/>
          <w:sz w:val="18"/>
          <w:szCs w:val="18"/>
        </w:rPr>
        <w:t>图</w:t>
      </w:r>
      <w:r w:rsidR="00773173">
        <w:rPr>
          <w:rFonts w:ascii="Times New Roman" w:eastAsia="宋体" w:hAnsi="Times New Roman" w:hint="eastAsia"/>
          <w:sz w:val="18"/>
          <w:szCs w:val="18"/>
        </w:rPr>
        <w:t>5</w:t>
      </w:r>
      <w:r>
        <w:rPr>
          <w:rFonts w:ascii="Times New Roman" w:eastAsia="宋体" w:hAnsi="Times New Roman"/>
          <w:sz w:val="18"/>
          <w:szCs w:val="18"/>
        </w:rPr>
        <w:t xml:space="preserve">  ID</w:t>
      </w:r>
      <w:r>
        <w:rPr>
          <w:rFonts w:ascii="Times New Roman" w:eastAsia="宋体" w:hAnsi="Times New Roman" w:hint="eastAsia"/>
          <w:sz w:val="18"/>
          <w:szCs w:val="18"/>
        </w:rPr>
        <w:t>流水级接口</w:t>
      </w:r>
    </w:p>
    <w:p w14:paraId="6B25FFEB" w14:textId="77777777" w:rsidR="004240F6" w:rsidRDefault="004240F6">
      <w:pPr>
        <w:pStyle w:val="my"/>
        <w:ind w:firstLineChars="0"/>
        <w:rPr>
          <w:rFonts w:eastAsiaTheme="minorEastAsia"/>
          <w:color w:val="auto"/>
        </w:rPr>
      </w:pPr>
    </w:p>
    <w:p w14:paraId="2BD7D8ED" w14:textId="77777777" w:rsidR="004240F6" w:rsidRDefault="00000000">
      <w:pPr>
        <w:pStyle w:val="my"/>
        <w:numPr>
          <w:ilvl w:val="2"/>
          <w:numId w:val="2"/>
        </w:numPr>
        <w:ind w:firstLineChars="0"/>
        <w:rPr>
          <w:rFonts w:eastAsiaTheme="minorEastAsia"/>
          <w:color w:val="auto"/>
        </w:rPr>
      </w:pPr>
      <w:r>
        <w:rPr>
          <w:rFonts w:eastAsia="黑体" w:hint="eastAsia"/>
          <w:sz w:val="24"/>
        </w:rPr>
        <w:t>功能描述</w:t>
      </w:r>
    </w:p>
    <w:p w14:paraId="12A9CDFF" w14:textId="77777777" w:rsidR="004240F6" w:rsidRDefault="00000000">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在</w:t>
      </w:r>
      <w:r>
        <w:rPr>
          <w:rFonts w:ascii="Times New Roman" w:eastAsia="宋体" w:hAnsi="Times New Roman" w:hint="eastAsia"/>
          <w:szCs w:val="21"/>
        </w:rPr>
        <w:t>exp13</w:t>
      </w:r>
      <w:r>
        <w:rPr>
          <w:rFonts w:ascii="Times New Roman" w:eastAsia="宋体" w:hAnsi="Times New Roman" w:hint="eastAsia"/>
          <w:szCs w:val="21"/>
        </w:rPr>
        <w:t>中，若译码出</w:t>
      </w:r>
      <w:r>
        <w:rPr>
          <w:rFonts w:ascii="Times New Roman" w:eastAsia="宋体" w:hAnsi="Times New Roman" w:hint="eastAsia"/>
          <w:szCs w:val="21"/>
        </w:rPr>
        <w:t>break</w:t>
      </w:r>
      <w:r>
        <w:rPr>
          <w:rFonts w:ascii="Times New Roman" w:eastAsia="宋体" w:hAnsi="Times New Roman" w:hint="eastAsia"/>
          <w:szCs w:val="21"/>
        </w:rPr>
        <w:t>指令，则判断异常信息为</w:t>
      </w:r>
      <w:r>
        <w:rPr>
          <w:rFonts w:ascii="Times New Roman" w:eastAsia="宋体" w:hAnsi="Times New Roman" w:hint="eastAsia"/>
          <w:szCs w:val="21"/>
        </w:rPr>
        <w:t>BRK</w:t>
      </w:r>
      <w:r>
        <w:rPr>
          <w:rFonts w:ascii="Times New Roman" w:eastAsia="宋体" w:hAnsi="Times New Roman" w:hint="eastAsia"/>
          <w:szCs w:val="21"/>
        </w:rPr>
        <w:t>，将异常类型向后传递；若发现指令不属于现在</w:t>
      </w:r>
      <w:r>
        <w:rPr>
          <w:rFonts w:ascii="Times New Roman" w:eastAsia="宋体" w:hAnsi="Times New Roman" w:hint="eastAsia"/>
          <w:szCs w:val="21"/>
        </w:rPr>
        <w:lastRenderedPageBreak/>
        <w:t>支持指令的任何一种，则判断异常信息为</w:t>
      </w:r>
      <w:r>
        <w:rPr>
          <w:rFonts w:ascii="Times New Roman" w:eastAsia="宋体" w:hAnsi="Times New Roman" w:hint="eastAsia"/>
          <w:szCs w:val="21"/>
        </w:rPr>
        <w:t>INE</w:t>
      </w:r>
      <w:r>
        <w:rPr>
          <w:rFonts w:ascii="Times New Roman" w:eastAsia="宋体" w:hAnsi="Times New Roman" w:hint="eastAsia"/>
          <w:szCs w:val="21"/>
        </w:rPr>
        <w:t>，并将异常类型向后传递。</w:t>
      </w:r>
    </w:p>
    <w:p w14:paraId="17507792" w14:textId="77777777" w:rsidR="004240F6" w:rsidRDefault="00000000">
      <w:pPr>
        <w:pStyle w:val="aff7"/>
        <w:spacing w:line="360" w:lineRule="auto"/>
        <w:rPr>
          <w:rFonts w:ascii="Times New Roman" w:eastAsia="宋体" w:hAnsi="Times New Roman"/>
          <w:szCs w:val="21"/>
        </w:rPr>
      </w:pPr>
      <w:r>
        <w:rPr>
          <w:rFonts w:ascii="Times New Roman" w:eastAsia="宋体" w:hAnsi="Times New Roman" w:hint="eastAsia"/>
          <w:szCs w:val="21"/>
        </w:rPr>
        <w:t>在</w:t>
      </w:r>
      <w:r>
        <w:rPr>
          <w:rFonts w:ascii="Times New Roman" w:eastAsia="宋体" w:hAnsi="Times New Roman" w:hint="eastAsia"/>
          <w:szCs w:val="21"/>
        </w:rPr>
        <w:t>ID</w:t>
      </w:r>
      <w:r>
        <w:rPr>
          <w:rFonts w:ascii="Times New Roman" w:eastAsia="宋体" w:hAnsi="Times New Roman" w:hint="eastAsia"/>
          <w:szCs w:val="21"/>
        </w:rPr>
        <w:t>阶段得到</w:t>
      </w:r>
      <w:proofErr w:type="spellStart"/>
      <w:r>
        <w:rPr>
          <w:rFonts w:ascii="Times New Roman" w:eastAsia="宋体" w:hAnsi="Times New Roman" w:hint="eastAsia"/>
          <w:szCs w:val="21"/>
        </w:rPr>
        <w:t>csrrd</w:t>
      </w:r>
      <w:proofErr w:type="spellEnd"/>
      <w:r>
        <w:rPr>
          <w:rFonts w:ascii="Times New Roman" w:eastAsia="宋体" w:hAnsi="Times New Roman" w:hint="eastAsia"/>
          <w:szCs w:val="21"/>
        </w:rPr>
        <w:t>、</w:t>
      </w:r>
      <w:proofErr w:type="spellStart"/>
      <w:r>
        <w:rPr>
          <w:rFonts w:ascii="Times New Roman" w:eastAsia="宋体" w:hAnsi="Times New Roman" w:hint="eastAsia"/>
          <w:szCs w:val="21"/>
        </w:rPr>
        <w:t>csrwr</w:t>
      </w:r>
      <w:proofErr w:type="spellEnd"/>
      <w:r>
        <w:rPr>
          <w:rFonts w:ascii="Times New Roman" w:eastAsia="宋体" w:hAnsi="Times New Roman" w:hint="eastAsia"/>
          <w:szCs w:val="21"/>
        </w:rPr>
        <w:t>、</w:t>
      </w:r>
      <w:proofErr w:type="spellStart"/>
      <w:r>
        <w:rPr>
          <w:rFonts w:ascii="Times New Roman" w:eastAsia="宋体" w:hAnsi="Times New Roman" w:hint="eastAsia"/>
          <w:szCs w:val="21"/>
        </w:rPr>
        <w:t>csrxchg</w:t>
      </w:r>
      <w:proofErr w:type="spellEnd"/>
      <w:r>
        <w:rPr>
          <w:rFonts w:ascii="Times New Roman" w:eastAsia="宋体" w:hAnsi="Times New Roman" w:hint="eastAsia"/>
          <w:szCs w:val="21"/>
        </w:rPr>
        <w:t>、</w:t>
      </w:r>
      <w:proofErr w:type="spellStart"/>
      <w:r>
        <w:rPr>
          <w:rFonts w:ascii="Times New Roman" w:eastAsia="宋体" w:hAnsi="Times New Roman" w:hint="eastAsia"/>
          <w:szCs w:val="21"/>
        </w:rPr>
        <w:t>ertn</w:t>
      </w:r>
      <w:proofErr w:type="spellEnd"/>
      <w:r>
        <w:rPr>
          <w:rFonts w:ascii="Times New Roman" w:eastAsia="宋体" w:hAnsi="Times New Roman" w:hint="eastAsia"/>
          <w:szCs w:val="21"/>
        </w:rPr>
        <w:t>、</w:t>
      </w:r>
      <w:proofErr w:type="spellStart"/>
      <w:r>
        <w:rPr>
          <w:rFonts w:ascii="Times New Roman" w:eastAsia="宋体" w:hAnsi="Times New Roman" w:hint="eastAsia"/>
          <w:szCs w:val="21"/>
        </w:rPr>
        <w:t>syscall</w:t>
      </w:r>
      <w:proofErr w:type="spellEnd"/>
      <w:r>
        <w:rPr>
          <w:rFonts w:ascii="Times New Roman" w:eastAsia="宋体" w:hAnsi="Times New Roman" w:hint="eastAsia"/>
          <w:szCs w:val="21"/>
        </w:rPr>
        <w:t>（</w:t>
      </w:r>
      <w:r>
        <w:rPr>
          <w:rFonts w:ascii="Times New Roman" w:eastAsia="宋体" w:hAnsi="Times New Roman" w:hint="eastAsia"/>
          <w:szCs w:val="21"/>
        </w:rPr>
        <w:t>exp12</w:t>
      </w:r>
      <w:r>
        <w:rPr>
          <w:rFonts w:ascii="Times New Roman" w:eastAsia="宋体" w:hAnsi="Times New Roman" w:hint="eastAsia"/>
          <w:szCs w:val="21"/>
        </w:rPr>
        <w:t>）与</w:t>
      </w:r>
      <w:r>
        <w:rPr>
          <w:rFonts w:ascii="Times New Roman" w:eastAsia="宋体" w:hAnsi="Times New Roman" w:hint="eastAsia"/>
          <w:szCs w:val="21"/>
        </w:rPr>
        <w:t>break</w:t>
      </w:r>
      <w:r>
        <w:rPr>
          <w:rFonts w:ascii="Times New Roman" w:eastAsia="宋体" w:hAnsi="Times New Roman" w:hint="eastAsia"/>
          <w:szCs w:val="21"/>
        </w:rPr>
        <w:t>、</w:t>
      </w:r>
      <w:proofErr w:type="spellStart"/>
      <w:r>
        <w:rPr>
          <w:rFonts w:ascii="Times New Roman" w:eastAsia="宋体" w:hAnsi="Times New Roman" w:hint="eastAsia"/>
          <w:szCs w:val="21"/>
        </w:rPr>
        <w:t>rdcntid</w:t>
      </w:r>
      <w:proofErr w:type="spellEnd"/>
      <w:r>
        <w:rPr>
          <w:rFonts w:ascii="Times New Roman" w:eastAsia="宋体" w:hAnsi="Times New Roman" w:hint="eastAsia"/>
          <w:szCs w:val="21"/>
        </w:rPr>
        <w:t>、</w:t>
      </w:r>
      <w:proofErr w:type="spellStart"/>
      <w:r>
        <w:rPr>
          <w:rFonts w:ascii="Times New Roman" w:eastAsia="宋体" w:hAnsi="Times New Roman" w:hint="eastAsia"/>
          <w:szCs w:val="21"/>
        </w:rPr>
        <w:t>rdcntvl</w:t>
      </w:r>
      <w:proofErr w:type="spellEnd"/>
      <w:r>
        <w:rPr>
          <w:rFonts w:ascii="Times New Roman" w:eastAsia="宋体" w:hAnsi="Times New Roman" w:hint="eastAsia"/>
          <w:szCs w:val="21"/>
        </w:rPr>
        <w:t>、</w:t>
      </w:r>
      <w:proofErr w:type="spellStart"/>
      <w:r>
        <w:rPr>
          <w:rFonts w:ascii="Times New Roman" w:eastAsia="宋体" w:hAnsi="Times New Roman" w:hint="eastAsia"/>
          <w:szCs w:val="21"/>
        </w:rPr>
        <w:t>rdcntvh</w:t>
      </w:r>
      <w:proofErr w:type="spellEnd"/>
      <w:r>
        <w:rPr>
          <w:rFonts w:ascii="Times New Roman" w:eastAsia="宋体" w:hAnsi="Times New Roman" w:hint="eastAsia"/>
          <w:szCs w:val="21"/>
        </w:rPr>
        <w:t>（</w:t>
      </w:r>
      <w:r>
        <w:rPr>
          <w:rFonts w:ascii="Times New Roman" w:eastAsia="宋体" w:hAnsi="Times New Roman" w:hint="eastAsia"/>
          <w:szCs w:val="21"/>
        </w:rPr>
        <w:t>exp13</w:t>
      </w:r>
      <w:r>
        <w:rPr>
          <w:rFonts w:ascii="Times New Roman" w:eastAsia="宋体" w:hAnsi="Times New Roman" w:hint="eastAsia"/>
          <w:szCs w:val="21"/>
        </w:rPr>
        <w:t>）指令的译码信号，并由此对</w:t>
      </w:r>
      <w:r>
        <w:rPr>
          <w:rFonts w:ascii="Times New Roman" w:eastAsia="宋体" w:hAnsi="Times New Roman" w:hint="eastAsia"/>
          <w:szCs w:val="21"/>
        </w:rPr>
        <w:t>WB</w:t>
      </w:r>
      <w:r>
        <w:rPr>
          <w:rFonts w:ascii="Times New Roman" w:eastAsia="宋体" w:hAnsi="Times New Roman" w:hint="eastAsia"/>
          <w:szCs w:val="21"/>
        </w:rPr>
        <w:t>阶段接入</w:t>
      </w:r>
      <w:r>
        <w:rPr>
          <w:rFonts w:ascii="Times New Roman" w:eastAsia="宋体" w:hAnsi="Times New Roman" w:hint="eastAsia"/>
          <w:szCs w:val="21"/>
        </w:rPr>
        <w:t>CSR</w:t>
      </w:r>
      <w:r>
        <w:rPr>
          <w:rFonts w:ascii="Times New Roman" w:eastAsia="宋体" w:hAnsi="Times New Roman" w:hint="eastAsia"/>
          <w:szCs w:val="21"/>
        </w:rPr>
        <w:t>模块的</w:t>
      </w:r>
      <w:proofErr w:type="spellStart"/>
      <w:r>
        <w:rPr>
          <w:rFonts w:ascii="Times New Roman" w:eastAsia="宋体" w:hAnsi="Times New Roman" w:hint="eastAsia"/>
          <w:szCs w:val="21"/>
        </w:rPr>
        <w:t>csr_num</w:t>
      </w:r>
      <w:proofErr w:type="spellEnd"/>
      <w:r>
        <w:rPr>
          <w:rFonts w:ascii="Times New Roman" w:eastAsia="宋体" w:hAnsi="Times New Roman" w:hint="eastAsia"/>
          <w:szCs w:val="21"/>
        </w:rPr>
        <w:t>、</w:t>
      </w:r>
      <w:proofErr w:type="spellStart"/>
      <w:r>
        <w:rPr>
          <w:rFonts w:ascii="Times New Roman" w:eastAsia="宋体" w:hAnsi="Times New Roman" w:hint="eastAsia"/>
          <w:szCs w:val="21"/>
        </w:rPr>
        <w:t>csr_we</w:t>
      </w:r>
      <w:proofErr w:type="spellEnd"/>
      <w:r>
        <w:rPr>
          <w:rFonts w:ascii="Times New Roman" w:eastAsia="宋体" w:hAnsi="Times New Roman" w:hint="eastAsia"/>
          <w:szCs w:val="21"/>
        </w:rPr>
        <w:t>、</w:t>
      </w:r>
      <w:proofErr w:type="spellStart"/>
      <w:r>
        <w:rPr>
          <w:rFonts w:ascii="Times New Roman" w:eastAsia="宋体" w:hAnsi="Times New Roman" w:hint="eastAsia"/>
          <w:szCs w:val="21"/>
        </w:rPr>
        <w:t>csr_wmask</w:t>
      </w:r>
      <w:proofErr w:type="spellEnd"/>
      <w:r>
        <w:rPr>
          <w:rFonts w:ascii="Times New Roman" w:eastAsia="宋体" w:hAnsi="Times New Roman" w:hint="eastAsia"/>
          <w:szCs w:val="21"/>
        </w:rPr>
        <w:t>、</w:t>
      </w:r>
      <w:proofErr w:type="spellStart"/>
      <w:r>
        <w:rPr>
          <w:rFonts w:ascii="Times New Roman" w:eastAsia="宋体" w:hAnsi="Times New Roman" w:hint="eastAsia"/>
          <w:szCs w:val="21"/>
        </w:rPr>
        <w:t>csr_wvalue</w:t>
      </w:r>
      <w:proofErr w:type="spellEnd"/>
      <w:r>
        <w:rPr>
          <w:rFonts w:ascii="Times New Roman" w:eastAsia="宋体" w:hAnsi="Times New Roman" w:hint="eastAsia"/>
          <w:szCs w:val="21"/>
        </w:rPr>
        <w:t>、</w:t>
      </w:r>
      <w:proofErr w:type="spellStart"/>
      <w:r>
        <w:rPr>
          <w:rFonts w:ascii="Times New Roman" w:eastAsia="宋体" w:hAnsi="Times New Roman" w:hint="eastAsia"/>
          <w:szCs w:val="21"/>
        </w:rPr>
        <w:t>ertn_flush</w:t>
      </w:r>
      <w:proofErr w:type="spellEnd"/>
      <w:r>
        <w:rPr>
          <w:rFonts w:ascii="Times New Roman" w:eastAsia="宋体" w:hAnsi="Times New Roman" w:hint="eastAsia"/>
          <w:szCs w:val="21"/>
        </w:rPr>
        <w:t>信号进行赋值并向后传递。同时向后传递的还有判断寄存器堆</w:t>
      </w:r>
      <w:proofErr w:type="spellStart"/>
      <w:r>
        <w:rPr>
          <w:rFonts w:ascii="Times New Roman" w:eastAsia="宋体" w:hAnsi="Times New Roman" w:hint="eastAsia"/>
          <w:szCs w:val="21"/>
        </w:rPr>
        <w:t>wdata</w:t>
      </w:r>
      <w:proofErr w:type="spellEnd"/>
      <w:r>
        <w:rPr>
          <w:rFonts w:ascii="Times New Roman" w:eastAsia="宋体" w:hAnsi="Times New Roman" w:hint="eastAsia"/>
          <w:szCs w:val="21"/>
        </w:rPr>
        <w:t>是否来自</w:t>
      </w:r>
      <w:proofErr w:type="spellStart"/>
      <w:r>
        <w:rPr>
          <w:rFonts w:ascii="Times New Roman" w:eastAsia="宋体" w:hAnsi="Times New Roman" w:hint="eastAsia"/>
          <w:szCs w:val="21"/>
        </w:rPr>
        <w:t>csr</w:t>
      </w:r>
      <w:proofErr w:type="spellEnd"/>
      <w:r>
        <w:rPr>
          <w:rFonts w:ascii="Times New Roman" w:eastAsia="宋体" w:hAnsi="Times New Roman" w:hint="eastAsia"/>
          <w:szCs w:val="21"/>
        </w:rPr>
        <w:t>的</w:t>
      </w:r>
      <w:proofErr w:type="spellStart"/>
      <w:r>
        <w:rPr>
          <w:rFonts w:ascii="Times New Roman" w:eastAsia="宋体" w:hAnsi="Times New Roman" w:hint="eastAsia"/>
          <w:szCs w:val="21"/>
        </w:rPr>
        <w:t>res_from_csr</w:t>
      </w:r>
      <w:proofErr w:type="spellEnd"/>
      <w:r>
        <w:rPr>
          <w:rFonts w:ascii="Times New Roman" w:eastAsia="宋体" w:hAnsi="Times New Roman" w:hint="eastAsia"/>
          <w:szCs w:val="21"/>
        </w:rPr>
        <w:t>信号，与</w:t>
      </w:r>
      <w:r>
        <w:rPr>
          <w:rFonts w:ascii="Times New Roman" w:eastAsia="宋体" w:hAnsi="Times New Roman" w:hint="eastAsia"/>
          <w:szCs w:val="21"/>
        </w:rPr>
        <w:t>ADEF</w:t>
      </w:r>
      <w:r>
        <w:rPr>
          <w:rFonts w:ascii="Times New Roman" w:eastAsia="宋体" w:hAnsi="Times New Roman" w:hint="eastAsia"/>
          <w:szCs w:val="21"/>
        </w:rPr>
        <w:t>、</w:t>
      </w:r>
      <w:r>
        <w:rPr>
          <w:rFonts w:ascii="Times New Roman" w:eastAsia="宋体" w:hAnsi="Times New Roman" w:hint="eastAsia"/>
          <w:szCs w:val="21"/>
        </w:rPr>
        <w:t>INE</w:t>
      </w:r>
      <w:r>
        <w:rPr>
          <w:rFonts w:ascii="Times New Roman" w:eastAsia="宋体" w:hAnsi="Times New Roman" w:hint="eastAsia"/>
          <w:szCs w:val="21"/>
        </w:rPr>
        <w:t>、</w:t>
      </w:r>
      <w:r>
        <w:rPr>
          <w:rFonts w:ascii="Times New Roman" w:eastAsia="宋体" w:hAnsi="Times New Roman" w:hint="eastAsia"/>
          <w:szCs w:val="21"/>
        </w:rPr>
        <w:t>SYSCALL</w:t>
      </w:r>
      <w:r>
        <w:rPr>
          <w:rFonts w:ascii="Times New Roman" w:eastAsia="宋体" w:hAnsi="Times New Roman" w:hint="eastAsia"/>
          <w:szCs w:val="21"/>
        </w:rPr>
        <w:t>、</w:t>
      </w:r>
      <w:r>
        <w:rPr>
          <w:rFonts w:ascii="Times New Roman" w:eastAsia="宋体" w:hAnsi="Times New Roman" w:hint="eastAsia"/>
          <w:szCs w:val="21"/>
        </w:rPr>
        <w:t>BREAK</w:t>
      </w:r>
      <w:r>
        <w:rPr>
          <w:rFonts w:ascii="Times New Roman" w:eastAsia="宋体" w:hAnsi="Times New Roman" w:hint="eastAsia"/>
          <w:szCs w:val="21"/>
        </w:rPr>
        <w:t>四种异常类型，以及</w:t>
      </w:r>
      <w:r>
        <w:rPr>
          <w:rFonts w:ascii="Times New Roman" w:eastAsia="宋体" w:hAnsi="Times New Roman" w:hint="eastAsia"/>
          <w:szCs w:val="21"/>
        </w:rPr>
        <w:t>WB</w:t>
      </w:r>
      <w:r>
        <w:rPr>
          <w:rFonts w:ascii="Times New Roman" w:eastAsia="宋体" w:hAnsi="Times New Roman" w:hint="eastAsia"/>
          <w:szCs w:val="21"/>
        </w:rPr>
        <w:t>阶段传回的</w:t>
      </w:r>
      <w:proofErr w:type="spellStart"/>
      <w:r>
        <w:rPr>
          <w:rFonts w:ascii="Times New Roman" w:eastAsia="宋体" w:hAnsi="Times New Roman" w:hint="eastAsia"/>
          <w:szCs w:val="21"/>
        </w:rPr>
        <w:t>has_int</w:t>
      </w:r>
      <w:proofErr w:type="spellEnd"/>
      <w:r>
        <w:rPr>
          <w:rFonts w:ascii="Times New Roman" w:eastAsia="宋体" w:hAnsi="Times New Roman" w:hint="eastAsia"/>
          <w:szCs w:val="21"/>
        </w:rPr>
        <w:t>信号（表示发生中断，本流水级内的内容无效）。</w:t>
      </w:r>
    </w:p>
    <w:p w14:paraId="0507DDE8" w14:textId="77777777" w:rsidR="004240F6" w:rsidRDefault="00000000">
      <w:pPr>
        <w:pStyle w:val="my"/>
        <w:ind w:firstLineChars="0" w:firstLine="420"/>
        <w:rPr>
          <w:rFonts w:eastAsiaTheme="minorEastAsia"/>
          <w:color w:val="auto"/>
        </w:rPr>
      </w:pPr>
      <w:r>
        <w:rPr>
          <w:rFonts w:eastAsiaTheme="minorEastAsia" w:hint="eastAsia"/>
          <w:color w:val="auto"/>
        </w:rPr>
        <w:t>此外，为了译码逻辑的简洁性，将指令分为以下几类：</w:t>
      </w:r>
      <w:proofErr w:type="spellStart"/>
      <w:r>
        <w:rPr>
          <w:rFonts w:eastAsiaTheme="minorEastAsia" w:hint="eastAsia"/>
          <w:color w:val="auto"/>
        </w:rPr>
        <w:t>calculate_register</w:t>
      </w:r>
      <w:proofErr w:type="spellEnd"/>
      <w:r>
        <w:rPr>
          <w:rFonts w:eastAsiaTheme="minorEastAsia" w:hint="eastAsia"/>
          <w:color w:val="auto"/>
        </w:rPr>
        <w:t>、</w:t>
      </w:r>
      <w:proofErr w:type="spellStart"/>
      <w:r>
        <w:rPr>
          <w:rFonts w:eastAsiaTheme="minorEastAsia" w:hint="eastAsia"/>
          <w:color w:val="auto"/>
        </w:rPr>
        <w:t>calculate_immediate</w:t>
      </w:r>
      <w:proofErr w:type="spellEnd"/>
      <w:r>
        <w:rPr>
          <w:rFonts w:eastAsiaTheme="minorEastAsia" w:hint="eastAsia"/>
          <w:color w:val="auto"/>
        </w:rPr>
        <w:t>、</w:t>
      </w:r>
      <w:r>
        <w:rPr>
          <w:rFonts w:eastAsiaTheme="minorEastAsia" w:hint="eastAsia"/>
          <w:color w:val="auto"/>
        </w:rPr>
        <w:t>load</w:t>
      </w:r>
      <w:r>
        <w:rPr>
          <w:rFonts w:eastAsiaTheme="minorEastAsia" w:hint="eastAsia"/>
          <w:color w:val="auto"/>
        </w:rPr>
        <w:t>、</w:t>
      </w:r>
      <w:r>
        <w:rPr>
          <w:rFonts w:eastAsiaTheme="minorEastAsia" w:hint="eastAsia"/>
          <w:color w:val="auto"/>
        </w:rPr>
        <w:t>store</w:t>
      </w:r>
      <w:r>
        <w:rPr>
          <w:rFonts w:eastAsiaTheme="minorEastAsia" w:hint="eastAsia"/>
          <w:color w:val="auto"/>
        </w:rPr>
        <w:t>、</w:t>
      </w:r>
      <w:proofErr w:type="spellStart"/>
      <w:r>
        <w:rPr>
          <w:rFonts w:eastAsiaTheme="minorEastAsia" w:hint="eastAsia"/>
          <w:color w:val="auto"/>
        </w:rPr>
        <w:t>unconditional_branch</w:t>
      </w:r>
      <w:proofErr w:type="spellEnd"/>
      <w:r>
        <w:rPr>
          <w:rFonts w:eastAsiaTheme="minorEastAsia" w:hint="eastAsia"/>
          <w:color w:val="auto"/>
        </w:rPr>
        <w:t>、</w:t>
      </w:r>
      <w:proofErr w:type="spellStart"/>
      <w:r>
        <w:rPr>
          <w:rFonts w:eastAsiaTheme="minorEastAsia" w:hint="eastAsia"/>
          <w:color w:val="auto"/>
        </w:rPr>
        <w:t>conditional_branch</w:t>
      </w:r>
      <w:proofErr w:type="spellEnd"/>
      <w:r>
        <w:rPr>
          <w:rFonts w:eastAsiaTheme="minorEastAsia" w:hint="eastAsia"/>
          <w:color w:val="auto"/>
        </w:rPr>
        <w:t>、</w:t>
      </w:r>
      <w:r>
        <w:rPr>
          <w:rFonts w:eastAsiaTheme="minorEastAsia" w:hint="eastAsia"/>
          <w:color w:val="auto"/>
        </w:rPr>
        <w:t>exception</w:t>
      </w:r>
      <w:r>
        <w:rPr>
          <w:rFonts w:eastAsiaTheme="minorEastAsia" w:hint="eastAsia"/>
          <w:color w:val="auto"/>
        </w:rPr>
        <w:t>、</w:t>
      </w:r>
      <w:r>
        <w:rPr>
          <w:rFonts w:eastAsiaTheme="minorEastAsia" w:hint="eastAsia"/>
          <w:color w:val="auto"/>
        </w:rPr>
        <w:t>others</w:t>
      </w:r>
      <w:r>
        <w:rPr>
          <w:rFonts w:eastAsiaTheme="minorEastAsia" w:hint="eastAsia"/>
          <w:color w:val="auto"/>
        </w:rPr>
        <w:t>，分别产生一个类信号，用于对大量同类指令信号相或的逻辑进行简化。</w:t>
      </w:r>
    </w:p>
    <w:p w14:paraId="19D8B3CC" w14:textId="77777777" w:rsidR="004240F6" w:rsidRDefault="00000000">
      <w:pPr>
        <w:pStyle w:val="my"/>
        <w:numPr>
          <w:ilvl w:val="1"/>
          <w:numId w:val="2"/>
        </w:numPr>
        <w:ind w:firstLineChars="0"/>
        <w:rPr>
          <w:rFonts w:eastAsiaTheme="minorEastAsia"/>
          <w:color w:val="auto"/>
        </w:rPr>
      </w:pPr>
      <w:r>
        <w:rPr>
          <w:rFonts w:eastAsia="黑体" w:hint="eastAsia"/>
          <w:sz w:val="28"/>
        </w:rPr>
        <w:t>重要模块</w:t>
      </w:r>
      <w:r>
        <w:rPr>
          <w:rFonts w:eastAsia="黑体" w:hint="eastAsia"/>
          <w:sz w:val="28"/>
        </w:rPr>
        <w:t>4</w:t>
      </w:r>
      <w:r>
        <w:rPr>
          <w:rFonts w:eastAsia="黑体" w:hint="eastAsia"/>
          <w:sz w:val="28"/>
        </w:rPr>
        <w:t>设计：</w:t>
      </w:r>
      <w:r>
        <w:rPr>
          <w:rFonts w:eastAsia="黑体" w:hint="eastAsia"/>
          <w:sz w:val="28"/>
        </w:rPr>
        <w:t>E</w:t>
      </w:r>
      <w:r>
        <w:rPr>
          <w:rFonts w:eastAsia="黑体"/>
          <w:sz w:val="28"/>
        </w:rPr>
        <w:t>X</w:t>
      </w:r>
      <w:r>
        <w:rPr>
          <w:rFonts w:eastAsia="黑体" w:hint="eastAsia"/>
          <w:sz w:val="28"/>
        </w:rPr>
        <w:t>流水级</w:t>
      </w:r>
    </w:p>
    <w:p w14:paraId="29765A86" w14:textId="77777777" w:rsidR="004240F6" w:rsidRDefault="00000000">
      <w:pPr>
        <w:pStyle w:val="my"/>
        <w:numPr>
          <w:ilvl w:val="2"/>
          <w:numId w:val="2"/>
        </w:numPr>
        <w:ind w:firstLineChars="0"/>
        <w:rPr>
          <w:rFonts w:eastAsiaTheme="minorEastAsia"/>
          <w:color w:val="auto"/>
        </w:rPr>
      </w:pPr>
      <w:r>
        <w:rPr>
          <w:rFonts w:eastAsia="黑体" w:hint="eastAsia"/>
          <w:sz w:val="24"/>
        </w:rPr>
        <w:t>工作原理</w:t>
      </w:r>
    </w:p>
    <w:p w14:paraId="3C7B901C" w14:textId="77777777" w:rsidR="004240F6" w:rsidRDefault="00000000">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EX</w:t>
      </w:r>
      <w:r>
        <w:rPr>
          <w:rFonts w:ascii="Times New Roman" w:eastAsia="宋体" w:hAnsi="Times New Roman" w:hint="eastAsia"/>
          <w:color w:val="0D0D0D" w:themeColor="text1" w:themeTint="F2"/>
        </w:rPr>
        <w:t>阶段从</w:t>
      </w:r>
      <w:r>
        <w:rPr>
          <w:rFonts w:ascii="Times New Roman" w:eastAsia="宋体" w:hAnsi="Times New Roman" w:hint="eastAsia"/>
          <w:color w:val="0D0D0D" w:themeColor="text1" w:themeTint="F2"/>
        </w:rPr>
        <w:t>ID</w:t>
      </w:r>
      <w:r>
        <w:rPr>
          <w:rFonts w:ascii="Times New Roman" w:eastAsia="宋体" w:hAnsi="Times New Roman" w:hint="eastAsia"/>
          <w:color w:val="0D0D0D" w:themeColor="text1" w:themeTint="F2"/>
        </w:rPr>
        <w:t>阶段取得有效操作数和操作码后，进行算术逻辑运算，以及在</w:t>
      </w:r>
      <w:r>
        <w:rPr>
          <w:rFonts w:ascii="Times New Roman" w:eastAsia="宋体" w:hAnsi="Times New Roman" w:hint="eastAsia"/>
          <w:color w:val="0D0D0D" w:themeColor="text1" w:themeTint="F2"/>
        </w:rPr>
        <w:t>E</w:t>
      </w:r>
      <w:r>
        <w:rPr>
          <w:rFonts w:ascii="Times New Roman" w:eastAsia="宋体" w:hAnsi="Times New Roman"/>
          <w:color w:val="0D0D0D" w:themeColor="text1" w:themeTint="F2"/>
        </w:rPr>
        <w:t>X</w:t>
      </w:r>
      <w:r>
        <w:rPr>
          <w:rFonts w:ascii="Times New Roman" w:eastAsia="宋体" w:hAnsi="Times New Roman" w:hint="eastAsia"/>
          <w:color w:val="0D0D0D" w:themeColor="text1" w:themeTint="F2"/>
        </w:rPr>
        <w:t>流水级向数据</w:t>
      </w:r>
      <w:r>
        <w:rPr>
          <w:rFonts w:ascii="Times New Roman" w:eastAsia="宋体" w:hAnsi="Times New Roman" w:hint="eastAsia"/>
          <w:color w:val="0D0D0D" w:themeColor="text1" w:themeTint="F2"/>
        </w:rPr>
        <w:t>ram</w:t>
      </w:r>
      <w:r>
        <w:rPr>
          <w:rFonts w:ascii="Times New Roman" w:eastAsia="宋体" w:hAnsi="Times New Roman" w:hint="eastAsia"/>
          <w:color w:val="0D0D0D" w:themeColor="text1" w:themeTint="F2"/>
        </w:rPr>
        <w:t>发送读写请求，读写地址以及写数据。</w:t>
      </w:r>
    </w:p>
    <w:p w14:paraId="6B545C4F" w14:textId="1DAD814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0D0D0D" w:themeColor="text1" w:themeTint="F2"/>
        </w:rPr>
        <w:t>在本次实验中，</w:t>
      </w:r>
      <w:r>
        <w:rPr>
          <w:rFonts w:ascii="Times New Roman" w:eastAsia="宋体" w:hAnsi="Times New Roman" w:hint="eastAsia"/>
          <w:color w:val="0D0D0D" w:themeColor="text1" w:themeTint="F2"/>
        </w:rPr>
        <w:t>E</w:t>
      </w:r>
      <w:r>
        <w:rPr>
          <w:rFonts w:ascii="Times New Roman" w:eastAsia="宋体" w:hAnsi="Times New Roman"/>
          <w:color w:val="0D0D0D" w:themeColor="text1" w:themeTint="F2"/>
        </w:rPr>
        <w:t>X</w:t>
      </w:r>
      <w:r>
        <w:rPr>
          <w:rFonts w:ascii="Times New Roman" w:eastAsia="宋体" w:hAnsi="Times New Roman" w:hint="eastAsia"/>
          <w:color w:val="0D0D0D" w:themeColor="text1" w:themeTint="F2"/>
        </w:rPr>
        <w:t>流水级需要</w:t>
      </w:r>
      <w:r>
        <w:rPr>
          <w:rFonts w:ascii="Times New Roman" w:eastAsia="宋体" w:hAnsi="Times New Roman" w:hint="eastAsia"/>
          <w:color w:val="auto"/>
        </w:rPr>
        <w:t>根据</w:t>
      </w:r>
      <w:r>
        <w:rPr>
          <w:rFonts w:ascii="Times New Roman" w:eastAsia="宋体" w:hAnsi="Times New Roman"/>
          <w:color w:val="auto"/>
        </w:rPr>
        <w:t>WB</w:t>
      </w:r>
      <w:r>
        <w:rPr>
          <w:rFonts w:ascii="Times New Roman" w:eastAsia="宋体" w:hAnsi="Times New Roman" w:hint="eastAsia"/>
          <w:color w:val="auto"/>
        </w:rPr>
        <w:t>流水级级传回来的</w:t>
      </w:r>
      <w:r>
        <w:rPr>
          <w:rFonts w:ascii="Times New Roman" w:eastAsia="宋体" w:hAnsi="Times New Roman" w:hint="eastAsia"/>
          <w:color w:val="auto"/>
        </w:rPr>
        <w:t>flush</w:t>
      </w:r>
      <w:r>
        <w:rPr>
          <w:rFonts w:ascii="Times New Roman" w:eastAsia="宋体" w:hAnsi="Times New Roman" w:hint="eastAsia"/>
          <w:color w:val="auto"/>
        </w:rPr>
        <w:t>信号刷新流水线。根据从</w:t>
      </w:r>
      <w:r>
        <w:rPr>
          <w:rFonts w:ascii="Times New Roman" w:eastAsia="宋体" w:hAnsi="Times New Roman"/>
          <w:color w:val="auto"/>
        </w:rPr>
        <w:t>MEM</w:t>
      </w:r>
      <w:r>
        <w:rPr>
          <w:rFonts w:ascii="Times New Roman" w:eastAsia="宋体" w:hAnsi="Times New Roman" w:hint="eastAsia"/>
          <w:color w:val="auto"/>
        </w:rPr>
        <w:t>流水级传回的</w:t>
      </w:r>
      <w:proofErr w:type="spellStart"/>
      <w:r>
        <w:rPr>
          <w:rFonts w:ascii="Times New Roman" w:eastAsia="宋体" w:hAnsi="Times New Roman"/>
          <w:color w:val="auto"/>
        </w:rPr>
        <w:t>mem_to_ex_excep</w:t>
      </w:r>
      <w:proofErr w:type="spellEnd"/>
      <w:r>
        <w:rPr>
          <w:rFonts w:ascii="Times New Roman" w:eastAsia="宋体" w:hAnsi="Times New Roman" w:hint="eastAsia"/>
          <w:color w:val="auto"/>
        </w:rPr>
        <w:t>拉低</w:t>
      </w:r>
      <w:proofErr w:type="spellStart"/>
      <w:r>
        <w:rPr>
          <w:rFonts w:ascii="Times New Roman" w:eastAsia="宋体" w:hAnsi="Times New Roman"/>
          <w:color w:val="auto"/>
        </w:rPr>
        <w:t>data_sram_en</w:t>
      </w:r>
      <w:proofErr w:type="spellEnd"/>
      <w:r>
        <w:rPr>
          <w:rFonts w:ascii="Times New Roman" w:eastAsia="宋体" w:hAnsi="Times New Roman" w:hint="eastAsia"/>
          <w:color w:val="auto"/>
        </w:rPr>
        <w:t>，以避免在异常或</w:t>
      </w:r>
      <w:proofErr w:type="spellStart"/>
      <w:r>
        <w:rPr>
          <w:rFonts w:ascii="Times New Roman" w:eastAsia="宋体" w:hAnsi="Times New Roman" w:hint="eastAsia"/>
          <w:color w:val="auto"/>
        </w:rPr>
        <w:t>e</w:t>
      </w:r>
      <w:r>
        <w:rPr>
          <w:rFonts w:ascii="Times New Roman" w:eastAsia="宋体" w:hAnsi="Times New Roman"/>
          <w:color w:val="auto"/>
        </w:rPr>
        <w:t>trn</w:t>
      </w:r>
      <w:proofErr w:type="spellEnd"/>
      <w:r>
        <w:rPr>
          <w:rFonts w:ascii="Times New Roman" w:eastAsia="宋体" w:hAnsi="Times New Roman" w:hint="eastAsia"/>
          <w:color w:val="auto"/>
        </w:rPr>
        <w:t>指令后的指令向内存中写入数据。</w:t>
      </w:r>
    </w:p>
    <w:p w14:paraId="1E66303F" w14:textId="77777777" w:rsidR="004240F6" w:rsidRDefault="00000000">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在</w:t>
      </w:r>
      <w:r>
        <w:rPr>
          <w:rFonts w:ascii="Times New Roman" w:eastAsia="宋体" w:hAnsi="Times New Roman" w:hint="eastAsia"/>
          <w:color w:val="0D0D0D" w:themeColor="text1" w:themeTint="F2"/>
        </w:rPr>
        <w:t>exp13</w:t>
      </w:r>
      <w:r>
        <w:rPr>
          <w:rFonts w:ascii="Times New Roman" w:eastAsia="宋体" w:hAnsi="Times New Roman" w:hint="eastAsia"/>
          <w:color w:val="0D0D0D" w:themeColor="text1" w:themeTint="F2"/>
        </w:rPr>
        <w:t>中，考虑到对中断的支持，在清空流水线时，需要保证乘法器和除法器也被复位。对于乘法器来说，其无论何时传入操作数，下一拍均能获得结果，无需更改；对于除法器来说，需要更改传入它的复位信号，从而保证中断后除法器可以正常运行。</w:t>
      </w:r>
    </w:p>
    <w:p w14:paraId="5155A9F1" w14:textId="77777777" w:rsidR="004240F6" w:rsidRDefault="00000000">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在</w:t>
      </w:r>
      <w:r>
        <w:rPr>
          <w:rFonts w:ascii="Times New Roman" w:eastAsia="宋体" w:hAnsi="Times New Roman" w:hint="eastAsia"/>
          <w:color w:val="0D0D0D" w:themeColor="text1" w:themeTint="F2"/>
        </w:rPr>
        <w:t>exp13</w:t>
      </w:r>
      <w:r>
        <w:rPr>
          <w:rFonts w:ascii="Times New Roman" w:eastAsia="宋体" w:hAnsi="Times New Roman" w:hint="eastAsia"/>
          <w:color w:val="0D0D0D" w:themeColor="text1" w:themeTint="F2"/>
        </w:rPr>
        <w:t>中，可以在</w:t>
      </w:r>
      <w:r>
        <w:rPr>
          <w:rFonts w:ascii="Times New Roman" w:eastAsia="宋体" w:hAnsi="Times New Roman" w:hint="eastAsia"/>
          <w:color w:val="0D0D0D" w:themeColor="text1" w:themeTint="F2"/>
        </w:rPr>
        <w:t>EX</w:t>
      </w:r>
      <w:r>
        <w:rPr>
          <w:rFonts w:ascii="Times New Roman" w:eastAsia="宋体" w:hAnsi="Times New Roman" w:hint="eastAsia"/>
          <w:color w:val="0D0D0D" w:themeColor="text1" w:themeTint="F2"/>
        </w:rPr>
        <w:t>阶段判断的异常类型为</w:t>
      </w:r>
      <w:r>
        <w:rPr>
          <w:rFonts w:ascii="Times New Roman" w:eastAsia="宋体" w:hAnsi="Times New Roman" w:hint="eastAsia"/>
          <w:color w:val="0D0D0D" w:themeColor="text1" w:themeTint="F2"/>
        </w:rPr>
        <w:t>ALE</w:t>
      </w:r>
      <w:r>
        <w:rPr>
          <w:rFonts w:ascii="Times New Roman" w:eastAsia="宋体" w:hAnsi="Times New Roman" w:hint="eastAsia"/>
          <w:color w:val="0D0D0D" w:themeColor="text1" w:themeTint="F2"/>
        </w:rPr>
        <w:t>（地址非对齐）。</w:t>
      </w:r>
    </w:p>
    <w:p w14:paraId="5E656036" w14:textId="77777777" w:rsidR="004240F6" w:rsidRDefault="004240F6">
      <w:pPr>
        <w:spacing w:line="360" w:lineRule="auto"/>
        <w:ind w:firstLineChars="200" w:firstLine="420"/>
        <w:rPr>
          <w:rFonts w:ascii="Times New Roman" w:eastAsia="宋体" w:hAnsi="Times New Roman"/>
          <w:color w:val="0D0D0D" w:themeColor="text1" w:themeTint="F2"/>
        </w:rPr>
      </w:pPr>
    </w:p>
    <w:p w14:paraId="7228D367" w14:textId="77777777" w:rsidR="004240F6" w:rsidRDefault="00000000">
      <w:pPr>
        <w:pStyle w:val="my"/>
        <w:numPr>
          <w:ilvl w:val="2"/>
          <w:numId w:val="2"/>
        </w:numPr>
        <w:ind w:firstLineChars="0"/>
        <w:rPr>
          <w:rFonts w:eastAsiaTheme="minorEastAsia"/>
          <w:color w:val="auto"/>
        </w:rPr>
      </w:pPr>
      <w:r>
        <w:rPr>
          <w:rFonts w:eastAsia="黑体" w:hint="eastAsia"/>
          <w:sz w:val="24"/>
        </w:rPr>
        <w:t>接口定义</w:t>
      </w:r>
    </w:p>
    <w:p w14:paraId="234303D1" w14:textId="77777777" w:rsidR="004240F6" w:rsidRDefault="00000000">
      <w:pPr>
        <w:pStyle w:val="aff7"/>
        <w:ind w:left="780" w:firstLine="360"/>
        <w:jc w:val="center"/>
        <w:rPr>
          <w:rFonts w:ascii="Times New Roman" w:eastAsia="黑体" w:hAnsi="Times New Roman"/>
          <w:sz w:val="24"/>
        </w:rPr>
      </w:pPr>
      <w:r>
        <w:rPr>
          <w:rFonts w:ascii="Times New Roman" w:eastAsia="宋体" w:hAnsi="Times New Roman" w:hint="eastAsia"/>
          <w:sz w:val="18"/>
          <w:szCs w:val="18"/>
        </w:rPr>
        <w:t>表</w:t>
      </w:r>
      <w:r>
        <w:rPr>
          <w:rFonts w:ascii="Times New Roman" w:eastAsia="宋体" w:hAnsi="Times New Roman" w:hint="eastAsia"/>
          <w:sz w:val="18"/>
          <w:szCs w:val="18"/>
        </w:rPr>
        <w:t>4</w:t>
      </w:r>
      <w:r>
        <w:rPr>
          <w:rFonts w:ascii="Times New Roman" w:eastAsia="宋体" w:hAnsi="Times New Roman"/>
          <w:sz w:val="18"/>
          <w:szCs w:val="18"/>
        </w:rPr>
        <w:t xml:space="preserve">  EX</w:t>
      </w:r>
      <w:r>
        <w:rPr>
          <w:rFonts w:ascii="Times New Roman" w:eastAsia="宋体" w:hAnsi="Times New Roman" w:hint="eastAsia"/>
          <w:sz w:val="18"/>
          <w:szCs w:val="18"/>
        </w:rPr>
        <w:t>流水级接口定义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4240F6" w14:paraId="09E310B1" w14:textId="77777777">
        <w:trPr>
          <w:cantSplit/>
          <w:tblHeader/>
          <w:jc w:val="center"/>
        </w:trPr>
        <w:tc>
          <w:tcPr>
            <w:tcW w:w="1970" w:type="dxa"/>
            <w:tcBorders>
              <w:bottom w:val="double" w:sz="4" w:space="0" w:color="auto"/>
            </w:tcBorders>
            <w:vAlign w:val="center"/>
          </w:tcPr>
          <w:p w14:paraId="5CF623E5" w14:textId="77777777" w:rsidR="004240F6" w:rsidRDefault="00000000">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69CBE028" w14:textId="77777777" w:rsidR="004240F6" w:rsidRDefault="00000000">
            <w:pPr>
              <w:jc w:val="center"/>
              <w:rPr>
                <w:b/>
              </w:rPr>
            </w:pPr>
            <w:r>
              <w:rPr>
                <w:rFonts w:hint="eastAsia"/>
                <w:b/>
              </w:rPr>
              <w:t>方向</w:t>
            </w:r>
          </w:p>
        </w:tc>
        <w:tc>
          <w:tcPr>
            <w:tcW w:w="708" w:type="dxa"/>
            <w:tcBorders>
              <w:bottom w:val="double" w:sz="4" w:space="0" w:color="auto"/>
            </w:tcBorders>
          </w:tcPr>
          <w:p w14:paraId="4D6341D0" w14:textId="77777777" w:rsidR="004240F6" w:rsidRDefault="00000000">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73E095E3" w14:textId="77777777" w:rsidR="004240F6" w:rsidRDefault="00000000">
            <w:pPr>
              <w:jc w:val="center"/>
              <w:rPr>
                <w:rFonts w:ascii="Arial" w:eastAsia="宋体"/>
                <w:b/>
              </w:rPr>
            </w:pPr>
            <w:r>
              <w:rPr>
                <w:rFonts w:ascii="Arial" w:eastAsia="宋体" w:hint="eastAsia"/>
                <w:b/>
              </w:rPr>
              <w:t>功能描述</w:t>
            </w:r>
          </w:p>
        </w:tc>
      </w:tr>
      <w:tr w:rsidR="004240F6" w14:paraId="305111E1" w14:textId="77777777">
        <w:trPr>
          <w:cantSplit/>
          <w:jc w:val="center"/>
        </w:trPr>
        <w:tc>
          <w:tcPr>
            <w:tcW w:w="1970" w:type="dxa"/>
            <w:tcBorders>
              <w:top w:val="double" w:sz="4" w:space="0" w:color="auto"/>
              <w:bottom w:val="single" w:sz="4" w:space="0" w:color="auto"/>
            </w:tcBorders>
            <w:vAlign w:val="center"/>
          </w:tcPr>
          <w:p w14:paraId="67040714"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clk</w:t>
            </w:r>
            <w:proofErr w:type="spellEnd"/>
          </w:p>
        </w:tc>
        <w:tc>
          <w:tcPr>
            <w:tcW w:w="709" w:type="dxa"/>
            <w:tcBorders>
              <w:top w:val="double" w:sz="4" w:space="0" w:color="auto"/>
              <w:bottom w:val="single" w:sz="4" w:space="0" w:color="auto"/>
            </w:tcBorders>
            <w:vAlign w:val="center"/>
          </w:tcPr>
          <w:p w14:paraId="20906D9F"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5FCA410E"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6D2E9D2F" w14:textId="77777777" w:rsidR="004240F6" w:rsidRDefault="00000000">
            <w:pPr>
              <w:jc w:val="center"/>
              <w:rPr>
                <w:rFonts w:ascii="Times New Roman" w:eastAsia="宋体" w:cs="Times New Roman"/>
                <w:sz w:val="18"/>
              </w:rPr>
            </w:pPr>
            <w:r>
              <w:rPr>
                <w:rFonts w:ascii="Times New Roman" w:eastAsia="宋体" w:cs="Times New Roman" w:hint="eastAsia"/>
                <w:sz w:val="18"/>
              </w:rPr>
              <w:t>时钟信号</w:t>
            </w:r>
          </w:p>
        </w:tc>
      </w:tr>
      <w:tr w:rsidR="004240F6" w14:paraId="6C6A5918" w14:textId="77777777">
        <w:trPr>
          <w:cantSplit/>
          <w:jc w:val="center"/>
        </w:trPr>
        <w:tc>
          <w:tcPr>
            <w:tcW w:w="1970" w:type="dxa"/>
            <w:tcBorders>
              <w:top w:val="single" w:sz="4" w:space="0" w:color="auto"/>
              <w:bottom w:val="single" w:sz="4" w:space="0" w:color="auto"/>
            </w:tcBorders>
            <w:vAlign w:val="center"/>
          </w:tcPr>
          <w:p w14:paraId="3127BDAE"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reset</w:t>
            </w:r>
            <w:r>
              <w:rPr>
                <w:rFonts w:ascii="Times New Roman" w:eastAsia="宋体" w:cs="Times New Roman"/>
                <w:sz w:val="18"/>
              </w:rPr>
              <w:t>n</w:t>
            </w:r>
            <w:proofErr w:type="spellEnd"/>
          </w:p>
        </w:tc>
        <w:tc>
          <w:tcPr>
            <w:tcW w:w="709" w:type="dxa"/>
            <w:tcBorders>
              <w:top w:val="single" w:sz="4" w:space="0" w:color="auto"/>
              <w:bottom w:val="single" w:sz="4" w:space="0" w:color="auto"/>
            </w:tcBorders>
            <w:vAlign w:val="center"/>
          </w:tcPr>
          <w:p w14:paraId="5CA486FD"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EDB7C64"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53FD20F" w14:textId="77777777" w:rsidR="004240F6" w:rsidRDefault="00000000">
            <w:pPr>
              <w:jc w:val="center"/>
              <w:rPr>
                <w:rFonts w:ascii="Times New Roman" w:eastAsia="宋体" w:cs="Times New Roman"/>
                <w:sz w:val="18"/>
              </w:rPr>
            </w:pPr>
            <w:r>
              <w:rPr>
                <w:rFonts w:ascii="Times New Roman" w:eastAsia="宋体" w:cs="Times New Roman" w:hint="eastAsia"/>
                <w:sz w:val="18"/>
              </w:rPr>
              <w:t>复位信号</w:t>
            </w:r>
          </w:p>
        </w:tc>
      </w:tr>
      <w:tr w:rsidR="004240F6" w14:paraId="335B0D62" w14:textId="77777777">
        <w:trPr>
          <w:cantSplit/>
          <w:jc w:val="center"/>
        </w:trPr>
        <w:tc>
          <w:tcPr>
            <w:tcW w:w="1970" w:type="dxa"/>
            <w:tcBorders>
              <w:top w:val="single" w:sz="4" w:space="0" w:color="auto"/>
              <w:bottom w:val="single" w:sz="4" w:space="0" w:color="auto"/>
            </w:tcBorders>
            <w:vAlign w:val="center"/>
          </w:tcPr>
          <w:p w14:paraId="46E8F125"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_allowin</w:t>
            </w:r>
            <w:proofErr w:type="spellEnd"/>
          </w:p>
        </w:tc>
        <w:tc>
          <w:tcPr>
            <w:tcW w:w="709" w:type="dxa"/>
            <w:tcBorders>
              <w:top w:val="single" w:sz="4" w:space="0" w:color="auto"/>
              <w:bottom w:val="single" w:sz="4" w:space="0" w:color="auto"/>
            </w:tcBorders>
            <w:vAlign w:val="center"/>
          </w:tcPr>
          <w:p w14:paraId="7177E2FE"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1F4C2037"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67C8DDC" w14:textId="244531B9" w:rsidR="004240F6" w:rsidRDefault="00000000">
            <w:pPr>
              <w:jc w:val="center"/>
              <w:rPr>
                <w:rFonts w:ascii="Times New Roman" w:eastAsia="宋体" w:cs="Times New Roman"/>
                <w:sz w:val="18"/>
              </w:rPr>
            </w:pPr>
            <w:r>
              <w:rPr>
                <w:rFonts w:ascii="Times New Roman" w:eastAsia="宋体" w:cs="Times New Roman" w:hint="eastAsia"/>
                <w:sz w:val="18"/>
              </w:rPr>
              <w:t>EX</w:t>
            </w:r>
            <w:r>
              <w:rPr>
                <w:rFonts w:ascii="Times New Roman" w:eastAsia="宋体" w:cs="Times New Roman" w:hint="eastAsia"/>
                <w:sz w:val="18"/>
              </w:rPr>
              <w:t>模块允许</w:t>
            </w:r>
            <w:r>
              <w:rPr>
                <w:rFonts w:ascii="Times New Roman" w:eastAsia="宋体" w:cs="Times New Roman" w:hint="eastAsia"/>
                <w:sz w:val="18"/>
              </w:rPr>
              <w:t>ID</w:t>
            </w:r>
            <w:r>
              <w:rPr>
                <w:rFonts w:ascii="Times New Roman" w:eastAsia="宋体" w:cs="Times New Roman" w:hint="eastAsia"/>
                <w:sz w:val="18"/>
              </w:rPr>
              <w:t>模块传入数据</w:t>
            </w:r>
          </w:p>
        </w:tc>
      </w:tr>
      <w:tr w:rsidR="004240F6" w14:paraId="7E114567" w14:textId="77777777">
        <w:trPr>
          <w:cantSplit/>
          <w:jc w:val="center"/>
        </w:trPr>
        <w:tc>
          <w:tcPr>
            <w:tcW w:w="1970" w:type="dxa"/>
            <w:tcBorders>
              <w:top w:val="single" w:sz="4" w:space="0" w:color="auto"/>
              <w:bottom w:val="single" w:sz="4" w:space="0" w:color="auto"/>
            </w:tcBorders>
            <w:vAlign w:val="center"/>
          </w:tcPr>
          <w:p w14:paraId="471D47FC" w14:textId="77777777" w:rsidR="004240F6" w:rsidRDefault="00000000">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_data</w:t>
            </w:r>
            <w:proofErr w:type="spellEnd"/>
          </w:p>
        </w:tc>
        <w:tc>
          <w:tcPr>
            <w:tcW w:w="709" w:type="dxa"/>
            <w:tcBorders>
              <w:top w:val="single" w:sz="4" w:space="0" w:color="auto"/>
              <w:bottom w:val="single" w:sz="4" w:space="0" w:color="auto"/>
            </w:tcBorders>
            <w:vAlign w:val="center"/>
          </w:tcPr>
          <w:p w14:paraId="495F7127"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D84C081"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r>
              <w:rPr>
                <w:rFonts w:ascii="Times New Roman" w:eastAsia="宋体" w:cs="Times New Roman"/>
                <w:sz w:val="18"/>
              </w:rPr>
              <w:t>6</w:t>
            </w:r>
            <w:r>
              <w:rPr>
                <w:rFonts w:ascii="Times New Roman" w:eastAsia="宋体" w:cs="Times New Roman" w:hint="eastAsia"/>
                <w:sz w:val="18"/>
              </w:rPr>
              <w:t>3</w:t>
            </w:r>
          </w:p>
        </w:tc>
        <w:tc>
          <w:tcPr>
            <w:tcW w:w="5226" w:type="dxa"/>
            <w:tcBorders>
              <w:top w:val="single" w:sz="4" w:space="0" w:color="auto"/>
              <w:bottom w:val="single" w:sz="4" w:space="0" w:color="auto"/>
            </w:tcBorders>
            <w:vAlign w:val="center"/>
          </w:tcPr>
          <w:p w14:paraId="18D9FED1" w14:textId="77777777" w:rsidR="004240F6" w:rsidRDefault="00000000">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模块传入</w:t>
            </w:r>
            <w:r>
              <w:rPr>
                <w:rFonts w:ascii="Times New Roman" w:eastAsia="宋体" w:cs="Times New Roman" w:hint="eastAsia"/>
                <w:sz w:val="18"/>
              </w:rPr>
              <w:t>EX</w:t>
            </w:r>
            <w:r>
              <w:rPr>
                <w:rFonts w:ascii="Times New Roman" w:eastAsia="宋体" w:cs="Times New Roman" w:hint="eastAsia"/>
                <w:sz w:val="18"/>
              </w:rPr>
              <w:t>模块的数据</w:t>
            </w:r>
          </w:p>
        </w:tc>
      </w:tr>
      <w:tr w:rsidR="004240F6" w14:paraId="02AA8925" w14:textId="77777777">
        <w:trPr>
          <w:cantSplit/>
          <w:jc w:val="center"/>
        </w:trPr>
        <w:tc>
          <w:tcPr>
            <w:tcW w:w="1970" w:type="dxa"/>
            <w:tcBorders>
              <w:top w:val="single" w:sz="4" w:space="0" w:color="auto"/>
              <w:bottom w:val="single" w:sz="4" w:space="0" w:color="auto"/>
            </w:tcBorders>
            <w:vAlign w:val="center"/>
          </w:tcPr>
          <w:p w14:paraId="77A08A6F"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i</w:t>
            </w:r>
            <w:r>
              <w:rPr>
                <w:rFonts w:ascii="Times New Roman" w:eastAsia="宋体" w:cs="Times New Roman"/>
                <w:sz w:val="18"/>
              </w:rPr>
              <w:t>d_to_ex_excep</w:t>
            </w:r>
            <w:proofErr w:type="spellEnd"/>
          </w:p>
        </w:tc>
        <w:tc>
          <w:tcPr>
            <w:tcW w:w="709" w:type="dxa"/>
            <w:tcBorders>
              <w:top w:val="single" w:sz="4" w:space="0" w:color="auto"/>
              <w:bottom w:val="single" w:sz="4" w:space="0" w:color="auto"/>
            </w:tcBorders>
            <w:vAlign w:val="center"/>
          </w:tcPr>
          <w:p w14:paraId="64EBB4A4" w14:textId="77777777" w:rsidR="004240F6" w:rsidRDefault="0000000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417DDC35" w14:textId="77777777" w:rsidR="004240F6" w:rsidRDefault="00000000">
            <w:pPr>
              <w:jc w:val="center"/>
              <w:rPr>
                <w:rFonts w:ascii="Times New Roman" w:eastAsia="宋体" w:cs="Times New Roman"/>
                <w:sz w:val="18"/>
              </w:rPr>
            </w:pPr>
            <w:r>
              <w:rPr>
                <w:rFonts w:ascii="Times New Roman" w:eastAsia="宋体" w:cs="Times New Roman" w:hint="eastAsia"/>
                <w:sz w:val="18"/>
              </w:rPr>
              <w:t>86</w:t>
            </w:r>
          </w:p>
        </w:tc>
        <w:tc>
          <w:tcPr>
            <w:tcW w:w="5226" w:type="dxa"/>
            <w:tcBorders>
              <w:top w:val="single" w:sz="4" w:space="0" w:color="auto"/>
              <w:bottom w:val="single" w:sz="4" w:space="0" w:color="auto"/>
            </w:tcBorders>
            <w:vAlign w:val="center"/>
          </w:tcPr>
          <w:p w14:paraId="1475B4EC" w14:textId="77777777" w:rsidR="004240F6" w:rsidRDefault="00000000">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模块传入</w:t>
            </w:r>
            <w:r>
              <w:rPr>
                <w:rFonts w:ascii="Times New Roman" w:eastAsia="宋体" w:cs="Times New Roman" w:hint="eastAsia"/>
                <w:sz w:val="18"/>
              </w:rPr>
              <w:t>EX</w:t>
            </w:r>
            <w:r>
              <w:rPr>
                <w:rFonts w:ascii="Times New Roman" w:eastAsia="宋体" w:cs="Times New Roman" w:hint="eastAsia"/>
                <w:sz w:val="18"/>
              </w:rPr>
              <w:t>模块的异常信息</w:t>
            </w:r>
          </w:p>
        </w:tc>
      </w:tr>
      <w:tr w:rsidR="004240F6" w14:paraId="5CA4A18B" w14:textId="77777777">
        <w:trPr>
          <w:cantSplit/>
          <w:jc w:val="center"/>
        </w:trPr>
        <w:tc>
          <w:tcPr>
            <w:tcW w:w="1970" w:type="dxa"/>
            <w:tcBorders>
              <w:top w:val="single" w:sz="4" w:space="0" w:color="auto"/>
              <w:bottom w:val="single" w:sz="4" w:space="0" w:color="auto"/>
            </w:tcBorders>
            <w:vAlign w:val="center"/>
          </w:tcPr>
          <w:p w14:paraId="635C07E3" w14:textId="77777777" w:rsidR="004240F6" w:rsidRDefault="00000000">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5CA77931"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FE12299"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1AF8FA3C" w14:textId="77777777" w:rsidR="004240F6" w:rsidRDefault="00000000">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ID</w:t>
            </w:r>
            <w:r>
              <w:rPr>
                <w:rFonts w:ascii="Times New Roman" w:eastAsia="宋体" w:cs="Times New Roman" w:hint="eastAsia"/>
                <w:sz w:val="18"/>
              </w:rPr>
              <w:t>模块传入</w:t>
            </w:r>
            <w:r>
              <w:rPr>
                <w:rFonts w:ascii="Times New Roman" w:eastAsia="宋体" w:cs="Times New Roman" w:hint="eastAsia"/>
                <w:sz w:val="18"/>
              </w:rPr>
              <w:t>EX</w:t>
            </w:r>
            <w:r>
              <w:rPr>
                <w:rFonts w:ascii="Times New Roman" w:eastAsia="宋体" w:cs="Times New Roman" w:hint="eastAsia"/>
                <w:sz w:val="18"/>
              </w:rPr>
              <w:t>模块的数据是否有效</w:t>
            </w:r>
          </w:p>
        </w:tc>
      </w:tr>
      <w:tr w:rsidR="004240F6" w14:paraId="33067B03" w14:textId="77777777">
        <w:trPr>
          <w:cantSplit/>
          <w:jc w:val="center"/>
        </w:trPr>
        <w:tc>
          <w:tcPr>
            <w:tcW w:w="1970" w:type="dxa"/>
            <w:tcBorders>
              <w:top w:val="single" w:sz="4" w:space="0" w:color="auto"/>
              <w:bottom w:val="single" w:sz="4" w:space="0" w:color="auto"/>
            </w:tcBorders>
            <w:vAlign w:val="center"/>
          </w:tcPr>
          <w:p w14:paraId="32D631DB"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mem_allowin</w:t>
            </w:r>
            <w:proofErr w:type="spellEnd"/>
          </w:p>
        </w:tc>
        <w:tc>
          <w:tcPr>
            <w:tcW w:w="709" w:type="dxa"/>
            <w:tcBorders>
              <w:top w:val="single" w:sz="4" w:space="0" w:color="auto"/>
              <w:bottom w:val="single" w:sz="4" w:space="0" w:color="auto"/>
            </w:tcBorders>
            <w:vAlign w:val="center"/>
          </w:tcPr>
          <w:p w14:paraId="5E4368A9"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B130DE2"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50885ED" w14:textId="77777777" w:rsidR="004240F6" w:rsidRDefault="00000000">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模块允许</w:t>
            </w:r>
            <w:r>
              <w:rPr>
                <w:rFonts w:ascii="Times New Roman" w:eastAsia="宋体" w:cs="Times New Roman" w:hint="eastAsia"/>
                <w:sz w:val="18"/>
              </w:rPr>
              <w:t>EX</w:t>
            </w:r>
            <w:r>
              <w:rPr>
                <w:rFonts w:ascii="Times New Roman" w:eastAsia="宋体" w:cs="Times New Roman" w:hint="eastAsia"/>
                <w:sz w:val="18"/>
              </w:rPr>
              <w:t>模块传入数据</w:t>
            </w:r>
          </w:p>
        </w:tc>
      </w:tr>
      <w:tr w:rsidR="004240F6" w14:paraId="5D510B07" w14:textId="77777777">
        <w:trPr>
          <w:cantSplit/>
          <w:jc w:val="center"/>
        </w:trPr>
        <w:tc>
          <w:tcPr>
            <w:tcW w:w="1970" w:type="dxa"/>
            <w:tcBorders>
              <w:top w:val="single" w:sz="4" w:space="0" w:color="auto"/>
              <w:bottom w:val="single" w:sz="4" w:space="0" w:color="auto"/>
            </w:tcBorders>
            <w:vAlign w:val="center"/>
          </w:tcPr>
          <w:p w14:paraId="1AA9F87C"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_data</w:t>
            </w:r>
            <w:proofErr w:type="spellEnd"/>
          </w:p>
        </w:tc>
        <w:tc>
          <w:tcPr>
            <w:tcW w:w="709" w:type="dxa"/>
            <w:tcBorders>
              <w:top w:val="single" w:sz="4" w:space="0" w:color="auto"/>
              <w:bottom w:val="single" w:sz="4" w:space="0" w:color="auto"/>
            </w:tcBorders>
            <w:vAlign w:val="center"/>
          </w:tcPr>
          <w:p w14:paraId="05AE7116"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103509C6" w14:textId="77777777" w:rsidR="004240F6" w:rsidRDefault="00000000">
            <w:pPr>
              <w:jc w:val="center"/>
              <w:rPr>
                <w:rFonts w:ascii="Times New Roman" w:eastAsia="宋体" w:cs="Times New Roman"/>
                <w:sz w:val="18"/>
              </w:rPr>
            </w:pPr>
            <w:r>
              <w:rPr>
                <w:rFonts w:ascii="Times New Roman" w:eastAsia="宋体" w:cs="Times New Roman" w:hint="eastAsia"/>
                <w:sz w:val="18"/>
              </w:rPr>
              <w:t>78</w:t>
            </w:r>
          </w:p>
        </w:tc>
        <w:tc>
          <w:tcPr>
            <w:tcW w:w="5226" w:type="dxa"/>
            <w:tcBorders>
              <w:top w:val="single" w:sz="4" w:space="0" w:color="auto"/>
              <w:bottom w:val="single" w:sz="4" w:space="0" w:color="auto"/>
            </w:tcBorders>
            <w:vAlign w:val="center"/>
          </w:tcPr>
          <w:p w14:paraId="5DC4ADEB" w14:textId="77777777" w:rsidR="004240F6" w:rsidRDefault="00000000">
            <w:pPr>
              <w:jc w:val="center"/>
              <w:rPr>
                <w:rFonts w:ascii="Times New Roman" w:eastAsia="宋体" w:cs="Times New Roman"/>
                <w:sz w:val="18"/>
              </w:rPr>
            </w:pPr>
            <w:r>
              <w:rPr>
                <w:rFonts w:ascii="Times New Roman" w:eastAsia="宋体" w:cs="Times New Roman" w:hint="eastAsia"/>
                <w:sz w:val="18"/>
              </w:rPr>
              <w:t>EX</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w:t>
            </w:r>
          </w:p>
        </w:tc>
      </w:tr>
      <w:tr w:rsidR="004240F6" w14:paraId="72EEEA04" w14:textId="77777777">
        <w:trPr>
          <w:cantSplit/>
          <w:jc w:val="center"/>
        </w:trPr>
        <w:tc>
          <w:tcPr>
            <w:tcW w:w="1970" w:type="dxa"/>
            <w:tcBorders>
              <w:top w:val="single" w:sz="4" w:space="0" w:color="auto"/>
              <w:bottom w:val="single" w:sz="4" w:space="0" w:color="auto"/>
            </w:tcBorders>
            <w:vAlign w:val="center"/>
          </w:tcPr>
          <w:p w14:paraId="0920F2A6"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x_to_mem_excep</w:t>
            </w:r>
            <w:proofErr w:type="spellEnd"/>
          </w:p>
        </w:tc>
        <w:tc>
          <w:tcPr>
            <w:tcW w:w="709" w:type="dxa"/>
            <w:tcBorders>
              <w:top w:val="single" w:sz="4" w:space="0" w:color="auto"/>
              <w:bottom w:val="single" w:sz="4" w:space="0" w:color="auto"/>
            </w:tcBorders>
            <w:vAlign w:val="center"/>
          </w:tcPr>
          <w:p w14:paraId="50097B62"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16CF3778" w14:textId="77777777" w:rsidR="004240F6" w:rsidRDefault="00000000">
            <w:pPr>
              <w:jc w:val="center"/>
              <w:rPr>
                <w:rFonts w:ascii="Times New Roman" w:eastAsia="宋体" w:cs="Times New Roman"/>
                <w:sz w:val="18"/>
              </w:rPr>
            </w:pPr>
            <w:r>
              <w:rPr>
                <w:rFonts w:ascii="Times New Roman" w:eastAsia="宋体" w:cs="Times New Roman" w:hint="eastAsia"/>
                <w:sz w:val="18"/>
              </w:rPr>
              <w:t>87</w:t>
            </w:r>
          </w:p>
        </w:tc>
        <w:tc>
          <w:tcPr>
            <w:tcW w:w="5226" w:type="dxa"/>
            <w:tcBorders>
              <w:top w:val="single" w:sz="4" w:space="0" w:color="auto"/>
              <w:bottom w:val="single" w:sz="4" w:space="0" w:color="auto"/>
            </w:tcBorders>
            <w:vAlign w:val="center"/>
          </w:tcPr>
          <w:p w14:paraId="268FBA68" w14:textId="77777777" w:rsidR="004240F6" w:rsidRDefault="00000000">
            <w:pPr>
              <w:jc w:val="center"/>
              <w:rPr>
                <w:rFonts w:ascii="Times New Roman" w:eastAsia="宋体" w:cs="Times New Roman"/>
                <w:sz w:val="18"/>
              </w:rPr>
            </w:pPr>
            <w:r>
              <w:rPr>
                <w:rFonts w:ascii="Times New Roman" w:eastAsia="宋体" w:cs="Times New Roman" w:hint="eastAsia"/>
                <w:sz w:val="18"/>
              </w:rPr>
              <w:t>EX</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模块的异常信息</w:t>
            </w:r>
          </w:p>
        </w:tc>
      </w:tr>
      <w:tr w:rsidR="004240F6" w14:paraId="305B35E1" w14:textId="77777777">
        <w:trPr>
          <w:cantSplit/>
          <w:jc w:val="center"/>
        </w:trPr>
        <w:tc>
          <w:tcPr>
            <w:tcW w:w="1970" w:type="dxa"/>
            <w:tcBorders>
              <w:top w:val="single" w:sz="4" w:space="0" w:color="auto"/>
              <w:bottom w:val="single" w:sz="4" w:space="0" w:color="auto"/>
            </w:tcBorders>
            <w:vAlign w:val="center"/>
          </w:tcPr>
          <w:p w14:paraId="52948B2C"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27ABEA3B"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0945ABB5"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0D9032A" w14:textId="77777777" w:rsidR="004240F6" w:rsidRDefault="00000000">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EX</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模块的数据是否有效</w:t>
            </w:r>
          </w:p>
        </w:tc>
      </w:tr>
      <w:tr w:rsidR="004240F6" w14:paraId="5ACB42EA" w14:textId="77777777">
        <w:trPr>
          <w:cantSplit/>
          <w:jc w:val="center"/>
        </w:trPr>
        <w:tc>
          <w:tcPr>
            <w:tcW w:w="1970" w:type="dxa"/>
            <w:tcBorders>
              <w:top w:val="single" w:sz="4" w:space="0" w:color="auto"/>
              <w:bottom w:val="single" w:sz="4" w:space="0" w:color="auto"/>
            </w:tcBorders>
            <w:vAlign w:val="center"/>
          </w:tcPr>
          <w:p w14:paraId="362EC77D"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3BA7DC94"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1C5EF43" w14:textId="77777777" w:rsidR="004240F6" w:rsidRDefault="00000000">
            <w:pPr>
              <w:jc w:val="center"/>
              <w:rPr>
                <w:rFonts w:ascii="Times New Roman" w:eastAsia="宋体" w:cs="Times New Roman"/>
                <w:sz w:val="18"/>
              </w:rPr>
            </w:pPr>
            <w:r>
              <w:rPr>
                <w:rFonts w:ascii="Times New Roman" w:eastAsia="宋体" w:cs="Times New Roman"/>
                <w:sz w:val="18"/>
              </w:rPr>
              <w:t>39</w:t>
            </w:r>
          </w:p>
        </w:tc>
        <w:tc>
          <w:tcPr>
            <w:tcW w:w="5226" w:type="dxa"/>
            <w:tcBorders>
              <w:top w:val="single" w:sz="4" w:space="0" w:color="auto"/>
              <w:bottom w:val="single" w:sz="4" w:space="0" w:color="auto"/>
            </w:tcBorders>
            <w:vAlign w:val="center"/>
          </w:tcPr>
          <w:p w14:paraId="11789A7C" w14:textId="77777777" w:rsidR="004240F6" w:rsidRDefault="00000000">
            <w:pPr>
              <w:jc w:val="center"/>
              <w:rPr>
                <w:rFonts w:ascii="Times New Roman" w:eastAsia="宋体" w:cs="Times New Roman"/>
                <w:sz w:val="18"/>
              </w:rPr>
            </w:pPr>
            <w:r>
              <w:rPr>
                <w:rFonts w:ascii="Times New Roman" w:eastAsia="宋体" w:cs="Times New Roman" w:hint="eastAsia"/>
                <w:sz w:val="18"/>
              </w:rPr>
              <w:t>EX</w:t>
            </w:r>
            <w:r>
              <w:rPr>
                <w:rFonts w:ascii="Times New Roman" w:eastAsia="宋体" w:cs="Times New Roman" w:hint="eastAsia"/>
                <w:sz w:val="18"/>
              </w:rPr>
              <w:t>模块前递到</w:t>
            </w:r>
            <w:r>
              <w:rPr>
                <w:rFonts w:ascii="Times New Roman" w:eastAsia="宋体" w:cs="Times New Roman" w:hint="eastAsia"/>
                <w:sz w:val="18"/>
              </w:rPr>
              <w:t>ID</w:t>
            </w:r>
            <w:r>
              <w:rPr>
                <w:rFonts w:ascii="Times New Roman" w:eastAsia="宋体" w:cs="Times New Roman" w:hint="eastAsia"/>
                <w:sz w:val="18"/>
              </w:rPr>
              <w:t>模块的数据</w:t>
            </w:r>
          </w:p>
        </w:tc>
      </w:tr>
      <w:tr w:rsidR="004240F6" w14:paraId="244CD095" w14:textId="77777777">
        <w:trPr>
          <w:cantSplit/>
          <w:jc w:val="center"/>
        </w:trPr>
        <w:tc>
          <w:tcPr>
            <w:tcW w:w="1970" w:type="dxa"/>
            <w:tcBorders>
              <w:top w:val="single" w:sz="4" w:space="0" w:color="auto"/>
              <w:bottom w:val="single" w:sz="4" w:space="0" w:color="auto"/>
            </w:tcBorders>
            <w:vAlign w:val="center"/>
          </w:tcPr>
          <w:p w14:paraId="42D2E9DE"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mul_result</w:t>
            </w:r>
            <w:proofErr w:type="spellEnd"/>
          </w:p>
        </w:tc>
        <w:tc>
          <w:tcPr>
            <w:tcW w:w="709" w:type="dxa"/>
            <w:tcBorders>
              <w:top w:val="single" w:sz="4" w:space="0" w:color="auto"/>
              <w:bottom w:val="single" w:sz="4" w:space="0" w:color="auto"/>
            </w:tcBorders>
            <w:vAlign w:val="center"/>
          </w:tcPr>
          <w:p w14:paraId="3062C1D7"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7B326ED" w14:textId="77777777" w:rsidR="004240F6" w:rsidRDefault="00000000">
            <w:pPr>
              <w:jc w:val="center"/>
              <w:rPr>
                <w:rFonts w:ascii="Times New Roman" w:eastAsia="宋体" w:cs="Times New Roman"/>
                <w:sz w:val="18"/>
              </w:rPr>
            </w:pPr>
            <w:r>
              <w:rPr>
                <w:rFonts w:ascii="Times New Roman" w:eastAsia="宋体" w:cs="Times New Roman" w:hint="eastAsia"/>
                <w:sz w:val="18"/>
              </w:rPr>
              <w:t>64</w:t>
            </w:r>
          </w:p>
        </w:tc>
        <w:tc>
          <w:tcPr>
            <w:tcW w:w="5226" w:type="dxa"/>
            <w:tcBorders>
              <w:top w:val="single" w:sz="4" w:space="0" w:color="auto"/>
              <w:bottom w:val="single" w:sz="4" w:space="0" w:color="auto"/>
            </w:tcBorders>
            <w:vAlign w:val="center"/>
          </w:tcPr>
          <w:p w14:paraId="0EE9396D" w14:textId="77777777" w:rsidR="004240F6" w:rsidRDefault="00000000">
            <w:pPr>
              <w:jc w:val="center"/>
              <w:rPr>
                <w:rFonts w:ascii="Times New Roman" w:eastAsia="宋体" w:cs="Times New Roman"/>
                <w:sz w:val="18"/>
              </w:rPr>
            </w:pPr>
            <w:r>
              <w:rPr>
                <w:rFonts w:ascii="Times New Roman" w:eastAsia="宋体" w:cs="Times New Roman" w:hint="eastAsia"/>
                <w:sz w:val="18"/>
              </w:rPr>
              <w:t>乘法器得到的结果</w:t>
            </w:r>
          </w:p>
        </w:tc>
      </w:tr>
      <w:tr w:rsidR="004240F6" w14:paraId="32926E7D" w14:textId="77777777">
        <w:trPr>
          <w:cantSplit/>
          <w:jc w:val="center"/>
        </w:trPr>
        <w:tc>
          <w:tcPr>
            <w:tcW w:w="1970" w:type="dxa"/>
            <w:tcBorders>
              <w:top w:val="single" w:sz="4" w:space="0" w:color="auto"/>
              <w:bottom w:val="single" w:sz="4" w:space="0" w:color="auto"/>
            </w:tcBorders>
            <w:vAlign w:val="center"/>
          </w:tcPr>
          <w:p w14:paraId="31EAB0A2"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data_sram_en</w:t>
            </w:r>
            <w:proofErr w:type="spellEnd"/>
          </w:p>
        </w:tc>
        <w:tc>
          <w:tcPr>
            <w:tcW w:w="709" w:type="dxa"/>
            <w:tcBorders>
              <w:top w:val="single" w:sz="4" w:space="0" w:color="auto"/>
              <w:bottom w:val="single" w:sz="4" w:space="0" w:color="auto"/>
            </w:tcBorders>
            <w:vAlign w:val="center"/>
          </w:tcPr>
          <w:p w14:paraId="1386FBCA"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C762C0E"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1C84ED5B" w14:textId="77777777" w:rsidR="004240F6" w:rsidRDefault="00000000">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片选信号</w:t>
            </w:r>
          </w:p>
        </w:tc>
      </w:tr>
      <w:tr w:rsidR="004240F6" w14:paraId="5B5C2A25" w14:textId="77777777">
        <w:trPr>
          <w:cantSplit/>
          <w:jc w:val="center"/>
        </w:trPr>
        <w:tc>
          <w:tcPr>
            <w:tcW w:w="1970" w:type="dxa"/>
            <w:tcBorders>
              <w:top w:val="single" w:sz="4" w:space="0" w:color="auto"/>
              <w:bottom w:val="single" w:sz="4" w:space="0" w:color="auto"/>
            </w:tcBorders>
            <w:vAlign w:val="center"/>
          </w:tcPr>
          <w:p w14:paraId="36A56E41"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data_sram_we</w:t>
            </w:r>
            <w:proofErr w:type="spellEnd"/>
          </w:p>
        </w:tc>
        <w:tc>
          <w:tcPr>
            <w:tcW w:w="709" w:type="dxa"/>
            <w:tcBorders>
              <w:top w:val="single" w:sz="4" w:space="0" w:color="auto"/>
              <w:bottom w:val="single" w:sz="4" w:space="0" w:color="auto"/>
            </w:tcBorders>
            <w:vAlign w:val="center"/>
          </w:tcPr>
          <w:p w14:paraId="038379FA"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65EB0E6F" w14:textId="77777777" w:rsidR="004240F6" w:rsidRDefault="00000000">
            <w:pPr>
              <w:jc w:val="center"/>
              <w:rPr>
                <w:rFonts w:ascii="Times New Roman" w:eastAsia="宋体" w:cs="Times New Roman"/>
                <w:sz w:val="18"/>
              </w:rPr>
            </w:pPr>
            <w:r>
              <w:rPr>
                <w:rFonts w:ascii="Times New Roman" w:eastAsia="宋体" w:cs="Times New Roman" w:hint="eastAsia"/>
                <w:sz w:val="18"/>
              </w:rPr>
              <w:t>4</w:t>
            </w:r>
          </w:p>
        </w:tc>
        <w:tc>
          <w:tcPr>
            <w:tcW w:w="5226" w:type="dxa"/>
            <w:tcBorders>
              <w:top w:val="single" w:sz="4" w:space="0" w:color="auto"/>
              <w:bottom w:val="single" w:sz="4" w:space="0" w:color="auto"/>
            </w:tcBorders>
            <w:vAlign w:val="center"/>
          </w:tcPr>
          <w:p w14:paraId="0595B562" w14:textId="77777777" w:rsidR="004240F6" w:rsidRDefault="00000000">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写使能</w:t>
            </w:r>
          </w:p>
        </w:tc>
      </w:tr>
      <w:tr w:rsidR="004240F6" w14:paraId="7AA80AB8" w14:textId="77777777">
        <w:trPr>
          <w:cantSplit/>
          <w:jc w:val="center"/>
        </w:trPr>
        <w:tc>
          <w:tcPr>
            <w:tcW w:w="1970" w:type="dxa"/>
            <w:tcBorders>
              <w:top w:val="single" w:sz="4" w:space="0" w:color="auto"/>
              <w:bottom w:val="single" w:sz="4" w:space="0" w:color="auto"/>
            </w:tcBorders>
            <w:vAlign w:val="center"/>
          </w:tcPr>
          <w:p w14:paraId="79C9BA75"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data_sram_addr</w:t>
            </w:r>
            <w:proofErr w:type="spellEnd"/>
          </w:p>
        </w:tc>
        <w:tc>
          <w:tcPr>
            <w:tcW w:w="709" w:type="dxa"/>
            <w:tcBorders>
              <w:top w:val="single" w:sz="4" w:space="0" w:color="auto"/>
              <w:bottom w:val="single" w:sz="4" w:space="0" w:color="auto"/>
            </w:tcBorders>
            <w:vAlign w:val="center"/>
          </w:tcPr>
          <w:p w14:paraId="4B0325B8"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2CAF090" w14:textId="77777777" w:rsidR="004240F6" w:rsidRDefault="00000000">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4E7BB3A8" w14:textId="77777777" w:rsidR="004240F6" w:rsidRDefault="00000000">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地址信号</w:t>
            </w:r>
          </w:p>
        </w:tc>
      </w:tr>
      <w:tr w:rsidR="004240F6" w14:paraId="00EB9663" w14:textId="77777777">
        <w:trPr>
          <w:cantSplit/>
          <w:jc w:val="center"/>
        </w:trPr>
        <w:tc>
          <w:tcPr>
            <w:tcW w:w="1970" w:type="dxa"/>
            <w:tcBorders>
              <w:top w:val="single" w:sz="4" w:space="0" w:color="auto"/>
              <w:bottom w:val="single" w:sz="4" w:space="0" w:color="auto"/>
            </w:tcBorders>
            <w:vAlign w:val="center"/>
          </w:tcPr>
          <w:p w14:paraId="1BB03B1E"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data_sram_wdata</w:t>
            </w:r>
            <w:proofErr w:type="spellEnd"/>
          </w:p>
        </w:tc>
        <w:tc>
          <w:tcPr>
            <w:tcW w:w="709" w:type="dxa"/>
            <w:tcBorders>
              <w:top w:val="single" w:sz="4" w:space="0" w:color="auto"/>
              <w:bottom w:val="single" w:sz="4" w:space="0" w:color="auto"/>
            </w:tcBorders>
            <w:vAlign w:val="center"/>
          </w:tcPr>
          <w:p w14:paraId="52D8B48E"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E939070" w14:textId="77777777" w:rsidR="004240F6" w:rsidRDefault="00000000">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5E190542" w14:textId="77777777" w:rsidR="004240F6" w:rsidRDefault="00000000">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写数据</w:t>
            </w:r>
          </w:p>
        </w:tc>
      </w:tr>
      <w:tr w:rsidR="004240F6" w14:paraId="4FCC5750" w14:textId="77777777">
        <w:trPr>
          <w:cantSplit/>
          <w:jc w:val="center"/>
        </w:trPr>
        <w:tc>
          <w:tcPr>
            <w:tcW w:w="1970" w:type="dxa"/>
            <w:tcBorders>
              <w:top w:val="single" w:sz="4" w:space="0" w:color="auto"/>
              <w:bottom w:val="single" w:sz="4" w:space="0" w:color="auto"/>
            </w:tcBorders>
            <w:vAlign w:val="center"/>
          </w:tcPr>
          <w:p w14:paraId="68F50C89"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ex_flush</w:t>
            </w:r>
            <w:proofErr w:type="spellEnd"/>
          </w:p>
        </w:tc>
        <w:tc>
          <w:tcPr>
            <w:tcW w:w="709" w:type="dxa"/>
            <w:tcBorders>
              <w:top w:val="single" w:sz="4" w:space="0" w:color="auto"/>
              <w:bottom w:val="single" w:sz="4" w:space="0" w:color="auto"/>
            </w:tcBorders>
            <w:vAlign w:val="center"/>
          </w:tcPr>
          <w:p w14:paraId="1BEEC2EF"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31B8FDA0"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0E6C2D0" w14:textId="77777777" w:rsidR="004240F6" w:rsidRDefault="00000000">
            <w:pPr>
              <w:jc w:val="center"/>
              <w:rPr>
                <w:rFonts w:ascii="Times New Roman" w:eastAsia="宋体" w:cs="Times New Roman"/>
                <w:sz w:val="18"/>
              </w:rPr>
            </w:pPr>
            <w:r>
              <w:rPr>
                <w:rFonts w:ascii="Times New Roman" w:eastAsia="宋体" w:cs="Times New Roman" w:hint="eastAsia"/>
                <w:sz w:val="18"/>
              </w:rPr>
              <w:t>清空流水线信号</w:t>
            </w:r>
          </w:p>
        </w:tc>
      </w:tr>
      <w:tr w:rsidR="004240F6" w14:paraId="39168C32" w14:textId="77777777">
        <w:trPr>
          <w:cantSplit/>
          <w:jc w:val="center"/>
        </w:trPr>
        <w:tc>
          <w:tcPr>
            <w:tcW w:w="1970" w:type="dxa"/>
            <w:tcBorders>
              <w:top w:val="single" w:sz="4" w:space="0" w:color="auto"/>
              <w:bottom w:val="single" w:sz="4" w:space="0" w:color="auto"/>
            </w:tcBorders>
            <w:vAlign w:val="center"/>
          </w:tcPr>
          <w:p w14:paraId="6D3E8947"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lastRenderedPageBreak/>
              <w:t>mem_to_ex_excep</w:t>
            </w:r>
            <w:proofErr w:type="spellEnd"/>
          </w:p>
        </w:tc>
        <w:tc>
          <w:tcPr>
            <w:tcW w:w="709" w:type="dxa"/>
            <w:tcBorders>
              <w:top w:val="single" w:sz="4" w:space="0" w:color="auto"/>
              <w:bottom w:val="single" w:sz="4" w:space="0" w:color="auto"/>
            </w:tcBorders>
            <w:vAlign w:val="center"/>
          </w:tcPr>
          <w:p w14:paraId="1325543E"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A1D9449"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BCE6C1D" w14:textId="77777777" w:rsidR="004240F6" w:rsidRDefault="00000000">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模块向</w:t>
            </w:r>
            <w:r>
              <w:rPr>
                <w:rFonts w:ascii="Times New Roman" w:eastAsia="宋体" w:cs="Times New Roman" w:hint="eastAsia"/>
                <w:sz w:val="18"/>
              </w:rPr>
              <w:t>EX</w:t>
            </w:r>
            <w:r>
              <w:rPr>
                <w:rFonts w:ascii="Times New Roman" w:eastAsia="宋体" w:cs="Times New Roman" w:hint="eastAsia"/>
                <w:sz w:val="18"/>
              </w:rPr>
              <w:t>前传的异常信息</w:t>
            </w:r>
          </w:p>
        </w:tc>
      </w:tr>
    </w:tbl>
    <w:p w14:paraId="310D3727" w14:textId="77777777" w:rsidR="004240F6" w:rsidRDefault="004240F6">
      <w:pPr>
        <w:ind w:left="420"/>
        <w:rPr>
          <w:rFonts w:ascii="Times New Roman" w:eastAsia="黑体" w:hAnsi="Times New Roman"/>
          <w:sz w:val="24"/>
        </w:rPr>
      </w:pPr>
    </w:p>
    <w:p w14:paraId="6309969A" w14:textId="12BA466D" w:rsidR="004240F6" w:rsidRDefault="00773173">
      <w:pPr>
        <w:ind w:left="420"/>
        <w:jc w:val="center"/>
        <w:rPr>
          <w:rFonts w:ascii="Times New Roman" w:eastAsia="黑体" w:hAnsi="Times New Roman"/>
          <w:sz w:val="24"/>
        </w:rPr>
      </w:pPr>
      <w:r w:rsidRPr="00773173">
        <w:rPr>
          <w:rFonts w:ascii="Times New Roman" w:eastAsia="黑体" w:hAnsi="Times New Roman"/>
          <w:noProof/>
          <w:sz w:val="24"/>
        </w:rPr>
        <w:drawing>
          <wp:inline distT="0" distB="0" distL="0" distR="0" wp14:anchorId="0F2C6E3C" wp14:editId="368DB4D6">
            <wp:extent cx="3937202" cy="3086259"/>
            <wp:effectExtent l="0" t="0" r="6350" b="0"/>
            <wp:docPr id="1121228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28395" name=""/>
                    <pic:cNvPicPr/>
                  </pic:nvPicPr>
                  <pic:blipFill>
                    <a:blip r:embed="rId14"/>
                    <a:stretch>
                      <a:fillRect/>
                    </a:stretch>
                  </pic:blipFill>
                  <pic:spPr>
                    <a:xfrm>
                      <a:off x="0" y="0"/>
                      <a:ext cx="3937202" cy="3086259"/>
                    </a:xfrm>
                    <a:prstGeom prst="rect">
                      <a:avLst/>
                    </a:prstGeom>
                  </pic:spPr>
                </pic:pic>
              </a:graphicData>
            </a:graphic>
          </wp:inline>
        </w:drawing>
      </w:r>
    </w:p>
    <w:p w14:paraId="01E37E12" w14:textId="628E6F0B" w:rsidR="004240F6" w:rsidRDefault="00000000">
      <w:pPr>
        <w:spacing w:line="360" w:lineRule="auto"/>
        <w:jc w:val="center"/>
        <w:rPr>
          <w:rFonts w:ascii="Times New Roman" w:eastAsia="宋体" w:hAnsi="Times New Roman"/>
          <w:color w:val="0D0D0D" w:themeColor="text1" w:themeTint="F2"/>
        </w:rPr>
      </w:pPr>
      <w:r>
        <w:rPr>
          <w:rFonts w:ascii="Times New Roman" w:eastAsia="宋体" w:hAnsi="Times New Roman" w:hint="eastAsia"/>
          <w:sz w:val="18"/>
          <w:szCs w:val="18"/>
        </w:rPr>
        <w:t>图</w:t>
      </w:r>
      <w:r w:rsidR="00773173">
        <w:rPr>
          <w:rFonts w:ascii="Times New Roman" w:eastAsia="宋体" w:hAnsi="Times New Roman" w:hint="eastAsia"/>
          <w:sz w:val="18"/>
          <w:szCs w:val="18"/>
        </w:rPr>
        <w:t>6</w:t>
      </w:r>
      <w:r>
        <w:rPr>
          <w:rFonts w:ascii="Times New Roman" w:eastAsia="宋体" w:hAnsi="Times New Roman"/>
          <w:sz w:val="18"/>
          <w:szCs w:val="18"/>
        </w:rPr>
        <w:t xml:space="preserve">  EX</w:t>
      </w:r>
      <w:r>
        <w:rPr>
          <w:rFonts w:ascii="Times New Roman" w:eastAsia="宋体" w:hAnsi="Times New Roman" w:hint="eastAsia"/>
          <w:sz w:val="18"/>
          <w:szCs w:val="18"/>
        </w:rPr>
        <w:t>流水级接口</w:t>
      </w:r>
    </w:p>
    <w:p w14:paraId="0F683024" w14:textId="77777777" w:rsidR="004240F6" w:rsidRDefault="004240F6">
      <w:pPr>
        <w:pStyle w:val="my"/>
        <w:ind w:firstLineChars="0"/>
        <w:rPr>
          <w:rFonts w:eastAsiaTheme="minorEastAsia"/>
          <w:color w:val="auto"/>
        </w:rPr>
      </w:pPr>
    </w:p>
    <w:p w14:paraId="2B0B8004" w14:textId="77777777" w:rsidR="004240F6" w:rsidRDefault="00000000">
      <w:pPr>
        <w:pStyle w:val="my"/>
        <w:numPr>
          <w:ilvl w:val="2"/>
          <w:numId w:val="2"/>
        </w:numPr>
        <w:ind w:firstLineChars="0"/>
        <w:rPr>
          <w:rFonts w:eastAsiaTheme="minorEastAsia"/>
          <w:color w:val="auto"/>
        </w:rPr>
      </w:pPr>
      <w:r>
        <w:rPr>
          <w:rFonts w:eastAsia="黑体" w:hint="eastAsia"/>
          <w:sz w:val="24"/>
        </w:rPr>
        <w:t>功能描述</w:t>
      </w:r>
    </w:p>
    <w:p w14:paraId="733AE700" w14:textId="112D1EA5" w:rsidR="004240F6" w:rsidRDefault="00000000">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在</w:t>
      </w:r>
      <w:proofErr w:type="spellStart"/>
      <w:r>
        <w:rPr>
          <w:rFonts w:ascii="Times New Roman" w:eastAsia="宋体" w:hAnsi="Times New Roman" w:hint="eastAsia"/>
          <w:color w:val="0D0D0D" w:themeColor="text1" w:themeTint="F2"/>
        </w:rPr>
        <w:t>ex_flush</w:t>
      </w:r>
      <w:proofErr w:type="spellEnd"/>
      <w:r>
        <w:rPr>
          <w:rFonts w:ascii="Times New Roman" w:eastAsia="宋体" w:hAnsi="Times New Roman" w:hint="eastAsia"/>
          <w:color w:val="0D0D0D" w:themeColor="text1" w:themeTint="F2"/>
        </w:rPr>
        <w:t>拉高时将</w:t>
      </w:r>
      <w:proofErr w:type="spellStart"/>
      <w:r>
        <w:rPr>
          <w:rFonts w:ascii="Times New Roman" w:eastAsia="宋体" w:hAnsi="Times New Roman" w:hint="eastAsia"/>
          <w:color w:val="0D0D0D" w:themeColor="text1" w:themeTint="F2"/>
        </w:rPr>
        <w:t>ex_to_mem_valid</w:t>
      </w:r>
      <w:proofErr w:type="spellEnd"/>
      <w:r>
        <w:rPr>
          <w:rFonts w:ascii="Times New Roman" w:eastAsia="宋体" w:hAnsi="Times New Roman" w:hint="eastAsia"/>
          <w:color w:val="0D0D0D" w:themeColor="text1" w:themeTint="F2"/>
        </w:rPr>
        <w:t>置为</w:t>
      </w:r>
      <w:r>
        <w:rPr>
          <w:rFonts w:ascii="Times New Roman" w:eastAsia="宋体" w:hAnsi="Times New Roman" w:hint="eastAsia"/>
          <w:color w:val="0D0D0D" w:themeColor="text1" w:themeTint="F2"/>
        </w:rPr>
        <w:t>0</w:t>
      </w:r>
      <w:r>
        <w:rPr>
          <w:rFonts w:ascii="Times New Roman" w:eastAsia="宋体" w:hAnsi="Times New Roman" w:hint="eastAsia"/>
          <w:color w:val="0D0D0D" w:themeColor="text1" w:themeTint="F2"/>
        </w:rPr>
        <w:t>，同时，</w:t>
      </w:r>
      <w:proofErr w:type="spellStart"/>
      <w:r>
        <w:rPr>
          <w:rFonts w:ascii="Times New Roman" w:eastAsia="宋体" w:hAnsi="Times New Roman"/>
          <w:color w:val="0D0D0D" w:themeColor="text1" w:themeTint="F2"/>
        </w:rPr>
        <w:t>ex_allowin</w:t>
      </w:r>
      <w:proofErr w:type="spellEnd"/>
      <w:r>
        <w:rPr>
          <w:rFonts w:ascii="Times New Roman" w:eastAsia="宋体" w:hAnsi="Times New Roman" w:hint="eastAsia"/>
          <w:color w:val="0D0D0D" w:themeColor="text1" w:themeTint="F2"/>
        </w:rPr>
        <w:t>也需要拉高，从而等效清空</w:t>
      </w:r>
      <w:r w:rsidR="00B37A80">
        <w:rPr>
          <w:rFonts w:ascii="Times New Roman" w:eastAsia="宋体" w:hAnsi="Times New Roman" w:hint="eastAsia"/>
          <w:color w:val="0D0D0D" w:themeColor="text1" w:themeTint="F2"/>
        </w:rPr>
        <w:t>EX</w:t>
      </w:r>
      <w:r>
        <w:rPr>
          <w:rFonts w:ascii="Times New Roman" w:eastAsia="宋体" w:hAnsi="Times New Roman" w:hint="eastAsia"/>
          <w:color w:val="0D0D0D" w:themeColor="text1" w:themeTint="F2"/>
        </w:rPr>
        <w:t>流水级。</w:t>
      </w:r>
    </w:p>
    <w:p w14:paraId="35BCEB21" w14:textId="77777777" w:rsidR="004240F6" w:rsidRDefault="00000000">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noProof/>
          <w:color w:val="0D0D0D" w:themeColor="text1" w:themeTint="F2"/>
        </w:rPr>
        <w:drawing>
          <wp:inline distT="0" distB="0" distL="0" distR="0" wp14:anchorId="6708EB44" wp14:editId="5C366BA4">
            <wp:extent cx="6645910" cy="686435"/>
            <wp:effectExtent l="0" t="0" r="2540" b="0"/>
            <wp:docPr id="4021965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96595" name="图片 1"/>
                    <pic:cNvPicPr>
                      <a:picLocks noChangeAspect="1"/>
                    </pic:cNvPicPr>
                  </pic:nvPicPr>
                  <pic:blipFill>
                    <a:blip r:embed="rId15"/>
                    <a:stretch>
                      <a:fillRect/>
                    </a:stretch>
                  </pic:blipFill>
                  <pic:spPr>
                    <a:xfrm>
                      <a:off x="0" y="0"/>
                      <a:ext cx="6645910" cy="686435"/>
                    </a:xfrm>
                    <a:prstGeom prst="rect">
                      <a:avLst/>
                    </a:prstGeom>
                  </pic:spPr>
                </pic:pic>
              </a:graphicData>
            </a:graphic>
          </wp:inline>
        </w:drawing>
      </w:r>
    </w:p>
    <w:p w14:paraId="2B951BD8" w14:textId="5333BA85" w:rsidR="004240F6" w:rsidRDefault="00000000">
      <w:pPr>
        <w:ind w:left="785"/>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 </w:t>
      </w:r>
      <w:r w:rsidR="00773173">
        <w:rPr>
          <w:rFonts w:ascii="Times New Roman" w:eastAsia="宋体" w:hAnsi="Times New Roman" w:hint="eastAsia"/>
          <w:sz w:val="18"/>
          <w:szCs w:val="18"/>
        </w:rPr>
        <w:t>7</w:t>
      </w:r>
      <w:r>
        <w:rPr>
          <w:rFonts w:ascii="Times New Roman" w:eastAsia="宋体" w:hAnsi="Times New Roman"/>
          <w:sz w:val="18"/>
          <w:szCs w:val="18"/>
        </w:rPr>
        <w:t xml:space="preserve">  EX</w:t>
      </w:r>
      <w:r>
        <w:rPr>
          <w:rFonts w:ascii="Times New Roman" w:eastAsia="宋体" w:hAnsi="Times New Roman" w:hint="eastAsia"/>
          <w:sz w:val="18"/>
          <w:szCs w:val="18"/>
        </w:rPr>
        <w:t>流水级清空流水线操作</w:t>
      </w:r>
    </w:p>
    <w:p w14:paraId="1259F28E" w14:textId="323F8F83" w:rsidR="004240F6" w:rsidRDefault="00000000">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如果当前</w:t>
      </w:r>
      <w:r>
        <w:rPr>
          <w:rFonts w:ascii="Times New Roman" w:eastAsia="宋体" w:hAnsi="Times New Roman"/>
          <w:color w:val="0D0D0D" w:themeColor="text1" w:themeTint="F2"/>
        </w:rPr>
        <w:t>EX</w:t>
      </w:r>
      <w:r>
        <w:rPr>
          <w:rFonts w:ascii="Times New Roman" w:eastAsia="宋体" w:hAnsi="Times New Roman" w:hint="eastAsia"/>
          <w:color w:val="0D0D0D" w:themeColor="text1" w:themeTint="F2"/>
        </w:rPr>
        <w:t>级中指令的前一条指令异常，那么需要阻止</w:t>
      </w:r>
      <w:r>
        <w:rPr>
          <w:rFonts w:ascii="Times New Roman" w:eastAsia="宋体" w:hAnsi="Times New Roman"/>
          <w:color w:val="0D0D0D" w:themeColor="text1" w:themeTint="F2"/>
        </w:rPr>
        <w:t>EX</w:t>
      </w:r>
      <w:r>
        <w:rPr>
          <w:rFonts w:ascii="Times New Roman" w:eastAsia="宋体" w:hAnsi="Times New Roman" w:hint="eastAsia"/>
          <w:color w:val="0D0D0D" w:themeColor="text1" w:themeTint="F2"/>
        </w:rPr>
        <w:t>级中的指令向数据</w:t>
      </w:r>
      <w:r>
        <w:rPr>
          <w:rFonts w:ascii="Times New Roman" w:eastAsia="宋体" w:hAnsi="Times New Roman" w:hint="eastAsia"/>
          <w:color w:val="0D0D0D" w:themeColor="text1" w:themeTint="F2"/>
        </w:rPr>
        <w:t>ram</w:t>
      </w:r>
      <w:r>
        <w:rPr>
          <w:rFonts w:ascii="Times New Roman" w:eastAsia="宋体" w:hAnsi="Times New Roman" w:hint="eastAsia"/>
          <w:color w:val="0D0D0D" w:themeColor="text1" w:themeTint="F2"/>
        </w:rPr>
        <w:t>发出写信号。为此，将</w:t>
      </w:r>
      <w:proofErr w:type="spellStart"/>
      <w:r>
        <w:rPr>
          <w:rFonts w:ascii="Times New Roman" w:eastAsia="宋体" w:cs="Times New Roman"/>
          <w:szCs w:val="21"/>
        </w:rPr>
        <w:t>mem_to_ex_excep</w:t>
      </w:r>
      <w:proofErr w:type="spellEnd"/>
      <w:r>
        <w:rPr>
          <w:rFonts w:ascii="Times New Roman" w:eastAsia="宋体" w:hAnsi="Times New Roman" w:hint="eastAsia"/>
          <w:color w:val="0D0D0D" w:themeColor="text1" w:themeTint="F2"/>
        </w:rPr>
        <w:t>从</w:t>
      </w:r>
      <w:r>
        <w:rPr>
          <w:rFonts w:ascii="Times New Roman" w:eastAsia="宋体" w:hAnsi="Times New Roman"/>
          <w:color w:val="0D0D0D" w:themeColor="text1" w:themeTint="F2"/>
        </w:rPr>
        <w:t>MEM</w:t>
      </w:r>
      <w:r>
        <w:rPr>
          <w:rFonts w:ascii="Times New Roman" w:eastAsia="宋体" w:hAnsi="Times New Roman" w:hint="eastAsia"/>
          <w:color w:val="0D0D0D" w:themeColor="text1" w:themeTint="F2"/>
        </w:rPr>
        <w:t>级传到</w:t>
      </w:r>
      <w:r>
        <w:rPr>
          <w:rFonts w:ascii="Times New Roman" w:eastAsia="宋体" w:hAnsi="Times New Roman"/>
          <w:color w:val="0D0D0D" w:themeColor="text1" w:themeTint="F2"/>
        </w:rPr>
        <w:t>EX</w:t>
      </w:r>
      <w:r>
        <w:rPr>
          <w:rFonts w:ascii="Times New Roman" w:eastAsia="宋体" w:hAnsi="Times New Roman" w:hint="eastAsia"/>
          <w:color w:val="0D0D0D" w:themeColor="text1" w:themeTint="F2"/>
        </w:rPr>
        <w:t>级。</w:t>
      </w:r>
      <w:r>
        <w:rPr>
          <w:rFonts w:ascii="Times New Roman" w:eastAsia="宋体" w:hAnsi="Times New Roman"/>
          <w:color w:val="0D0D0D" w:themeColor="text1" w:themeTint="F2"/>
        </w:rPr>
        <w:t>MEM</w:t>
      </w:r>
      <w:r>
        <w:rPr>
          <w:rFonts w:ascii="Times New Roman" w:eastAsia="宋体" w:hAnsi="Times New Roman" w:hint="eastAsia"/>
          <w:color w:val="0D0D0D" w:themeColor="text1" w:themeTint="F2"/>
        </w:rPr>
        <w:t>级中的指令正是</w:t>
      </w:r>
      <w:r w:rsidR="00B37A80">
        <w:rPr>
          <w:rFonts w:ascii="Times New Roman" w:eastAsia="宋体" w:hAnsi="Times New Roman"/>
          <w:color w:val="0D0D0D" w:themeColor="text1" w:themeTint="F2"/>
        </w:rPr>
        <w:t>EX</w:t>
      </w:r>
      <w:r>
        <w:rPr>
          <w:rFonts w:ascii="Times New Roman" w:eastAsia="宋体" w:hAnsi="Times New Roman" w:hint="eastAsia"/>
          <w:color w:val="0D0D0D" w:themeColor="text1" w:themeTint="F2"/>
        </w:rPr>
        <w:t>级中指令的前一条指令，如果</w:t>
      </w:r>
      <w:r>
        <w:rPr>
          <w:rFonts w:ascii="Times New Roman" w:eastAsia="宋体" w:hAnsi="Times New Roman"/>
          <w:color w:val="0D0D0D" w:themeColor="text1" w:themeTint="F2"/>
        </w:rPr>
        <w:t>MEM</w:t>
      </w:r>
      <w:r>
        <w:rPr>
          <w:rFonts w:ascii="Times New Roman" w:eastAsia="宋体" w:hAnsi="Times New Roman" w:hint="eastAsia"/>
          <w:color w:val="0D0D0D" w:themeColor="text1" w:themeTint="F2"/>
        </w:rPr>
        <w:t>级中是</w:t>
      </w:r>
      <w:proofErr w:type="spellStart"/>
      <w:r>
        <w:rPr>
          <w:rFonts w:ascii="Times New Roman" w:eastAsia="宋体" w:hAnsi="Times New Roman" w:hint="eastAsia"/>
          <w:color w:val="0D0D0D" w:themeColor="text1" w:themeTint="F2"/>
        </w:rPr>
        <w:t>ertn</w:t>
      </w:r>
      <w:proofErr w:type="spellEnd"/>
      <w:r>
        <w:rPr>
          <w:rFonts w:ascii="Times New Roman" w:eastAsia="宋体" w:hAnsi="Times New Roman" w:hint="eastAsia"/>
          <w:color w:val="0D0D0D" w:themeColor="text1" w:themeTint="F2"/>
        </w:rPr>
        <w:t>或异常指令，并且</w:t>
      </w:r>
      <w:r>
        <w:rPr>
          <w:rFonts w:ascii="Times New Roman" w:eastAsia="宋体" w:hAnsi="Times New Roman"/>
          <w:color w:val="0D0D0D" w:themeColor="text1" w:themeTint="F2"/>
        </w:rPr>
        <w:t>MEM</w:t>
      </w:r>
      <w:r>
        <w:rPr>
          <w:rFonts w:ascii="Times New Roman" w:eastAsia="宋体" w:hAnsi="Times New Roman" w:hint="eastAsia"/>
          <w:color w:val="0D0D0D" w:themeColor="text1" w:themeTint="F2"/>
        </w:rPr>
        <w:t>级中的数据有效，则将</w:t>
      </w:r>
      <w:proofErr w:type="spellStart"/>
      <w:r>
        <w:rPr>
          <w:rFonts w:ascii="Times New Roman" w:eastAsia="宋体" w:cs="Times New Roman"/>
          <w:szCs w:val="21"/>
        </w:rPr>
        <w:t>mem_to_ex_excep</w:t>
      </w:r>
      <w:proofErr w:type="spellEnd"/>
      <w:r>
        <w:rPr>
          <w:rFonts w:ascii="Times New Roman" w:eastAsia="宋体" w:hAnsi="Times New Roman" w:hint="eastAsia"/>
          <w:color w:val="0D0D0D" w:themeColor="text1" w:themeTint="F2"/>
        </w:rPr>
        <w:t>拉高，</w:t>
      </w:r>
      <w:proofErr w:type="spellStart"/>
      <w:r>
        <w:rPr>
          <w:rFonts w:ascii="Times New Roman" w:eastAsia="宋体" w:hAnsi="Times New Roman"/>
          <w:color w:val="auto"/>
        </w:rPr>
        <w:t>data_sram_en</w:t>
      </w:r>
      <w:proofErr w:type="spellEnd"/>
      <w:r>
        <w:rPr>
          <w:rFonts w:ascii="Times New Roman" w:eastAsia="宋体" w:hAnsi="Times New Roman" w:hint="eastAsia"/>
          <w:color w:val="0D0D0D" w:themeColor="text1" w:themeTint="F2"/>
        </w:rPr>
        <w:t>会随之变为</w:t>
      </w:r>
      <w:r>
        <w:rPr>
          <w:rFonts w:ascii="Times New Roman" w:eastAsia="宋体" w:hAnsi="Times New Roman" w:hint="eastAsia"/>
          <w:color w:val="0D0D0D" w:themeColor="text1" w:themeTint="F2"/>
        </w:rPr>
        <w:t>0</w:t>
      </w:r>
      <w:r>
        <w:rPr>
          <w:rFonts w:ascii="Times New Roman" w:eastAsia="宋体" w:hAnsi="Times New Roman" w:hint="eastAsia"/>
          <w:color w:val="0D0D0D" w:themeColor="text1" w:themeTint="F2"/>
        </w:rPr>
        <w:t>。</w:t>
      </w:r>
    </w:p>
    <w:p w14:paraId="1FBAF732" w14:textId="62228EE0" w:rsidR="004240F6" w:rsidRDefault="00000000">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要将</w:t>
      </w:r>
      <w:proofErr w:type="spellStart"/>
      <w:r>
        <w:rPr>
          <w:rFonts w:ascii="Times New Roman" w:eastAsia="宋体" w:hAnsi="Times New Roman" w:hint="eastAsia"/>
          <w:color w:val="0D0D0D" w:themeColor="text1" w:themeTint="F2"/>
        </w:rPr>
        <w:t>data_sram_en</w:t>
      </w:r>
      <w:proofErr w:type="spellEnd"/>
      <w:r>
        <w:rPr>
          <w:rFonts w:ascii="Times New Roman" w:eastAsia="宋体" w:hAnsi="Times New Roman" w:hint="eastAsia"/>
          <w:color w:val="0D0D0D" w:themeColor="text1" w:themeTint="F2"/>
        </w:rPr>
        <w:t>置</w:t>
      </w:r>
      <w:r>
        <w:rPr>
          <w:rFonts w:ascii="Times New Roman" w:eastAsia="宋体" w:hAnsi="Times New Roman" w:hint="eastAsia"/>
          <w:color w:val="0D0D0D" w:themeColor="text1" w:themeTint="F2"/>
        </w:rPr>
        <w:t>0</w:t>
      </w:r>
      <w:r>
        <w:rPr>
          <w:rFonts w:ascii="Times New Roman" w:eastAsia="宋体" w:hAnsi="Times New Roman" w:hint="eastAsia"/>
          <w:color w:val="0D0D0D" w:themeColor="text1" w:themeTint="F2"/>
        </w:rPr>
        <w:t>的还有一种情况——</w:t>
      </w:r>
      <w:r>
        <w:rPr>
          <w:rFonts w:ascii="Times New Roman" w:eastAsia="宋体" w:hAnsi="Times New Roman"/>
          <w:color w:val="0D0D0D" w:themeColor="text1" w:themeTint="F2"/>
        </w:rPr>
        <w:t>EX</w:t>
      </w:r>
      <w:r>
        <w:rPr>
          <w:rFonts w:ascii="Times New Roman" w:eastAsia="宋体" w:hAnsi="Times New Roman" w:hint="eastAsia"/>
          <w:color w:val="0D0D0D" w:themeColor="text1" w:themeTint="F2"/>
        </w:rPr>
        <w:t>级指令会发出写请求，并且存在异常，这种情况在本实验中只可能是</w:t>
      </w:r>
      <w:r>
        <w:rPr>
          <w:rFonts w:ascii="Times New Roman" w:eastAsia="宋体" w:hAnsi="Times New Roman" w:hint="eastAsia"/>
          <w:color w:val="0D0D0D" w:themeColor="text1" w:themeTint="F2"/>
        </w:rPr>
        <w:t>store</w:t>
      </w:r>
      <w:r>
        <w:rPr>
          <w:rFonts w:ascii="Times New Roman" w:eastAsia="宋体" w:hAnsi="Times New Roman" w:hint="eastAsia"/>
          <w:color w:val="0D0D0D" w:themeColor="text1" w:themeTint="F2"/>
        </w:rPr>
        <w:t>指令发生</w:t>
      </w:r>
      <w:r>
        <w:rPr>
          <w:rFonts w:ascii="Times New Roman" w:eastAsia="宋体" w:hAnsi="Times New Roman" w:hint="eastAsia"/>
          <w:color w:val="0D0D0D" w:themeColor="text1" w:themeTint="F2"/>
        </w:rPr>
        <w:t>ALE</w:t>
      </w:r>
      <w:r>
        <w:rPr>
          <w:rFonts w:ascii="Times New Roman" w:eastAsia="宋体" w:hAnsi="Times New Roman" w:hint="eastAsia"/>
          <w:color w:val="0D0D0D" w:themeColor="text1" w:themeTint="F2"/>
        </w:rPr>
        <w:t>异常，因此在</w:t>
      </w:r>
      <w:proofErr w:type="spellStart"/>
      <w:r>
        <w:rPr>
          <w:rFonts w:ascii="Times New Roman" w:eastAsia="宋体" w:hAnsi="Times New Roman" w:hint="eastAsia"/>
          <w:color w:val="0D0D0D" w:themeColor="text1" w:themeTint="F2"/>
        </w:rPr>
        <w:t>data_sram_en</w:t>
      </w:r>
      <w:proofErr w:type="spellEnd"/>
      <w:r>
        <w:rPr>
          <w:rFonts w:ascii="Times New Roman" w:eastAsia="宋体" w:hAnsi="Times New Roman" w:hint="eastAsia"/>
          <w:color w:val="0D0D0D" w:themeColor="text1" w:themeTint="F2"/>
        </w:rPr>
        <w:t>中加入</w:t>
      </w:r>
      <w:r>
        <w:rPr>
          <w:rFonts w:ascii="Times New Roman" w:eastAsia="宋体" w:hAnsi="Times New Roman" w:hint="eastAsia"/>
          <w:color w:val="0D0D0D" w:themeColor="text1" w:themeTint="F2"/>
        </w:rPr>
        <w:t>&amp; ~</w:t>
      </w:r>
      <w:proofErr w:type="spellStart"/>
      <w:r>
        <w:rPr>
          <w:rFonts w:ascii="Times New Roman" w:eastAsia="宋体" w:hAnsi="Times New Roman"/>
          <w:color w:val="0D0D0D" w:themeColor="text1" w:themeTint="F2"/>
        </w:rPr>
        <w:t>ex_excp_ale</w:t>
      </w:r>
      <w:proofErr w:type="spellEnd"/>
      <w:r>
        <w:rPr>
          <w:rFonts w:ascii="Times New Roman" w:eastAsia="宋体" w:hAnsi="Times New Roman" w:hint="eastAsia"/>
          <w:color w:val="0D0D0D" w:themeColor="text1" w:themeTint="F2"/>
        </w:rPr>
        <w:t>。</w:t>
      </w:r>
    </w:p>
    <w:p w14:paraId="62AA0930" w14:textId="77777777" w:rsidR="004240F6" w:rsidRDefault="00000000">
      <w:pPr>
        <w:spacing w:line="360" w:lineRule="auto"/>
        <w:rPr>
          <w:rFonts w:ascii="Times New Roman" w:eastAsia="宋体" w:hAnsi="Times New Roman"/>
          <w:color w:val="0D0D0D" w:themeColor="text1" w:themeTint="F2"/>
        </w:rPr>
      </w:pPr>
      <w:r>
        <w:rPr>
          <w:rFonts w:ascii="Times New Roman" w:eastAsia="宋体" w:hAnsi="Times New Roman"/>
          <w:noProof/>
          <w:color w:val="0D0D0D" w:themeColor="text1" w:themeTint="F2"/>
        </w:rPr>
        <w:drawing>
          <wp:inline distT="0" distB="0" distL="0" distR="0" wp14:anchorId="2ECC478C" wp14:editId="6DE19EF2">
            <wp:extent cx="7088505" cy="304800"/>
            <wp:effectExtent l="0" t="0" r="0" b="0"/>
            <wp:docPr id="408679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79114" name="图片 1"/>
                    <pic:cNvPicPr>
                      <a:picLocks noChangeAspect="1"/>
                    </pic:cNvPicPr>
                  </pic:nvPicPr>
                  <pic:blipFill>
                    <a:blip r:embed="rId16"/>
                    <a:stretch>
                      <a:fillRect/>
                    </a:stretch>
                  </pic:blipFill>
                  <pic:spPr>
                    <a:xfrm>
                      <a:off x="0" y="0"/>
                      <a:ext cx="7095709" cy="305094"/>
                    </a:xfrm>
                    <a:prstGeom prst="rect">
                      <a:avLst/>
                    </a:prstGeom>
                  </pic:spPr>
                </pic:pic>
              </a:graphicData>
            </a:graphic>
          </wp:inline>
        </w:drawing>
      </w:r>
    </w:p>
    <w:p w14:paraId="302F4FFA" w14:textId="36F33681" w:rsidR="004240F6" w:rsidRDefault="00000000">
      <w:pPr>
        <w:ind w:left="785"/>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 </w:t>
      </w:r>
      <w:r w:rsidR="00773173">
        <w:rPr>
          <w:rFonts w:ascii="Times New Roman" w:eastAsia="宋体" w:hAnsi="Times New Roman" w:hint="eastAsia"/>
          <w:sz w:val="18"/>
          <w:szCs w:val="18"/>
        </w:rPr>
        <w:t>8</w:t>
      </w:r>
      <w:r>
        <w:rPr>
          <w:rFonts w:ascii="Times New Roman" w:eastAsia="宋体" w:hAnsi="Times New Roman"/>
          <w:sz w:val="18"/>
          <w:szCs w:val="18"/>
        </w:rPr>
        <w:t xml:space="preserve">  EX</w:t>
      </w:r>
      <w:r>
        <w:rPr>
          <w:rFonts w:ascii="Times New Roman" w:eastAsia="宋体" w:hAnsi="Times New Roman" w:hint="eastAsia"/>
          <w:sz w:val="18"/>
          <w:szCs w:val="18"/>
        </w:rPr>
        <w:t>流水级对</w:t>
      </w:r>
      <w:proofErr w:type="spellStart"/>
      <w:r>
        <w:rPr>
          <w:rFonts w:ascii="Times New Roman" w:eastAsia="宋体" w:hAnsi="Times New Roman" w:hint="eastAsia"/>
          <w:color w:val="0D0D0D" w:themeColor="text1" w:themeTint="F2"/>
        </w:rPr>
        <w:t>data_sram_en</w:t>
      </w:r>
      <w:proofErr w:type="spellEnd"/>
      <w:r>
        <w:rPr>
          <w:rFonts w:ascii="Times New Roman" w:eastAsia="宋体" w:hAnsi="Times New Roman" w:hint="eastAsia"/>
          <w:color w:val="0D0D0D" w:themeColor="text1" w:themeTint="F2"/>
        </w:rPr>
        <w:t>的处理</w:t>
      </w:r>
    </w:p>
    <w:p w14:paraId="221C05FC" w14:textId="2B7ED04D" w:rsidR="004240F6" w:rsidRDefault="00000000">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在</w:t>
      </w:r>
      <w:r>
        <w:rPr>
          <w:rFonts w:ascii="Times New Roman" w:eastAsia="宋体" w:hAnsi="Times New Roman"/>
          <w:color w:val="0D0D0D" w:themeColor="text1" w:themeTint="F2"/>
        </w:rPr>
        <w:t>EX</w:t>
      </w:r>
      <w:r>
        <w:rPr>
          <w:rFonts w:ascii="Times New Roman" w:eastAsia="宋体" w:hAnsi="Times New Roman" w:hint="eastAsia"/>
          <w:color w:val="0D0D0D" w:themeColor="text1" w:themeTint="F2"/>
        </w:rPr>
        <w:t>级还需要完成</w:t>
      </w:r>
      <w:r>
        <w:rPr>
          <w:rFonts w:ascii="Times New Roman" w:eastAsia="宋体" w:hAnsi="Times New Roman" w:hint="eastAsia"/>
          <w:color w:val="0D0D0D" w:themeColor="text1" w:themeTint="F2"/>
        </w:rPr>
        <w:t>load</w:t>
      </w:r>
      <w:r>
        <w:rPr>
          <w:rFonts w:ascii="Times New Roman" w:eastAsia="宋体" w:hAnsi="Times New Roman" w:hint="eastAsia"/>
          <w:color w:val="0D0D0D" w:themeColor="text1" w:themeTint="F2"/>
        </w:rPr>
        <w:t>和</w:t>
      </w:r>
      <w:r>
        <w:rPr>
          <w:rFonts w:ascii="Times New Roman" w:eastAsia="宋体" w:hAnsi="Times New Roman" w:hint="eastAsia"/>
          <w:color w:val="0D0D0D" w:themeColor="text1" w:themeTint="F2"/>
        </w:rPr>
        <w:t>store</w:t>
      </w:r>
      <w:r>
        <w:rPr>
          <w:rFonts w:ascii="Times New Roman" w:eastAsia="宋体" w:hAnsi="Times New Roman" w:hint="eastAsia"/>
          <w:color w:val="0D0D0D" w:themeColor="text1" w:themeTint="F2"/>
        </w:rPr>
        <w:t>指令的访存地址异常检测。如果读写对象是</w:t>
      </w:r>
      <w:r>
        <w:rPr>
          <w:rFonts w:ascii="Times New Roman" w:eastAsia="宋体" w:hAnsi="Times New Roman" w:hint="eastAsia"/>
          <w:color w:val="0D0D0D" w:themeColor="text1" w:themeTint="F2"/>
        </w:rPr>
        <w:t>word</w:t>
      </w:r>
      <w:r>
        <w:rPr>
          <w:rFonts w:ascii="Times New Roman" w:eastAsia="宋体" w:hAnsi="Times New Roman" w:hint="eastAsia"/>
          <w:color w:val="0D0D0D" w:themeColor="text1" w:themeTint="F2"/>
        </w:rPr>
        <w:t>，则地址后两位必须为全</w:t>
      </w:r>
      <w:r>
        <w:rPr>
          <w:rFonts w:ascii="Times New Roman" w:eastAsia="宋体" w:hAnsi="Times New Roman" w:hint="eastAsia"/>
          <w:color w:val="0D0D0D" w:themeColor="text1" w:themeTint="F2"/>
        </w:rPr>
        <w:t>0</w:t>
      </w:r>
      <w:r>
        <w:rPr>
          <w:rFonts w:ascii="Times New Roman" w:eastAsia="宋体" w:hAnsi="Times New Roman" w:hint="eastAsia"/>
          <w:color w:val="0D0D0D" w:themeColor="text1" w:themeTint="F2"/>
        </w:rPr>
        <w:t>；如果读写对象是</w:t>
      </w:r>
      <w:r>
        <w:rPr>
          <w:rFonts w:ascii="Times New Roman" w:eastAsia="宋体" w:hAnsi="Times New Roman" w:hint="eastAsia"/>
          <w:color w:val="0D0D0D" w:themeColor="text1" w:themeTint="F2"/>
        </w:rPr>
        <w:t>half word</w:t>
      </w:r>
      <w:r>
        <w:rPr>
          <w:rFonts w:ascii="Times New Roman" w:eastAsia="宋体" w:hAnsi="Times New Roman" w:hint="eastAsia"/>
          <w:color w:val="0D0D0D" w:themeColor="text1" w:themeTint="F2"/>
        </w:rPr>
        <w:t>，则地址末尾必须是</w:t>
      </w:r>
      <w:r>
        <w:rPr>
          <w:rFonts w:ascii="Times New Roman" w:eastAsia="宋体" w:hAnsi="Times New Roman" w:hint="eastAsia"/>
          <w:color w:val="0D0D0D" w:themeColor="text1" w:themeTint="F2"/>
        </w:rPr>
        <w:t>0</w:t>
      </w:r>
      <w:r>
        <w:rPr>
          <w:rFonts w:ascii="Times New Roman" w:eastAsia="宋体" w:hAnsi="Times New Roman" w:hint="eastAsia"/>
          <w:color w:val="0D0D0D" w:themeColor="text1" w:themeTint="F2"/>
        </w:rPr>
        <w:t>。如果不是</w:t>
      </w:r>
      <w:r>
        <w:rPr>
          <w:rFonts w:ascii="Times New Roman" w:eastAsia="宋体" w:hAnsi="Times New Roman" w:hint="eastAsia"/>
          <w:color w:val="0D0D0D" w:themeColor="text1" w:themeTint="F2"/>
        </w:rPr>
        <w:t>0</w:t>
      </w:r>
      <w:r>
        <w:rPr>
          <w:rFonts w:ascii="Times New Roman" w:eastAsia="宋体" w:hAnsi="Times New Roman" w:hint="eastAsia"/>
          <w:color w:val="0D0D0D" w:themeColor="text1" w:themeTint="F2"/>
        </w:rPr>
        <w:t>，则拉高</w:t>
      </w:r>
      <w:proofErr w:type="spellStart"/>
      <w:r>
        <w:rPr>
          <w:rFonts w:ascii="Times New Roman" w:eastAsia="宋体" w:hAnsi="Times New Roman"/>
          <w:color w:val="0D0D0D" w:themeColor="text1" w:themeTint="F2"/>
        </w:rPr>
        <w:t>ex_excp_ale</w:t>
      </w:r>
      <w:proofErr w:type="spellEnd"/>
      <w:r>
        <w:rPr>
          <w:rFonts w:ascii="Times New Roman" w:eastAsia="宋体" w:hAnsi="Times New Roman" w:hint="eastAsia"/>
          <w:color w:val="0D0D0D" w:themeColor="text1" w:themeTint="F2"/>
        </w:rPr>
        <w:t>信号，表示存在异常。对于</w:t>
      </w:r>
      <w:r>
        <w:rPr>
          <w:rFonts w:ascii="Times New Roman" w:eastAsia="宋体" w:hAnsi="Times New Roman" w:hint="eastAsia"/>
          <w:color w:val="0D0D0D" w:themeColor="text1" w:themeTint="F2"/>
        </w:rPr>
        <w:t>ALE</w:t>
      </w:r>
      <w:r>
        <w:rPr>
          <w:rFonts w:ascii="Times New Roman" w:eastAsia="宋体" w:hAnsi="Times New Roman" w:hint="eastAsia"/>
          <w:color w:val="0D0D0D" w:themeColor="text1" w:themeTint="F2"/>
        </w:rPr>
        <w:t>异常，除了需要传递异常类型为</w:t>
      </w:r>
      <w:r>
        <w:rPr>
          <w:rFonts w:ascii="Times New Roman" w:eastAsia="宋体" w:hAnsi="Times New Roman" w:hint="eastAsia"/>
          <w:color w:val="0D0D0D" w:themeColor="text1" w:themeTint="F2"/>
        </w:rPr>
        <w:t>ALE</w:t>
      </w:r>
      <w:r>
        <w:rPr>
          <w:rFonts w:ascii="Times New Roman" w:eastAsia="宋体" w:hAnsi="Times New Roman" w:hint="eastAsia"/>
          <w:color w:val="0D0D0D" w:themeColor="text1" w:themeTint="F2"/>
        </w:rPr>
        <w:t>外，还需要传递虚地址。考虑到虚地址即</w:t>
      </w:r>
      <w:proofErr w:type="spellStart"/>
      <w:r>
        <w:rPr>
          <w:rFonts w:ascii="Times New Roman" w:eastAsia="宋体" w:hAnsi="Times New Roman" w:hint="eastAsia"/>
          <w:color w:val="0D0D0D" w:themeColor="text1" w:themeTint="F2"/>
        </w:rPr>
        <w:t>alu_result</w:t>
      </w:r>
      <w:proofErr w:type="spellEnd"/>
      <w:r>
        <w:rPr>
          <w:rFonts w:ascii="Times New Roman" w:eastAsia="宋体" w:hAnsi="Times New Roman" w:hint="eastAsia"/>
          <w:color w:val="0D0D0D" w:themeColor="text1" w:themeTint="F2"/>
        </w:rPr>
        <w:t>，且这一信号已经在</w:t>
      </w:r>
      <w:proofErr w:type="spellStart"/>
      <w:r>
        <w:rPr>
          <w:rFonts w:ascii="Times New Roman" w:eastAsia="宋体" w:hAnsi="Times New Roman" w:hint="eastAsia"/>
          <w:color w:val="0D0D0D" w:themeColor="text1" w:themeTint="F2"/>
        </w:rPr>
        <w:lastRenderedPageBreak/>
        <w:t>ex_to_mem_data</w:t>
      </w:r>
      <w:proofErr w:type="spellEnd"/>
      <w:r>
        <w:rPr>
          <w:rFonts w:ascii="Times New Roman" w:eastAsia="宋体" w:hAnsi="Times New Roman" w:hint="eastAsia"/>
          <w:color w:val="0D0D0D" w:themeColor="text1" w:themeTint="F2"/>
        </w:rPr>
        <w:t>中包含了，因此不在</w:t>
      </w:r>
      <w:proofErr w:type="spellStart"/>
      <w:r>
        <w:rPr>
          <w:rFonts w:ascii="Times New Roman" w:eastAsia="宋体" w:hAnsi="Times New Roman" w:hint="eastAsia"/>
          <w:color w:val="0D0D0D" w:themeColor="text1" w:themeTint="F2"/>
        </w:rPr>
        <w:t>ex_to_mem_excep</w:t>
      </w:r>
      <w:proofErr w:type="spellEnd"/>
      <w:r>
        <w:rPr>
          <w:rFonts w:ascii="Times New Roman" w:eastAsia="宋体" w:hAnsi="Times New Roman" w:hint="eastAsia"/>
          <w:color w:val="0D0D0D" w:themeColor="text1" w:themeTint="F2"/>
        </w:rPr>
        <w:t>中包括。后续在</w:t>
      </w:r>
      <w:r>
        <w:rPr>
          <w:rFonts w:ascii="Times New Roman" w:eastAsia="宋体" w:hAnsi="Times New Roman" w:hint="eastAsia"/>
          <w:color w:val="0D0D0D" w:themeColor="text1" w:themeTint="F2"/>
        </w:rPr>
        <w:t>MEM</w:t>
      </w:r>
      <w:r>
        <w:rPr>
          <w:rFonts w:ascii="Times New Roman" w:eastAsia="宋体" w:hAnsi="Times New Roman" w:hint="eastAsia"/>
          <w:color w:val="0D0D0D" w:themeColor="text1" w:themeTint="F2"/>
        </w:rPr>
        <w:t>阶段中，</w:t>
      </w:r>
      <w:proofErr w:type="spellStart"/>
      <w:r>
        <w:rPr>
          <w:rFonts w:ascii="Times New Roman" w:eastAsia="宋体" w:hAnsi="Times New Roman" w:hint="eastAsia"/>
          <w:color w:val="0D0D0D" w:themeColor="text1" w:themeTint="F2"/>
        </w:rPr>
        <w:t>alu_result</w:t>
      </w:r>
      <w:proofErr w:type="spellEnd"/>
      <w:r>
        <w:rPr>
          <w:rFonts w:ascii="Times New Roman" w:eastAsia="宋体" w:hAnsi="Times New Roman" w:hint="eastAsia"/>
          <w:color w:val="0D0D0D" w:themeColor="text1" w:themeTint="F2"/>
        </w:rPr>
        <w:t>将被替换掉，届时会将这个数据包含在</w:t>
      </w:r>
      <w:proofErr w:type="spellStart"/>
      <w:r>
        <w:rPr>
          <w:rFonts w:ascii="Times New Roman" w:eastAsia="宋体" w:hAnsi="Times New Roman" w:hint="eastAsia"/>
          <w:color w:val="0D0D0D" w:themeColor="text1" w:themeTint="F2"/>
        </w:rPr>
        <w:t>mem_to_wb_excep</w:t>
      </w:r>
      <w:proofErr w:type="spellEnd"/>
      <w:r>
        <w:rPr>
          <w:rFonts w:ascii="Times New Roman" w:eastAsia="宋体" w:hAnsi="Times New Roman" w:hint="eastAsia"/>
          <w:color w:val="0D0D0D" w:themeColor="text1" w:themeTint="F2"/>
        </w:rPr>
        <w:t>中。这一过程比较简单，后文不再提及。</w:t>
      </w:r>
    </w:p>
    <w:p w14:paraId="281E580F" w14:textId="77777777" w:rsidR="004240F6" w:rsidRDefault="00000000">
      <w:pPr>
        <w:spacing w:line="360" w:lineRule="auto"/>
        <w:ind w:firstLineChars="200" w:firstLine="420"/>
        <w:rPr>
          <w:rFonts w:ascii="Times New Roman" w:eastAsia="宋体" w:hAnsi="Times New Roman"/>
          <w:color w:val="0D0D0D" w:themeColor="text1" w:themeTint="F2"/>
        </w:rPr>
      </w:pPr>
      <w:r>
        <w:rPr>
          <w:noProof/>
        </w:rPr>
        <w:drawing>
          <wp:inline distT="0" distB="0" distL="0" distR="0" wp14:anchorId="039BA8FF" wp14:editId="05AEF484">
            <wp:extent cx="6645910" cy="614045"/>
            <wp:effectExtent l="0" t="0" r="2540" b="0"/>
            <wp:docPr id="542928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28656" name="图片 1"/>
                    <pic:cNvPicPr>
                      <a:picLocks noChangeAspect="1"/>
                    </pic:cNvPicPr>
                  </pic:nvPicPr>
                  <pic:blipFill>
                    <a:blip r:embed="rId17"/>
                    <a:stretch>
                      <a:fillRect/>
                    </a:stretch>
                  </pic:blipFill>
                  <pic:spPr>
                    <a:xfrm>
                      <a:off x="0" y="0"/>
                      <a:ext cx="6645910" cy="614045"/>
                    </a:xfrm>
                    <a:prstGeom prst="rect">
                      <a:avLst/>
                    </a:prstGeom>
                  </pic:spPr>
                </pic:pic>
              </a:graphicData>
            </a:graphic>
          </wp:inline>
        </w:drawing>
      </w:r>
    </w:p>
    <w:p w14:paraId="2F25042D" w14:textId="35DE3B5D" w:rsidR="004240F6" w:rsidRDefault="00000000">
      <w:pPr>
        <w:ind w:left="785"/>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 </w:t>
      </w:r>
      <w:r w:rsidR="00773173">
        <w:rPr>
          <w:rFonts w:ascii="Times New Roman" w:eastAsia="宋体" w:hAnsi="Times New Roman" w:hint="eastAsia"/>
          <w:sz w:val="18"/>
          <w:szCs w:val="18"/>
        </w:rPr>
        <w:t>9</w:t>
      </w:r>
      <w:r>
        <w:rPr>
          <w:rFonts w:ascii="Times New Roman" w:eastAsia="宋体" w:hAnsi="Times New Roman"/>
          <w:sz w:val="18"/>
          <w:szCs w:val="18"/>
        </w:rPr>
        <w:t xml:space="preserve">  EX</w:t>
      </w:r>
      <w:r>
        <w:rPr>
          <w:rFonts w:ascii="Times New Roman" w:eastAsia="宋体" w:hAnsi="Times New Roman" w:hint="eastAsia"/>
          <w:sz w:val="18"/>
          <w:szCs w:val="18"/>
        </w:rPr>
        <w:t>流水级对</w:t>
      </w:r>
      <w:r>
        <w:rPr>
          <w:rFonts w:ascii="Times New Roman" w:eastAsia="宋体" w:hAnsi="Times New Roman"/>
          <w:sz w:val="18"/>
          <w:szCs w:val="18"/>
        </w:rPr>
        <w:t>ALE</w:t>
      </w:r>
      <w:r>
        <w:rPr>
          <w:rFonts w:ascii="Times New Roman" w:eastAsia="宋体" w:hAnsi="Times New Roman" w:hint="eastAsia"/>
          <w:sz w:val="18"/>
          <w:szCs w:val="18"/>
        </w:rPr>
        <w:t>异常的判断</w:t>
      </w:r>
    </w:p>
    <w:p w14:paraId="3A1E0C30" w14:textId="1AE277C5" w:rsidR="004240F6" w:rsidRDefault="00000000">
      <w:pPr>
        <w:ind w:firstLineChars="200" w:firstLine="420"/>
        <w:rPr>
          <w:rFonts w:ascii="Times New Roman" w:eastAsia="宋体" w:hAnsi="Times New Roman"/>
          <w:szCs w:val="21"/>
        </w:rPr>
      </w:pPr>
      <w:r>
        <w:rPr>
          <w:rFonts w:ascii="Times New Roman" w:eastAsia="宋体" w:hAnsi="Times New Roman" w:hint="eastAsia"/>
          <w:szCs w:val="21"/>
        </w:rPr>
        <w:t>除此之外，针对</w:t>
      </w:r>
      <w:proofErr w:type="spellStart"/>
      <w:r>
        <w:rPr>
          <w:rFonts w:ascii="Times New Roman" w:eastAsia="宋体" w:hAnsi="Times New Roman"/>
          <w:szCs w:val="21"/>
        </w:rPr>
        <w:t>inst_rdcntvh</w:t>
      </w:r>
      <w:proofErr w:type="spellEnd"/>
      <w:r>
        <w:rPr>
          <w:rFonts w:ascii="Times New Roman" w:eastAsia="宋体" w:hAnsi="Times New Roman" w:hint="eastAsia"/>
          <w:szCs w:val="21"/>
        </w:rPr>
        <w:t>和</w:t>
      </w:r>
      <w:proofErr w:type="spellStart"/>
      <w:r>
        <w:rPr>
          <w:rFonts w:ascii="Times New Roman" w:eastAsia="宋体" w:hAnsi="Times New Roman"/>
          <w:szCs w:val="21"/>
        </w:rPr>
        <w:t>inst_rdcntv</w:t>
      </w:r>
      <w:r>
        <w:rPr>
          <w:rFonts w:ascii="Times New Roman" w:eastAsia="宋体" w:hAnsi="Times New Roman" w:hint="eastAsia"/>
          <w:szCs w:val="21"/>
        </w:rPr>
        <w:t>l</w:t>
      </w:r>
      <w:proofErr w:type="spellEnd"/>
      <w:r>
        <w:rPr>
          <w:rFonts w:ascii="Times New Roman" w:eastAsia="宋体" w:hAnsi="Times New Roman" w:hint="eastAsia"/>
          <w:szCs w:val="21"/>
        </w:rPr>
        <w:t>指令，在</w:t>
      </w:r>
      <w:r w:rsidR="00B37A80">
        <w:rPr>
          <w:rFonts w:ascii="Times New Roman" w:eastAsia="宋体" w:hAnsi="Times New Roman" w:hint="eastAsia"/>
          <w:szCs w:val="21"/>
        </w:rPr>
        <w:t>EX</w:t>
      </w:r>
      <w:r>
        <w:rPr>
          <w:rFonts w:ascii="Times New Roman" w:eastAsia="宋体" w:hAnsi="Times New Roman" w:hint="eastAsia"/>
          <w:szCs w:val="21"/>
        </w:rPr>
        <w:t>流水级新添一个计数器</w:t>
      </w:r>
      <w:r>
        <w:rPr>
          <w:rFonts w:ascii="Times New Roman" w:eastAsia="宋体" w:hAnsi="Times New Roman" w:hint="eastAsia"/>
          <w:szCs w:val="21"/>
        </w:rPr>
        <w:t>counter</w:t>
      </w:r>
      <w:r>
        <w:rPr>
          <w:rFonts w:ascii="Times New Roman" w:eastAsia="宋体" w:hAnsi="Times New Roman" w:hint="eastAsia"/>
          <w:szCs w:val="21"/>
        </w:rPr>
        <w:t>，若为</w:t>
      </w:r>
      <w:proofErr w:type="spellStart"/>
      <w:r>
        <w:rPr>
          <w:rFonts w:ascii="Times New Roman" w:eastAsia="宋体" w:hAnsi="Times New Roman"/>
          <w:szCs w:val="21"/>
        </w:rPr>
        <w:t>inst_rdcntvh</w:t>
      </w:r>
      <w:proofErr w:type="spellEnd"/>
      <w:r>
        <w:rPr>
          <w:rFonts w:ascii="Times New Roman" w:eastAsia="宋体" w:hAnsi="Times New Roman" w:hint="eastAsia"/>
          <w:szCs w:val="21"/>
        </w:rPr>
        <w:t>，取</w:t>
      </w:r>
      <w:r>
        <w:rPr>
          <w:rFonts w:ascii="Times New Roman" w:eastAsia="宋体" w:hAnsi="Times New Roman" w:hint="eastAsia"/>
          <w:szCs w:val="21"/>
        </w:rPr>
        <w:t>counter</w:t>
      </w:r>
      <w:r>
        <w:rPr>
          <w:rFonts w:ascii="Times New Roman" w:eastAsia="宋体" w:hAnsi="Times New Roman" w:hint="eastAsia"/>
          <w:szCs w:val="21"/>
        </w:rPr>
        <w:t>的高</w:t>
      </w:r>
      <w:r>
        <w:rPr>
          <w:rFonts w:ascii="Times New Roman" w:eastAsia="宋体" w:hAnsi="Times New Roman" w:hint="eastAsia"/>
          <w:szCs w:val="21"/>
        </w:rPr>
        <w:t>3</w:t>
      </w:r>
      <w:r>
        <w:rPr>
          <w:rFonts w:ascii="Times New Roman" w:eastAsia="宋体" w:hAnsi="Times New Roman"/>
          <w:szCs w:val="21"/>
        </w:rPr>
        <w:t>2</w:t>
      </w:r>
      <w:r>
        <w:rPr>
          <w:rFonts w:ascii="Times New Roman" w:eastAsia="宋体" w:hAnsi="Times New Roman" w:hint="eastAsia"/>
          <w:szCs w:val="21"/>
        </w:rPr>
        <w:t>位，若为</w:t>
      </w:r>
      <w:proofErr w:type="spellStart"/>
      <w:r>
        <w:rPr>
          <w:rFonts w:ascii="Times New Roman" w:eastAsia="宋体" w:hAnsi="Times New Roman"/>
          <w:szCs w:val="21"/>
        </w:rPr>
        <w:t>inst_rdcntv</w:t>
      </w:r>
      <w:r>
        <w:rPr>
          <w:rFonts w:ascii="Times New Roman" w:eastAsia="宋体" w:hAnsi="Times New Roman" w:hint="eastAsia"/>
          <w:szCs w:val="21"/>
        </w:rPr>
        <w:t>l</w:t>
      </w:r>
      <w:proofErr w:type="spellEnd"/>
      <w:r>
        <w:rPr>
          <w:rFonts w:ascii="Times New Roman" w:eastAsia="宋体" w:hAnsi="Times New Roman" w:hint="eastAsia"/>
          <w:szCs w:val="21"/>
        </w:rPr>
        <w:t>，取</w:t>
      </w:r>
      <w:r>
        <w:rPr>
          <w:rFonts w:ascii="Times New Roman" w:eastAsia="宋体" w:hAnsi="Times New Roman" w:hint="eastAsia"/>
          <w:szCs w:val="21"/>
        </w:rPr>
        <w:t>counter</w:t>
      </w:r>
      <w:r>
        <w:rPr>
          <w:rFonts w:ascii="Times New Roman" w:eastAsia="宋体" w:hAnsi="Times New Roman" w:hint="eastAsia"/>
          <w:szCs w:val="21"/>
        </w:rPr>
        <w:t>的低</w:t>
      </w:r>
      <w:r>
        <w:rPr>
          <w:rFonts w:ascii="Times New Roman" w:eastAsia="宋体" w:hAnsi="Times New Roman" w:hint="eastAsia"/>
          <w:szCs w:val="21"/>
        </w:rPr>
        <w:t>3</w:t>
      </w:r>
      <w:r>
        <w:rPr>
          <w:rFonts w:ascii="Times New Roman" w:eastAsia="宋体" w:hAnsi="Times New Roman"/>
          <w:szCs w:val="21"/>
        </w:rPr>
        <w:t>2</w:t>
      </w:r>
      <w:r>
        <w:rPr>
          <w:rFonts w:ascii="Times New Roman" w:eastAsia="宋体" w:hAnsi="Times New Roman" w:hint="eastAsia"/>
          <w:szCs w:val="21"/>
        </w:rPr>
        <w:t>位，如下所示：</w:t>
      </w:r>
    </w:p>
    <w:p w14:paraId="2DC65F1C" w14:textId="77777777" w:rsidR="004240F6" w:rsidRDefault="00000000">
      <w:pPr>
        <w:ind w:firstLine="420"/>
        <w:jc w:val="center"/>
        <w:rPr>
          <w:rFonts w:ascii="Times New Roman" w:eastAsia="宋体" w:hAnsi="Times New Roman"/>
          <w:szCs w:val="21"/>
        </w:rPr>
      </w:pPr>
      <w:r>
        <w:rPr>
          <w:rFonts w:ascii="Times New Roman" w:eastAsia="宋体" w:hAnsi="Times New Roman"/>
          <w:noProof/>
          <w:szCs w:val="21"/>
        </w:rPr>
        <w:drawing>
          <wp:inline distT="0" distB="0" distL="0" distR="0" wp14:anchorId="23E71012" wp14:editId="72604B24">
            <wp:extent cx="5897880" cy="2755900"/>
            <wp:effectExtent l="0" t="0" r="7620" b="6350"/>
            <wp:docPr id="1111404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04203" name="图片 1"/>
                    <pic:cNvPicPr>
                      <a:picLocks noChangeAspect="1"/>
                    </pic:cNvPicPr>
                  </pic:nvPicPr>
                  <pic:blipFill>
                    <a:blip r:embed="rId18"/>
                    <a:stretch>
                      <a:fillRect/>
                    </a:stretch>
                  </pic:blipFill>
                  <pic:spPr>
                    <a:xfrm>
                      <a:off x="0" y="0"/>
                      <a:ext cx="5899791" cy="2756787"/>
                    </a:xfrm>
                    <a:prstGeom prst="rect">
                      <a:avLst/>
                    </a:prstGeom>
                  </pic:spPr>
                </pic:pic>
              </a:graphicData>
            </a:graphic>
          </wp:inline>
        </w:drawing>
      </w:r>
    </w:p>
    <w:p w14:paraId="2E3B8E90" w14:textId="4EEF4D3D" w:rsidR="004240F6" w:rsidRDefault="00000000">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1</w:t>
      </w:r>
      <w:r w:rsidR="00773173">
        <w:rPr>
          <w:rFonts w:ascii="Times New Roman" w:eastAsia="宋体" w:hAnsi="Times New Roman" w:hint="eastAsia"/>
          <w:sz w:val="18"/>
          <w:szCs w:val="18"/>
        </w:rPr>
        <w:t>0</w:t>
      </w:r>
      <w:r>
        <w:rPr>
          <w:rFonts w:ascii="Times New Roman" w:eastAsia="宋体" w:hAnsi="Times New Roman"/>
          <w:sz w:val="18"/>
          <w:szCs w:val="18"/>
        </w:rPr>
        <w:t xml:space="preserve"> </w:t>
      </w:r>
      <w:r>
        <w:rPr>
          <w:rFonts w:ascii="Times New Roman" w:eastAsia="宋体" w:hAnsi="Times New Roman" w:hint="eastAsia"/>
          <w:sz w:val="18"/>
          <w:szCs w:val="18"/>
        </w:rPr>
        <w:t>对</w:t>
      </w:r>
      <w:proofErr w:type="spellStart"/>
      <w:r>
        <w:rPr>
          <w:rFonts w:ascii="Times New Roman" w:eastAsia="宋体" w:hAnsi="Times New Roman"/>
          <w:sz w:val="18"/>
          <w:szCs w:val="18"/>
        </w:rPr>
        <w:t>inst_rdcntvh</w:t>
      </w:r>
      <w:proofErr w:type="spellEnd"/>
      <w:r>
        <w:rPr>
          <w:rFonts w:ascii="Times New Roman" w:eastAsia="宋体" w:hAnsi="Times New Roman" w:hint="eastAsia"/>
          <w:sz w:val="18"/>
          <w:szCs w:val="18"/>
        </w:rPr>
        <w:t>和</w:t>
      </w:r>
      <w:proofErr w:type="spellStart"/>
      <w:r>
        <w:rPr>
          <w:rFonts w:ascii="Times New Roman" w:eastAsia="宋体" w:hAnsi="Times New Roman"/>
          <w:sz w:val="18"/>
          <w:szCs w:val="18"/>
        </w:rPr>
        <w:t>inst_rdcntv</w:t>
      </w:r>
      <w:r>
        <w:rPr>
          <w:rFonts w:ascii="Times New Roman" w:eastAsia="宋体" w:hAnsi="Times New Roman" w:hint="eastAsia"/>
          <w:sz w:val="18"/>
          <w:szCs w:val="18"/>
        </w:rPr>
        <w:t>l</w:t>
      </w:r>
      <w:proofErr w:type="spellEnd"/>
      <w:r>
        <w:rPr>
          <w:rFonts w:ascii="Times New Roman" w:eastAsia="宋体" w:hAnsi="Times New Roman" w:hint="eastAsia"/>
          <w:sz w:val="18"/>
          <w:szCs w:val="18"/>
        </w:rPr>
        <w:t>指令的处理</w:t>
      </w:r>
    </w:p>
    <w:p w14:paraId="3DD8F88A" w14:textId="77777777" w:rsidR="004240F6" w:rsidRDefault="00000000">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在连例化除法器时，考虑到对中断的支持，将连接到除法器的复位信号更改为</w:t>
      </w:r>
      <w:proofErr w:type="spellStart"/>
      <w:r>
        <w:rPr>
          <w:rFonts w:ascii="Times New Roman" w:eastAsia="宋体" w:hAnsi="Times New Roman"/>
          <w:color w:val="0D0D0D" w:themeColor="text1" w:themeTint="F2"/>
        </w:rPr>
        <w:t>resetn</w:t>
      </w:r>
      <w:proofErr w:type="spellEnd"/>
      <w:r>
        <w:rPr>
          <w:rFonts w:ascii="Times New Roman" w:eastAsia="宋体" w:hAnsi="Times New Roman"/>
          <w:color w:val="0D0D0D" w:themeColor="text1" w:themeTint="F2"/>
        </w:rPr>
        <w:t xml:space="preserve"> &amp; ~</w:t>
      </w:r>
      <w:proofErr w:type="spellStart"/>
      <w:r>
        <w:rPr>
          <w:rFonts w:ascii="Times New Roman" w:eastAsia="宋体" w:hAnsi="Times New Roman"/>
          <w:color w:val="0D0D0D" w:themeColor="text1" w:themeTint="F2"/>
        </w:rPr>
        <w:t>ex_flush</w:t>
      </w:r>
      <w:proofErr w:type="spellEnd"/>
      <w:r>
        <w:rPr>
          <w:rFonts w:ascii="Times New Roman" w:eastAsia="宋体" w:hAnsi="Times New Roman" w:hint="eastAsia"/>
          <w:color w:val="0D0D0D" w:themeColor="text1" w:themeTint="F2"/>
        </w:rPr>
        <w:t>，即当有复位信号或需要清空流水线时，将除法器复位。</w:t>
      </w:r>
    </w:p>
    <w:p w14:paraId="47C391E3" w14:textId="77777777" w:rsidR="004240F6" w:rsidRDefault="00000000">
      <w:pPr>
        <w:spacing w:line="360" w:lineRule="auto"/>
        <w:ind w:firstLineChars="200" w:firstLine="420"/>
        <w:jc w:val="center"/>
        <w:rPr>
          <w:rFonts w:ascii="Times New Roman" w:eastAsia="宋体" w:hAnsi="Times New Roman"/>
          <w:color w:val="0D0D0D" w:themeColor="text1" w:themeTint="F2"/>
        </w:rPr>
      </w:pPr>
      <w:r>
        <w:rPr>
          <w:rFonts w:ascii="Times New Roman" w:eastAsia="宋体" w:hAnsi="Times New Roman"/>
          <w:noProof/>
          <w:color w:val="0D0D0D" w:themeColor="text1" w:themeTint="F2"/>
        </w:rPr>
        <w:drawing>
          <wp:inline distT="0" distB="0" distL="0" distR="0" wp14:anchorId="732FA4A7" wp14:editId="05CC8F2F">
            <wp:extent cx="3302000" cy="1917700"/>
            <wp:effectExtent l="0" t="0" r="0" b="6350"/>
            <wp:docPr id="1929562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62212" name="图片 1"/>
                    <pic:cNvPicPr>
                      <a:picLocks noChangeAspect="1"/>
                    </pic:cNvPicPr>
                  </pic:nvPicPr>
                  <pic:blipFill>
                    <a:blip r:embed="rId19"/>
                    <a:stretch>
                      <a:fillRect/>
                    </a:stretch>
                  </pic:blipFill>
                  <pic:spPr>
                    <a:xfrm>
                      <a:off x="0" y="0"/>
                      <a:ext cx="3302170" cy="1917799"/>
                    </a:xfrm>
                    <a:prstGeom prst="rect">
                      <a:avLst/>
                    </a:prstGeom>
                  </pic:spPr>
                </pic:pic>
              </a:graphicData>
            </a:graphic>
          </wp:inline>
        </w:drawing>
      </w:r>
    </w:p>
    <w:p w14:paraId="3B2E0304" w14:textId="516AC7D9" w:rsidR="00773173" w:rsidRPr="00773173" w:rsidRDefault="00773173" w:rsidP="00773173">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1</w:t>
      </w:r>
      <w:r>
        <w:rPr>
          <w:rFonts w:ascii="Times New Roman" w:eastAsia="宋体" w:hAnsi="Times New Roman" w:hint="eastAsia"/>
          <w:sz w:val="18"/>
          <w:szCs w:val="18"/>
        </w:rPr>
        <w:t>1</w:t>
      </w:r>
      <w:r>
        <w:rPr>
          <w:rFonts w:ascii="Times New Roman" w:eastAsia="宋体" w:hAnsi="Times New Roman" w:hint="eastAsia"/>
          <w:sz w:val="18"/>
          <w:szCs w:val="18"/>
        </w:rPr>
        <w:t>除法器的例化</w:t>
      </w:r>
    </w:p>
    <w:p w14:paraId="34C07D71" w14:textId="77777777" w:rsidR="004240F6" w:rsidRDefault="004240F6">
      <w:pPr>
        <w:pStyle w:val="aff7"/>
        <w:spacing w:line="360" w:lineRule="auto"/>
        <w:ind w:left="420"/>
        <w:rPr>
          <w:rFonts w:ascii="Times New Roman" w:eastAsia="宋体" w:hAnsi="Times New Roman"/>
          <w:sz w:val="18"/>
          <w:szCs w:val="18"/>
        </w:rPr>
      </w:pPr>
    </w:p>
    <w:p w14:paraId="579938EF" w14:textId="77777777" w:rsidR="004240F6" w:rsidRDefault="00000000">
      <w:pPr>
        <w:pStyle w:val="my"/>
        <w:numPr>
          <w:ilvl w:val="1"/>
          <w:numId w:val="2"/>
        </w:numPr>
        <w:ind w:firstLineChars="0"/>
        <w:rPr>
          <w:rFonts w:eastAsiaTheme="minorEastAsia"/>
          <w:color w:val="auto"/>
        </w:rPr>
      </w:pPr>
      <w:r>
        <w:rPr>
          <w:rFonts w:eastAsia="黑体" w:hint="eastAsia"/>
          <w:sz w:val="28"/>
        </w:rPr>
        <w:t>重要模块</w:t>
      </w:r>
      <w:r>
        <w:rPr>
          <w:rFonts w:eastAsia="黑体" w:hint="eastAsia"/>
          <w:sz w:val="28"/>
        </w:rPr>
        <w:t>5</w:t>
      </w:r>
      <w:r>
        <w:rPr>
          <w:rFonts w:eastAsia="黑体" w:hint="eastAsia"/>
          <w:sz w:val="28"/>
        </w:rPr>
        <w:t>设计：</w:t>
      </w:r>
      <w:r>
        <w:rPr>
          <w:rFonts w:eastAsia="黑体" w:hint="eastAsia"/>
          <w:sz w:val="28"/>
        </w:rPr>
        <w:t>M</w:t>
      </w:r>
      <w:r>
        <w:rPr>
          <w:rFonts w:eastAsia="黑体"/>
          <w:sz w:val="28"/>
        </w:rPr>
        <w:t>EM</w:t>
      </w:r>
      <w:r>
        <w:rPr>
          <w:rFonts w:eastAsia="黑体" w:hint="eastAsia"/>
          <w:sz w:val="28"/>
        </w:rPr>
        <w:t>流水级</w:t>
      </w:r>
    </w:p>
    <w:p w14:paraId="2C29FD58" w14:textId="77777777" w:rsidR="004240F6" w:rsidRDefault="00000000">
      <w:pPr>
        <w:pStyle w:val="my"/>
        <w:numPr>
          <w:ilvl w:val="2"/>
          <w:numId w:val="2"/>
        </w:numPr>
        <w:ind w:firstLineChars="0"/>
        <w:rPr>
          <w:rFonts w:eastAsiaTheme="minorEastAsia"/>
          <w:color w:val="auto"/>
        </w:rPr>
      </w:pPr>
      <w:r>
        <w:rPr>
          <w:rFonts w:eastAsia="黑体" w:hint="eastAsia"/>
          <w:sz w:val="24"/>
        </w:rPr>
        <w:t>工作原理</w:t>
      </w:r>
    </w:p>
    <w:p w14:paraId="61E8EE9C" w14:textId="77777777" w:rsidR="004240F6" w:rsidRDefault="00000000">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lastRenderedPageBreak/>
        <w:t>接收数据</w:t>
      </w:r>
      <w:r>
        <w:rPr>
          <w:rFonts w:ascii="Times New Roman" w:eastAsia="宋体" w:hAnsi="Times New Roman" w:hint="eastAsia"/>
          <w:szCs w:val="21"/>
        </w:rPr>
        <w:t>ram</w:t>
      </w:r>
      <w:r>
        <w:rPr>
          <w:rFonts w:ascii="Times New Roman" w:eastAsia="宋体" w:hAnsi="Times New Roman" w:hint="eastAsia"/>
          <w:szCs w:val="21"/>
        </w:rPr>
        <w:t>返回的读出数据以及乘法器的计算结果，</w:t>
      </w:r>
      <w:r>
        <w:rPr>
          <w:rFonts w:ascii="Times New Roman" w:eastAsia="宋体" w:hAnsi="Times New Roman" w:hint="eastAsia"/>
          <w:color w:val="auto"/>
        </w:rPr>
        <w:t>根据控制信号生成除读取</w:t>
      </w:r>
      <w:proofErr w:type="spellStart"/>
      <w:r>
        <w:rPr>
          <w:rFonts w:ascii="Times New Roman" w:eastAsia="宋体" w:hAnsi="Times New Roman" w:hint="eastAsia"/>
          <w:color w:val="auto"/>
        </w:rPr>
        <w:t>csr</w:t>
      </w:r>
      <w:proofErr w:type="spellEnd"/>
      <w:r>
        <w:rPr>
          <w:rFonts w:ascii="Times New Roman" w:eastAsia="宋体" w:hAnsi="Times New Roman" w:hint="eastAsia"/>
          <w:color w:val="auto"/>
        </w:rPr>
        <w:t>寄存器之外的写回数据</w:t>
      </w:r>
      <w:r>
        <w:rPr>
          <w:rFonts w:ascii="Times New Roman" w:eastAsia="宋体" w:hAnsi="Times New Roman" w:hint="eastAsia"/>
          <w:szCs w:val="21"/>
        </w:rPr>
        <w:t>。</w:t>
      </w:r>
    </w:p>
    <w:p w14:paraId="4016C81D" w14:textId="77777777" w:rsidR="004240F6" w:rsidRDefault="004240F6">
      <w:pPr>
        <w:spacing w:line="360" w:lineRule="auto"/>
        <w:ind w:firstLineChars="200" w:firstLine="420"/>
        <w:rPr>
          <w:rFonts w:ascii="Times New Roman" w:eastAsia="宋体" w:hAnsi="Times New Roman"/>
          <w:szCs w:val="21"/>
        </w:rPr>
      </w:pPr>
    </w:p>
    <w:p w14:paraId="4507DA86" w14:textId="77777777" w:rsidR="004240F6" w:rsidRDefault="00000000">
      <w:pPr>
        <w:pStyle w:val="my"/>
        <w:numPr>
          <w:ilvl w:val="2"/>
          <w:numId w:val="2"/>
        </w:numPr>
        <w:ind w:firstLineChars="0"/>
        <w:rPr>
          <w:rFonts w:eastAsiaTheme="minorEastAsia"/>
          <w:color w:val="auto"/>
        </w:rPr>
      </w:pPr>
      <w:r>
        <w:rPr>
          <w:rFonts w:eastAsia="黑体" w:hint="eastAsia"/>
          <w:sz w:val="24"/>
        </w:rPr>
        <w:t>接口定义</w:t>
      </w:r>
    </w:p>
    <w:p w14:paraId="59572649" w14:textId="77777777" w:rsidR="004240F6" w:rsidRDefault="004240F6">
      <w:pPr>
        <w:pStyle w:val="my"/>
        <w:ind w:firstLineChars="0"/>
        <w:rPr>
          <w:rFonts w:eastAsiaTheme="minorEastAsia"/>
          <w:color w:val="auto"/>
        </w:rPr>
      </w:pPr>
    </w:p>
    <w:p w14:paraId="7F64B607" w14:textId="77777777" w:rsidR="004240F6" w:rsidRDefault="00000000">
      <w:pPr>
        <w:ind w:left="420"/>
        <w:jc w:val="center"/>
        <w:rPr>
          <w:rFonts w:ascii="Times New Roman" w:eastAsia="黑体" w:hAnsi="Times New Roman"/>
          <w:sz w:val="24"/>
        </w:rPr>
      </w:pPr>
      <w:r>
        <w:rPr>
          <w:rFonts w:ascii="Times New Roman" w:eastAsia="宋体" w:hAnsi="Times New Roman" w:hint="eastAsia"/>
          <w:sz w:val="18"/>
          <w:szCs w:val="18"/>
        </w:rPr>
        <w:t>表</w:t>
      </w:r>
      <w:r>
        <w:rPr>
          <w:rFonts w:ascii="Times New Roman" w:eastAsia="宋体" w:hAnsi="Times New Roman" w:hint="eastAsia"/>
          <w:sz w:val="18"/>
          <w:szCs w:val="18"/>
        </w:rPr>
        <w:t>5</w:t>
      </w:r>
      <w:r>
        <w:rPr>
          <w:rFonts w:ascii="Times New Roman" w:eastAsia="宋体" w:hAnsi="Times New Roman"/>
          <w:sz w:val="18"/>
          <w:szCs w:val="18"/>
        </w:rPr>
        <w:t xml:space="preserve">  MEM</w:t>
      </w:r>
      <w:r>
        <w:rPr>
          <w:rFonts w:ascii="Times New Roman" w:eastAsia="宋体" w:hAnsi="Times New Roman" w:hint="eastAsia"/>
          <w:sz w:val="18"/>
          <w:szCs w:val="18"/>
        </w:rPr>
        <w:t>流水级接口定义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4240F6" w14:paraId="1CB0B189" w14:textId="77777777">
        <w:trPr>
          <w:cantSplit/>
          <w:tblHeader/>
          <w:jc w:val="center"/>
        </w:trPr>
        <w:tc>
          <w:tcPr>
            <w:tcW w:w="1970" w:type="dxa"/>
            <w:tcBorders>
              <w:bottom w:val="double" w:sz="4" w:space="0" w:color="auto"/>
            </w:tcBorders>
            <w:vAlign w:val="center"/>
          </w:tcPr>
          <w:p w14:paraId="55A81FE1" w14:textId="77777777" w:rsidR="004240F6" w:rsidRDefault="00000000">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2DDBE5F6" w14:textId="77777777" w:rsidR="004240F6" w:rsidRDefault="00000000">
            <w:pPr>
              <w:jc w:val="center"/>
              <w:rPr>
                <w:b/>
              </w:rPr>
            </w:pPr>
            <w:r>
              <w:rPr>
                <w:rFonts w:hint="eastAsia"/>
                <w:b/>
              </w:rPr>
              <w:t>方向</w:t>
            </w:r>
          </w:p>
        </w:tc>
        <w:tc>
          <w:tcPr>
            <w:tcW w:w="708" w:type="dxa"/>
            <w:tcBorders>
              <w:bottom w:val="double" w:sz="4" w:space="0" w:color="auto"/>
            </w:tcBorders>
          </w:tcPr>
          <w:p w14:paraId="6811E56F" w14:textId="77777777" w:rsidR="004240F6" w:rsidRDefault="00000000">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119BAFB7" w14:textId="77777777" w:rsidR="004240F6" w:rsidRDefault="00000000">
            <w:pPr>
              <w:jc w:val="center"/>
              <w:rPr>
                <w:rFonts w:ascii="Arial" w:eastAsia="宋体"/>
                <w:b/>
              </w:rPr>
            </w:pPr>
            <w:r>
              <w:rPr>
                <w:rFonts w:ascii="Arial" w:eastAsia="宋体" w:hint="eastAsia"/>
                <w:b/>
              </w:rPr>
              <w:t>功能描述</w:t>
            </w:r>
          </w:p>
        </w:tc>
      </w:tr>
      <w:tr w:rsidR="004240F6" w14:paraId="284F7679" w14:textId="77777777">
        <w:trPr>
          <w:cantSplit/>
          <w:jc w:val="center"/>
        </w:trPr>
        <w:tc>
          <w:tcPr>
            <w:tcW w:w="1970" w:type="dxa"/>
            <w:tcBorders>
              <w:top w:val="double" w:sz="4" w:space="0" w:color="auto"/>
              <w:bottom w:val="single" w:sz="4" w:space="0" w:color="auto"/>
            </w:tcBorders>
            <w:vAlign w:val="center"/>
          </w:tcPr>
          <w:p w14:paraId="41979522"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clk</w:t>
            </w:r>
            <w:proofErr w:type="spellEnd"/>
          </w:p>
        </w:tc>
        <w:tc>
          <w:tcPr>
            <w:tcW w:w="709" w:type="dxa"/>
            <w:tcBorders>
              <w:top w:val="double" w:sz="4" w:space="0" w:color="auto"/>
              <w:bottom w:val="single" w:sz="4" w:space="0" w:color="auto"/>
            </w:tcBorders>
            <w:vAlign w:val="center"/>
          </w:tcPr>
          <w:p w14:paraId="6F411450"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2EB52E89"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77C6FFC7" w14:textId="77777777" w:rsidR="004240F6" w:rsidRDefault="00000000">
            <w:pPr>
              <w:jc w:val="center"/>
              <w:rPr>
                <w:rFonts w:ascii="Times New Roman" w:eastAsia="宋体" w:cs="Times New Roman"/>
                <w:sz w:val="18"/>
              </w:rPr>
            </w:pPr>
            <w:r>
              <w:rPr>
                <w:rFonts w:ascii="Times New Roman" w:eastAsia="宋体" w:cs="Times New Roman" w:hint="eastAsia"/>
                <w:sz w:val="18"/>
              </w:rPr>
              <w:t>时钟信号</w:t>
            </w:r>
          </w:p>
        </w:tc>
      </w:tr>
      <w:tr w:rsidR="004240F6" w14:paraId="51B8655D" w14:textId="77777777">
        <w:trPr>
          <w:cantSplit/>
          <w:jc w:val="center"/>
        </w:trPr>
        <w:tc>
          <w:tcPr>
            <w:tcW w:w="1970" w:type="dxa"/>
            <w:tcBorders>
              <w:top w:val="single" w:sz="4" w:space="0" w:color="auto"/>
              <w:bottom w:val="single" w:sz="4" w:space="0" w:color="auto"/>
            </w:tcBorders>
            <w:vAlign w:val="center"/>
          </w:tcPr>
          <w:p w14:paraId="0B80B921"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reset</w:t>
            </w:r>
            <w:r>
              <w:rPr>
                <w:rFonts w:ascii="Times New Roman" w:eastAsia="宋体" w:cs="Times New Roman"/>
                <w:sz w:val="18"/>
              </w:rPr>
              <w:t>n</w:t>
            </w:r>
            <w:proofErr w:type="spellEnd"/>
          </w:p>
        </w:tc>
        <w:tc>
          <w:tcPr>
            <w:tcW w:w="709" w:type="dxa"/>
            <w:tcBorders>
              <w:top w:val="single" w:sz="4" w:space="0" w:color="auto"/>
              <w:bottom w:val="single" w:sz="4" w:space="0" w:color="auto"/>
            </w:tcBorders>
            <w:vAlign w:val="center"/>
          </w:tcPr>
          <w:p w14:paraId="644AF12A"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A12D1B8"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F04442E" w14:textId="77777777" w:rsidR="004240F6" w:rsidRDefault="00000000">
            <w:pPr>
              <w:jc w:val="center"/>
              <w:rPr>
                <w:rFonts w:ascii="Times New Roman" w:eastAsia="宋体" w:cs="Times New Roman"/>
                <w:sz w:val="18"/>
              </w:rPr>
            </w:pPr>
            <w:r>
              <w:rPr>
                <w:rFonts w:ascii="Times New Roman" w:eastAsia="宋体" w:cs="Times New Roman" w:hint="eastAsia"/>
                <w:sz w:val="18"/>
              </w:rPr>
              <w:t>复位信号</w:t>
            </w:r>
          </w:p>
        </w:tc>
      </w:tr>
      <w:tr w:rsidR="004240F6" w14:paraId="5BC58E01" w14:textId="77777777">
        <w:trPr>
          <w:cantSplit/>
          <w:jc w:val="center"/>
        </w:trPr>
        <w:tc>
          <w:tcPr>
            <w:tcW w:w="1970" w:type="dxa"/>
            <w:tcBorders>
              <w:top w:val="single" w:sz="4" w:space="0" w:color="auto"/>
              <w:bottom w:val="single" w:sz="4" w:space="0" w:color="auto"/>
            </w:tcBorders>
            <w:vAlign w:val="center"/>
          </w:tcPr>
          <w:p w14:paraId="2A1573A8"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_allowin</w:t>
            </w:r>
            <w:proofErr w:type="spellEnd"/>
          </w:p>
        </w:tc>
        <w:tc>
          <w:tcPr>
            <w:tcW w:w="709" w:type="dxa"/>
            <w:tcBorders>
              <w:top w:val="single" w:sz="4" w:space="0" w:color="auto"/>
              <w:bottom w:val="single" w:sz="4" w:space="0" w:color="auto"/>
            </w:tcBorders>
            <w:vAlign w:val="center"/>
          </w:tcPr>
          <w:p w14:paraId="1402C9D4"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A057CAB"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F8C7DDE" w14:textId="569F237C" w:rsidR="004240F6" w:rsidRDefault="00000000">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模块允许</w:t>
            </w:r>
            <w:r w:rsidR="00B37A80">
              <w:rPr>
                <w:rFonts w:ascii="Times New Roman" w:eastAsia="宋体" w:cs="Times New Roman" w:hint="eastAsia"/>
                <w:sz w:val="18"/>
              </w:rPr>
              <w:t>EX</w:t>
            </w:r>
            <w:r>
              <w:rPr>
                <w:rFonts w:ascii="Times New Roman" w:eastAsia="宋体" w:cs="Times New Roman" w:hint="eastAsia"/>
                <w:sz w:val="18"/>
              </w:rPr>
              <w:t>模块传入数据</w:t>
            </w:r>
          </w:p>
        </w:tc>
      </w:tr>
      <w:tr w:rsidR="004240F6" w14:paraId="5170EC96" w14:textId="77777777">
        <w:trPr>
          <w:cantSplit/>
          <w:jc w:val="center"/>
        </w:trPr>
        <w:tc>
          <w:tcPr>
            <w:tcW w:w="1970" w:type="dxa"/>
            <w:tcBorders>
              <w:top w:val="single" w:sz="4" w:space="0" w:color="auto"/>
              <w:bottom w:val="single" w:sz="4" w:space="0" w:color="auto"/>
            </w:tcBorders>
            <w:vAlign w:val="center"/>
          </w:tcPr>
          <w:p w14:paraId="44E5ACD5"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_data</w:t>
            </w:r>
            <w:proofErr w:type="spellEnd"/>
          </w:p>
        </w:tc>
        <w:tc>
          <w:tcPr>
            <w:tcW w:w="709" w:type="dxa"/>
            <w:tcBorders>
              <w:top w:val="single" w:sz="4" w:space="0" w:color="auto"/>
              <w:bottom w:val="single" w:sz="4" w:space="0" w:color="auto"/>
            </w:tcBorders>
            <w:vAlign w:val="center"/>
          </w:tcPr>
          <w:p w14:paraId="3A243382"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9D8CAAF" w14:textId="77777777" w:rsidR="004240F6" w:rsidRDefault="00000000">
            <w:pPr>
              <w:jc w:val="center"/>
              <w:rPr>
                <w:rFonts w:ascii="Times New Roman" w:eastAsia="宋体" w:cs="Times New Roman"/>
                <w:sz w:val="18"/>
              </w:rPr>
            </w:pPr>
            <w:r>
              <w:rPr>
                <w:rFonts w:ascii="Times New Roman" w:eastAsia="宋体" w:cs="Times New Roman"/>
                <w:sz w:val="18"/>
              </w:rPr>
              <w:t>78</w:t>
            </w:r>
          </w:p>
        </w:tc>
        <w:tc>
          <w:tcPr>
            <w:tcW w:w="5226" w:type="dxa"/>
            <w:tcBorders>
              <w:top w:val="single" w:sz="4" w:space="0" w:color="auto"/>
              <w:bottom w:val="single" w:sz="4" w:space="0" w:color="auto"/>
            </w:tcBorders>
            <w:vAlign w:val="center"/>
          </w:tcPr>
          <w:p w14:paraId="2CE467DA" w14:textId="3C278D9B" w:rsidR="004240F6" w:rsidRDefault="00B37A80">
            <w:pPr>
              <w:jc w:val="center"/>
              <w:rPr>
                <w:rFonts w:ascii="Times New Roman" w:eastAsia="宋体" w:cs="Times New Roman"/>
                <w:sz w:val="18"/>
              </w:rPr>
            </w:pPr>
            <w:r>
              <w:rPr>
                <w:rFonts w:ascii="Times New Roman" w:eastAsia="宋体" w:cs="Times New Roman" w:hint="eastAsia"/>
                <w:sz w:val="18"/>
              </w:rPr>
              <w:t>EX</w:t>
            </w:r>
            <w:r w:rsidR="00000000">
              <w:rPr>
                <w:rFonts w:ascii="Times New Roman" w:eastAsia="宋体" w:cs="Times New Roman" w:hint="eastAsia"/>
                <w:sz w:val="18"/>
              </w:rPr>
              <w:t>模块传入</w:t>
            </w:r>
            <w:r w:rsidR="00000000">
              <w:rPr>
                <w:rFonts w:ascii="Times New Roman" w:eastAsia="宋体" w:cs="Times New Roman" w:hint="eastAsia"/>
                <w:sz w:val="18"/>
              </w:rPr>
              <w:t>MEM</w:t>
            </w:r>
            <w:r w:rsidR="00000000">
              <w:rPr>
                <w:rFonts w:ascii="Times New Roman" w:eastAsia="宋体" w:cs="Times New Roman" w:hint="eastAsia"/>
                <w:sz w:val="18"/>
              </w:rPr>
              <w:t>模块的数据</w:t>
            </w:r>
          </w:p>
        </w:tc>
      </w:tr>
      <w:tr w:rsidR="004240F6" w14:paraId="0E352D89" w14:textId="77777777">
        <w:trPr>
          <w:cantSplit/>
          <w:jc w:val="center"/>
        </w:trPr>
        <w:tc>
          <w:tcPr>
            <w:tcW w:w="1970" w:type="dxa"/>
            <w:tcBorders>
              <w:top w:val="single" w:sz="4" w:space="0" w:color="auto"/>
              <w:bottom w:val="single" w:sz="4" w:space="0" w:color="auto"/>
            </w:tcBorders>
            <w:vAlign w:val="center"/>
          </w:tcPr>
          <w:p w14:paraId="743120E3" w14:textId="77777777" w:rsidR="004240F6" w:rsidRDefault="00000000">
            <w:pPr>
              <w:jc w:val="center"/>
              <w:rPr>
                <w:rFonts w:ascii="Times New Roman" w:eastAsia="宋体" w:cs="Times New Roman"/>
                <w:sz w:val="18"/>
              </w:rPr>
            </w:pPr>
            <w:proofErr w:type="spellStart"/>
            <w:r>
              <w:rPr>
                <w:rFonts w:ascii="Times New Roman" w:eastAsia="宋体" w:cs="Times New Roman"/>
                <w:sz w:val="18"/>
              </w:rPr>
              <w:t>ex_to_mem_excep</w:t>
            </w:r>
            <w:proofErr w:type="spellEnd"/>
          </w:p>
        </w:tc>
        <w:tc>
          <w:tcPr>
            <w:tcW w:w="709" w:type="dxa"/>
            <w:tcBorders>
              <w:top w:val="single" w:sz="4" w:space="0" w:color="auto"/>
              <w:bottom w:val="single" w:sz="4" w:space="0" w:color="auto"/>
            </w:tcBorders>
            <w:vAlign w:val="center"/>
          </w:tcPr>
          <w:p w14:paraId="1BC7A1F9" w14:textId="77777777" w:rsidR="004240F6" w:rsidRDefault="00000000">
            <w:pPr>
              <w:jc w:val="center"/>
              <w:rPr>
                <w:rFonts w:ascii="Times New Roman" w:eastAsia="宋体" w:cs="Times New Roman"/>
                <w:sz w:val="18"/>
              </w:rPr>
            </w:pPr>
            <w:r>
              <w:rPr>
                <w:rFonts w:ascii="Times New Roman" w:eastAsia="宋体" w:cs="Times New Roman"/>
                <w:sz w:val="18"/>
              </w:rPr>
              <w:t>IN</w:t>
            </w:r>
          </w:p>
        </w:tc>
        <w:tc>
          <w:tcPr>
            <w:tcW w:w="708" w:type="dxa"/>
            <w:tcBorders>
              <w:top w:val="single" w:sz="4" w:space="0" w:color="auto"/>
              <w:bottom w:val="single" w:sz="4" w:space="0" w:color="auto"/>
            </w:tcBorders>
            <w:vAlign w:val="center"/>
          </w:tcPr>
          <w:p w14:paraId="549D8A86" w14:textId="77777777" w:rsidR="004240F6" w:rsidRDefault="00000000">
            <w:pPr>
              <w:jc w:val="center"/>
              <w:rPr>
                <w:rFonts w:ascii="Times New Roman" w:eastAsia="宋体" w:cs="Times New Roman"/>
                <w:sz w:val="18"/>
              </w:rPr>
            </w:pPr>
            <w:r>
              <w:rPr>
                <w:rFonts w:ascii="Times New Roman" w:eastAsia="宋体" w:cs="Times New Roman" w:hint="eastAsia"/>
                <w:sz w:val="18"/>
              </w:rPr>
              <w:t>8</w:t>
            </w:r>
            <w:r>
              <w:rPr>
                <w:rFonts w:ascii="Times New Roman" w:eastAsia="宋体" w:cs="Times New Roman"/>
                <w:sz w:val="18"/>
              </w:rPr>
              <w:t>7</w:t>
            </w:r>
          </w:p>
        </w:tc>
        <w:tc>
          <w:tcPr>
            <w:tcW w:w="5226" w:type="dxa"/>
            <w:tcBorders>
              <w:top w:val="single" w:sz="4" w:space="0" w:color="auto"/>
              <w:bottom w:val="single" w:sz="4" w:space="0" w:color="auto"/>
            </w:tcBorders>
            <w:vAlign w:val="center"/>
          </w:tcPr>
          <w:p w14:paraId="3AD811F1" w14:textId="6F9DA6E5" w:rsidR="004240F6" w:rsidRDefault="00B37A80">
            <w:pPr>
              <w:jc w:val="center"/>
              <w:rPr>
                <w:rFonts w:ascii="Times New Roman" w:eastAsia="宋体" w:cs="Times New Roman"/>
                <w:sz w:val="18"/>
              </w:rPr>
            </w:pPr>
            <w:r>
              <w:rPr>
                <w:rFonts w:ascii="Times New Roman" w:eastAsia="宋体" w:cs="Times New Roman" w:hint="eastAsia"/>
                <w:sz w:val="18"/>
              </w:rPr>
              <w:t>EX</w:t>
            </w:r>
            <w:r w:rsidR="00000000">
              <w:rPr>
                <w:rFonts w:ascii="Times New Roman" w:eastAsia="宋体" w:cs="Times New Roman" w:hint="eastAsia"/>
                <w:sz w:val="18"/>
              </w:rPr>
              <w:t>模块传入</w:t>
            </w:r>
            <w:r w:rsidR="00000000">
              <w:rPr>
                <w:rFonts w:ascii="Times New Roman" w:eastAsia="宋体" w:cs="Times New Roman" w:hint="eastAsia"/>
                <w:sz w:val="18"/>
              </w:rPr>
              <w:t>MEM</w:t>
            </w:r>
            <w:r w:rsidR="00000000">
              <w:rPr>
                <w:rFonts w:ascii="Times New Roman" w:eastAsia="宋体" w:cs="Times New Roman" w:hint="eastAsia"/>
                <w:sz w:val="18"/>
              </w:rPr>
              <w:t>模块的异常或中断数据</w:t>
            </w:r>
          </w:p>
        </w:tc>
      </w:tr>
      <w:tr w:rsidR="004240F6" w14:paraId="2BFBF82C" w14:textId="77777777">
        <w:trPr>
          <w:cantSplit/>
          <w:jc w:val="center"/>
        </w:trPr>
        <w:tc>
          <w:tcPr>
            <w:tcW w:w="1970" w:type="dxa"/>
            <w:tcBorders>
              <w:top w:val="single" w:sz="4" w:space="0" w:color="auto"/>
              <w:bottom w:val="single" w:sz="4" w:space="0" w:color="auto"/>
            </w:tcBorders>
            <w:vAlign w:val="center"/>
          </w:tcPr>
          <w:p w14:paraId="29209239"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61966A0C"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26F4A4A"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281E35B" w14:textId="5D2FAAE9" w:rsidR="004240F6" w:rsidRDefault="00000000">
            <w:pPr>
              <w:jc w:val="center"/>
              <w:rPr>
                <w:rFonts w:ascii="Times New Roman" w:eastAsia="宋体" w:cs="Times New Roman"/>
                <w:sz w:val="18"/>
              </w:rPr>
            </w:pPr>
            <w:r>
              <w:rPr>
                <w:rFonts w:ascii="Times New Roman" w:eastAsia="宋体" w:cs="Times New Roman" w:hint="eastAsia"/>
                <w:sz w:val="18"/>
              </w:rPr>
              <w:t>标记</w:t>
            </w:r>
            <w:r w:rsidR="00B37A80">
              <w:rPr>
                <w:rFonts w:ascii="Times New Roman" w:eastAsia="宋体" w:cs="Times New Roman" w:hint="eastAsia"/>
                <w:sz w:val="18"/>
              </w:rPr>
              <w:t>EX</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模块的数据是否有效</w:t>
            </w:r>
          </w:p>
        </w:tc>
      </w:tr>
      <w:tr w:rsidR="004240F6" w14:paraId="445F6262" w14:textId="77777777">
        <w:trPr>
          <w:cantSplit/>
          <w:jc w:val="center"/>
        </w:trPr>
        <w:tc>
          <w:tcPr>
            <w:tcW w:w="1970" w:type="dxa"/>
            <w:tcBorders>
              <w:top w:val="single" w:sz="4" w:space="0" w:color="auto"/>
              <w:bottom w:val="single" w:sz="4" w:space="0" w:color="auto"/>
            </w:tcBorders>
            <w:vAlign w:val="center"/>
          </w:tcPr>
          <w:p w14:paraId="7C6C68DA"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_allowin</w:t>
            </w:r>
            <w:proofErr w:type="spellEnd"/>
          </w:p>
        </w:tc>
        <w:tc>
          <w:tcPr>
            <w:tcW w:w="709" w:type="dxa"/>
            <w:tcBorders>
              <w:top w:val="single" w:sz="4" w:space="0" w:color="auto"/>
              <w:bottom w:val="single" w:sz="4" w:space="0" w:color="auto"/>
            </w:tcBorders>
            <w:vAlign w:val="center"/>
          </w:tcPr>
          <w:p w14:paraId="65FF6E3A"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3348ACE"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1BDAB3E" w14:textId="77777777" w:rsidR="004240F6" w:rsidRDefault="00000000">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模块允许</w:t>
            </w:r>
            <w:r>
              <w:rPr>
                <w:rFonts w:ascii="Times New Roman" w:eastAsia="宋体" w:cs="Times New Roman" w:hint="eastAsia"/>
                <w:sz w:val="18"/>
              </w:rPr>
              <w:t>MEM</w:t>
            </w:r>
            <w:r>
              <w:rPr>
                <w:rFonts w:ascii="Times New Roman" w:eastAsia="宋体" w:cs="Times New Roman" w:hint="eastAsia"/>
                <w:sz w:val="18"/>
              </w:rPr>
              <w:t>模块传入数据</w:t>
            </w:r>
          </w:p>
        </w:tc>
      </w:tr>
      <w:tr w:rsidR="004240F6" w14:paraId="1A9BD15F" w14:textId="77777777">
        <w:trPr>
          <w:cantSplit/>
          <w:jc w:val="center"/>
        </w:trPr>
        <w:tc>
          <w:tcPr>
            <w:tcW w:w="1970" w:type="dxa"/>
            <w:tcBorders>
              <w:top w:val="single" w:sz="4" w:space="0" w:color="auto"/>
              <w:bottom w:val="single" w:sz="4" w:space="0" w:color="auto"/>
            </w:tcBorders>
            <w:vAlign w:val="center"/>
          </w:tcPr>
          <w:p w14:paraId="1A4E22EB"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w:t>
            </w:r>
            <w:r>
              <w:rPr>
                <w:rFonts w:ascii="Times New Roman" w:eastAsia="宋体" w:cs="Times New Roman"/>
                <w:sz w:val="18"/>
              </w:rPr>
              <w:t>data</w:t>
            </w:r>
            <w:proofErr w:type="spellEnd"/>
          </w:p>
        </w:tc>
        <w:tc>
          <w:tcPr>
            <w:tcW w:w="709" w:type="dxa"/>
            <w:tcBorders>
              <w:top w:val="single" w:sz="4" w:space="0" w:color="auto"/>
              <w:bottom w:val="single" w:sz="4" w:space="0" w:color="auto"/>
            </w:tcBorders>
            <w:vAlign w:val="center"/>
          </w:tcPr>
          <w:p w14:paraId="429E58A1"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FBAE85C" w14:textId="77777777" w:rsidR="004240F6" w:rsidRDefault="00000000">
            <w:pPr>
              <w:jc w:val="center"/>
              <w:rPr>
                <w:rFonts w:ascii="Times New Roman" w:eastAsia="宋体" w:cs="Times New Roman"/>
                <w:sz w:val="18"/>
              </w:rPr>
            </w:pPr>
            <w:r>
              <w:rPr>
                <w:rFonts w:ascii="Times New Roman" w:eastAsia="宋体" w:cs="Times New Roman"/>
                <w:sz w:val="18"/>
              </w:rPr>
              <w:t>70</w:t>
            </w:r>
          </w:p>
        </w:tc>
        <w:tc>
          <w:tcPr>
            <w:tcW w:w="5226" w:type="dxa"/>
            <w:tcBorders>
              <w:top w:val="single" w:sz="4" w:space="0" w:color="auto"/>
              <w:bottom w:val="single" w:sz="4" w:space="0" w:color="auto"/>
            </w:tcBorders>
            <w:vAlign w:val="center"/>
          </w:tcPr>
          <w:p w14:paraId="50710363" w14:textId="77777777" w:rsidR="004240F6" w:rsidRDefault="00000000">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w:t>
            </w:r>
          </w:p>
        </w:tc>
      </w:tr>
      <w:tr w:rsidR="004240F6" w14:paraId="33E92386" w14:textId="77777777">
        <w:trPr>
          <w:cantSplit/>
          <w:jc w:val="center"/>
        </w:trPr>
        <w:tc>
          <w:tcPr>
            <w:tcW w:w="1970" w:type="dxa"/>
            <w:tcBorders>
              <w:top w:val="single" w:sz="4" w:space="0" w:color="auto"/>
              <w:bottom w:val="single" w:sz="4" w:space="0" w:color="auto"/>
            </w:tcBorders>
            <w:vAlign w:val="center"/>
          </w:tcPr>
          <w:p w14:paraId="66BBEC45" w14:textId="77777777" w:rsidR="004240F6" w:rsidRDefault="00000000">
            <w:pPr>
              <w:jc w:val="center"/>
              <w:rPr>
                <w:rFonts w:ascii="Times New Roman" w:eastAsia="宋体" w:cs="Times New Roman"/>
                <w:sz w:val="18"/>
              </w:rPr>
            </w:pPr>
            <w:proofErr w:type="spellStart"/>
            <w:r>
              <w:rPr>
                <w:rFonts w:ascii="Times New Roman" w:eastAsia="宋体" w:cs="Times New Roman"/>
                <w:sz w:val="18"/>
              </w:rPr>
              <w:t>mem_to_wb_excep</w:t>
            </w:r>
            <w:proofErr w:type="spellEnd"/>
          </w:p>
        </w:tc>
        <w:tc>
          <w:tcPr>
            <w:tcW w:w="709" w:type="dxa"/>
            <w:tcBorders>
              <w:top w:val="single" w:sz="4" w:space="0" w:color="auto"/>
              <w:bottom w:val="single" w:sz="4" w:space="0" w:color="auto"/>
            </w:tcBorders>
            <w:vAlign w:val="center"/>
          </w:tcPr>
          <w:p w14:paraId="52640D33" w14:textId="77777777" w:rsidR="004240F6" w:rsidRDefault="00000000">
            <w:pPr>
              <w:jc w:val="center"/>
              <w:rPr>
                <w:rFonts w:ascii="Times New Roman" w:eastAsia="宋体" w:cs="Times New Roman"/>
                <w:sz w:val="18"/>
              </w:rPr>
            </w:pPr>
            <w:r>
              <w:rPr>
                <w:rFonts w:ascii="Times New Roman" w:eastAsia="宋体" w:cs="Times New Roman"/>
                <w:sz w:val="18"/>
              </w:rPr>
              <w:t>OUT</w:t>
            </w:r>
          </w:p>
        </w:tc>
        <w:tc>
          <w:tcPr>
            <w:tcW w:w="708" w:type="dxa"/>
            <w:tcBorders>
              <w:top w:val="single" w:sz="4" w:space="0" w:color="auto"/>
              <w:bottom w:val="single" w:sz="4" w:space="0" w:color="auto"/>
            </w:tcBorders>
            <w:vAlign w:val="center"/>
          </w:tcPr>
          <w:p w14:paraId="635B3A36" w14:textId="77777777" w:rsidR="004240F6" w:rsidRDefault="00000000">
            <w:pPr>
              <w:jc w:val="center"/>
              <w:rPr>
                <w:rFonts w:ascii="Times New Roman" w:eastAsia="宋体" w:cs="Times New Roman"/>
                <w:sz w:val="18"/>
              </w:rPr>
            </w:pPr>
            <w:r>
              <w:rPr>
                <w:rFonts w:ascii="Times New Roman" w:eastAsia="宋体" w:cs="Times New Roman"/>
                <w:sz w:val="18"/>
              </w:rPr>
              <w:t>119</w:t>
            </w:r>
          </w:p>
        </w:tc>
        <w:tc>
          <w:tcPr>
            <w:tcW w:w="5226" w:type="dxa"/>
            <w:tcBorders>
              <w:top w:val="single" w:sz="4" w:space="0" w:color="auto"/>
              <w:bottom w:val="single" w:sz="4" w:space="0" w:color="auto"/>
            </w:tcBorders>
            <w:vAlign w:val="center"/>
          </w:tcPr>
          <w:p w14:paraId="3DD51DE8" w14:textId="77777777" w:rsidR="004240F6" w:rsidRDefault="00000000">
            <w:pPr>
              <w:jc w:val="center"/>
              <w:rPr>
                <w:rFonts w:ascii="Times New Roman" w:eastAsia="宋体" w:cs="Times New Roman"/>
                <w:sz w:val="18"/>
              </w:rPr>
            </w:pPr>
            <w:r>
              <w:rPr>
                <w:rFonts w:ascii="Times New Roman" w:eastAsia="宋体" w:cs="Times New Roman"/>
                <w:sz w:val="18"/>
              </w:rPr>
              <w:t>MEM</w:t>
            </w:r>
            <w:r>
              <w:rPr>
                <w:rFonts w:ascii="Times New Roman" w:eastAsia="宋体" w:cs="Times New Roman" w:hint="eastAsia"/>
                <w:sz w:val="18"/>
              </w:rPr>
              <w:t>模块传入</w:t>
            </w:r>
            <w:r>
              <w:rPr>
                <w:rFonts w:ascii="Times New Roman" w:eastAsia="宋体" w:cs="Times New Roman"/>
                <w:sz w:val="18"/>
              </w:rPr>
              <w:t>WB</w:t>
            </w:r>
            <w:r>
              <w:rPr>
                <w:rFonts w:ascii="Times New Roman" w:eastAsia="宋体" w:cs="Times New Roman" w:hint="eastAsia"/>
                <w:sz w:val="18"/>
              </w:rPr>
              <w:t>模块的异常或中断数据</w:t>
            </w:r>
          </w:p>
        </w:tc>
      </w:tr>
      <w:tr w:rsidR="004240F6" w14:paraId="07D56533" w14:textId="77777777">
        <w:trPr>
          <w:cantSplit/>
          <w:jc w:val="center"/>
        </w:trPr>
        <w:tc>
          <w:tcPr>
            <w:tcW w:w="1970" w:type="dxa"/>
            <w:tcBorders>
              <w:top w:val="single" w:sz="4" w:space="0" w:color="auto"/>
              <w:bottom w:val="single" w:sz="4" w:space="0" w:color="auto"/>
            </w:tcBorders>
            <w:vAlign w:val="center"/>
          </w:tcPr>
          <w:p w14:paraId="1204A825"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57B34C76"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14892D7A"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DA2564B" w14:textId="77777777" w:rsidR="004240F6" w:rsidRDefault="00000000">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模块的数据是否有效</w:t>
            </w:r>
          </w:p>
        </w:tc>
      </w:tr>
      <w:tr w:rsidR="004240F6" w14:paraId="0E6FD913" w14:textId="77777777">
        <w:trPr>
          <w:cantSplit/>
          <w:jc w:val="center"/>
        </w:trPr>
        <w:tc>
          <w:tcPr>
            <w:tcW w:w="1970" w:type="dxa"/>
            <w:tcBorders>
              <w:top w:val="single" w:sz="4" w:space="0" w:color="auto"/>
              <w:bottom w:val="single" w:sz="4" w:space="0" w:color="auto"/>
            </w:tcBorders>
            <w:vAlign w:val="center"/>
          </w:tcPr>
          <w:p w14:paraId="20980303"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data_sram_rdata</w:t>
            </w:r>
            <w:proofErr w:type="spellEnd"/>
          </w:p>
        </w:tc>
        <w:tc>
          <w:tcPr>
            <w:tcW w:w="709" w:type="dxa"/>
            <w:tcBorders>
              <w:top w:val="single" w:sz="4" w:space="0" w:color="auto"/>
              <w:bottom w:val="single" w:sz="4" w:space="0" w:color="auto"/>
            </w:tcBorders>
            <w:vAlign w:val="center"/>
          </w:tcPr>
          <w:p w14:paraId="02B84763"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72974467" w14:textId="77777777" w:rsidR="004240F6" w:rsidRDefault="00000000">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30282067" w14:textId="77777777" w:rsidR="004240F6" w:rsidRDefault="00000000">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读数据</w:t>
            </w:r>
          </w:p>
        </w:tc>
      </w:tr>
      <w:tr w:rsidR="004240F6" w14:paraId="0F1D5535" w14:textId="77777777">
        <w:trPr>
          <w:cantSplit/>
          <w:jc w:val="center"/>
        </w:trPr>
        <w:tc>
          <w:tcPr>
            <w:tcW w:w="1970" w:type="dxa"/>
            <w:tcBorders>
              <w:top w:val="single" w:sz="4" w:space="0" w:color="auto"/>
              <w:bottom w:val="single" w:sz="4" w:space="0" w:color="auto"/>
            </w:tcBorders>
            <w:vAlign w:val="center"/>
          </w:tcPr>
          <w:p w14:paraId="73E77694" w14:textId="77777777" w:rsidR="004240F6" w:rsidRDefault="00000000">
            <w:pPr>
              <w:jc w:val="center"/>
              <w:rPr>
                <w:rFonts w:ascii="Times New Roman" w:eastAsia="宋体" w:cs="Times New Roman"/>
                <w:sz w:val="18"/>
              </w:rPr>
            </w:pPr>
            <w:proofErr w:type="spellStart"/>
            <w:r>
              <w:rPr>
                <w:rFonts w:ascii="Times New Roman" w:eastAsia="宋体" w:cs="Times New Roman"/>
                <w:sz w:val="18"/>
              </w:rPr>
              <w:t>mul_result</w:t>
            </w:r>
            <w:proofErr w:type="spellEnd"/>
          </w:p>
        </w:tc>
        <w:tc>
          <w:tcPr>
            <w:tcW w:w="709" w:type="dxa"/>
            <w:tcBorders>
              <w:top w:val="single" w:sz="4" w:space="0" w:color="auto"/>
              <w:bottom w:val="single" w:sz="4" w:space="0" w:color="auto"/>
            </w:tcBorders>
            <w:vAlign w:val="center"/>
          </w:tcPr>
          <w:p w14:paraId="11BD1350" w14:textId="77777777" w:rsidR="004240F6" w:rsidRDefault="00000000">
            <w:pPr>
              <w:jc w:val="center"/>
              <w:rPr>
                <w:rFonts w:ascii="Times New Roman" w:eastAsia="宋体" w:cs="Times New Roman"/>
                <w:sz w:val="18"/>
              </w:rPr>
            </w:pPr>
            <w:r>
              <w:rPr>
                <w:rFonts w:ascii="Times New Roman" w:eastAsia="宋体" w:cs="Times New Roman"/>
                <w:sz w:val="18"/>
              </w:rPr>
              <w:t>IN</w:t>
            </w:r>
          </w:p>
        </w:tc>
        <w:tc>
          <w:tcPr>
            <w:tcW w:w="708" w:type="dxa"/>
            <w:tcBorders>
              <w:top w:val="single" w:sz="4" w:space="0" w:color="auto"/>
              <w:bottom w:val="single" w:sz="4" w:space="0" w:color="auto"/>
            </w:tcBorders>
            <w:vAlign w:val="center"/>
          </w:tcPr>
          <w:p w14:paraId="1D9AAE2B" w14:textId="77777777" w:rsidR="004240F6" w:rsidRDefault="00000000">
            <w:pPr>
              <w:jc w:val="center"/>
              <w:rPr>
                <w:rFonts w:ascii="Times New Roman" w:eastAsia="宋体" w:cs="Times New Roman"/>
                <w:sz w:val="18"/>
              </w:rPr>
            </w:pPr>
            <w:r>
              <w:rPr>
                <w:rFonts w:ascii="Times New Roman" w:eastAsia="宋体" w:cs="Times New Roman" w:hint="eastAsia"/>
                <w:sz w:val="18"/>
              </w:rPr>
              <w:t>6</w:t>
            </w:r>
            <w:r>
              <w:rPr>
                <w:rFonts w:ascii="Times New Roman" w:eastAsia="宋体" w:cs="Times New Roman"/>
                <w:sz w:val="18"/>
              </w:rPr>
              <w:t>4</w:t>
            </w:r>
          </w:p>
        </w:tc>
        <w:tc>
          <w:tcPr>
            <w:tcW w:w="5226" w:type="dxa"/>
            <w:tcBorders>
              <w:top w:val="single" w:sz="4" w:space="0" w:color="auto"/>
              <w:bottom w:val="single" w:sz="4" w:space="0" w:color="auto"/>
            </w:tcBorders>
            <w:vAlign w:val="center"/>
          </w:tcPr>
          <w:p w14:paraId="521873BF" w14:textId="77777777" w:rsidR="004240F6" w:rsidRDefault="00000000">
            <w:pPr>
              <w:jc w:val="center"/>
              <w:rPr>
                <w:rFonts w:ascii="Times New Roman" w:eastAsia="宋体" w:cs="Times New Roman"/>
                <w:sz w:val="18"/>
              </w:rPr>
            </w:pPr>
            <w:r>
              <w:rPr>
                <w:rFonts w:ascii="Times New Roman" w:eastAsia="宋体" w:cs="Times New Roman" w:hint="eastAsia"/>
                <w:sz w:val="18"/>
              </w:rPr>
              <w:t>乘法器运算结果</w:t>
            </w:r>
          </w:p>
        </w:tc>
      </w:tr>
      <w:tr w:rsidR="004240F6" w14:paraId="56297A43" w14:textId="77777777">
        <w:trPr>
          <w:cantSplit/>
          <w:jc w:val="center"/>
        </w:trPr>
        <w:tc>
          <w:tcPr>
            <w:tcW w:w="1970" w:type="dxa"/>
            <w:tcBorders>
              <w:top w:val="single" w:sz="4" w:space="0" w:color="auto"/>
              <w:bottom w:val="single" w:sz="4" w:space="0" w:color="auto"/>
            </w:tcBorders>
            <w:vAlign w:val="center"/>
          </w:tcPr>
          <w:p w14:paraId="735A9E87"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76809DCC"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F328595" w14:textId="77777777" w:rsidR="004240F6" w:rsidRDefault="0000000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103B8351" w14:textId="77777777" w:rsidR="004240F6" w:rsidRDefault="00000000">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模块前递到</w:t>
            </w:r>
            <w:r>
              <w:rPr>
                <w:rFonts w:ascii="Times New Roman" w:eastAsia="宋体" w:cs="Times New Roman" w:hint="eastAsia"/>
                <w:sz w:val="18"/>
              </w:rPr>
              <w:t>ID</w:t>
            </w:r>
            <w:r>
              <w:rPr>
                <w:rFonts w:ascii="Times New Roman" w:eastAsia="宋体" w:cs="Times New Roman" w:hint="eastAsia"/>
                <w:sz w:val="18"/>
              </w:rPr>
              <w:t>模块的数据</w:t>
            </w:r>
          </w:p>
        </w:tc>
      </w:tr>
      <w:tr w:rsidR="004240F6" w14:paraId="1257776D" w14:textId="77777777">
        <w:trPr>
          <w:cantSplit/>
          <w:jc w:val="center"/>
        </w:trPr>
        <w:tc>
          <w:tcPr>
            <w:tcW w:w="1970" w:type="dxa"/>
            <w:tcBorders>
              <w:top w:val="single" w:sz="4" w:space="0" w:color="auto"/>
              <w:bottom w:val="single" w:sz="4" w:space="0" w:color="auto"/>
            </w:tcBorders>
            <w:vAlign w:val="center"/>
          </w:tcPr>
          <w:p w14:paraId="10445341" w14:textId="77777777" w:rsidR="004240F6" w:rsidRDefault="00000000">
            <w:pPr>
              <w:jc w:val="center"/>
              <w:rPr>
                <w:rFonts w:ascii="Times New Roman" w:eastAsia="宋体" w:cs="Times New Roman"/>
                <w:sz w:val="18"/>
              </w:rPr>
            </w:pPr>
            <w:proofErr w:type="spellStart"/>
            <w:r>
              <w:rPr>
                <w:rFonts w:ascii="Times New Roman" w:eastAsia="宋体" w:hAnsi="Calibri" w:cs="Times New Roman" w:hint="eastAsia"/>
                <w:sz w:val="18"/>
              </w:rPr>
              <w:t>mem_reflush</w:t>
            </w:r>
            <w:proofErr w:type="spellEnd"/>
          </w:p>
        </w:tc>
        <w:tc>
          <w:tcPr>
            <w:tcW w:w="709" w:type="dxa"/>
            <w:tcBorders>
              <w:top w:val="single" w:sz="4" w:space="0" w:color="auto"/>
              <w:bottom w:val="single" w:sz="4" w:space="0" w:color="auto"/>
            </w:tcBorders>
            <w:vAlign w:val="center"/>
          </w:tcPr>
          <w:p w14:paraId="283AA235" w14:textId="77777777" w:rsidR="004240F6" w:rsidRDefault="00000000">
            <w:pPr>
              <w:jc w:val="center"/>
              <w:rPr>
                <w:rFonts w:ascii="Times New Roman" w:eastAsia="宋体" w:cs="Times New Roman"/>
                <w:sz w:val="18"/>
              </w:rPr>
            </w:pPr>
            <w:r>
              <w:rPr>
                <w:rFonts w:ascii="Times New Roman" w:eastAsia="宋体" w:hAnsi="Calibri" w:cs="Times New Roman" w:hint="eastAsia"/>
                <w:sz w:val="18"/>
              </w:rPr>
              <w:t>IN</w:t>
            </w:r>
          </w:p>
        </w:tc>
        <w:tc>
          <w:tcPr>
            <w:tcW w:w="708" w:type="dxa"/>
            <w:tcBorders>
              <w:top w:val="single" w:sz="4" w:space="0" w:color="auto"/>
              <w:bottom w:val="single" w:sz="4" w:space="0" w:color="auto"/>
            </w:tcBorders>
            <w:vAlign w:val="center"/>
          </w:tcPr>
          <w:p w14:paraId="6C6D8A91" w14:textId="77777777" w:rsidR="004240F6" w:rsidRDefault="00000000">
            <w:pPr>
              <w:jc w:val="center"/>
              <w:rPr>
                <w:rFonts w:ascii="Times New Roman" w:eastAsia="宋体"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14:paraId="4169C92C" w14:textId="77777777" w:rsidR="004240F6" w:rsidRDefault="00000000">
            <w:pPr>
              <w:jc w:val="center"/>
              <w:rPr>
                <w:rFonts w:ascii="Times New Roman" w:eastAsia="宋体" w:cs="Times New Roman"/>
                <w:sz w:val="18"/>
              </w:rPr>
            </w:pPr>
            <w:r>
              <w:rPr>
                <w:rFonts w:ascii="Times New Roman" w:eastAsia="宋体" w:hAnsi="Calibri" w:cs="Times New Roman" w:hint="eastAsia"/>
                <w:sz w:val="18"/>
              </w:rPr>
              <w:t>清空流水级信号</w:t>
            </w:r>
          </w:p>
        </w:tc>
      </w:tr>
      <w:tr w:rsidR="004240F6" w14:paraId="2D3401AC" w14:textId="77777777">
        <w:trPr>
          <w:cantSplit/>
          <w:jc w:val="center"/>
        </w:trPr>
        <w:tc>
          <w:tcPr>
            <w:tcW w:w="1970" w:type="dxa"/>
            <w:tcBorders>
              <w:top w:val="single" w:sz="4" w:space="0" w:color="auto"/>
              <w:bottom w:val="single" w:sz="4" w:space="0" w:color="auto"/>
            </w:tcBorders>
            <w:vAlign w:val="center"/>
          </w:tcPr>
          <w:p w14:paraId="408D4D4A" w14:textId="77777777" w:rsidR="004240F6" w:rsidRDefault="00000000">
            <w:pPr>
              <w:jc w:val="center"/>
              <w:rPr>
                <w:rFonts w:ascii="Times New Roman" w:eastAsia="宋体" w:cs="Times New Roman"/>
                <w:sz w:val="18"/>
              </w:rPr>
            </w:pPr>
            <w:proofErr w:type="spellStart"/>
            <w:r>
              <w:rPr>
                <w:rFonts w:ascii="Times New Roman" w:eastAsia="宋体" w:cs="Times New Roman"/>
                <w:sz w:val="18"/>
              </w:rPr>
              <w:t>mem_to_ex_excep</w:t>
            </w:r>
            <w:proofErr w:type="spellEnd"/>
          </w:p>
        </w:tc>
        <w:tc>
          <w:tcPr>
            <w:tcW w:w="709" w:type="dxa"/>
            <w:tcBorders>
              <w:top w:val="single" w:sz="4" w:space="0" w:color="auto"/>
              <w:bottom w:val="single" w:sz="4" w:space="0" w:color="auto"/>
            </w:tcBorders>
            <w:vAlign w:val="center"/>
          </w:tcPr>
          <w:p w14:paraId="07DAEEAC" w14:textId="77777777" w:rsidR="004240F6" w:rsidRDefault="00000000">
            <w:pPr>
              <w:jc w:val="center"/>
              <w:rPr>
                <w:rFonts w:ascii="Times New Roman" w:eastAsia="宋体" w:cs="Times New Roman"/>
                <w:sz w:val="18"/>
              </w:rPr>
            </w:pPr>
            <w:r>
              <w:rPr>
                <w:rFonts w:ascii="Times New Roman" w:eastAsia="宋体" w:cs="Times New Roman"/>
                <w:sz w:val="18"/>
              </w:rPr>
              <w:t>OUT</w:t>
            </w:r>
          </w:p>
        </w:tc>
        <w:tc>
          <w:tcPr>
            <w:tcW w:w="708" w:type="dxa"/>
            <w:tcBorders>
              <w:top w:val="single" w:sz="4" w:space="0" w:color="auto"/>
              <w:bottom w:val="single" w:sz="4" w:space="0" w:color="auto"/>
            </w:tcBorders>
            <w:vAlign w:val="center"/>
          </w:tcPr>
          <w:p w14:paraId="7502E757"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B71F0EA" w14:textId="430FF9C3" w:rsidR="004240F6" w:rsidRDefault="00000000">
            <w:pPr>
              <w:jc w:val="center"/>
              <w:rPr>
                <w:rFonts w:ascii="Times New Roman" w:eastAsia="宋体" w:cs="Times New Roman"/>
                <w:sz w:val="18"/>
              </w:rPr>
            </w:pPr>
            <w:r>
              <w:rPr>
                <w:rFonts w:ascii="Times New Roman" w:eastAsia="宋体" w:hAnsi="Calibri" w:cs="Times New Roman" w:hint="eastAsia"/>
                <w:sz w:val="18"/>
              </w:rPr>
              <w:t>MEM</w:t>
            </w:r>
            <w:r>
              <w:rPr>
                <w:rFonts w:ascii="Times New Roman" w:eastAsia="宋体" w:hAnsi="Calibri" w:cs="Times New Roman" w:hint="eastAsia"/>
                <w:sz w:val="18"/>
              </w:rPr>
              <w:t>级向</w:t>
            </w:r>
            <w:r w:rsidR="00B37A80">
              <w:rPr>
                <w:rFonts w:ascii="Times New Roman" w:eastAsia="宋体" w:hAnsi="Calibri" w:cs="Times New Roman" w:hint="eastAsia"/>
                <w:sz w:val="18"/>
              </w:rPr>
              <w:t>EX</w:t>
            </w:r>
            <w:r>
              <w:rPr>
                <w:rFonts w:ascii="Times New Roman" w:eastAsia="宋体" w:hAnsi="Calibri" w:cs="Times New Roman" w:hint="eastAsia"/>
                <w:sz w:val="18"/>
              </w:rPr>
              <w:t>级传递异常或中断信号</w:t>
            </w:r>
          </w:p>
        </w:tc>
      </w:tr>
    </w:tbl>
    <w:p w14:paraId="3F30F3F5" w14:textId="77777777" w:rsidR="004240F6" w:rsidRDefault="004240F6">
      <w:pPr>
        <w:rPr>
          <w:rFonts w:ascii="Times New Roman" w:eastAsia="黑体" w:hAnsi="Times New Roman"/>
          <w:sz w:val="24"/>
        </w:rPr>
      </w:pPr>
    </w:p>
    <w:p w14:paraId="540BDAFD" w14:textId="1253A0EC" w:rsidR="004240F6" w:rsidRDefault="00773173">
      <w:pPr>
        <w:ind w:left="420"/>
        <w:jc w:val="center"/>
        <w:rPr>
          <w:rFonts w:ascii="Times New Roman" w:eastAsia="黑体" w:hAnsi="Times New Roman"/>
          <w:sz w:val="24"/>
        </w:rPr>
      </w:pPr>
      <w:r w:rsidRPr="00773173">
        <w:rPr>
          <w:rFonts w:ascii="Times New Roman" w:eastAsia="黑体" w:hAnsi="Times New Roman"/>
          <w:noProof/>
          <w:sz w:val="24"/>
        </w:rPr>
        <w:drawing>
          <wp:inline distT="0" distB="0" distL="0" distR="0" wp14:anchorId="2D51284C" wp14:editId="1D83A5AE">
            <wp:extent cx="4305521" cy="2933851"/>
            <wp:effectExtent l="0" t="0" r="0" b="0"/>
            <wp:docPr id="5497749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74994" name=""/>
                    <pic:cNvPicPr/>
                  </pic:nvPicPr>
                  <pic:blipFill>
                    <a:blip r:embed="rId20"/>
                    <a:stretch>
                      <a:fillRect/>
                    </a:stretch>
                  </pic:blipFill>
                  <pic:spPr>
                    <a:xfrm>
                      <a:off x="0" y="0"/>
                      <a:ext cx="4305521" cy="2933851"/>
                    </a:xfrm>
                    <a:prstGeom prst="rect">
                      <a:avLst/>
                    </a:prstGeom>
                  </pic:spPr>
                </pic:pic>
              </a:graphicData>
            </a:graphic>
          </wp:inline>
        </w:drawing>
      </w:r>
    </w:p>
    <w:p w14:paraId="65DD05B5" w14:textId="70E12275" w:rsidR="004240F6" w:rsidRDefault="00000000">
      <w:pPr>
        <w:spacing w:line="360" w:lineRule="auto"/>
        <w:jc w:val="center"/>
        <w:rPr>
          <w:rFonts w:ascii="Times New Roman" w:eastAsia="宋体" w:hAnsi="Times New Roman"/>
          <w:color w:val="0D0D0D" w:themeColor="text1" w:themeTint="F2"/>
        </w:rPr>
      </w:pPr>
      <w:r>
        <w:rPr>
          <w:rFonts w:ascii="Times New Roman" w:eastAsia="宋体" w:hAnsi="Times New Roman" w:hint="eastAsia"/>
          <w:sz w:val="18"/>
          <w:szCs w:val="18"/>
        </w:rPr>
        <w:t>图</w:t>
      </w:r>
      <w:r>
        <w:rPr>
          <w:rFonts w:ascii="Times New Roman" w:eastAsia="宋体" w:hAnsi="Times New Roman"/>
          <w:sz w:val="18"/>
          <w:szCs w:val="18"/>
        </w:rPr>
        <w:t>1</w:t>
      </w:r>
      <w:r w:rsidR="00773173">
        <w:rPr>
          <w:rFonts w:ascii="Times New Roman" w:eastAsia="宋体" w:hAnsi="Times New Roman" w:hint="eastAsia"/>
          <w:sz w:val="18"/>
          <w:szCs w:val="18"/>
        </w:rPr>
        <w:t>2</w:t>
      </w:r>
      <w:r>
        <w:rPr>
          <w:rFonts w:ascii="Times New Roman" w:eastAsia="宋体" w:hAnsi="Times New Roman"/>
          <w:sz w:val="18"/>
          <w:szCs w:val="18"/>
        </w:rPr>
        <w:t xml:space="preserve">  MEM</w:t>
      </w:r>
      <w:r>
        <w:rPr>
          <w:rFonts w:ascii="Times New Roman" w:eastAsia="宋体" w:hAnsi="Times New Roman" w:hint="eastAsia"/>
          <w:sz w:val="18"/>
          <w:szCs w:val="18"/>
        </w:rPr>
        <w:t>流水级接口</w:t>
      </w:r>
    </w:p>
    <w:p w14:paraId="6B30DCE0" w14:textId="77777777" w:rsidR="004240F6" w:rsidRDefault="004240F6">
      <w:pPr>
        <w:pStyle w:val="my"/>
        <w:ind w:firstLineChars="0"/>
        <w:rPr>
          <w:rFonts w:eastAsiaTheme="minorEastAsia"/>
          <w:color w:val="auto"/>
        </w:rPr>
      </w:pPr>
    </w:p>
    <w:p w14:paraId="4C965B56" w14:textId="77777777" w:rsidR="004240F6" w:rsidRDefault="00000000">
      <w:pPr>
        <w:pStyle w:val="my"/>
        <w:numPr>
          <w:ilvl w:val="2"/>
          <w:numId w:val="2"/>
        </w:numPr>
        <w:ind w:firstLineChars="0"/>
        <w:rPr>
          <w:rFonts w:eastAsiaTheme="minorEastAsia"/>
          <w:color w:val="auto"/>
        </w:rPr>
      </w:pPr>
      <w:r>
        <w:rPr>
          <w:rFonts w:eastAsia="黑体" w:hint="eastAsia"/>
          <w:sz w:val="24"/>
        </w:rPr>
        <w:t>功能描述</w:t>
      </w:r>
    </w:p>
    <w:p w14:paraId="3F3AC3B1" w14:textId="7280841D" w:rsidR="004240F6" w:rsidRDefault="00000000">
      <w:pPr>
        <w:spacing w:line="360" w:lineRule="auto"/>
        <w:ind w:left="42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根据</w:t>
      </w:r>
      <w:r w:rsidR="00B37A80">
        <w:rPr>
          <w:rFonts w:ascii="Times New Roman" w:eastAsia="宋体" w:hAnsi="Times New Roman" w:hint="eastAsia"/>
          <w:color w:val="0D0D0D" w:themeColor="text1" w:themeTint="F2"/>
        </w:rPr>
        <w:t>EX</w:t>
      </w:r>
      <w:r>
        <w:rPr>
          <w:rFonts w:ascii="Times New Roman" w:eastAsia="宋体" w:hAnsi="Times New Roman" w:hint="eastAsia"/>
          <w:color w:val="0D0D0D" w:themeColor="text1" w:themeTint="F2"/>
        </w:rPr>
        <w:t>模块传递来的数据执行相应的访存操作。并将访存指令结果、写回控制信号、</w:t>
      </w:r>
      <w:r>
        <w:rPr>
          <w:rFonts w:ascii="Times New Roman" w:eastAsia="宋体" w:hAnsi="Times New Roman" w:hint="eastAsia"/>
          <w:color w:val="0D0D0D" w:themeColor="text1" w:themeTint="F2"/>
        </w:rPr>
        <w:t>PC</w:t>
      </w:r>
      <w:r>
        <w:rPr>
          <w:rFonts w:ascii="Times New Roman" w:eastAsia="宋体" w:hAnsi="Times New Roman" w:hint="eastAsia"/>
          <w:color w:val="0D0D0D" w:themeColor="text1" w:themeTint="F2"/>
        </w:rPr>
        <w:t>等信息在下一个时钟上升沿传递给</w:t>
      </w:r>
      <w:r>
        <w:rPr>
          <w:rFonts w:ascii="Times New Roman" w:eastAsia="宋体" w:hAnsi="Times New Roman" w:hint="eastAsia"/>
          <w:color w:val="0D0D0D" w:themeColor="text1" w:themeTint="F2"/>
        </w:rPr>
        <w:t>WB</w:t>
      </w:r>
      <w:r>
        <w:rPr>
          <w:rFonts w:ascii="Times New Roman" w:eastAsia="宋体" w:hAnsi="Times New Roman" w:hint="eastAsia"/>
          <w:color w:val="0D0D0D" w:themeColor="text1" w:themeTint="F2"/>
        </w:rPr>
        <w:t>模块。</w:t>
      </w:r>
    </w:p>
    <w:p w14:paraId="4C7221C9" w14:textId="06252160" w:rsidR="004240F6" w:rsidRDefault="00000000">
      <w:pPr>
        <w:spacing w:line="360" w:lineRule="auto"/>
        <w:ind w:left="42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本实验中，</w:t>
      </w:r>
      <w:r>
        <w:rPr>
          <w:rFonts w:ascii="Times New Roman" w:eastAsia="宋体" w:hAnsi="Times New Roman" w:hint="eastAsia"/>
          <w:color w:val="0D0D0D" w:themeColor="text1" w:themeTint="F2"/>
        </w:rPr>
        <w:t>MEM</w:t>
      </w:r>
      <w:r>
        <w:rPr>
          <w:rFonts w:ascii="Times New Roman" w:eastAsia="宋体" w:hAnsi="Times New Roman" w:hint="eastAsia"/>
          <w:color w:val="0D0D0D" w:themeColor="text1" w:themeTint="F2"/>
        </w:rPr>
        <w:t>级利用从</w:t>
      </w:r>
      <w:r w:rsidR="00B37A80">
        <w:rPr>
          <w:rFonts w:ascii="Times New Roman" w:eastAsia="宋体" w:hAnsi="Times New Roman" w:hint="eastAsia"/>
          <w:color w:val="0D0D0D" w:themeColor="text1" w:themeTint="F2"/>
        </w:rPr>
        <w:t>EX</w:t>
      </w:r>
      <w:r>
        <w:rPr>
          <w:rFonts w:ascii="Times New Roman" w:eastAsia="宋体" w:hAnsi="Times New Roman" w:hint="eastAsia"/>
          <w:color w:val="0D0D0D" w:themeColor="text1" w:themeTint="F2"/>
        </w:rPr>
        <w:t>级传来的异常信号生成</w:t>
      </w:r>
      <w:proofErr w:type="spellStart"/>
      <w:r>
        <w:rPr>
          <w:rFonts w:ascii="Times New Roman" w:eastAsia="宋体" w:hAnsi="Times New Roman"/>
          <w:color w:val="0D0D0D" w:themeColor="text1" w:themeTint="F2"/>
        </w:rPr>
        <w:t>mem_to_ex_excep</w:t>
      </w:r>
      <w:proofErr w:type="spellEnd"/>
      <w:r>
        <w:rPr>
          <w:rFonts w:ascii="Times New Roman" w:eastAsia="宋体" w:hAnsi="Times New Roman" w:hint="eastAsia"/>
          <w:color w:val="0D0D0D" w:themeColor="text1" w:themeTint="F2"/>
        </w:rPr>
        <w:t>传递到</w:t>
      </w:r>
      <w:r w:rsidR="00B37A80">
        <w:rPr>
          <w:rFonts w:ascii="Times New Roman" w:eastAsia="宋体" w:hAnsi="Times New Roman" w:hint="eastAsia"/>
          <w:color w:val="0D0D0D" w:themeColor="text1" w:themeTint="F2"/>
        </w:rPr>
        <w:t>EX</w:t>
      </w:r>
      <w:r>
        <w:rPr>
          <w:rFonts w:ascii="Times New Roman" w:eastAsia="宋体" w:hAnsi="Times New Roman" w:hint="eastAsia"/>
          <w:color w:val="0D0D0D" w:themeColor="text1" w:themeTint="F2"/>
        </w:rPr>
        <w:t>流水级，并把</w:t>
      </w:r>
      <w:r w:rsidR="00B37A80">
        <w:rPr>
          <w:rFonts w:ascii="Times New Roman" w:eastAsia="宋体" w:hAnsi="Times New Roman" w:hint="eastAsia"/>
          <w:color w:val="0D0D0D" w:themeColor="text1" w:themeTint="F2"/>
        </w:rPr>
        <w:t>EX</w:t>
      </w:r>
      <w:r>
        <w:rPr>
          <w:rFonts w:ascii="Times New Roman" w:eastAsia="宋体" w:hAnsi="Times New Roman" w:hint="eastAsia"/>
          <w:color w:val="0D0D0D" w:themeColor="text1" w:themeTint="F2"/>
        </w:rPr>
        <w:t>传</w:t>
      </w:r>
      <w:r>
        <w:rPr>
          <w:rFonts w:ascii="Times New Roman" w:eastAsia="宋体" w:hAnsi="Times New Roman" w:hint="eastAsia"/>
          <w:color w:val="0D0D0D" w:themeColor="text1" w:themeTint="F2"/>
        </w:rPr>
        <w:lastRenderedPageBreak/>
        <w:t>来的异常与中断信息和信息传递到</w:t>
      </w:r>
      <w:r>
        <w:rPr>
          <w:rFonts w:ascii="Times New Roman" w:eastAsia="宋体" w:hAnsi="Times New Roman" w:hint="eastAsia"/>
          <w:color w:val="0D0D0D" w:themeColor="text1" w:themeTint="F2"/>
        </w:rPr>
        <w:t>WB</w:t>
      </w:r>
      <w:r>
        <w:rPr>
          <w:rFonts w:ascii="Times New Roman" w:eastAsia="宋体" w:hAnsi="Times New Roman" w:hint="eastAsia"/>
          <w:color w:val="0D0D0D" w:themeColor="text1" w:themeTint="F2"/>
        </w:rPr>
        <w:t>流水级。其中</w:t>
      </w:r>
      <w:proofErr w:type="spellStart"/>
      <w:r>
        <w:rPr>
          <w:rFonts w:ascii="Times New Roman" w:eastAsia="宋体" w:hAnsi="Times New Roman"/>
          <w:color w:val="0D0D0D" w:themeColor="text1" w:themeTint="F2"/>
        </w:rPr>
        <w:t>mem_to_ex_excep</w:t>
      </w:r>
      <w:proofErr w:type="spellEnd"/>
      <w:r>
        <w:rPr>
          <w:rFonts w:ascii="Times New Roman" w:eastAsia="宋体" w:hAnsi="Times New Roman" w:hint="eastAsia"/>
          <w:color w:val="0D0D0D" w:themeColor="text1" w:themeTint="F2"/>
        </w:rPr>
        <w:t>的作用是告知</w:t>
      </w:r>
      <w:r w:rsidR="00B37A80">
        <w:rPr>
          <w:rFonts w:ascii="Times New Roman" w:eastAsia="宋体" w:hAnsi="Times New Roman" w:hint="eastAsia"/>
          <w:color w:val="0D0D0D" w:themeColor="text1" w:themeTint="F2"/>
        </w:rPr>
        <w:t>EX</w:t>
      </w:r>
      <w:r>
        <w:rPr>
          <w:rFonts w:ascii="Times New Roman" w:eastAsia="宋体" w:hAnsi="Times New Roman" w:hint="eastAsia"/>
          <w:color w:val="0D0D0D" w:themeColor="text1" w:themeTint="F2"/>
        </w:rPr>
        <w:t>级前面有指令出现异常或者中断，防止</w:t>
      </w:r>
      <w:r w:rsidR="00B37A80">
        <w:rPr>
          <w:rFonts w:ascii="Times New Roman" w:eastAsia="宋体" w:hAnsi="Times New Roman" w:hint="eastAsia"/>
          <w:color w:val="0D0D0D" w:themeColor="text1" w:themeTint="F2"/>
        </w:rPr>
        <w:t>EX</w:t>
      </w:r>
      <w:r>
        <w:rPr>
          <w:rFonts w:ascii="Times New Roman" w:eastAsia="宋体" w:hAnsi="Times New Roman" w:hint="eastAsia"/>
          <w:color w:val="0D0D0D" w:themeColor="text1" w:themeTint="F2"/>
        </w:rPr>
        <w:t>流水级的</w:t>
      </w:r>
      <w:r>
        <w:rPr>
          <w:rFonts w:ascii="Times New Roman" w:eastAsia="宋体" w:hAnsi="Times New Roman" w:hint="eastAsia"/>
          <w:color w:val="0D0D0D" w:themeColor="text1" w:themeTint="F2"/>
        </w:rPr>
        <w:t>store</w:t>
      </w:r>
      <w:r>
        <w:rPr>
          <w:rFonts w:ascii="Times New Roman" w:eastAsia="宋体" w:hAnsi="Times New Roman" w:hint="eastAsia"/>
          <w:color w:val="0D0D0D" w:themeColor="text1" w:themeTint="F2"/>
        </w:rPr>
        <w:t>指令将数据写入数据</w:t>
      </w:r>
      <w:r>
        <w:rPr>
          <w:rFonts w:ascii="Times New Roman" w:eastAsia="宋体" w:hAnsi="Times New Roman" w:hint="eastAsia"/>
          <w:color w:val="0D0D0D" w:themeColor="text1" w:themeTint="F2"/>
        </w:rPr>
        <w:t>ram</w:t>
      </w:r>
      <w:r>
        <w:rPr>
          <w:rFonts w:ascii="Times New Roman" w:eastAsia="宋体" w:hAnsi="Times New Roman" w:hint="eastAsia"/>
          <w:color w:val="0D0D0D" w:themeColor="text1" w:themeTint="F2"/>
        </w:rPr>
        <w:t>中，从而实现精确异常。此外，</w:t>
      </w:r>
      <w:r>
        <w:rPr>
          <w:rFonts w:ascii="Times New Roman" w:eastAsia="宋体" w:hAnsi="Times New Roman" w:hint="eastAsia"/>
          <w:color w:val="0D0D0D" w:themeColor="text1" w:themeTint="F2"/>
        </w:rPr>
        <w:t>MEM</w:t>
      </w:r>
      <w:r>
        <w:rPr>
          <w:rFonts w:ascii="Times New Roman" w:eastAsia="宋体" w:hAnsi="Times New Roman" w:hint="eastAsia"/>
          <w:color w:val="0D0D0D" w:themeColor="text1" w:themeTint="F2"/>
        </w:rPr>
        <w:t>级会根据从</w:t>
      </w:r>
      <w:r>
        <w:rPr>
          <w:rFonts w:ascii="Times New Roman" w:eastAsia="宋体" w:hAnsi="Times New Roman" w:hint="eastAsia"/>
          <w:color w:val="0D0D0D" w:themeColor="text1" w:themeTint="F2"/>
        </w:rPr>
        <w:t>WB</w:t>
      </w:r>
      <w:r>
        <w:rPr>
          <w:rFonts w:ascii="Times New Roman" w:eastAsia="宋体" w:hAnsi="Times New Roman" w:hint="eastAsia"/>
          <w:color w:val="0D0D0D" w:themeColor="text1" w:themeTint="F2"/>
        </w:rPr>
        <w:t>级传来的</w:t>
      </w:r>
      <w:r>
        <w:rPr>
          <w:rFonts w:ascii="Times New Roman" w:eastAsia="宋体" w:hAnsi="Times New Roman" w:hint="eastAsia"/>
          <w:color w:val="0D0D0D" w:themeColor="text1" w:themeTint="F2"/>
        </w:rPr>
        <w:t>flush</w:t>
      </w:r>
      <w:r>
        <w:rPr>
          <w:rFonts w:ascii="Times New Roman" w:eastAsia="宋体" w:hAnsi="Times New Roman" w:hint="eastAsia"/>
          <w:color w:val="0D0D0D" w:themeColor="text1" w:themeTint="F2"/>
        </w:rPr>
        <w:t>信号进行流水线的清空。</w:t>
      </w:r>
    </w:p>
    <w:p w14:paraId="5186F69B" w14:textId="77777777" w:rsidR="004240F6" w:rsidRDefault="004240F6">
      <w:pPr>
        <w:spacing w:line="360" w:lineRule="auto"/>
        <w:ind w:firstLineChars="200" w:firstLine="420"/>
        <w:rPr>
          <w:rFonts w:ascii="Times New Roman" w:eastAsia="宋体" w:hAnsi="Times New Roman"/>
          <w:szCs w:val="21"/>
        </w:rPr>
      </w:pPr>
    </w:p>
    <w:p w14:paraId="41AF894D" w14:textId="77777777" w:rsidR="004240F6" w:rsidRDefault="004240F6">
      <w:pPr>
        <w:pStyle w:val="my"/>
        <w:ind w:firstLineChars="0" w:firstLine="0"/>
        <w:rPr>
          <w:rFonts w:eastAsiaTheme="minorEastAsia"/>
          <w:color w:val="auto"/>
        </w:rPr>
      </w:pPr>
    </w:p>
    <w:p w14:paraId="06332585" w14:textId="77777777" w:rsidR="004240F6" w:rsidRDefault="00000000">
      <w:pPr>
        <w:pStyle w:val="my"/>
        <w:numPr>
          <w:ilvl w:val="1"/>
          <w:numId w:val="2"/>
        </w:numPr>
        <w:ind w:firstLineChars="0"/>
        <w:rPr>
          <w:rFonts w:eastAsiaTheme="minorEastAsia"/>
          <w:color w:val="auto"/>
        </w:rPr>
      </w:pPr>
      <w:r>
        <w:rPr>
          <w:rFonts w:eastAsia="黑体" w:hint="eastAsia"/>
          <w:sz w:val="28"/>
        </w:rPr>
        <w:t>重要模块</w:t>
      </w:r>
      <w:r>
        <w:rPr>
          <w:rFonts w:eastAsia="黑体" w:hint="eastAsia"/>
          <w:sz w:val="28"/>
        </w:rPr>
        <w:t>6</w:t>
      </w:r>
      <w:r>
        <w:rPr>
          <w:rFonts w:eastAsia="黑体" w:hint="eastAsia"/>
          <w:sz w:val="28"/>
        </w:rPr>
        <w:t>设计：</w:t>
      </w:r>
      <w:r>
        <w:rPr>
          <w:rFonts w:eastAsia="黑体" w:hint="eastAsia"/>
          <w:sz w:val="28"/>
        </w:rPr>
        <w:t>WB</w:t>
      </w:r>
      <w:r>
        <w:rPr>
          <w:rFonts w:eastAsia="黑体" w:hint="eastAsia"/>
          <w:sz w:val="28"/>
        </w:rPr>
        <w:t>流水级</w:t>
      </w:r>
    </w:p>
    <w:p w14:paraId="73330AEC" w14:textId="77777777" w:rsidR="004240F6" w:rsidRDefault="00000000">
      <w:pPr>
        <w:pStyle w:val="my"/>
        <w:numPr>
          <w:ilvl w:val="2"/>
          <w:numId w:val="2"/>
        </w:numPr>
        <w:ind w:firstLineChars="0"/>
        <w:rPr>
          <w:rFonts w:eastAsiaTheme="minorEastAsia"/>
          <w:color w:val="auto"/>
        </w:rPr>
      </w:pPr>
      <w:r>
        <w:rPr>
          <w:rFonts w:eastAsia="黑体" w:hint="eastAsia"/>
          <w:sz w:val="24"/>
        </w:rPr>
        <w:t>工作原理</w:t>
      </w:r>
    </w:p>
    <w:p w14:paraId="0836F500" w14:textId="77777777" w:rsidR="004240F6" w:rsidRDefault="00000000">
      <w:pPr>
        <w:pStyle w:val="my"/>
        <w:ind w:firstLine="420"/>
        <w:rPr>
          <w:rFonts w:eastAsiaTheme="minorEastAsia"/>
          <w:color w:val="auto"/>
        </w:rPr>
      </w:pPr>
      <w:r>
        <w:rPr>
          <w:rFonts w:hint="eastAsia"/>
          <w:szCs w:val="21"/>
        </w:rPr>
        <w:t>WB</w:t>
      </w:r>
      <w:r>
        <w:rPr>
          <w:rFonts w:hint="eastAsia"/>
          <w:szCs w:val="21"/>
        </w:rPr>
        <w:t>模块收到传入的异常信息数据。若有异常产生，则将</w:t>
      </w:r>
      <w:r>
        <w:rPr>
          <w:rFonts w:hint="eastAsia"/>
          <w:szCs w:val="21"/>
        </w:rPr>
        <w:t>flush</w:t>
      </w:r>
      <w:r>
        <w:rPr>
          <w:rFonts w:hint="eastAsia"/>
          <w:szCs w:val="21"/>
        </w:rPr>
        <w:t>信号拉高并向前面的模块传递，从而清空流水线。根据异常类型为</w:t>
      </w:r>
      <w:proofErr w:type="spellStart"/>
      <w:r>
        <w:rPr>
          <w:rFonts w:hint="eastAsia"/>
          <w:szCs w:val="21"/>
        </w:rPr>
        <w:t>csr_ecode</w:t>
      </w:r>
      <w:proofErr w:type="spellEnd"/>
      <w:r>
        <w:rPr>
          <w:rFonts w:hint="eastAsia"/>
          <w:szCs w:val="21"/>
        </w:rPr>
        <w:t>和</w:t>
      </w:r>
      <w:proofErr w:type="spellStart"/>
      <w:r>
        <w:rPr>
          <w:rFonts w:hint="eastAsia"/>
          <w:szCs w:val="21"/>
        </w:rPr>
        <w:t>csr_esubcode</w:t>
      </w:r>
      <w:proofErr w:type="spellEnd"/>
      <w:r>
        <w:rPr>
          <w:rFonts w:hint="eastAsia"/>
          <w:szCs w:val="21"/>
        </w:rPr>
        <w:t>赋值，令它们为各类型异常对应的值。</w:t>
      </w:r>
      <w:r>
        <w:rPr>
          <w:rFonts w:hint="eastAsia"/>
          <w:szCs w:val="21"/>
        </w:rPr>
        <w:t>WB</w:t>
      </w:r>
      <w:r>
        <w:rPr>
          <w:rFonts w:hint="eastAsia"/>
          <w:szCs w:val="21"/>
        </w:rPr>
        <w:t>模块中例化</w:t>
      </w:r>
      <w:proofErr w:type="spellStart"/>
      <w:r>
        <w:rPr>
          <w:rFonts w:hint="eastAsia"/>
          <w:szCs w:val="21"/>
        </w:rPr>
        <w:t>csr</w:t>
      </w:r>
      <w:proofErr w:type="spellEnd"/>
      <w:r>
        <w:rPr>
          <w:rFonts w:hint="eastAsia"/>
          <w:szCs w:val="21"/>
        </w:rPr>
        <w:t>模块，将异常处理所需的数据传入</w:t>
      </w:r>
      <w:proofErr w:type="spellStart"/>
      <w:r>
        <w:rPr>
          <w:rFonts w:hint="eastAsia"/>
          <w:szCs w:val="21"/>
        </w:rPr>
        <w:t>csr</w:t>
      </w:r>
      <w:proofErr w:type="spellEnd"/>
      <w:r>
        <w:rPr>
          <w:rFonts w:hint="eastAsia"/>
          <w:szCs w:val="21"/>
        </w:rPr>
        <w:t>模块进行处理。</w:t>
      </w:r>
    </w:p>
    <w:p w14:paraId="3F61BED1" w14:textId="77777777" w:rsidR="004240F6" w:rsidRDefault="00000000">
      <w:pPr>
        <w:pStyle w:val="my"/>
        <w:numPr>
          <w:ilvl w:val="2"/>
          <w:numId w:val="2"/>
        </w:numPr>
        <w:ind w:firstLineChars="0"/>
        <w:rPr>
          <w:rFonts w:eastAsiaTheme="minorEastAsia"/>
          <w:color w:val="auto"/>
        </w:rPr>
      </w:pPr>
      <w:r>
        <w:rPr>
          <w:rFonts w:eastAsia="黑体" w:hint="eastAsia"/>
          <w:sz w:val="24"/>
        </w:rPr>
        <w:t>接口定义</w:t>
      </w:r>
    </w:p>
    <w:p w14:paraId="23E22C26" w14:textId="77777777" w:rsidR="004240F6" w:rsidRDefault="00000000">
      <w:pPr>
        <w:ind w:left="420"/>
        <w:jc w:val="center"/>
        <w:rPr>
          <w:rFonts w:ascii="Times New Roman" w:eastAsia="黑体" w:hAnsi="Times New Roman"/>
          <w:sz w:val="24"/>
        </w:rPr>
      </w:pPr>
      <w:r>
        <w:rPr>
          <w:rFonts w:ascii="Times New Roman" w:eastAsia="宋体" w:hAnsi="Times New Roman" w:hint="eastAsia"/>
          <w:sz w:val="18"/>
          <w:szCs w:val="18"/>
        </w:rPr>
        <w:t>表</w:t>
      </w:r>
      <w:r>
        <w:rPr>
          <w:rFonts w:ascii="Times New Roman" w:eastAsia="宋体" w:hAnsi="Times New Roman" w:hint="eastAsia"/>
          <w:sz w:val="18"/>
          <w:szCs w:val="18"/>
        </w:rPr>
        <w:t>6</w:t>
      </w:r>
      <w:r>
        <w:rPr>
          <w:rFonts w:ascii="Times New Roman" w:eastAsia="宋体" w:hAnsi="Times New Roman"/>
          <w:sz w:val="18"/>
          <w:szCs w:val="18"/>
        </w:rPr>
        <w:t xml:space="preserve">  </w:t>
      </w:r>
      <w:r>
        <w:rPr>
          <w:rFonts w:ascii="Times New Roman" w:eastAsia="宋体" w:hAnsi="Times New Roman" w:hint="eastAsia"/>
          <w:sz w:val="18"/>
          <w:szCs w:val="18"/>
        </w:rPr>
        <w:t>WB</w:t>
      </w:r>
      <w:r>
        <w:rPr>
          <w:rFonts w:ascii="Times New Roman" w:eastAsia="宋体" w:hAnsi="Times New Roman" w:hint="eastAsia"/>
          <w:sz w:val="18"/>
          <w:szCs w:val="18"/>
        </w:rPr>
        <w:t>流水级接口定义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4240F6" w14:paraId="13925D7A" w14:textId="77777777">
        <w:trPr>
          <w:cantSplit/>
          <w:tblHeader/>
          <w:jc w:val="center"/>
        </w:trPr>
        <w:tc>
          <w:tcPr>
            <w:tcW w:w="1970" w:type="dxa"/>
            <w:tcBorders>
              <w:bottom w:val="double" w:sz="4" w:space="0" w:color="auto"/>
            </w:tcBorders>
            <w:vAlign w:val="center"/>
          </w:tcPr>
          <w:p w14:paraId="36C46793" w14:textId="77777777" w:rsidR="004240F6" w:rsidRDefault="00000000">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27C64DF7" w14:textId="77777777" w:rsidR="004240F6" w:rsidRDefault="00000000">
            <w:pPr>
              <w:jc w:val="center"/>
              <w:rPr>
                <w:b/>
              </w:rPr>
            </w:pPr>
            <w:r>
              <w:rPr>
                <w:rFonts w:hint="eastAsia"/>
                <w:b/>
              </w:rPr>
              <w:t>方向</w:t>
            </w:r>
          </w:p>
        </w:tc>
        <w:tc>
          <w:tcPr>
            <w:tcW w:w="708" w:type="dxa"/>
            <w:tcBorders>
              <w:bottom w:val="double" w:sz="4" w:space="0" w:color="auto"/>
            </w:tcBorders>
          </w:tcPr>
          <w:p w14:paraId="7DA9D538" w14:textId="77777777" w:rsidR="004240F6" w:rsidRDefault="00000000">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7765B309" w14:textId="77777777" w:rsidR="004240F6" w:rsidRDefault="00000000">
            <w:pPr>
              <w:jc w:val="center"/>
              <w:rPr>
                <w:rFonts w:ascii="Arial" w:eastAsia="宋体"/>
                <w:b/>
              </w:rPr>
            </w:pPr>
            <w:r>
              <w:rPr>
                <w:rFonts w:ascii="Arial" w:eastAsia="宋体" w:hint="eastAsia"/>
                <w:b/>
              </w:rPr>
              <w:t>功能描述</w:t>
            </w:r>
          </w:p>
        </w:tc>
      </w:tr>
      <w:tr w:rsidR="004240F6" w14:paraId="592957EA" w14:textId="77777777">
        <w:trPr>
          <w:cantSplit/>
          <w:jc w:val="center"/>
        </w:trPr>
        <w:tc>
          <w:tcPr>
            <w:tcW w:w="1970" w:type="dxa"/>
            <w:tcBorders>
              <w:top w:val="double" w:sz="4" w:space="0" w:color="auto"/>
              <w:bottom w:val="single" w:sz="4" w:space="0" w:color="auto"/>
            </w:tcBorders>
            <w:vAlign w:val="center"/>
          </w:tcPr>
          <w:p w14:paraId="7118D8E0"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clk</w:t>
            </w:r>
            <w:proofErr w:type="spellEnd"/>
          </w:p>
        </w:tc>
        <w:tc>
          <w:tcPr>
            <w:tcW w:w="709" w:type="dxa"/>
            <w:tcBorders>
              <w:top w:val="double" w:sz="4" w:space="0" w:color="auto"/>
              <w:bottom w:val="single" w:sz="4" w:space="0" w:color="auto"/>
            </w:tcBorders>
            <w:vAlign w:val="center"/>
          </w:tcPr>
          <w:p w14:paraId="6144F51F"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2D7C87E5"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1D7629AB" w14:textId="77777777" w:rsidR="004240F6" w:rsidRDefault="00000000">
            <w:pPr>
              <w:jc w:val="center"/>
              <w:rPr>
                <w:rFonts w:ascii="Times New Roman" w:eastAsia="宋体" w:cs="Times New Roman"/>
                <w:sz w:val="18"/>
              </w:rPr>
            </w:pPr>
            <w:r>
              <w:rPr>
                <w:rFonts w:ascii="Times New Roman" w:eastAsia="宋体" w:cs="Times New Roman" w:hint="eastAsia"/>
                <w:sz w:val="18"/>
              </w:rPr>
              <w:t>时钟信号</w:t>
            </w:r>
          </w:p>
        </w:tc>
      </w:tr>
      <w:tr w:rsidR="004240F6" w14:paraId="360CF59E" w14:textId="77777777">
        <w:trPr>
          <w:cantSplit/>
          <w:jc w:val="center"/>
        </w:trPr>
        <w:tc>
          <w:tcPr>
            <w:tcW w:w="1970" w:type="dxa"/>
            <w:tcBorders>
              <w:top w:val="single" w:sz="4" w:space="0" w:color="auto"/>
              <w:bottom w:val="single" w:sz="4" w:space="0" w:color="auto"/>
            </w:tcBorders>
            <w:vAlign w:val="center"/>
          </w:tcPr>
          <w:p w14:paraId="221EA133"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reset</w:t>
            </w:r>
            <w:r>
              <w:rPr>
                <w:rFonts w:ascii="Times New Roman" w:eastAsia="宋体" w:cs="Times New Roman"/>
                <w:sz w:val="18"/>
              </w:rPr>
              <w:t>n</w:t>
            </w:r>
            <w:proofErr w:type="spellEnd"/>
          </w:p>
        </w:tc>
        <w:tc>
          <w:tcPr>
            <w:tcW w:w="709" w:type="dxa"/>
            <w:tcBorders>
              <w:top w:val="single" w:sz="4" w:space="0" w:color="auto"/>
              <w:bottom w:val="single" w:sz="4" w:space="0" w:color="auto"/>
            </w:tcBorders>
            <w:vAlign w:val="center"/>
          </w:tcPr>
          <w:p w14:paraId="0C1AD84E"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7CE8D357"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B00BADA" w14:textId="77777777" w:rsidR="004240F6" w:rsidRDefault="00000000">
            <w:pPr>
              <w:jc w:val="center"/>
              <w:rPr>
                <w:rFonts w:ascii="Times New Roman" w:eastAsia="宋体" w:cs="Times New Roman"/>
                <w:sz w:val="18"/>
              </w:rPr>
            </w:pPr>
            <w:r>
              <w:rPr>
                <w:rFonts w:ascii="Times New Roman" w:eastAsia="宋体" w:cs="Times New Roman" w:hint="eastAsia"/>
                <w:sz w:val="18"/>
              </w:rPr>
              <w:t>复位信号</w:t>
            </w:r>
          </w:p>
        </w:tc>
      </w:tr>
      <w:tr w:rsidR="004240F6" w14:paraId="535A5410" w14:textId="77777777">
        <w:trPr>
          <w:cantSplit/>
          <w:jc w:val="center"/>
        </w:trPr>
        <w:tc>
          <w:tcPr>
            <w:tcW w:w="1970" w:type="dxa"/>
            <w:tcBorders>
              <w:top w:val="single" w:sz="4" w:space="0" w:color="auto"/>
              <w:bottom w:val="single" w:sz="4" w:space="0" w:color="auto"/>
            </w:tcBorders>
            <w:vAlign w:val="center"/>
          </w:tcPr>
          <w:p w14:paraId="2A377F9F"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wb_allowin</w:t>
            </w:r>
            <w:proofErr w:type="spellEnd"/>
          </w:p>
        </w:tc>
        <w:tc>
          <w:tcPr>
            <w:tcW w:w="709" w:type="dxa"/>
            <w:tcBorders>
              <w:top w:val="single" w:sz="4" w:space="0" w:color="auto"/>
              <w:bottom w:val="single" w:sz="4" w:space="0" w:color="auto"/>
            </w:tcBorders>
            <w:vAlign w:val="center"/>
          </w:tcPr>
          <w:p w14:paraId="2E27CCB5"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7E4FC58"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6B18579" w14:textId="77777777" w:rsidR="004240F6" w:rsidRDefault="00000000">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模块允许</w:t>
            </w:r>
            <w:r>
              <w:rPr>
                <w:rFonts w:ascii="Times New Roman" w:eastAsia="宋体" w:cs="Times New Roman" w:hint="eastAsia"/>
                <w:sz w:val="18"/>
              </w:rPr>
              <w:t>MEM</w:t>
            </w:r>
            <w:r>
              <w:rPr>
                <w:rFonts w:ascii="Times New Roman" w:eastAsia="宋体" w:cs="Times New Roman" w:hint="eastAsia"/>
                <w:sz w:val="18"/>
              </w:rPr>
              <w:t>模块传入数据</w:t>
            </w:r>
          </w:p>
        </w:tc>
      </w:tr>
      <w:tr w:rsidR="004240F6" w14:paraId="45C24ECB" w14:textId="77777777">
        <w:trPr>
          <w:cantSplit/>
          <w:jc w:val="center"/>
        </w:trPr>
        <w:tc>
          <w:tcPr>
            <w:tcW w:w="1970" w:type="dxa"/>
            <w:tcBorders>
              <w:top w:val="single" w:sz="4" w:space="0" w:color="auto"/>
              <w:bottom w:val="single" w:sz="4" w:space="0" w:color="auto"/>
            </w:tcBorders>
            <w:vAlign w:val="center"/>
          </w:tcPr>
          <w:p w14:paraId="4B57D33C"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_data</w:t>
            </w:r>
            <w:proofErr w:type="spellEnd"/>
          </w:p>
        </w:tc>
        <w:tc>
          <w:tcPr>
            <w:tcW w:w="709" w:type="dxa"/>
            <w:tcBorders>
              <w:top w:val="single" w:sz="4" w:space="0" w:color="auto"/>
              <w:bottom w:val="single" w:sz="4" w:space="0" w:color="auto"/>
            </w:tcBorders>
            <w:vAlign w:val="center"/>
          </w:tcPr>
          <w:p w14:paraId="034F9472"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EFE7F41" w14:textId="77777777" w:rsidR="004240F6" w:rsidRDefault="00000000">
            <w:pPr>
              <w:jc w:val="center"/>
              <w:rPr>
                <w:rFonts w:ascii="Times New Roman" w:eastAsia="宋体" w:cs="Times New Roman"/>
                <w:sz w:val="18"/>
              </w:rPr>
            </w:pPr>
            <w:r>
              <w:rPr>
                <w:rFonts w:ascii="Times New Roman" w:eastAsia="宋体" w:cs="Times New Roman" w:hint="eastAsia"/>
                <w:sz w:val="18"/>
              </w:rPr>
              <w:t>70</w:t>
            </w:r>
          </w:p>
        </w:tc>
        <w:tc>
          <w:tcPr>
            <w:tcW w:w="5226" w:type="dxa"/>
            <w:tcBorders>
              <w:top w:val="single" w:sz="4" w:space="0" w:color="auto"/>
              <w:bottom w:val="single" w:sz="4" w:space="0" w:color="auto"/>
            </w:tcBorders>
            <w:vAlign w:val="center"/>
          </w:tcPr>
          <w:p w14:paraId="2464B00B" w14:textId="77777777" w:rsidR="004240F6" w:rsidRDefault="00000000">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w:t>
            </w:r>
          </w:p>
        </w:tc>
      </w:tr>
      <w:tr w:rsidR="004240F6" w14:paraId="5DC96461" w14:textId="77777777">
        <w:trPr>
          <w:cantSplit/>
          <w:jc w:val="center"/>
        </w:trPr>
        <w:tc>
          <w:tcPr>
            <w:tcW w:w="1970" w:type="dxa"/>
            <w:tcBorders>
              <w:top w:val="single" w:sz="4" w:space="0" w:color="auto"/>
              <w:bottom w:val="single" w:sz="4" w:space="0" w:color="auto"/>
            </w:tcBorders>
            <w:vAlign w:val="center"/>
          </w:tcPr>
          <w:p w14:paraId="4A558F72"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w:t>
            </w:r>
            <w:r>
              <w:rPr>
                <w:rFonts w:ascii="Times New Roman" w:eastAsia="宋体" w:cs="Times New Roman"/>
                <w:sz w:val="18"/>
              </w:rPr>
              <w:t>excep</w:t>
            </w:r>
            <w:proofErr w:type="spellEnd"/>
          </w:p>
        </w:tc>
        <w:tc>
          <w:tcPr>
            <w:tcW w:w="709" w:type="dxa"/>
            <w:tcBorders>
              <w:top w:val="single" w:sz="4" w:space="0" w:color="auto"/>
              <w:bottom w:val="single" w:sz="4" w:space="0" w:color="auto"/>
            </w:tcBorders>
            <w:vAlign w:val="center"/>
          </w:tcPr>
          <w:p w14:paraId="4F6CF01D"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144715D" w14:textId="77777777" w:rsidR="004240F6" w:rsidRDefault="00000000">
            <w:pPr>
              <w:jc w:val="center"/>
              <w:rPr>
                <w:rFonts w:ascii="Times New Roman" w:eastAsia="宋体" w:cs="Times New Roman"/>
                <w:sz w:val="18"/>
              </w:rPr>
            </w:pPr>
            <w:r>
              <w:rPr>
                <w:rFonts w:ascii="Times New Roman" w:eastAsia="宋体" w:cs="Times New Roman" w:hint="eastAsia"/>
                <w:sz w:val="18"/>
              </w:rPr>
              <w:t>70</w:t>
            </w:r>
          </w:p>
        </w:tc>
        <w:tc>
          <w:tcPr>
            <w:tcW w:w="5226" w:type="dxa"/>
            <w:tcBorders>
              <w:top w:val="single" w:sz="4" w:space="0" w:color="auto"/>
              <w:bottom w:val="single" w:sz="4" w:space="0" w:color="auto"/>
            </w:tcBorders>
            <w:vAlign w:val="center"/>
          </w:tcPr>
          <w:p w14:paraId="59BDB4AE" w14:textId="77777777" w:rsidR="004240F6" w:rsidRDefault="00000000">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模块的异常信息</w:t>
            </w:r>
          </w:p>
        </w:tc>
      </w:tr>
      <w:tr w:rsidR="004240F6" w14:paraId="632CB7A4" w14:textId="77777777">
        <w:trPr>
          <w:cantSplit/>
          <w:jc w:val="center"/>
        </w:trPr>
        <w:tc>
          <w:tcPr>
            <w:tcW w:w="1970" w:type="dxa"/>
            <w:tcBorders>
              <w:top w:val="single" w:sz="4" w:space="0" w:color="auto"/>
              <w:bottom w:val="single" w:sz="4" w:space="0" w:color="auto"/>
            </w:tcBorders>
            <w:vAlign w:val="center"/>
          </w:tcPr>
          <w:p w14:paraId="121CD008"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766580DE"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F0DCD2B"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F84C2AA" w14:textId="77777777" w:rsidR="004240F6" w:rsidRDefault="00000000">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模块的数据是否有效</w:t>
            </w:r>
          </w:p>
        </w:tc>
      </w:tr>
      <w:tr w:rsidR="004240F6" w14:paraId="4EC8F3EF" w14:textId="77777777">
        <w:trPr>
          <w:cantSplit/>
          <w:jc w:val="center"/>
        </w:trPr>
        <w:tc>
          <w:tcPr>
            <w:tcW w:w="1970" w:type="dxa"/>
            <w:tcBorders>
              <w:top w:val="single" w:sz="4" w:space="0" w:color="auto"/>
              <w:bottom w:val="single" w:sz="4" w:space="0" w:color="auto"/>
            </w:tcBorders>
            <w:vAlign w:val="center"/>
          </w:tcPr>
          <w:p w14:paraId="458DFE25"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debug_wb_pc</w:t>
            </w:r>
            <w:proofErr w:type="spellEnd"/>
          </w:p>
        </w:tc>
        <w:tc>
          <w:tcPr>
            <w:tcW w:w="709" w:type="dxa"/>
            <w:tcBorders>
              <w:top w:val="single" w:sz="4" w:space="0" w:color="auto"/>
              <w:bottom w:val="single" w:sz="4" w:space="0" w:color="auto"/>
            </w:tcBorders>
            <w:vAlign w:val="center"/>
          </w:tcPr>
          <w:p w14:paraId="735BBD09"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16FFC2E" w14:textId="77777777" w:rsidR="004240F6" w:rsidRDefault="00000000">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602A3891" w14:textId="77777777" w:rsidR="004240F6" w:rsidRDefault="00000000">
            <w:pPr>
              <w:jc w:val="center"/>
              <w:rPr>
                <w:rFonts w:ascii="Times New Roman" w:eastAsia="宋体" w:cs="Times New Roman"/>
                <w:sz w:val="18"/>
              </w:rPr>
            </w:pPr>
            <w:r>
              <w:rPr>
                <w:rFonts w:ascii="Times New Roman" w:eastAsia="宋体" w:cs="Times New Roman" w:hint="eastAsia"/>
                <w:sz w:val="18"/>
              </w:rPr>
              <w:t>写回指令</w:t>
            </w:r>
            <w:r>
              <w:rPr>
                <w:rFonts w:ascii="Times New Roman" w:eastAsia="宋体" w:cs="Times New Roman" w:hint="eastAsia"/>
                <w:sz w:val="18"/>
              </w:rPr>
              <w:t>PC</w:t>
            </w:r>
            <w:r>
              <w:rPr>
                <w:rFonts w:ascii="Times New Roman" w:eastAsia="宋体" w:cs="Times New Roman" w:hint="eastAsia"/>
                <w:sz w:val="18"/>
              </w:rPr>
              <w:t>值（用于</w:t>
            </w:r>
            <w:r>
              <w:rPr>
                <w:rFonts w:ascii="Times New Roman" w:eastAsia="宋体" w:cs="Times New Roman" w:hint="eastAsia"/>
                <w:sz w:val="18"/>
              </w:rPr>
              <w:t>debug</w:t>
            </w:r>
            <w:r>
              <w:rPr>
                <w:rFonts w:ascii="Times New Roman" w:eastAsia="宋体" w:cs="Times New Roman" w:hint="eastAsia"/>
                <w:sz w:val="18"/>
              </w:rPr>
              <w:t>）</w:t>
            </w:r>
          </w:p>
        </w:tc>
      </w:tr>
      <w:tr w:rsidR="004240F6" w14:paraId="2053BAF3" w14:textId="77777777">
        <w:trPr>
          <w:cantSplit/>
          <w:jc w:val="center"/>
        </w:trPr>
        <w:tc>
          <w:tcPr>
            <w:tcW w:w="1970" w:type="dxa"/>
            <w:tcBorders>
              <w:top w:val="single" w:sz="4" w:space="0" w:color="auto"/>
              <w:bottom w:val="single" w:sz="4" w:space="0" w:color="auto"/>
            </w:tcBorders>
            <w:vAlign w:val="center"/>
          </w:tcPr>
          <w:p w14:paraId="0E42E8D3"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debug_wb_rf_we</w:t>
            </w:r>
            <w:proofErr w:type="spellEnd"/>
          </w:p>
        </w:tc>
        <w:tc>
          <w:tcPr>
            <w:tcW w:w="709" w:type="dxa"/>
            <w:tcBorders>
              <w:top w:val="single" w:sz="4" w:space="0" w:color="auto"/>
              <w:bottom w:val="single" w:sz="4" w:space="0" w:color="auto"/>
            </w:tcBorders>
            <w:vAlign w:val="center"/>
          </w:tcPr>
          <w:p w14:paraId="37EAA7B1"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02FFE41" w14:textId="77777777" w:rsidR="004240F6" w:rsidRDefault="00000000">
            <w:pPr>
              <w:jc w:val="center"/>
              <w:rPr>
                <w:rFonts w:ascii="Times New Roman" w:eastAsia="宋体" w:cs="Times New Roman"/>
                <w:sz w:val="18"/>
              </w:rPr>
            </w:pPr>
            <w:r>
              <w:rPr>
                <w:rFonts w:ascii="Times New Roman" w:eastAsia="宋体" w:cs="Times New Roman" w:hint="eastAsia"/>
                <w:sz w:val="18"/>
              </w:rPr>
              <w:t>4</w:t>
            </w:r>
          </w:p>
        </w:tc>
        <w:tc>
          <w:tcPr>
            <w:tcW w:w="5226" w:type="dxa"/>
            <w:tcBorders>
              <w:top w:val="single" w:sz="4" w:space="0" w:color="auto"/>
              <w:bottom w:val="single" w:sz="4" w:space="0" w:color="auto"/>
            </w:tcBorders>
            <w:vAlign w:val="center"/>
          </w:tcPr>
          <w:p w14:paraId="0C39CBFF" w14:textId="77777777" w:rsidR="004240F6" w:rsidRDefault="00000000">
            <w:pPr>
              <w:jc w:val="center"/>
              <w:rPr>
                <w:rFonts w:ascii="Times New Roman" w:eastAsia="宋体" w:cs="Times New Roman"/>
                <w:sz w:val="18"/>
              </w:rPr>
            </w:pPr>
            <w:r>
              <w:rPr>
                <w:rFonts w:ascii="Times New Roman" w:eastAsia="宋体" w:cs="Times New Roman" w:hint="eastAsia"/>
                <w:sz w:val="18"/>
              </w:rPr>
              <w:t>写回指令写使能（用于</w:t>
            </w:r>
            <w:r>
              <w:rPr>
                <w:rFonts w:ascii="Times New Roman" w:eastAsia="宋体" w:cs="Times New Roman" w:hint="eastAsia"/>
                <w:sz w:val="18"/>
              </w:rPr>
              <w:t>debug</w:t>
            </w:r>
            <w:r>
              <w:rPr>
                <w:rFonts w:ascii="Times New Roman" w:eastAsia="宋体" w:cs="Times New Roman" w:hint="eastAsia"/>
                <w:sz w:val="18"/>
              </w:rPr>
              <w:t>）</w:t>
            </w:r>
          </w:p>
        </w:tc>
      </w:tr>
      <w:tr w:rsidR="004240F6" w14:paraId="58C90496" w14:textId="77777777">
        <w:trPr>
          <w:cantSplit/>
          <w:jc w:val="center"/>
        </w:trPr>
        <w:tc>
          <w:tcPr>
            <w:tcW w:w="1970" w:type="dxa"/>
            <w:tcBorders>
              <w:top w:val="single" w:sz="4" w:space="0" w:color="auto"/>
              <w:bottom w:val="single" w:sz="4" w:space="0" w:color="auto"/>
            </w:tcBorders>
            <w:vAlign w:val="center"/>
          </w:tcPr>
          <w:p w14:paraId="4737B06D"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debug_wb_rf_wnum</w:t>
            </w:r>
            <w:proofErr w:type="spellEnd"/>
          </w:p>
        </w:tc>
        <w:tc>
          <w:tcPr>
            <w:tcW w:w="709" w:type="dxa"/>
            <w:tcBorders>
              <w:top w:val="single" w:sz="4" w:space="0" w:color="auto"/>
              <w:bottom w:val="single" w:sz="4" w:space="0" w:color="auto"/>
            </w:tcBorders>
            <w:vAlign w:val="center"/>
          </w:tcPr>
          <w:p w14:paraId="3E782F9F"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3C7C16D" w14:textId="77777777" w:rsidR="004240F6" w:rsidRDefault="00000000">
            <w:pPr>
              <w:jc w:val="center"/>
              <w:rPr>
                <w:rFonts w:ascii="Times New Roman" w:eastAsia="宋体" w:cs="Times New Roman"/>
                <w:sz w:val="18"/>
              </w:rPr>
            </w:pPr>
            <w:r>
              <w:rPr>
                <w:rFonts w:ascii="Times New Roman" w:eastAsia="宋体" w:cs="Times New Roman" w:hint="eastAsia"/>
                <w:sz w:val="18"/>
              </w:rPr>
              <w:t>5</w:t>
            </w:r>
          </w:p>
        </w:tc>
        <w:tc>
          <w:tcPr>
            <w:tcW w:w="5226" w:type="dxa"/>
            <w:tcBorders>
              <w:top w:val="single" w:sz="4" w:space="0" w:color="auto"/>
              <w:bottom w:val="single" w:sz="4" w:space="0" w:color="auto"/>
            </w:tcBorders>
            <w:vAlign w:val="center"/>
          </w:tcPr>
          <w:p w14:paraId="41544432" w14:textId="77777777" w:rsidR="004240F6" w:rsidRDefault="00000000">
            <w:pPr>
              <w:jc w:val="center"/>
              <w:rPr>
                <w:rFonts w:ascii="Times New Roman" w:eastAsia="宋体" w:cs="Times New Roman"/>
                <w:sz w:val="18"/>
              </w:rPr>
            </w:pPr>
            <w:r>
              <w:rPr>
                <w:rFonts w:ascii="Times New Roman" w:eastAsia="宋体" w:cs="Times New Roman" w:hint="eastAsia"/>
                <w:sz w:val="18"/>
              </w:rPr>
              <w:t>写回指令写地址（用于</w:t>
            </w:r>
            <w:r>
              <w:rPr>
                <w:rFonts w:ascii="Times New Roman" w:eastAsia="宋体" w:cs="Times New Roman" w:hint="eastAsia"/>
                <w:sz w:val="18"/>
              </w:rPr>
              <w:t>debug</w:t>
            </w:r>
            <w:r>
              <w:rPr>
                <w:rFonts w:ascii="Times New Roman" w:eastAsia="宋体" w:cs="Times New Roman" w:hint="eastAsia"/>
                <w:sz w:val="18"/>
              </w:rPr>
              <w:t>）</w:t>
            </w:r>
          </w:p>
        </w:tc>
      </w:tr>
      <w:tr w:rsidR="004240F6" w14:paraId="1E6EEE32" w14:textId="77777777">
        <w:trPr>
          <w:cantSplit/>
          <w:jc w:val="center"/>
        </w:trPr>
        <w:tc>
          <w:tcPr>
            <w:tcW w:w="1970" w:type="dxa"/>
            <w:tcBorders>
              <w:top w:val="single" w:sz="4" w:space="0" w:color="auto"/>
              <w:bottom w:val="single" w:sz="4" w:space="0" w:color="auto"/>
            </w:tcBorders>
            <w:vAlign w:val="center"/>
          </w:tcPr>
          <w:p w14:paraId="32C1C0D7"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debug_wb_rf_wdata</w:t>
            </w:r>
            <w:proofErr w:type="spellEnd"/>
          </w:p>
        </w:tc>
        <w:tc>
          <w:tcPr>
            <w:tcW w:w="709" w:type="dxa"/>
            <w:tcBorders>
              <w:top w:val="single" w:sz="4" w:space="0" w:color="auto"/>
              <w:bottom w:val="single" w:sz="4" w:space="0" w:color="auto"/>
            </w:tcBorders>
            <w:vAlign w:val="center"/>
          </w:tcPr>
          <w:p w14:paraId="4E0FC37C"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DCB3B8C" w14:textId="77777777" w:rsidR="004240F6" w:rsidRDefault="00000000">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08B838FD" w14:textId="77777777" w:rsidR="004240F6" w:rsidRDefault="00000000">
            <w:pPr>
              <w:jc w:val="center"/>
              <w:rPr>
                <w:rFonts w:ascii="Times New Roman" w:eastAsia="宋体" w:cs="Times New Roman"/>
                <w:sz w:val="18"/>
              </w:rPr>
            </w:pPr>
            <w:r>
              <w:rPr>
                <w:rFonts w:ascii="Times New Roman" w:eastAsia="宋体" w:cs="Times New Roman" w:hint="eastAsia"/>
                <w:sz w:val="18"/>
              </w:rPr>
              <w:t>写回指令写数据（用于</w:t>
            </w:r>
            <w:r>
              <w:rPr>
                <w:rFonts w:ascii="Times New Roman" w:eastAsia="宋体" w:cs="Times New Roman" w:hint="eastAsia"/>
                <w:sz w:val="18"/>
              </w:rPr>
              <w:t>debug</w:t>
            </w:r>
            <w:r>
              <w:rPr>
                <w:rFonts w:ascii="Times New Roman" w:eastAsia="宋体" w:cs="Times New Roman" w:hint="eastAsia"/>
                <w:sz w:val="18"/>
              </w:rPr>
              <w:t>）</w:t>
            </w:r>
          </w:p>
        </w:tc>
      </w:tr>
      <w:tr w:rsidR="004240F6" w14:paraId="4C3ABEA3" w14:textId="77777777">
        <w:trPr>
          <w:cantSplit/>
          <w:jc w:val="center"/>
        </w:trPr>
        <w:tc>
          <w:tcPr>
            <w:tcW w:w="1970" w:type="dxa"/>
            <w:tcBorders>
              <w:top w:val="single" w:sz="4" w:space="0" w:color="auto"/>
              <w:bottom w:val="single" w:sz="4" w:space="0" w:color="auto"/>
            </w:tcBorders>
            <w:vAlign w:val="center"/>
          </w:tcPr>
          <w:p w14:paraId="20B4B50E"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_rf_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4F92991A"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6084B11" w14:textId="77777777" w:rsidR="004240F6" w:rsidRDefault="0000000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4734B619" w14:textId="77777777" w:rsidR="004240F6" w:rsidRDefault="00000000">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模块向</w:t>
            </w:r>
            <w:r>
              <w:rPr>
                <w:rFonts w:ascii="Times New Roman" w:eastAsia="宋体" w:cs="Times New Roman" w:hint="eastAsia"/>
                <w:sz w:val="18"/>
              </w:rPr>
              <w:t>ID</w:t>
            </w:r>
            <w:r>
              <w:rPr>
                <w:rFonts w:ascii="Times New Roman" w:eastAsia="宋体" w:cs="Times New Roman" w:hint="eastAsia"/>
                <w:sz w:val="18"/>
              </w:rPr>
              <w:t>模块传递的</w:t>
            </w:r>
            <w:proofErr w:type="spellStart"/>
            <w:r>
              <w:rPr>
                <w:rFonts w:ascii="Times New Roman" w:eastAsia="宋体" w:cs="Times New Roman" w:hint="eastAsia"/>
                <w:sz w:val="18"/>
              </w:rPr>
              <w:t>regfile</w:t>
            </w:r>
            <w:proofErr w:type="spellEnd"/>
            <w:r>
              <w:rPr>
                <w:rFonts w:ascii="Times New Roman" w:eastAsia="宋体" w:cs="Times New Roman" w:hint="eastAsia"/>
                <w:sz w:val="18"/>
              </w:rPr>
              <w:t>写回信息和前递数据</w:t>
            </w:r>
          </w:p>
        </w:tc>
      </w:tr>
      <w:tr w:rsidR="004240F6" w14:paraId="6F9C68B8" w14:textId="77777777">
        <w:trPr>
          <w:cantSplit/>
          <w:jc w:val="center"/>
        </w:trPr>
        <w:tc>
          <w:tcPr>
            <w:tcW w:w="1970" w:type="dxa"/>
            <w:tcBorders>
              <w:top w:val="single" w:sz="4" w:space="0" w:color="auto"/>
              <w:bottom w:val="single" w:sz="4" w:space="0" w:color="auto"/>
            </w:tcBorders>
            <w:vAlign w:val="center"/>
          </w:tcPr>
          <w:p w14:paraId="04B06017"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wb</w:t>
            </w:r>
            <w:r>
              <w:rPr>
                <w:rFonts w:ascii="Times New Roman" w:eastAsia="宋体" w:cs="Times New Roman"/>
                <w:sz w:val="18"/>
              </w:rPr>
              <w:t>_to_if_csr_data</w:t>
            </w:r>
            <w:proofErr w:type="spellEnd"/>
          </w:p>
        </w:tc>
        <w:tc>
          <w:tcPr>
            <w:tcW w:w="709" w:type="dxa"/>
            <w:tcBorders>
              <w:top w:val="single" w:sz="4" w:space="0" w:color="auto"/>
              <w:bottom w:val="single" w:sz="4" w:space="0" w:color="auto"/>
            </w:tcBorders>
            <w:vAlign w:val="center"/>
          </w:tcPr>
          <w:p w14:paraId="7D6302E8" w14:textId="77777777" w:rsidR="004240F6" w:rsidRDefault="00000000">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5A737318" w14:textId="77777777" w:rsidR="004240F6" w:rsidRDefault="00000000">
            <w:pPr>
              <w:jc w:val="center"/>
              <w:rPr>
                <w:rFonts w:ascii="Times New Roman" w:eastAsia="宋体" w:cs="Times New Roman"/>
                <w:sz w:val="18"/>
              </w:rPr>
            </w:pPr>
            <w:r>
              <w:rPr>
                <w:rFonts w:ascii="Times New Roman" w:eastAsia="宋体" w:cs="Times New Roman" w:hint="eastAsia"/>
                <w:sz w:val="18"/>
              </w:rPr>
              <w:t>6</w:t>
            </w:r>
            <w:r>
              <w:rPr>
                <w:rFonts w:ascii="Times New Roman" w:eastAsia="宋体" w:cs="Times New Roman"/>
                <w:sz w:val="18"/>
              </w:rPr>
              <w:t>6</w:t>
            </w:r>
          </w:p>
        </w:tc>
        <w:tc>
          <w:tcPr>
            <w:tcW w:w="5226" w:type="dxa"/>
            <w:tcBorders>
              <w:top w:val="single" w:sz="4" w:space="0" w:color="auto"/>
              <w:bottom w:val="single" w:sz="4" w:space="0" w:color="auto"/>
            </w:tcBorders>
            <w:vAlign w:val="center"/>
          </w:tcPr>
          <w:p w14:paraId="1A134074" w14:textId="77777777" w:rsidR="004240F6" w:rsidRDefault="00000000">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模块传给</w:t>
            </w:r>
            <w:r>
              <w:rPr>
                <w:rFonts w:ascii="Times New Roman" w:eastAsia="宋体" w:cs="Times New Roman" w:hint="eastAsia"/>
                <w:sz w:val="18"/>
              </w:rPr>
              <w:t>IF</w:t>
            </w:r>
            <w:r>
              <w:rPr>
                <w:rFonts w:ascii="Times New Roman" w:eastAsia="宋体" w:cs="Times New Roman" w:hint="eastAsia"/>
                <w:sz w:val="18"/>
              </w:rPr>
              <w:t>模块的</w:t>
            </w:r>
            <w:proofErr w:type="spellStart"/>
            <w:r>
              <w:rPr>
                <w:rFonts w:ascii="Times New Roman" w:eastAsia="宋体" w:cs="Times New Roman" w:hint="eastAsia"/>
                <w:sz w:val="18"/>
              </w:rPr>
              <w:t>csr</w:t>
            </w:r>
            <w:proofErr w:type="spellEnd"/>
            <w:r>
              <w:rPr>
                <w:rFonts w:ascii="Times New Roman" w:eastAsia="宋体" w:cs="Times New Roman" w:hint="eastAsia"/>
                <w:sz w:val="18"/>
              </w:rPr>
              <w:t>数据</w:t>
            </w:r>
          </w:p>
        </w:tc>
      </w:tr>
      <w:tr w:rsidR="004240F6" w14:paraId="7084359F" w14:textId="77777777">
        <w:trPr>
          <w:cantSplit/>
          <w:jc w:val="center"/>
        </w:trPr>
        <w:tc>
          <w:tcPr>
            <w:tcW w:w="1970" w:type="dxa"/>
            <w:tcBorders>
              <w:top w:val="single" w:sz="4" w:space="0" w:color="auto"/>
              <w:bottom w:val="single" w:sz="4" w:space="0" w:color="auto"/>
            </w:tcBorders>
            <w:vAlign w:val="center"/>
          </w:tcPr>
          <w:p w14:paraId="5E6A5F17"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w</w:t>
            </w:r>
            <w:r>
              <w:rPr>
                <w:rFonts w:ascii="Times New Roman" w:eastAsia="宋体" w:cs="Times New Roman"/>
                <w:sz w:val="18"/>
              </w:rPr>
              <w:t>b_flush</w:t>
            </w:r>
            <w:proofErr w:type="spellEnd"/>
          </w:p>
        </w:tc>
        <w:tc>
          <w:tcPr>
            <w:tcW w:w="709" w:type="dxa"/>
            <w:tcBorders>
              <w:top w:val="single" w:sz="4" w:space="0" w:color="auto"/>
              <w:bottom w:val="single" w:sz="4" w:space="0" w:color="auto"/>
            </w:tcBorders>
            <w:vAlign w:val="center"/>
          </w:tcPr>
          <w:p w14:paraId="31CEE620" w14:textId="77777777" w:rsidR="004240F6" w:rsidRDefault="00000000">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695F1B43"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0A5B7AE" w14:textId="77777777" w:rsidR="004240F6" w:rsidRDefault="00000000">
            <w:pPr>
              <w:jc w:val="center"/>
              <w:rPr>
                <w:rFonts w:ascii="Times New Roman" w:eastAsia="宋体" w:cs="Times New Roman"/>
                <w:sz w:val="18"/>
              </w:rPr>
            </w:pPr>
            <w:r>
              <w:rPr>
                <w:rFonts w:ascii="Times New Roman" w:eastAsia="宋体" w:cs="Times New Roman"/>
                <w:sz w:val="18"/>
              </w:rPr>
              <w:t>WB</w:t>
            </w:r>
            <w:r>
              <w:rPr>
                <w:rFonts w:ascii="Times New Roman" w:eastAsia="宋体" w:cs="Times New Roman" w:hint="eastAsia"/>
                <w:sz w:val="18"/>
              </w:rPr>
              <w:t>模块输出的清空流水线信号</w:t>
            </w:r>
          </w:p>
        </w:tc>
      </w:tr>
      <w:tr w:rsidR="004240F6" w14:paraId="748E806E" w14:textId="77777777">
        <w:trPr>
          <w:cantSplit/>
          <w:jc w:val="center"/>
        </w:trPr>
        <w:tc>
          <w:tcPr>
            <w:tcW w:w="1970" w:type="dxa"/>
            <w:tcBorders>
              <w:top w:val="single" w:sz="4" w:space="0" w:color="auto"/>
              <w:bottom w:val="single" w:sz="4" w:space="0" w:color="auto"/>
            </w:tcBorders>
            <w:vAlign w:val="center"/>
          </w:tcPr>
          <w:p w14:paraId="1B0A036F" w14:textId="77777777" w:rsidR="004240F6" w:rsidRDefault="00000000">
            <w:pPr>
              <w:jc w:val="center"/>
              <w:rPr>
                <w:rFonts w:ascii="Times New Roman" w:eastAsia="宋体" w:cs="Times New Roman"/>
                <w:sz w:val="18"/>
              </w:rPr>
            </w:pPr>
            <w:proofErr w:type="spellStart"/>
            <w:r>
              <w:rPr>
                <w:rFonts w:ascii="Times New Roman" w:eastAsia="宋体" w:cs="Times New Roman" w:hint="eastAsia"/>
                <w:sz w:val="18"/>
              </w:rPr>
              <w:t>h</w:t>
            </w:r>
            <w:r>
              <w:rPr>
                <w:rFonts w:ascii="Times New Roman" w:eastAsia="宋体" w:cs="Times New Roman"/>
                <w:sz w:val="18"/>
              </w:rPr>
              <w:t>as_int</w:t>
            </w:r>
            <w:proofErr w:type="spellEnd"/>
          </w:p>
        </w:tc>
        <w:tc>
          <w:tcPr>
            <w:tcW w:w="709" w:type="dxa"/>
            <w:tcBorders>
              <w:top w:val="single" w:sz="4" w:space="0" w:color="auto"/>
              <w:bottom w:val="single" w:sz="4" w:space="0" w:color="auto"/>
            </w:tcBorders>
            <w:vAlign w:val="center"/>
          </w:tcPr>
          <w:p w14:paraId="6A328347" w14:textId="77777777" w:rsidR="004240F6" w:rsidRDefault="00000000">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2EE31F59"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A366A07" w14:textId="77777777" w:rsidR="004240F6" w:rsidRDefault="00000000">
            <w:pPr>
              <w:jc w:val="center"/>
              <w:rPr>
                <w:rFonts w:ascii="Times New Roman" w:eastAsia="宋体" w:cs="Times New Roman"/>
                <w:sz w:val="18"/>
              </w:rPr>
            </w:pPr>
            <w:r>
              <w:rPr>
                <w:rFonts w:ascii="Times New Roman" w:eastAsia="宋体" w:cs="Times New Roman" w:hint="eastAsia"/>
                <w:sz w:val="18"/>
              </w:rPr>
              <w:t>将</w:t>
            </w:r>
            <w:r>
              <w:rPr>
                <w:rFonts w:ascii="Times New Roman" w:eastAsia="宋体" w:cs="Times New Roman" w:hint="eastAsia"/>
                <w:sz w:val="18"/>
              </w:rPr>
              <w:t>ID</w:t>
            </w:r>
            <w:r>
              <w:rPr>
                <w:rFonts w:ascii="Times New Roman" w:eastAsia="宋体" w:cs="Times New Roman" w:hint="eastAsia"/>
                <w:sz w:val="18"/>
              </w:rPr>
              <w:t>阶段的指令标记为中断</w:t>
            </w:r>
          </w:p>
        </w:tc>
      </w:tr>
    </w:tbl>
    <w:p w14:paraId="19E1FFC3" w14:textId="18AACBE3" w:rsidR="004240F6" w:rsidRDefault="00773173" w:rsidP="00773173">
      <w:pPr>
        <w:pStyle w:val="my"/>
        <w:ind w:firstLineChars="0"/>
        <w:jc w:val="center"/>
        <w:rPr>
          <w:rFonts w:eastAsiaTheme="minorEastAsia"/>
          <w:color w:val="auto"/>
        </w:rPr>
      </w:pPr>
      <w:r w:rsidRPr="00773173">
        <w:rPr>
          <w:rFonts w:eastAsiaTheme="minorEastAsia"/>
          <w:noProof/>
          <w:color w:val="auto"/>
        </w:rPr>
        <w:drawing>
          <wp:inline distT="0" distB="0" distL="0" distR="0" wp14:anchorId="6B5C8E51" wp14:editId="56FB6213">
            <wp:extent cx="3819600" cy="2325600"/>
            <wp:effectExtent l="0" t="0" r="0" b="0"/>
            <wp:docPr id="1810695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95712" name=""/>
                    <pic:cNvPicPr/>
                  </pic:nvPicPr>
                  <pic:blipFill>
                    <a:blip r:embed="rId21"/>
                    <a:stretch>
                      <a:fillRect/>
                    </a:stretch>
                  </pic:blipFill>
                  <pic:spPr>
                    <a:xfrm>
                      <a:off x="0" y="0"/>
                      <a:ext cx="3819600" cy="2325600"/>
                    </a:xfrm>
                    <a:prstGeom prst="rect">
                      <a:avLst/>
                    </a:prstGeom>
                  </pic:spPr>
                </pic:pic>
              </a:graphicData>
            </a:graphic>
          </wp:inline>
        </w:drawing>
      </w:r>
    </w:p>
    <w:p w14:paraId="75573954" w14:textId="448C573C" w:rsidR="00773173" w:rsidRDefault="00773173" w:rsidP="00773173">
      <w:pPr>
        <w:spacing w:line="360" w:lineRule="auto"/>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1</w:t>
      </w:r>
      <w:r>
        <w:rPr>
          <w:rFonts w:ascii="Times New Roman" w:eastAsia="宋体" w:hAnsi="Times New Roman" w:hint="eastAsia"/>
          <w:sz w:val="18"/>
          <w:szCs w:val="18"/>
        </w:rPr>
        <w:t>2</w:t>
      </w:r>
      <w:r>
        <w:rPr>
          <w:rFonts w:ascii="Times New Roman" w:eastAsia="宋体" w:hAnsi="Times New Roman"/>
          <w:sz w:val="18"/>
          <w:szCs w:val="18"/>
        </w:rPr>
        <w:t xml:space="preserve">  </w:t>
      </w:r>
      <w:r>
        <w:rPr>
          <w:rFonts w:ascii="Times New Roman" w:eastAsia="宋体" w:hAnsi="Times New Roman" w:hint="eastAsia"/>
          <w:sz w:val="18"/>
          <w:szCs w:val="18"/>
        </w:rPr>
        <w:t>WB</w:t>
      </w:r>
      <w:r>
        <w:rPr>
          <w:rFonts w:ascii="Times New Roman" w:eastAsia="宋体" w:hAnsi="Times New Roman" w:hint="eastAsia"/>
          <w:sz w:val="18"/>
          <w:szCs w:val="18"/>
        </w:rPr>
        <w:t>流水级接口</w:t>
      </w:r>
    </w:p>
    <w:p w14:paraId="48B77C04" w14:textId="77777777" w:rsidR="00773173" w:rsidRPr="00773173" w:rsidRDefault="00773173" w:rsidP="00773173">
      <w:pPr>
        <w:spacing w:line="360" w:lineRule="auto"/>
        <w:jc w:val="center"/>
        <w:rPr>
          <w:rFonts w:ascii="Times New Roman" w:eastAsia="宋体" w:hAnsi="Times New Roman"/>
          <w:color w:val="0D0D0D" w:themeColor="text1" w:themeTint="F2"/>
        </w:rPr>
      </w:pPr>
    </w:p>
    <w:p w14:paraId="0E1DA2CD" w14:textId="77777777" w:rsidR="004240F6" w:rsidRDefault="00000000">
      <w:pPr>
        <w:pStyle w:val="my"/>
        <w:numPr>
          <w:ilvl w:val="2"/>
          <w:numId w:val="2"/>
        </w:numPr>
        <w:ind w:firstLineChars="0"/>
        <w:rPr>
          <w:rFonts w:eastAsiaTheme="minorEastAsia"/>
          <w:color w:val="auto"/>
        </w:rPr>
      </w:pPr>
      <w:r>
        <w:rPr>
          <w:rFonts w:eastAsia="黑体" w:hint="eastAsia"/>
          <w:sz w:val="24"/>
        </w:rPr>
        <w:lastRenderedPageBreak/>
        <w:t>功能描述</w:t>
      </w:r>
    </w:p>
    <w:p w14:paraId="5B6CA7ED" w14:textId="0A8B4E9D" w:rsidR="00652F5C" w:rsidRDefault="00652F5C" w:rsidP="00652F5C">
      <w:pPr>
        <w:pStyle w:val="my"/>
        <w:ind w:firstLine="420"/>
        <w:jc w:val="left"/>
        <w:rPr>
          <w:szCs w:val="21"/>
        </w:rPr>
      </w:pPr>
      <w:r>
        <w:rPr>
          <w:rFonts w:hint="eastAsia"/>
          <w:szCs w:val="21"/>
        </w:rPr>
        <w:t>当</w:t>
      </w:r>
      <w:r>
        <w:rPr>
          <w:rFonts w:hint="eastAsia"/>
          <w:szCs w:val="21"/>
        </w:rPr>
        <w:t>WB</w:t>
      </w:r>
      <w:r>
        <w:rPr>
          <w:rFonts w:hint="eastAsia"/>
          <w:szCs w:val="21"/>
        </w:rPr>
        <w:t>模块识别到</w:t>
      </w:r>
      <w:proofErr w:type="spellStart"/>
      <w:r>
        <w:rPr>
          <w:rFonts w:hint="eastAsia"/>
          <w:szCs w:val="21"/>
        </w:rPr>
        <w:t>ertn</w:t>
      </w:r>
      <w:proofErr w:type="spellEnd"/>
      <w:r>
        <w:rPr>
          <w:rFonts w:hint="eastAsia"/>
          <w:szCs w:val="21"/>
        </w:rPr>
        <w:t>指令或异常时，需要拉高</w:t>
      </w:r>
      <w:r>
        <w:rPr>
          <w:rFonts w:hint="eastAsia"/>
          <w:szCs w:val="21"/>
        </w:rPr>
        <w:t>flush</w:t>
      </w:r>
      <w:r>
        <w:rPr>
          <w:rFonts w:hint="eastAsia"/>
          <w:szCs w:val="21"/>
        </w:rPr>
        <w:t>信号，向前面的模块传递进行相关处理，从而清空流水线。</w:t>
      </w:r>
    </w:p>
    <w:p w14:paraId="21FB467A" w14:textId="2A9C36FD" w:rsidR="004240F6" w:rsidRDefault="00773173" w:rsidP="00773173">
      <w:pPr>
        <w:pStyle w:val="my"/>
        <w:ind w:firstLine="420"/>
        <w:rPr>
          <w:szCs w:val="21"/>
        </w:rPr>
      </w:pPr>
      <w:r>
        <w:rPr>
          <w:rFonts w:hint="eastAsia"/>
          <w:szCs w:val="21"/>
        </w:rPr>
        <w:t>WB</w:t>
      </w:r>
      <w:r>
        <w:rPr>
          <w:rFonts w:hint="eastAsia"/>
          <w:szCs w:val="21"/>
        </w:rPr>
        <w:t>模块</w:t>
      </w:r>
      <w:r w:rsidR="00652F5C">
        <w:rPr>
          <w:rFonts w:hint="eastAsia"/>
          <w:szCs w:val="21"/>
        </w:rPr>
        <w:t>还</w:t>
      </w:r>
      <w:r>
        <w:rPr>
          <w:rFonts w:hint="eastAsia"/>
          <w:szCs w:val="21"/>
        </w:rPr>
        <w:t>会根据前面模块传递过来的异常类型信息为</w:t>
      </w:r>
      <w:proofErr w:type="spellStart"/>
      <w:r>
        <w:rPr>
          <w:rFonts w:hint="eastAsia"/>
          <w:szCs w:val="21"/>
        </w:rPr>
        <w:t>cs</w:t>
      </w:r>
      <w:r>
        <w:rPr>
          <w:szCs w:val="21"/>
        </w:rPr>
        <w:t>r_code</w:t>
      </w:r>
      <w:proofErr w:type="spellEnd"/>
      <w:r>
        <w:rPr>
          <w:rFonts w:hint="eastAsia"/>
          <w:szCs w:val="21"/>
        </w:rPr>
        <w:t>和</w:t>
      </w:r>
      <w:proofErr w:type="spellStart"/>
      <w:r>
        <w:rPr>
          <w:rFonts w:hint="eastAsia"/>
          <w:szCs w:val="21"/>
        </w:rPr>
        <w:t>c</w:t>
      </w:r>
      <w:r>
        <w:rPr>
          <w:szCs w:val="21"/>
        </w:rPr>
        <w:t>sr_ecode</w:t>
      </w:r>
      <w:proofErr w:type="spellEnd"/>
      <w:r>
        <w:rPr>
          <w:rFonts w:hint="eastAsia"/>
          <w:szCs w:val="21"/>
        </w:rPr>
        <w:t>赋值。在该部分实验中，所有异常类型的</w:t>
      </w:r>
      <w:proofErr w:type="spellStart"/>
      <w:r>
        <w:rPr>
          <w:rFonts w:hint="eastAsia"/>
          <w:szCs w:val="21"/>
        </w:rPr>
        <w:t>csr_ecode</w:t>
      </w:r>
      <w:proofErr w:type="spellEnd"/>
      <w:r>
        <w:rPr>
          <w:rFonts w:hint="eastAsia"/>
          <w:szCs w:val="21"/>
        </w:rPr>
        <w:t>均为</w:t>
      </w:r>
      <w:r>
        <w:rPr>
          <w:rFonts w:hint="eastAsia"/>
          <w:szCs w:val="21"/>
        </w:rPr>
        <w:t>0</w:t>
      </w:r>
      <w:r w:rsidR="00652F5C">
        <w:rPr>
          <w:rFonts w:hint="eastAsia"/>
          <w:szCs w:val="21"/>
        </w:rPr>
        <w:t>。根据指令集手册，对于该部分实验，当同时存在多个异常时，中断的优先级高于异常，中断的优先级最高。对于异常，</w:t>
      </w:r>
      <w:r w:rsidR="00652F5C">
        <w:t>取指阶段检测出的优先级最高，译码阶段检测出的优先级次之，执行阶段检测出的优先级再次</w:t>
      </w:r>
      <w:r w:rsidR="00652F5C">
        <w:rPr>
          <w:rFonts w:hint="eastAsia"/>
        </w:rPr>
        <w:t>之，因此使用如下代码逻辑进行赋值</w:t>
      </w:r>
      <w:r w:rsidR="00652F5C">
        <w:t>。</w:t>
      </w:r>
      <w:r w:rsidR="00652F5C">
        <w:rPr>
          <w:rFonts w:hint="eastAsia"/>
        </w:rPr>
        <w:t>该部分实验不涉及取值和执行阶段同时检测出多种异常的情况，译码阶段虽然会同时检测出多种异常，但其判断条件互斥。</w:t>
      </w:r>
      <w:r w:rsidR="00652F5C">
        <w:rPr>
          <w:rFonts w:hint="eastAsia"/>
          <w:szCs w:val="21"/>
        </w:rPr>
        <w:t>赋值代码如下：</w:t>
      </w:r>
    </w:p>
    <w:p w14:paraId="6B961F83" w14:textId="09BF3AC6" w:rsidR="00652F5C" w:rsidRDefault="00652F5C" w:rsidP="00652F5C">
      <w:pPr>
        <w:pStyle w:val="my"/>
        <w:ind w:firstLine="420"/>
        <w:jc w:val="center"/>
        <w:rPr>
          <w:szCs w:val="21"/>
        </w:rPr>
      </w:pPr>
      <w:r w:rsidRPr="00652F5C">
        <w:rPr>
          <w:noProof/>
          <w:szCs w:val="21"/>
        </w:rPr>
        <w:drawing>
          <wp:inline distT="0" distB="0" distL="0" distR="0" wp14:anchorId="083E77B4" wp14:editId="5F82E997">
            <wp:extent cx="4305521" cy="1346269"/>
            <wp:effectExtent l="0" t="0" r="0" b="6350"/>
            <wp:docPr id="2126398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98056" name=""/>
                    <pic:cNvPicPr/>
                  </pic:nvPicPr>
                  <pic:blipFill>
                    <a:blip r:embed="rId22"/>
                    <a:stretch>
                      <a:fillRect/>
                    </a:stretch>
                  </pic:blipFill>
                  <pic:spPr>
                    <a:xfrm>
                      <a:off x="0" y="0"/>
                      <a:ext cx="4305521" cy="1346269"/>
                    </a:xfrm>
                    <a:prstGeom prst="rect">
                      <a:avLst/>
                    </a:prstGeom>
                  </pic:spPr>
                </pic:pic>
              </a:graphicData>
            </a:graphic>
          </wp:inline>
        </w:drawing>
      </w:r>
    </w:p>
    <w:p w14:paraId="35C103AA" w14:textId="4948EFC3" w:rsidR="00652F5C" w:rsidRPr="00652F5C" w:rsidRDefault="00652F5C" w:rsidP="00652F5C">
      <w:pPr>
        <w:spacing w:line="360" w:lineRule="auto"/>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1</w:t>
      </w:r>
      <w:r>
        <w:rPr>
          <w:rFonts w:ascii="Times New Roman" w:eastAsia="宋体" w:hAnsi="Times New Roman" w:hint="eastAsia"/>
          <w:sz w:val="18"/>
          <w:szCs w:val="18"/>
        </w:rPr>
        <w:t>3</w:t>
      </w:r>
      <w:r>
        <w:rPr>
          <w:rFonts w:ascii="Times New Roman" w:eastAsia="宋体" w:hAnsi="Times New Roman"/>
          <w:sz w:val="18"/>
          <w:szCs w:val="18"/>
        </w:rPr>
        <w:t xml:space="preserve"> </w:t>
      </w:r>
      <w:proofErr w:type="spellStart"/>
      <w:r>
        <w:rPr>
          <w:rFonts w:ascii="Times New Roman" w:eastAsia="宋体" w:hAnsi="Times New Roman"/>
          <w:sz w:val="18"/>
          <w:szCs w:val="18"/>
        </w:rPr>
        <w:t>csr_code</w:t>
      </w:r>
      <w:proofErr w:type="spellEnd"/>
      <w:r>
        <w:rPr>
          <w:rFonts w:ascii="Times New Roman" w:eastAsia="宋体" w:hAnsi="Times New Roman" w:hint="eastAsia"/>
          <w:sz w:val="18"/>
          <w:szCs w:val="18"/>
        </w:rPr>
        <w:t>和</w:t>
      </w:r>
      <w:proofErr w:type="spellStart"/>
      <w:r>
        <w:rPr>
          <w:rFonts w:ascii="Times New Roman" w:eastAsia="宋体" w:hAnsi="Times New Roman" w:hint="eastAsia"/>
          <w:sz w:val="18"/>
          <w:szCs w:val="18"/>
        </w:rPr>
        <w:t>csr_ecode</w:t>
      </w:r>
      <w:proofErr w:type="spellEnd"/>
      <w:r>
        <w:rPr>
          <w:rFonts w:ascii="Times New Roman" w:eastAsia="宋体" w:hAnsi="Times New Roman" w:hint="eastAsia"/>
          <w:sz w:val="18"/>
          <w:szCs w:val="18"/>
        </w:rPr>
        <w:t>赋值</w:t>
      </w:r>
    </w:p>
    <w:p w14:paraId="6FC8C73C" w14:textId="0A822516" w:rsidR="00773173" w:rsidRDefault="00652F5C" w:rsidP="00773173">
      <w:pPr>
        <w:pStyle w:val="my"/>
        <w:ind w:firstLine="420"/>
        <w:rPr>
          <w:rFonts w:eastAsiaTheme="minorEastAsia"/>
          <w:color w:val="auto"/>
        </w:rPr>
      </w:pPr>
      <w:r>
        <w:rPr>
          <w:rFonts w:eastAsiaTheme="minorEastAsia" w:hint="eastAsia"/>
          <w:color w:val="auto"/>
        </w:rPr>
        <w:t>当异常到来时，不能向寄存器写入东西。其实大部分异常在译码阶段就会将寄存器堆写使能拉低而不存在这个问题。原因主要在于当指令不存在时，根据译码逻辑寄存器堆写使能此时可能被错误地拉高，因此需要保证异常时写使能为</w:t>
      </w:r>
      <w:r>
        <w:rPr>
          <w:rFonts w:eastAsiaTheme="minorEastAsia" w:hint="eastAsia"/>
          <w:color w:val="auto"/>
        </w:rPr>
        <w:t>0</w:t>
      </w:r>
      <w:r>
        <w:rPr>
          <w:rFonts w:eastAsiaTheme="minorEastAsia" w:hint="eastAsia"/>
          <w:color w:val="auto"/>
        </w:rPr>
        <w:t>，相关代码如下：</w:t>
      </w:r>
    </w:p>
    <w:p w14:paraId="3F1AAAD8" w14:textId="126A567E" w:rsidR="00652F5C" w:rsidRDefault="00652F5C" w:rsidP="00652F5C">
      <w:pPr>
        <w:pStyle w:val="my"/>
        <w:ind w:firstLine="420"/>
        <w:jc w:val="center"/>
        <w:rPr>
          <w:rFonts w:eastAsiaTheme="minorEastAsia"/>
          <w:color w:val="auto"/>
        </w:rPr>
      </w:pPr>
      <w:r w:rsidRPr="00652F5C">
        <w:rPr>
          <w:rFonts w:eastAsiaTheme="minorEastAsia"/>
          <w:noProof/>
          <w:color w:val="auto"/>
        </w:rPr>
        <w:drawing>
          <wp:inline distT="0" distB="0" distL="0" distR="0" wp14:anchorId="1484E456" wp14:editId="4938726F">
            <wp:extent cx="3892750" cy="546128"/>
            <wp:effectExtent l="0" t="0" r="0" b="6350"/>
            <wp:docPr id="11502238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23896" name=""/>
                    <pic:cNvPicPr/>
                  </pic:nvPicPr>
                  <pic:blipFill>
                    <a:blip r:embed="rId23"/>
                    <a:stretch>
                      <a:fillRect/>
                    </a:stretch>
                  </pic:blipFill>
                  <pic:spPr>
                    <a:xfrm>
                      <a:off x="0" y="0"/>
                      <a:ext cx="3892750" cy="546128"/>
                    </a:xfrm>
                    <a:prstGeom prst="rect">
                      <a:avLst/>
                    </a:prstGeom>
                  </pic:spPr>
                </pic:pic>
              </a:graphicData>
            </a:graphic>
          </wp:inline>
        </w:drawing>
      </w:r>
    </w:p>
    <w:p w14:paraId="0F86CA16" w14:textId="6C9FAEE7" w:rsidR="00652F5C" w:rsidRDefault="00652F5C" w:rsidP="00652F5C">
      <w:pPr>
        <w:pStyle w:val="my"/>
        <w:ind w:firstLine="360"/>
        <w:jc w:val="center"/>
        <w:rPr>
          <w:rFonts w:eastAsiaTheme="minorEastAsia"/>
          <w:color w:val="auto"/>
        </w:rPr>
      </w:pPr>
      <w:r>
        <w:rPr>
          <w:rFonts w:hint="eastAsia"/>
          <w:sz w:val="18"/>
          <w:szCs w:val="18"/>
        </w:rPr>
        <w:t>图</w:t>
      </w:r>
      <w:r>
        <w:rPr>
          <w:sz w:val="18"/>
          <w:szCs w:val="18"/>
        </w:rPr>
        <w:t>1</w:t>
      </w:r>
      <w:r>
        <w:rPr>
          <w:rFonts w:hint="eastAsia"/>
          <w:sz w:val="18"/>
          <w:szCs w:val="18"/>
        </w:rPr>
        <w:t>4</w:t>
      </w:r>
      <w:r>
        <w:rPr>
          <w:sz w:val="18"/>
          <w:szCs w:val="18"/>
        </w:rPr>
        <w:t xml:space="preserve"> </w:t>
      </w:r>
      <w:r>
        <w:rPr>
          <w:rFonts w:hint="eastAsia"/>
          <w:sz w:val="18"/>
          <w:szCs w:val="18"/>
        </w:rPr>
        <w:t>寄存器堆相关信号赋值</w:t>
      </w:r>
    </w:p>
    <w:p w14:paraId="25A2328A" w14:textId="77777777" w:rsidR="00652F5C" w:rsidRDefault="00652F5C" w:rsidP="00773173">
      <w:pPr>
        <w:pStyle w:val="my"/>
        <w:ind w:firstLine="420"/>
        <w:rPr>
          <w:rFonts w:eastAsiaTheme="minorEastAsia"/>
          <w:color w:val="auto"/>
        </w:rPr>
      </w:pPr>
    </w:p>
    <w:p w14:paraId="3FCB6C0B" w14:textId="77777777" w:rsidR="004240F6" w:rsidRDefault="00000000">
      <w:pPr>
        <w:pStyle w:val="my"/>
        <w:numPr>
          <w:ilvl w:val="0"/>
          <w:numId w:val="2"/>
        </w:numPr>
        <w:ind w:firstLineChars="0"/>
        <w:rPr>
          <w:rFonts w:eastAsiaTheme="minorEastAsia"/>
          <w:color w:val="auto"/>
        </w:rPr>
      </w:pPr>
      <w:r>
        <w:rPr>
          <w:rFonts w:eastAsia="黑体" w:hint="eastAsia"/>
          <w:sz w:val="30"/>
        </w:rPr>
        <w:t>实验过程</w:t>
      </w:r>
    </w:p>
    <w:p w14:paraId="79FCC4E6" w14:textId="77777777" w:rsidR="004240F6" w:rsidRDefault="00000000">
      <w:pPr>
        <w:pStyle w:val="my"/>
        <w:numPr>
          <w:ilvl w:val="1"/>
          <w:numId w:val="2"/>
        </w:numPr>
        <w:ind w:firstLineChars="0"/>
        <w:rPr>
          <w:rFonts w:eastAsiaTheme="minorEastAsia"/>
          <w:color w:val="auto"/>
        </w:rPr>
      </w:pPr>
      <w:r>
        <w:rPr>
          <w:rFonts w:eastAsia="黑体"/>
          <w:sz w:val="28"/>
        </w:rPr>
        <w:t>实验流水账</w:t>
      </w:r>
    </w:p>
    <w:p w14:paraId="711AA2C3" w14:textId="77777777" w:rsidR="004240F6" w:rsidRDefault="00000000">
      <w:pPr>
        <w:spacing w:line="360" w:lineRule="auto"/>
        <w:ind w:firstLineChars="100" w:firstLine="210"/>
        <w:rPr>
          <w:rFonts w:ascii="Times New Roman" w:eastAsia="宋体" w:hAnsi="Times New Roman"/>
          <w:color w:val="auto"/>
        </w:rPr>
      </w:pPr>
      <w:r>
        <w:rPr>
          <w:rFonts w:ascii="Times New Roman" w:eastAsia="宋体" w:hAnsi="Times New Roman" w:hint="eastAsia"/>
          <w:color w:val="auto"/>
        </w:rPr>
        <w:t>贾城昊</w:t>
      </w:r>
    </w:p>
    <w:p w14:paraId="25E312BF" w14:textId="77777777" w:rsidR="004240F6" w:rsidRDefault="00000000">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color w:val="auto"/>
        </w:rPr>
        <w:t>25</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8</w:t>
      </w:r>
      <w:r>
        <w:rPr>
          <w:rFonts w:ascii="Times New Roman" w:eastAsia="宋体" w:hAnsi="Times New Roman" w:hint="eastAsia"/>
          <w:color w:val="auto"/>
        </w:rPr>
        <w:t>：</w:t>
      </w:r>
      <w:r>
        <w:rPr>
          <w:rFonts w:ascii="Times New Roman" w:eastAsia="宋体" w:hAnsi="Times New Roman" w:hint="eastAsia"/>
          <w:color w:val="auto"/>
        </w:rPr>
        <w:t>00-1</w:t>
      </w:r>
      <w:r>
        <w:rPr>
          <w:rFonts w:ascii="Times New Roman" w:eastAsia="宋体" w:hAnsi="Times New Roman"/>
          <w:color w:val="auto"/>
        </w:rPr>
        <w:t>0</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阅读讲义</w:t>
      </w:r>
    </w:p>
    <w:p w14:paraId="1352DF43" w14:textId="77777777" w:rsidR="004240F6" w:rsidRDefault="00000000">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color w:val="auto"/>
        </w:rPr>
        <w:t>25</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15</w:t>
      </w:r>
      <w:r>
        <w:rPr>
          <w:rFonts w:ascii="Times New Roman" w:eastAsia="宋体" w:hAnsi="Times New Roman" w:hint="eastAsia"/>
          <w:color w:val="auto"/>
        </w:rPr>
        <w:t>：</w:t>
      </w:r>
      <w:r>
        <w:rPr>
          <w:rFonts w:ascii="Times New Roman" w:eastAsia="宋体" w:hAnsi="Times New Roman"/>
          <w:color w:val="auto"/>
        </w:rPr>
        <w:t>20</w:t>
      </w:r>
      <w:r>
        <w:rPr>
          <w:rFonts w:ascii="Times New Roman" w:eastAsia="宋体" w:hAnsi="Times New Roman" w:hint="eastAsia"/>
          <w:color w:val="auto"/>
        </w:rPr>
        <w:t>-</w:t>
      </w:r>
      <w:r>
        <w:rPr>
          <w:rFonts w:ascii="Times New Roman" w:eastAsia="宋体" w:hAnsi="Times New Roman"/>
          <w:color w:val="auto"/>
        </w:rPr>
        <w:t>17</w:t>
      </w:r>
      <w:r>
        <w:rPr>
          <w:rFonts w:ascii="Times New Roman" w:eastAsia="宋体" w:hAnsi="Times New Roman" w:hint="eastAsia"/>
          <w:color w:val="auto"/>
        </w:rPr>
        <w:t>：</w:t>
      </w:r>
      <w:r>
        <w:rPr>
          <w:rFonts w:ascii="Times New Roman" w:eastAsia="宋体" w:hAnsi="Times New Roman"/>
          <w:color w:val="auto"/>
        </w:rPr>
        <w:t>3</w:t>
      </w:r>
      <w:r>
        <w:rPr>
          <w:rFonts w:ascii="Times New Roman" w:eastAsia="宋体" w:hAnsi="Times New Roman" w:hint="eastAsia"/>
          <w:color w:val="auto"/>
        </w:rPr>
        <w:t>0</w:t>
      </w:r>
      <w:r>
        <w:rPr>
          <w:rFonts w:ascii="Times New Roman" w:eastAsia="宋体" w:hAnsi="Times New Roman"/>
          <w:color w:val="auto"/>
        </w:rPr>
        <w:t xml:space="preserve"> </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12</w:t>
      </w:r>
      <w:r>
        <w:rPr>
          <w:rFonts w:ascii="Times New Roman" w:eastAsia="宋体" w:hAnsi="Times New Roman" w:hint="eastAsia"/>
          <w:color w:val="auto"/>
        </w:rPr>
        <w:t>的</w:t>
      </w:r>
      <w:r>
        <w:rPr>
          <w:rFonts w:ascii="Times New Roman" w:eastAsia="宋体" w:hAnsi="Times New Roman" w:hint="eastAsia"/>
          <w:color w:val="auto"/>
        </w:rPr>
        <w:t>C</w:t>
      </w:r>
      <w:r>
        <w:rPr>
          <w:rFonts w:ascii="Times New Roman" w:eastAsia="宋体" w:hAnsi="Times New Roman"/>
          <w:color w:val="auto"/>
        </w:rPr>
        <w:t>SR</w:t>
      </w:r>
      <w:r>
        <w:rPr>
          <w:rFonts w:ascii="Times New Roman" w:eastAsia="宋体" w:hAnsi="Times New Roman" w:hint="eastAsia"/>
          <w:color w:val="auto"/>
        </w:rPr>
        <w:t>模块</w:t>
      </w:r>
    </w:p>
    <w:p w14:paraId="6D4BD7D1" w14:textId="77777777" w:rsidR="004240F6" w:rsidRDefault="00000000">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color w:val="auto"/>
        </w:rPr>
        <w:t>25</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19</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22</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12</w:t>
      </w:r>
      <w:r>
        <w:rPr>
          <w:rFonts w:ascii="Times New Roman" w:eastAsia="宋体" w:hAnsi="Times New Roman" w:hint="eastAsia"/>
          <w:color w:val="auto"/>
        </w:rPr>
        <w:t>的流水线阻塞与控制逻辑，完善</w:t>
      </w:r>
      <w:r>
        <w:rPr>
          <w:rFonts w:ascii="Times New Roman" w:eastAsia="宋体" w:hAnsi="Times New Roman" w:hint="eastAsia"/>
          <w:color w:val="auto"/>
        </w:rPr>
        <w:t>exp</w:t>
      </w:r>
      <w:r>
        <w:rPr>
          <w:rFonts w:ascii="Times New Roman" w:eastAsia="宋体" w:hAnsi="Times New Roman"/>
          <w:color w:val="auto"/>
        </w:rPr>
        <w:t>12</w:t>
      </w:r>
      <w:r>
        <w:rPr>
          <w:rFonts w:ascii="Times New Roman" w:eastAsia="宋体" w:hAnsi="Times New Roman" w:hint="eastAsia"/>
          <w:color w:val="auto"/>
        </w:rPr>
        <w:t>的新增的数据通路</w:t>
      </w:r>
    </w:p>
    <w:p w14:paraId="11A35BE6" w14:textId="5A3DBF76" w:rsidR="004240F6" w:rsidRDefault="00000000">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color w:val="auto"/>
        </w:rPr>
        <w:t>2</w:t>
      </w:r>
      <w:r>
        <w:rPr>
          <w:rFonts w:ascii="Times New Roman" w:eastAsia="宋体" w:hAnsi="Times New Roman" w:hint="eastAsia"/>
          <w:color w:val="auto"/>
        </w:rPr>
        <w:t>5</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2</w:t>
      </w:r>
      <w:r>
        <w:rPr>
          <w:rFonts w:ascii="Times New Roman" w:eastAsia="宋体" w:hAnsi="Times New Roman" w:hint="eastAsia"/>
          <w:color w:val="auto"/>
        </w:rPr>
        <w:t>2</w:t>
      </w:r>
      <w:r>
        <w:rPr>
          <w:rFonts w:ascii="Times New Roman" w:eastAsia="宋体" w:hAnsi="Times New Roman" w:hint="eastAsia"/>
          <w:color w:val="auto"/>
        </w:rPr>
        <w:t>：</w:t>
      </w:r>
      <w:r>
        <w:rPr>
          <w:rFonts w:ascii="Times New Roman" w:eastAsia="宋体" w:hAnsi="Times New Roman" w:hint="eastAsia"/>
          <w:color w:val="auto"/>
        </w:rPr>
        <w:t>00-</w:t>
      </w:r>
      <w:r w:rsidR="00652F5C">
        <w:rPr>
          <w:rFonts w:ascii="Times New Roman" w:eastAsia="宋体" w:hAnsi="Times New Roman" w:hint="eastAsia"/>
          <w:color w:val="auto"/>
        </w:rPr>
        <w:t>次日</w:t>
      </w:r>
      <w:r w:rsidR="00652F5C">
        <w:rPr>
          <w:rFonts w:ascii="Times New Roman" w:eastAsia="宋体" w:hAnsi="Times New Roman" w:hint="eastAsia"/>
          <w:color w:val="auto"/>
        </w:rPr>
        <w:t>0</w:t>
      </w:r>
      <w:r w:rsidR="00652F5C">
        <w:rPr>
          <w:rFonts w:ascii="Times New Roman" w:eastAsia="宋体" w:hAnsi="Times New Roman" w:hint="eastAsia"/>
          <w:color w:val="auto"/>
        </w:rPr>
        <w:t>：</w:t>
      </w:r>
      <w:r w:rsidR="00652F5C">
        <w:rPr>
          <w:rFonts w:ascii="Times New Roman" w:eastAsia="宋体" w:hAnsi="Times New Roman" w:hint="eastAsia"/>
          <w:color w:val="auto"/>
        </w:rPr>
        <w:t>00</w:t>
      </w:r>
      <w:r>
        <w:rPr>
          <w:rFonts w:ascii="Times New Roman" w:eastAsia="宋体" w:hAnsi="Times New Roman" w:hint="eastAsia"/>
          <w:color w:val="auto"/>
        </w:rPr>
        <w:t>对</w:t>
      </w:r>
      <w:r>
        <w:rPr>
          <w:rFonts w:ascii="Times New Roman" w:eastAsia="宋体" w:hAnsi="Times New Roman" w:hint="eastAsia"/>
          <w:color w:val="auto"/>
        </w:rPr>
        <w:t>exp</w:t>
      </w:r>
      <w:r>
        <w:rPr>
          <w:rFonts w:ascii="Times New Roman" w:eastAsia="宋体" w:hAnsi="Times New Roman"/>
          <w:color w:val="auto"/>
        </w:rPr>
        <w:t>12</w:t>
      </w:r>
      <w:r>
        <w:rPr>
          <w:rFonts w:ascii="Times New Roman" w:eastAsia="宋体" w:hAnsi="Times New Roman" w:hint="eastAsia"/>
          <w:color w:val="auto"/>
        </w:rPr>
        <w:t>进行</w:t>
      </w:r>
      <w:r>
        <w:rPr>
          <w:rFonts w:ascii="Times New Roman" w:eastAsia="宋体" w:hAnsi="Times New Roman" w:hint="eastAsia"/>
          <w:color w:val="auto"/>
        </w:rPr>
        <w:t>debug</w:t>
      </w:r>
    </w:p>
    <w:p w14:paraId="43093A7B" w14:textId="77777777" w:rsidR="004240F6" w:rsidRDefault="00000000">
      <w:pPr>
        <w:spacing w:line="360" w:lineRule="auto"/>
        <w:ind w:leftChars="100" w:left="1050" w:hangingChars="400" w:hanging="840"/>
        <w:rPr>
          <w:rFonts w:ascii="Times New Roman" w:eastAsia="宋体" w:hAnsi="Times New Roman"/>
          <w:color w:val="auto"/>
        </w:rPr>
      </w:pPr>
      <w:r>
        <w:rPr>
          <w:rFonts w:ascii="Times New Roman" w:eastAsia="宋体" w:hAnsi="Times New Roman"/>
          <w:color w:val="auto"/>
        </w:rPr>
        <w:t>2023</w:t>
      </w:r>
      <w:r>
        <w:rPr>
          <w:rFonts w:ascii="Times New Roman" w:eastAsia="宋体" w:hAnsi="Times New Roman" w:hint="eastAsia"/>
          <w:color w:val="auto"/>
        </w:rPr>
        <w:t>年</w:t>
      </w:r>
      <w:r>
        <w:rPr>
          <w:rFonts w:ascii="Times New Roman" w:eastAsia="宋体" w:hAnsi="Times New Roman" w:hint="eastAsia"/>
          <w:color w:val="auto"/>
        </w:rPr>
        <w:t xml:space="preserve"> </w:t>
      </w:r>
      <w:r>
        <w:rPr>
          <w:rFonts w:ascii="Times New Roman" w:eastAsia="宋体" w:hAnsi="Times New Roman"/>
          <w:color w:val="auto"/>
        </w:rPr>
        <w:t>1</w:t>
      </w:r>
      <w:r>
        <w:rPr>
          <w:rFonts w:ascii="Times New Roman" w:eastAsia="宋体" w:hAnsi="Times New Roman" w:hint="eastAsia"/>
          <w:color w:val="auto"/>
        </w:rPr>
        <w:t>1</w:t>
      </w:r>
      <w:r>
        <w:rPr>
          <w:rFonts w:ascii="Times New Roman" w:eastAsia="宋体" w:hAnsi="Times New Roman" w:hint="eastAsia"/>
          <w:color w:val="auto"/>
        </w:rPr>
        <w:t>月</w:t>
      </w:r>
      <w:r>
        <w:rPr>
          <w:rFonts w:ascii="Times New Roman" w:eastAsia="宋体" w:hAnsi="Times New Roman" w:hint="eastAsia"/>
          <w:color w:val="auto"/>
        </w:rPr>
        <w:t xml:space="preserve"> </w:t>
      </w:r>
      <w:r>
        <w:rPr>
          <w:rFonts w:ascii="Times New Roman" w:eastAsia="宋体" w:hAnsi="Times New Roman"/>
          <w:color w:val="auto"/>
        </w:rPr>
        <w:t xml:space="preserve">  </w:t>
      </w:r>
      <w:r>
        <w:rPr>
          <w:rFonts w:ascii="Times New Roman" w:eastAsia="宋体" w:hAnsi="Times New Roman" w:hint="eastAsia"/>
          <w:color w:val="auto"/>
        </w:rPr>
        <w:t>1</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1</w:t>
      </w:r>
      <w:r>
        <w:rPr>
          <w:rFonts w:ascii="Times New Roman" w:eastAsia="宋体" w:hAnsi="Times New Roman" w:hint="eastAsia"/>
          <w:color w:val="auto"/>
        </w:rPr>
        <w:t>0</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-1</w:t>
      </w:r>
      <w:r>
        <w:rPr>
          <w:rFonts w:ascii="Times New Roman" w:eastAsia="宋体" w:hAnsi="Times New Roman" w:hint="eastAsia"/>
          <w:color w:val="auto"/>
        </w:rPr>
        <w:t>1</w:t>
      </w:r>
      <w:r>
        <w:rPr>
          <w:rFonts w:ascii="Times New Roman" w:eastAsia="宋体" w:hAnsi="Times New Roman" w:hint="eastAsia"/>
          <w:color w:val="auto"/>
        </w:rPr>
        <w:t>：</w:t>
      </w:r>
      <w:r>
        <w:rPr>
          <w:rFonts w:ascii="Times New Roman" w:eastAsia="宋体" w:hAnsi="Times New Roman" w:hint="eastAsia"/>
          <w:color w:val="auto"/>
        </w:rPr>
        <w:t>4</w:t>
      </w:r>
      <w:r>
        <w:rPr>
          <w:rFonts w:ascii="Times New Roman" w:eastAsia="宋体" w:hAnsi="Times New Roman"/>
          <w:color w:val="auto"/>
        </w:rPr>
        <w:t xml:space="preserve">0 </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13</w:t>
      </w:r>
      <w:r>
        <w:rPr>
          <w:rFonts w:ascii="Times New Roman" w:eastAsia="宋体" w:hAnsi="Times New Roman" w:hint="eastAsia"/>
          <w:color w:val="auto"/>
        </w:rPr>
        <w:t>的</w:t>
      </w:r>
      <w:r>
        <w:rPr>
          <w:rFonts w:ascii="Times New Roman" w:eastAsia="宋体" w:hAnsi="Times New Roman" w:hint="eastAsia"/>
          <w:color w:val="auto"/>
        </w:rPr>
        <w:t>C</w:t>
      </w:r>
      <w:r>
        <w:rPr>
          <w:rFonts w:ascii="Times New Roman" w:eastAsia="宋体" w:hAnsi="Times New Roman"/>
          <w:color w:val="auto"/>
        </w:rPr>
        <w:t>SR</w:t>
      </w:r>
      <w:r>
        <w:rPr>
          <w:rFonts w:ascii="Times New Roman" w:eastAsia="宋体" w:hAnsi="Times New Roman" w:hint="eastAsia"/>
          <w:color w:val="auto"/>
        </w:rPr>
        <w:t>模块</w:t>
      </w:r>
    </w:p>
    <w:p w14:paraId="541555CD" w14:textId="77777777" w:rsidR="004240F6" w:rsidRDefault="00000000">
      <w:pPr>
        <w:spacing w:line="360" w:lineRule="auto"/>
        <w:ind w:leftChars="100" w:left="1050" w:hangingChars="400" w:hanging="840"/>
        <w:rPr>
          <w:rFonts w:ascii="Times New Roman" w:eastAsia="宋体" w:hAnsi="Times New Roman"/>
          <w:szCs w:val="21"/>
        </w:rPr>
      </w:pPr>
      <w:r>
        <w:rPr>
          <w:rFonts w:ascii="Times New Roman" w:eastAsia="宋体" w:hAnsi="Times New Roman" w:hint="eastAsia"/>
          <w:color w:val="auto"/>
        </w:rPr>
        <w:t>2</w:t>
      </w:r>
      <w:r>
        <w:rPr>
          <w:rFonts w:ascii="Times New Roman" w:eastAsia="宋体" w:hAnsi="Times New Roman"/>
          <w:color w:val="auto"/>
        </w:rPr>
        <w:t>023</w:t>
      </w:r>
      <w:r>
        <w:rPr>
          <w:rFonts w:ascii="Times New Roman" w:eastAsia="宋体" w:hAnsi="Times New Roman" w:hint="eastAsia"/>
          <w:color w:val="auto"/>
        </w:rPr>
        <w:t>年</w:t>
      </w:r>
      <w:r>
        <w:rPr>
          <w:rFonts w:ascii="Times New Roman" w:eastAsia="宋体" w:hAnsi="Times New Roman" w:hint="eastAsia"/>
          <w:color w:val="auto"/>
        </w:rPr>
        <w:t>1</w:t>
      </w:r>
      <w:r>
        <w:rPr>
          <w:rFonts w:ascii="Times New Roman" w:eastAsia="宋体" w:hAnsi="Times New Roman"/>
          <w:color w:val="auto"/>
        </w:rPr>
        <w:t>1</w:t>
      </w:r>
      <w:r>
        <w:rPr>
          <w:rFonts w:ascii="Times New Roman" w:eastAsia="宋体" w:hAnsi="Times New Roman" w:hint="eastAsia"/>
          <w:color w:val="auto"/>
        </w:rPr>
        <w:t>月</w:t>
      </w:r>
      <w:r>
        <w:rPr>
          <w:rFonts w:ascii="Times New Roman" w:eastAsia="宋体" w:hAnsi="Times New Roman" w:hint="eastAsia"/>
          <w:color w:val="auto"/>
        </w:rPr>
        <w:t xml:space="preserve"> </w:t>
      </w:r>
      <w:r>
        <w:rPr>
          <w:rFonts w:ascii="Times New Roman" w:eastAsia="宋体" w:hAnsi="Times New Roman"/>
          <w:color w:val="auto"/>
        </w:rPr>
        <w:t xml:space="preserve">  </w:t>
      </w:r>
      <w:r>
        <w:rPr>
          <w:rFonts w:ascii="Times New Roman" w:eastAsia="宋体" w:hAnsi="Times New Roman" w:hint="eastAsia"/>
          <w:color w:val="auto"/>
        </w:rPr>
        <w:t>1</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17</w:t>
      </w:r>
      <w:r>
        <w:rPr>
          <w:rFonts w:ascii="Times New Roman" w:eastAsia="宋体" w:hAnsi="Times New Roman" w:hint="eastAsia"/>
          <w:color w:val="auto"/>
        </w:rPr>
        <w:t>：</w:t>
      </w:r>
      <w:r>
        <w:rPr>
          <w:rFonts w:ascii="Times New Roman" w:eastAsia="宋体" w:hAnsi="Times New Roman"/>
          <w:color w:val="auto"/>
        </w:rPr>
        <w:t>30-19</w:t>
      </w:r>
      <w:r>
        <w:rPr>
          <w:rFonts w:ascii="Times New Roman" w:eastAsia="宋体" w:hAnsi="Times New Roman" w:hint="eastAsia"/>
          <w:color w:val="auto"/>
        </w:rPr>
        <w:t>：</w:t>
      </w:r>
      <w:r>
        <w:rPr>
          <w:rFonts w:ascii="Times New Roman" w:eastAsia="宋体" w:hAnsi="Times New Roman"/>
          <w:color w:val="auto"/>
        </w:rPr>
        <w:t xml:space="preserve">00 </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13</w:t>
      </w:r>
      <w:r>
        <w:rPr>
          <w:rFonts w:ascii="Times New Roman" w:eastAsia="宋体" w:hAnsi="Times New Roman" w:hint="eastAsia"/>
          <w:color w:val="auto"/>
        </w:rPr>
        <w:t>对</w:t>
      </w:r>
      <w:proofErr w:type="spellStart"/>
      <w:r>
        <w:rPr>
          <w:rFonts w:ascii="Times New Roman" w:eastAsia="宋体" w:hAnsi="Times New Roman"/>
          <w:szCs w:val="21"/>
        </w:rPr>
        <w:t>inst_rdcntvh</w:t>
      </w:r>
      <w:proofErr w:type="spellEnd"/>
      <w:r>
        <w:rPr>
          <w:rFonts w:ascii="Times New Roman" w:eastAsia="宋体" w:hAnsi="Times New Roman" w:hint="eastAsia"/>
          <w:szCs w:val="21"/>
        </w:rPr>
        <w:t>和</w:t>
      </w:r>
      <w:proofErr w:type="spellStart"/>
      <w:r>
        <w:rPr>
          <w:rFonts w:ascii="Times New Roman" w:eastAsia="宋体" w:hAnsi="Times New Roman"/>
          <w:szCs w:val="21"/>
        </w:rPr>
        <w:t>inst_rdcntv</w:t>
      </w:r>
      <w:r>
        <w:rPr>
          <w:rFonts w:ascii="Times New Roman" w:eastAsia="宋体" w:hAnsi="Times New Roman" w:hint="eastAsia"/>
          <w:szCs w:val="21"/>
        </w:rPr>
        <w:t>l</w:t>
      </w:r>
      <w:proofErr w:type="spellEnd"/>
      <w:r>
        <w:rPr>
          <w:rFonts w:ascii="Times New Roman" w:eastAsia="宋体" w:hAnsi="Times New Roman" w:hint="eastAsia"/>
          <w:szCs w:val="21"/>
        </w:rPr>
        <w:t>指令的处理</w:t>
      </w:r>
    </w:p>
    <w:p w14:paraId="51898080" w14:textId="38C93CB5" w:rsidR="004240F6" w:rsidRDefault="00000000">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lastRenderedPageBreak/>
        <w:t>2</w:t>
      </w:r>
      <w:r>
        <w:rPr>
          <w:rFonts w:ascii="Times New Roman" w:eastAsia="宋体" w:hAnsi="Times New Roman"/>
          <w:color w:val="auto"/>
        </w:rPr>
        <w:t>023</w:t>
      </w:r>
      <w:r>
        <w:rPr>
          <w:rFonts w:ascii="Times New Roman" w:eastAsia="宋体" w:hAnsi="Times New Roman" w:hint="eastAsia"/>
          <w:color w:val="auto"/>
        </w:rPr>
        <w:t>年</w:t>
      </w:r>
      <w:r>
        <w:rPr>
          <w:rFonts w:ascii="Times New Roman" w:eastAsia="宋体" w:hAnsi="Times New Roman" w:hint="eastAsia"/>
          <w:color w:val="auto"/>
        </w:rPr>
        <w:t>1</w:t>
      </w:r>
      <w:r>
        <w:rPr>
          <w:rFonts w:ascii="Times New Roman" w:eastAsia="宋体" w:hAnsi="Times New Roman"/>
          <w:color w:val="auto"/>
        </w:rPr>
        <w:t>1</w:t>
      </w:r>
      <w:r>
        <w:rPr>
          <w:rFonts w:ascii="Times New Roman" w:eastAsia="宋体" w:hAnsi="Times New Roman" w:hint="eastAsia"/>
          <w:color w:val="auto"/>
        </w:rPr>
        <w:t>月</w:t>
      </w:r>
      <w:r>
        <w:rPr>
          <w:rFonts w:ascii="Times New Roman" w:eastAsia="宋体" w:hAnsi="Times New Roman" w:hint="eastAsia"/>
          <w:color w:val="auto"/>
        </w:rPr>
        <w:t xml:space="preserve"> </w:t>
      </w:r>
      <w:r>
        <w:rPr>
          <w:rFonts w:ascii="Times New Roman" w:eastAsia="宋体" w:hAnsi="Times New Roman"/>
          <w:color w:val="auto"/>
        </w:rPr>
        <w:t xml:space="preserve">  </w:t>
      </w:r>
      <w:r>
        <w:rPr>
          <w:rFonts w:ascii="Times New Roman" w:eastAsia="宋体" w:hAnsi="Times New Roman" w:hint="eastAsia"/>
          <w:color w:val="auto"/>
        </w:rPr>
        <w:t>1</w:t>
      </w:r>
      <w:r>
        <w:rPr>
          <w:rFonts w:ascii="Times New Roman" w:eastAsia="宋体" w:hAnsi="Times New Roman" w:hint="eastAsia"/>
          <w:color w:val="auto"/>
        </w:rPr>
        <w:t>日</w:t>
      </w:r>
      <w:r>
        <w:rPr>
          <w:rFonts w:ascii="Times New Roman" w:eastAsia="宋体" w:hAnsi="Times New Roman" w:hint="eastAsia"/>
          <w:color w:val="auto"/>
        </w:rPr>
        <w:t xml:space="preserve"> </w:t>
      </w:r>
      <w:r w:rsidR="00652F5C">
        <w:rPr>
          <w:rFonts w:ascii="Times New Roman" w:eastAsia="宋体" w:hAnsi="Times New Roman" w:hint="eastAsia"/>
          <w:color w:val="auto"/>
        </w:rPr>
        <w:t>20</w:t>
      </w:r>
      <w:r>
        <w:rPr>
          <w:rFonts w:ascii="Times New Roman" w:eastAsia="宋体" w:hAnsi="Times New Roman" w:hint="eastAsia"/>
          <w:color w:val="auto"/>
        </w:rPr>
        <w:t>：</w:t>
      </w:r>
      <w:r>
        <w:rPr>
          <w:rFonts w:ascii="Times New Roman" w:eastAsia="宋体" w:hAnsi="Times New Roman" w:hint="eastAsia"/>
          <w:color w:val="auto"/>
        </w:rPr>
        <w:t>0</w:t>
      </w:r>
      <w:r>
        <w:rPr>
          <w:rFonts w:ascii="Times New Roman" w:eastAsia="宋体" w:hAnsi="Times New Roman"/>
          <w:color w:val="auto"/>
        </w:rPr>
        <w:t>0-</w:t>
      </w:r>
      <w:r>
        <w:rPr>
          <w:rFonts w:ascii="Times New Roman" w:eastAsia="宋体" w:hAnsi="Times New Roman" w:hint="eastAsia"/>
          <w:color w:val="auto"/>
        </w:rPr>
        <w:t>次日</w:t>
      </w:r>
      <w:r>
        <w:rPr>
          <w:rFonts w:ascii="Times New Roman" w:eastAsia="宋体" w:hAnsi="Times New Roman" w:hint="eastAsia"/>
          <w:color w:val="auto"/>
        </w:rPr>
        <w:t>0</w:t>
      </w:r>
      <w:r>
        <w:rPr>
          <w:rFonts w:ascii="Times New Roman" w:eastAsia="宋体" w:hAnsi="Times New Roman" w:hint="eastAsia"/>
          <w:color w:val="auto"/>
        </w:rPr>
        <w:t>：</w:t>
      </w:r>
      <w:r>
        <w:rPr>
          <w:rFonts w:ascii="Times New Roman" w:eastAsia="宋体" w:hAnsi="Times New Roman"/>
          <w:color w:val="auto"/>
        </w:rPr>
        <w:t xml:space="preserve">00 </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13</w:t>
      </w:r>
      <w:r>
        <w:rPr>
          <w:rFonts w:ascii="Times New Roman" w:eastAsia="宋体" w:hAnsi="Times New Roman" w:hint="eastAsia"/>
          <w:szCs w:val="21"/>
        </w:rPr>
        <w:t>的</w:t>
      </w:r>
      <w:r>
        <w:rPr>
          <w:rFonts w:ascii="Times New Roman" w:eastAsia="宋体" w:hAnsi="Times New Roman" w:hint="eastAsia"/>
          <w:szCs w:val="21"/>
        </w:rPr>
        <w:t>debug</w:t>
      </w:r>
    </w:p>
    <w:p w14:paraId="3DFAF372" w14:textId="77777777" w:rsidR="004240F6" w:rsidRDefault="004240F6">
      <w:pPr>
        <w:spacing w:line="360" w:lineRule="auto"/>
        <w:rPr>
          <w:rFonts w:ascii="Times New Roman" w:eastAsia="宋体" w:hAnsi="Times New Roman"/>
          <w:color w:val="auto"/>
          <w:shd w:val="pct10" w:color="auto" w:fill="FFFFFF"/>
        </w:rPr>
      </w:pPr>
    </w:p>
    <w:p w14:paraId="5F5A1FD9" w14:textId="77777777" w:rsidR="004240F6" w:rsidRDefault="00000000">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李金明</w:t>
      </w:r>
    </w:p>
    <w:p w14:paraId="1F84B3F5" w14:textId="77777777" w:rsidR="004240F6" w:rsidRDefault="00000000">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color w:val="auto"/>
        </w:rPr>
        <w:t>2</w:t>
      </w:r>
      <w:r>
        <w:rPr>
          <w:rFonts w:ascii="Times New Roman" w:eastAsia="宋体" w:hAnsi="Times New Roman" w:hint="eastAsia"/>
          <w:color w:val="auto"/>
        </w:rPr>
        <w:t>6</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8</w:t>
      </w:r>
      <w:r>
        <w:rPr>
          <w:rFonts w:ascii="Times New Roman" w:eastAsia="宋体" w:hAnsi="Times New Roman" w:hint="eastAsia"/>
          <w:color w:val="auto"/>
        </w:rPr>
        <w:t>：</w:t>
      </w:r>
      <w:r>
        <w:rPr>
          <w:rFonts w:ascii="Times New Roman" w:eastAsia="宋体" w:hAnsi="Times New Roman" w:hint="eastAsia"/>
          <w:color w:val="auto"/>
        </w:rPr>
        <w:t>00-1</w:t>
      </w:r>
      <w:r>
        <w:rPr>
          <w:rFonts w:ascii="Times New Roman" w:eastAsia="宋体" w:hAnsi="Times New Roman"/>
          <w:color w:val="auto"/>
        </w:rPr>
        <w:t>0</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阅读讲义</w:t>
      </w:r>
    </w:p>
    <w:p w14:paraId="40F8759A" w14:textId="36C71D17" w:rsidR="004240F6" w:rsidRDefault="00000000">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w:t>
      </w:r>
      <w:r>
        <w:rPr>
          <w:rFonts w:ascii="Times New Roman" w:eastAsia="宋体" w:hAnsi="Times New Roman"/>
          <w:color w:val="auto"/>
        </w:rPr>
        <w:t>0</w:t>
      </w:r>
      <w:r>
        <w:rPr>
          <w:rFonts w:ascii="Times New Roman" w:eastAsia="宋体" w:hAnsi="Times New Roman" w:hint="eastAsia"/>
          <w:color w:val="auto"/>
        </w:rPr>
        <w:t>月</w:t>
      </w:r>
      <w:r>
        <w:rPr>
          <w:rFonts w:ascii="Times New Roman" w:eastAsia="宋体" w:hAnsi="Times New Roman"/>
          <w:color w:val="auto"/>
        </w:rPr>
        <w:t>26</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1</w:t>
      </w:r>
      <w:r w:rsidR="00652F5C">
        <w:rPr>
          <w:rFonts w:ascii="Times New Roman" w:eastAsia="宋体" w:hAnsi="Times New Roman" w:hint="eastAsia"/>
          <w:color w:val="auto"/>
        </w:rPr>
        <w:t>4</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1</w:t>
      </w:r>
      <w:r>
        <w:rPr>
          <w:rFonts w:ascii="Times New Roman" w:eastAsia="宋体" w:hAnsi="Times New Roman" w:hint="eastAsia"/>
          <w:color w:val="auto"/>
        </w:rPr>
        <w:t>8</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w:t>
      </w:r>
      <w:r>
        <w:rPr>
          <w:rFonts w:ascii="Times New Roman" w:eastAsia="宋体" w:hAnsi="Times New Roman" w:hint="eastAsia"/>
          <w:color w:val="auto"/>
        </w:rPr>
        <w:t>2</w:t>
      </w:r>
      <w:r>
        <w:rPr>
          <w:rFonts w:ascii="Times New Roman" w:eastAsia="宋体" w:hAnsi="Times New Roman" w:hint="eastAsia"/>
          <w:color w:val="auto"/>
        </w:rPr>
        <w:t>的</w:t>
      </w:r>
      <w:r>
        <w:rPr>
          <w:rFonts w:ascii="Times New Roman" w:eastAsia="宋体" w:hAnsi="Times New Roman" w:hint="eastAsia"/>
          <w:color w:val="auto"/>
        </w:rPr>
        <w:t>debug</w:t>
      </w:r>
    </w:p>
    <w:p w14:paraId="16C4663F" w14:textId="7CF8FF85" w:rsidR="004240F6" w:rsidRDefault="00000000">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w:t>
      </w:r>
      <w:r>
        <w:rPr>
          <w:rFonts w:ascii="Times New Roman" w:eastAsia="宋体" w:hAnsi="Times New Roman"/>
          <w:color w:val="auto"/>
        </w:rPr>
        <w:t>1</w:t>
      </w:r>
      <w:r>
        <w:rPr>
          <w:rFonts w:ascii="Times New Roman" w:eastAsia="宋体" w:hAnsi="Times New Roman" w:hint="eastAsia"/>
          <w:color w:val="auto"/>
        </w:rPr>
        <w:t>月</w:t>
      </w:r>
      <w:r w:rsidR="00652F5C">
        <w:rPr>
          <w:rFonts w:ascii="Times New Roman" w:eastAsia="宋体" w:hAnsi="Times New Roman" w:hint="eastAsia"/>
          <w:color w:val="auto"/>
        </w:rPr>
        <w:t xml:space="preserve"> </w:t>
      </w:r>
      <w:r w:rsidR="00652F5C">
        <w:rPr>
          <w:rFonts w:ascii="Times New Roman" w:eastAsia="宋体" w:hAnsi="Times New Roman"/>
          <w:color w:val="auto"/>
        </w:rPr>
        <w:t xml:space="preserve"> </w:t>
      </w:r>
      <w:r>
        <w:rPr>
          <w:rFonts w:ascii="Times New Roman" w:eastAsia="宋体" w:hAnsi="Times New Roman" w:hint="eastAsia"/>
          <w:color w:val="auto"/>
        </w:rPr>
        <w:t xml:space="preserve"> 1</w:t>
      </w:r>
      <w:r>
        <w:rPr>
          <w:rFonts w:ascii="Times New Roman" w:eastAsia="宋体" w:hAnsi="Times New Roman" w:hint="eastAsia"/>
          <w:color w:val="auto"/>
        </w:rPr>
        <w:t>日</w:t>
      </w:r>
      <w:r>
        <w:rPr>
          <w:rFonts w:ascii="Times New Roman" w:eastAsia="宋体" w:hAnsi="Times New Roman" w:hint="eastAsia"/>
          <w:color w:val="auto"/>
        </w:rPr>
        <w:t xml:space="preserve"> 14</w:t>
      </w:r>
      <w:r>
        <w:rPr>
          <w:rFonts w:ascii="Times New Roman" w:eastAsia="宋体" w:hAnsi="Times New Roman" w:hint="eastAsia"/>
          <w:color w:val="auto"/>
        </w:rPr>
        <w:t>：</w:t>
      </w:r>
      <w:r>
        <w:rPr>
          <w:rFonts w:ascii="Times New Roman" w:eastAsia="宋体" w:hAnsi="Times New Roman" w:hint="eastAsia"/>
          <w:color w:val="auto"/>
        </w:rPr>
        <w:t>00-16</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增加</w:t>
      </w:r>
      <w:r>
        <w:rPr>
          <w:rFonts w:ascii="Times New Roman" w:eastAsia="宋体" w:hAnsi="Times New Roman" w:hint="eastAsia"/>
          <w:color w:val="auto"/>
        </w:rPr>
        <w:t>exp13</w:t>
      </w:r>
      <w:r>
        <w:rPr>
          <w:rFonts w:ascii="Times New Roman" w:eastAsia="宋体" w:hAnsi="Times New Roman" w:hint="eastAsia"/>
          <w:color w:val="auto"/>
        </w:rPr>
        <w:t>对异常支持的部分</w:t>
      </w:r>
      <w:r>
        <w:rPr>
          <w:rFonts w:ascii="Times New Roman" w:eastAsia="宋体" w:hAnsi="Times New Roman"/>
          <w:color w:val="auto"/>
        </w:rPr>
        <w:t xml:space="preserve"> </w:t>
      </w:r>
    </w:p>
    <w:p w14:paraId="07933570" w14:textId="0CD85C62" w:rsidR="004240F6" w:rsidRDefault="00000000">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11</w:t>
      </w:r>
      <w:r>
        <w:rPr>
          <w:rFonts w:ascii="Times New Roman" w:eastAsia="宋体" w:hAnsi="Times New Roman" w:hint="eastAsia"/>
          <w:color w:val="auto"/>
        </w:rPr>
        <w:t>月</w:t>
      </w:r>
      <w:r>
        <w:rPr>
          <w:rFonts w:ascii="Times New Roman" w:eastAsia="宋体" w:hAnsi="Times New Roman" w:hint="eastAsia"/>
          <w:color w:val="auto"/>
        </w:rPr>
        <w:t xml:space="preserve"> </w:t>
      </w:r>
      <w:r w:rsidR="00652F5C">
        <w:rPr>
          <w:rFonts w:ascii="Times New Roman" w:eastAsia="宋体" w:hAnsi="Times New Roman"/>
          <w:color w:val="auto"/>
        </w:rPr>
        <w:t xml:space="preserve">  </w:t>
      </w:r>
      <w:r>
        <w:rPr>
          <w:rFonts w:ascii="Times New Roman" w:eastAsia="宋体" w:hAnsi="Times New Roman" w:hint="eastAsia"/>
          <w:color w:val="auto"/>
        </w:rPr>
        <w:t>1</w:t>
      </w:r>
      <w:r>
        <w:rPr>
          <w:rFonts w:ascii="Times New Roman" w:eastAsia="宋体" w:hAnsi="Times New Roman" w:hint="eastAsia"/>
          <w:color w:val="auto"/>
        </w:rPr>
        <w:t>日</w:t>
      </w:r>
      <w:r>
        <w:rPr>
          <w:rFonts w:ascii="Times New Roman" w:eastAsia="宋体" w:hAnsi="Times New Roman" w:hint="eastAsia"/>
          <w:color w:val="auto"/>
        </w:rPr>
        <w:t xml:space="preserve"> 16</w:t>
      </w:r>
      <w:r>
        <w:rPr>
          <w:rFonts w:ascii="Times New Roman" w:eastAsia="宋体" w:hAnsi="Times New Roman" w:hint="eastAsia"/>
          <w:color w:val="auto"/>
        </w:rPr>
        <w:t>：</w:t>
      </w:r>
      <w:r>
        <w:rPr>
          <w:rFonts w:ascii="Times New Roman" w:eastAsia="宋体" w:hAnsi="Times New Roman" w:hint="eastAsia"/>
          <w:color w:val="auto"/>
        </w:rPr>
        <w:t>00-19</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增加</w:t>
      </w:r>
      <w:r>
        <w:rPr>
          <w:rFonts w:ascii="Times New Roman" w:eastAsia="宋体" w:hAnsi="Times New Roman" w:hint="eastAsia"/>
          <w:color w:val="auto"/>
        </w:rPr>
        <w:t>exp13</w:t>
      </w:r>
      <w:r>
        <w:rPr>
          <w:rFonts w:ascii="Times New Roman" w:eastAsia="宋体" w:hAnsi="Times New Roman" w:hint="eastAsia"/>
          <w:color w:val="auto"/>
        </w:rPr>
        <w:t>对中断支持的部分</w:t>
      </w:r>
    </w:p>
    <w:p w14:paraId="3575C628" w14:textId="4A98EC42" w:rsidR="004240F6" w:rsidRDefault="00000000">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11</w:t>
      </w:r>
      <w:r>
        <w:rPr>
          <w:rFonts w:ascii="Times New Roman" w:eastAsia="宋体" w:hAnsi="Times New Roman" w:hint="eastAsia"/>
          <w:color w:val="auto"/>
        </w:rPr>
        <w:t>月</w:t>
      </w:r>
      <w:r w:rsidR="00652F5C">
        <w:rPr>
          <w:rFonts w:ascii="Times New Roman" w:eastAsia="宋体" w:hAnsi="Times New Roman" w:hint="eastAsia"/>
          <w:color w:val="auto"/>
        </w:rPr>
        <w:t xml:space="preserve"> </w:t>
      </w:r>
      <w:r w:rsidR="00652F5C">
        <w:rPr>
          <w:rFonts w:ascii="Times New Roman" w:eastAsia="宋体" w:hAnsi="Times New Roman"/>
          <w:color w:val="auto"/>
        </w:rPr>
        <w:t xml:space="preserve">  </w:t>
      </w:r>
      <w:r>
        <w:rPr>
          <w:rFonts w:ascii="Times New Roman" w:eastAsia="宋体" w:hAnsi="Times New Roman" w:hint="eastAsia"/>
          <w:color w:val="auto"/>
        </w:rPr>
        <w:t>1</w:t>
      </w:r>
      <w:r>
        <w:rPr>
          <w:rFonts w:ascii="Times New Roman" w:eastAsia="宋体" w:hAnsi="Times New Roman" w:hint="eastAsia"/>
          <w:color w:val="auto"/>
        </w:rPr>
        <w:t>日</w:t>
      </w:r>
      <w:r>
        <w:rPr>
          <w:rFonts w:ascii="Times New Roman" w:eastAsia="宋体" w:hAnsi="Times New Roman" w:hint="eastAsia"/>
          <w:color w:val="auto"/>
        </w:rPr>
        <w:t xml:space="preserve"> </w:t>
      </w:r>
      <w:r w:rsidR="00652F5C">
        <w:rPr>
          <w:rFonts w:ascii="Times New Roman" w:eastAsia="宋体" w:hAnsi="Times New Roman" w:hint="eastAsia"/>
          <w:color w:val="auto"/>
        </w:rPr>
        <w:t>20</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hint="eastAsia"/>
          <w:color w:val="auto"/>
        </w:rPr>
        <w:t>次日</w:t>
      </w:r>
      <w:r w:rsidR="00652F5C">
        <w:rPr>
          <w:rFonts w:ascii="Times New Roman" w:eastAsia="宋体" w:hAnsi="Times New Roman" w:hint="eastAsia"/>
          <w:color w:val="auto"/>
        </w:rPr>
        <w:t>1</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w:t>
      </w:r>
      <w:r>
        <w:rPr>
          <w:rFonts w:ascii="Times New Roman" w:eastAsia="宋体" w:hAnsi="Times New Roman" w:hint="eastAsia"/>
          <w:color w:val="auto"/>
        </w:rPr>
        <w:t>3</w:t>
      </w:r>
      <w:r>
        <w:rPr>
          <w:rFonts w:ascii="Times New Roman" w:eastAsia="宋体" w:hAnsi="Times New Roman" w:hint="eastAsia"/>
          <w:color w:val="auto"/>
        </w:rPr>
        <w:t>的</w:t>
      </w:r>
      <w:r>
        <w:rPr>
          <w:rFonts w:ascii="Times New Roman" w:eastAsia="宋体" w:hAnsi="Times New Roman" w:hint="eastAsia"/>
          <w:color w:val="auto"/>
        </w:rPr>
        <w:t>debug</w:t>
      </w:r>
    </w:p>
    <w:p w14:paraId="023FB66A" w14:textId="77777777" w:rsidR="004240F6" w:rsidRDefault="004240F6">
      <w:pPr>
        <w:pStyle w:val="my"/>
        <w:ind w:firstLineChars="0"/>
        <w:rPr>
          <w:rFonts w:eastAsiaTheme="minorEastAsia"/>
          <w:color w:val="auto"/>
        </w:rPr>
      </w:pPr>
    </w:p>
    <w:p w14:paraId="6145B7BA" w14:textId="77777777" w:rsidR="004240F6" w:rsidRDefault="00000000">
      <w:pPr>
        <w:pStyle w:val="my"/>
        <w:ind w:firstLineChars="0"/>
        <w:rPr>
          <w:rFonts w:eastAsiaTheme="minorEastAsia"/>
          <w:color w:val="auto"/>
        </w:rPr>
      </w:pPr>
      <w:r>
        <w:rPr>
          <w:rFonts w:eastAsiaTheme="minorEastAsia" w:hint="eastAsia"/>
          <w:color w:val="auto"/>
        </w:rPr>
        <w:t>牛浩宇</w:t>
      </w:r>
    </w:p>
    <w:p w14:paraId="4AA655C1" w14:textId="77777777" w:rsidR="004240F6" w:rsidRDefault="00000000">
      <w:pPr>
        <w:pStyle w:val="my"/>
        <w:ind w:firstLineChars="0"/>
      </w:pPr>
      <w:r>
        <w:rPr>
          <w:rFonts w:hint="eastAsia"/>
        </w:rPr>
        <w:t>2023</w:t>
      </w:r>
      <w:r>
        <w:rPr>
          <w:rFonts w:hint="eastAsia"/>
        </w:rPr>
        <w:t>年</w:t>
      </w:r>
      <w:r>
        <w:rPr>
          <w:rFonts w:hint="eastAsia"/>
        </w:rPr>
        <w:t>10</w:t>
      </w:r>
      <w:r>
        <w:rPr>
          <w:rFonts w:hint="eastAsia"/>
        </w:rPr>
        <w:t>月</w:t>
      </w:r>
      <w:r>
        <w:rPr>
          <w:rFonts w:hint="eastAsia"/>
        </w:rPr>
        <w:t>25</w:t>
      </w:r>
      <w:r>
        <w:rPr>
          <w:rFonts w:hint="eastAsia"/>
        </w:rPr>
        <w:t>日晚实现</w:t>
      </w:r>
      <w:r>
        <w:rPr>
          <w:rFonts w:hint="eastAsia"/>
        </w:rPr>
        <w:t>exp12</w:t>
      </w:r>
      <w:r>
        <w:rPr>
          <w:rFonts w:hint="eastAsia"/>
        </w:rPr>
        <w:t>的译码逻辑与流水级间的数据通路。</w:t>
      </w:r>
    </w:p>
    <w:p w14:paraId="6A34AF44" w14:textId="77777777" w:rsidR="004240F6" w:rsidRDefault="00000000">
      <w:pPr>
        <w:pStyle w:val="my"/>
        <w:ind w:firstLineChars="0"/>
      </w:pPr>
      <w:r>
        <w:rPr>
          <w:rFonts w:hint="eastAsia"/>
        </w:rPr>
        <w:t>之后实验任务被上面两个人抢完了，被迫摸鱼。</w:t>
      </w:r>
    </w:p>
    <w:p w14:paraId="620BB317" w14:textId="77777777" w:rsidR="00652F5C" w:rsidRDefault="00652F5C">
      <w:pPr>
        <w:pStyle w:val="my"/>
        <w:ind w:firstLineChars="0"/>
      </w:pPr>
    </w:p>
    <w:p w14:paraId="0234C1F6" w14:textId="77777777" w:rsidR="004240F6" w:rsidRDefault="00000000">
      <w:pPr>
        <w:pStyle w:val="my"/>
        <w:numPr>
          <w:ilvl w:val="1"/>
          <w:numId w:val="2"/>
        </w:numPr>
        <w:ind w:firstLineChars="0"/>
        <w:rPr>
          <w:rFonts w:eastAsiaTheme="minorEastAsia"/>
          <w:color w:val="auto"/>
        </w:rPr>
      </w:pPr>
      <w:r>
        <w:rPr>
          <w:rFonts w:eastAsia="黑体" w:hint="eastAsia"/>
          <w:sz w:val="28"/>
          <w:szCs w:val="28"/>
        </w:rPr>
        <w:t>错误记录</w:t>
      </w:r>
    </w:p>
    <w:p w14:paraId="3D01B051" w14:textId="77777777" w:rsidR="004240F6" w:rsidRDefault="00000000">
      <w:pPr>
        <w:pStyle w:val="my"/>
        <w:numPr>
          <w:ilvl w:val="2"/>
          <w:numId w:val="2"/>
        </w:numPr>
        <w:ind w:firstLineChars="0"/>
        <w:rPr>
          <w:rFonts w:eastAsiaTheme="minorEastAsia"/>
          <w:color w:val="auto"/>
        </w:rPr>
      </w:pPr>
      <w:r>
        <w:rPr>
          <w:rFonts w:eastAsia="黑体" w:hint="eastAsia"/>
          <w:sz w:val="24"/>
          <w:szCs w:val="24"/>
        </w:rPr>
        <w:t>错误</w:t>
      </w:r>
      <w:r>
        <w:rPr>
          <w:rFonts w:eastAsia="黑体" w:hint="eastAsia"/>
          <w:sz w:val="24"/>
          <w:szCs w:val="24"/>
        </w:rPr>
        <w:t>1</w:t>
      </w:r>
      <w:r>
        <w:rPr>
          <w:rFonts w:eastAsia="黑体" w:hint="eastAsia"/>
          <w:sz w:val="24"/>
          <w:szCs w:val="24"/>
        </w:rPr>
        <w:t>：</w:t>
      </w:r>
      <w:r>
        <w:rPr>
          <w:rFonts w:eastAsia="黑体" w:hint="eastAsia"/>
          <w:sz w:val="24"/>
          <w:szCs w:val="24"/>
        </w:rPr>
        <w:t>exp1</w:t>
      </w:r>
      <w:r>
        <w:rPr>
          <w:rFonts w:eastAsia="黑体"/>
          <w:sz w:val="24"/>
          <w:szCs w:val="24"/>
        </w:rPr>
        <w:t>2</w:t>
      </w:r>
      <w:r>
        <w:rPr>
          <w:rFonts w:eastAsia="黑体" w:hint="eastAsia"/>
          <w:sz w:val="24"/>
          <w:szCs w:val="24"/>
        </w:rPr>
        <w:t>中</w:t>
      </w:r>
      <w:r>
        <w:rPr>
          <w:rFonts w:eastAsia="黑体" w:hint="eastAsia"/>
          <w:sz w:val="24"/>
          <w:szCs w:val="24"/>
        </w:rPr>
        <w:t>W</w:t>
      </w:r>
      <w:r>
        <w:rPr>
          <w:rFonts w:eastAsia="黑体"/>
          <w:sz w:val="24"/>
          <w:szCs w:val="24"/>
        </w:rPr>
        <w:t>B</w:t>
      </w:r>
      <w:r>
        <w:rPr>
          <w:rFonts w:eastAsia="黑体" w:hint="eastAsia"/>
          <w:sz w:val="24"/>
          <w:szCs w:val="24"/>
        </w:rPr>
        <w:t>模块给</w:t>
      </w:r>
      <w:r>
        <w:rPr>
          <w:rFonts w:eastAsia="黑体" w:hint="eastAsia"/>
          <w:sz w:val="24"/>
          <w:szCs w:val="24"/>
        </w:rPr>
        <w:t>I</w:t>
      </w:r>
      <w:r>
        <w:rPr>
          <w:rFonts w:eastAsia="黑体"/>
          <w:sz w:val="24"/>
          <w:szCs w:val="24"/>
        </w:rPr>
        <w:t>F</w:t>
      </w:r>
      <w:r>
        <w:rPr>
          <w:rFonts w:eastAsia="黑体" w:hint="eastAsia"/>
          <w:sz w:val="24"/>
          <w:szCs w:val="24"/>
        </w:rPr>
        <w:t>模块的</w:t>
      </w:r>
      <w:proofErr w:type="spellStart"/>
      <w:r>
        <w:rPr>
          <w:rFonts w:eastAsia="黑体" w:hint="eastAsia"/>
          <w:sz w:val="24"/>
          <w:szCs w:val="24"/>
        </w:rPr>
        <w:t>csr</w:t>
      </w:r>
      <w:proofErr w:type="spellEnd"/>
      <w:r>
        <w:rPr>
          <w:rFonts w:eastAsia="黑体" w:hint="eastAsia"/>
          <w:sz w:val="24"/>
          <w:szCs w:val="24"/>
        </w:rPr>
        <w:t>数据位宽未定义</w:t>
      </w:r>
    </w:p>
    <w:p w14:paraId="04D5E4E1" w14:textId="77777777" w:rsidR="004240F6" w:rsidRDefault="00000000">
      <w:pPr>
        <w:pStyle w:val="my"/>
        <w:numPr>
          <w:ilvl w:val="3"/>
          <w:numId w:val="2"/>
        </w:numPr>
        <w:ind w:firstLineChars="0"/>
        <w:rPr>
          <w:rFonts w:eastAsiaTheme="minorEastAsia"/>
          <w:color w:val="auto"/>
        </w:rPr>
      </w:pPr>
      <w:r>
        <w:rPr>
          <w:rFonts w:eastAsia="黑体" w:hint="eastAsia"/>
          <w:szCs w:val="21"/>
        </w:rPr>
        <w:t>错误现象</w:t>
      </w:r>
    </w:p>
    <w:p w14:paraId="1CBA40DD" w14:textId="77777777" w:rsidR="004240F6" w:rsidRDefault="00000000">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运行仿真后，</w:t>
      </w:r>
      <w:r>
        <w:rPr>
          <w:rFonts w:ascii="Times New Roman" w:eastAsia="宋体" w:hAnsi="Times New Roman" w:hint="eastAsia"/>
          <w:szCs w:val="21"/>
        </w:rPr>
        <w:t>console</w:t>
      </w:r>
      <w:r>
        <w:rPr>
          <w:rFonts w:ascii="Times New Roman" w:eastAsia="宋体" w:hAnsi="Times New Roman" w:hint="eastAsia"/>
          <w:szCs w:val="21"/>
        </w:rPr>
        <w:t>报错如下：</w:t>
      </w:r>
    </w:p>
    <w:p w14:paraId="30572FCF" w14:textId="77777777" w:rsidR="004240F6" w:rsidRDefault="00000000">
      <w:pPr>
        <w:jc w:val="right"/>
        <w:rPr>
          <w:rFonts w:ascii="Times New Roman" w:eastAsia="黑体" w:hAnsi="Times New Roman"/>
          <w:szCs w:val="21"/>
        </w:rPr>
      </w:pPr>
      <w:r>
        <w:rPr>
          <w:rFonts w:ascii="Times New Roman" w:eastAsia="黑体" w:hAnsi="Times New Roman"/>
          <w:noProof/>
          <w:szCs w:val="21"/>
        </w:rPr>
        <w:drawing>
          <wp:inline distT="0" distB="0" distL="0" distR="0" wp14:anchorId="51BD0437" wp14:editId="5B578A65">
            <wp:extent cx="6608445" cy="1085850"/>
            <wp:effectExtent l="0" t="0" r="1905" b="0"/>
            <wp:docPr id="472915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15696"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610361" cy="1086100"/>
                    </a:xfrm>
                    <a:prstGeom prst="rect">
                      <a:avLst/>
                    </a:prstGeom>
                    <a:noFill/>
                    <a:ln>
                      <a:noFill/>
                    </a:ln>
                  </pic:spPr>
                </pic:pic>
              </a:graphicData>
            </a:graphic>
          </wp:inline>
        </w:drawing>
      </w:r>
    </w:p>
    <w:p w14:paraId="1BD1E3A8" w14:textId="0B6CBF7D" w:rsidR="004240F6" w:rsidRDefault="00000000">
      <w:pPr>
        <w:jc w:val="center"/>
        <w:rPr>
          <w:rFonts w:ascii="Times New Roman" w:eastAsia="黑体" w:hAnsi="Times New Roman"/>
          <w:sz w:val="18"/>
          <w:szCs w:val="18"/>
        </w:rPr>
      </w:pPr>
      <w:r w:rsidRPr="00652F5C">
        <w:rPr>
          <w:rFonts w:ascii="宋体" w:eastAsia="宋体" w:hAnsi="宋体" w:hint="eastAsia"/>
          <w:sz w:val="18"/>
          <w:szCs w:val="18"/>
        </w:rPr>
        <w:t>图</w:t>
      </w:r>
      <w:r>
        <w:rPr>
          <w:rFonts w:ascii="Times New Roman" w:eastAsia="黑体" w:hAnsi="Times New Roman"/>
          <w:sz w:val="18"/>
          <w:szCs w:val="18"/>
        </w:rPr>
        <w:t>1</w:t>
      </w:r>
      <w:r w:rsidR="00652F5C">
        <w:rPr>
          <w:rFonts w:ascii="Times New Roman" w:eastAsia="黑体" w:hAnsi="Times New Roman" w:hint="eastAsia"/>
          <w:sz w:val="18"/>
          <w:szCs w:val="18"/>
        </w:rPr>
        <w:t>5</w:t>
      </w:r>
      <w:r>
        <w:rPr>
          <w:rFonts w:ascii="Times New Roman" w:eastAsia="黑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sz w:val="18"/>
          <w:szCs w:val="18"/>
        </w:rPr>
        <w:t xml:space="preserve">1 </w:t>
      </w:r>
      <w:r>
        <w:rPr>
          <w:rFonts w:ascii="Times New Roman" w:eastAsia="宋体" w:hAnsi="Times New Roman" w:hint="eastAsia"/>
          <w:sz w:val="18"/>
          <w:szCs w:val="18"/>
        </w:rPr>
        <w:t>对应的</w:t>
      </w:r>
      <w:r>
        <w:rPr>
          <w:rFonts w:ascii="Times New Roman" w:eastAsia="宋体" w:hAnsi="Times New Roman" w:hint="eastAsia"/>
          <w:sz w:val="18"/>
          <w:szCs w:val="18"/>
        </w:rPr>
        <w:t>Console</w:t>
      </w:r>
      <w:r>
        <w:rPr>
          <w:rFonts w:ascii="Times New Roman" w:eastAsia="宋体" w:hAnsi="Times New Roman" w:hint="eastAsia"/>
          <w:sz w:val="18"/>
          <w:szCs w:val="18"/>
        </w:rPr>
        <w:t>报错</w:t>
      </w:r>
    </w:p>
    <w:p w14:paraId="5E175422" w14:textId="77777777" w:rsidR="004240F6" w:rsidRDefault="004240F6">
      <w:pPr>
        <w:jc w:val="center"/>
        <w:rPr>
          <w:rFonts w:ascii="Times New Roman" w:eastAsia="黑体" w:hAnsi="Times New Roman"/>
          <w:sz w:val="18"/>
          <w:szCs w:val="18"/>
        </w:rPr>
      </w:pPr>
    </w:p>
    <w:p w14:paraId="40038DB8" w14:textId="77777777" w:rsidR="004240F6" w:rsidRDefault="00000000">
      <w:pPr>
        <w:pStyle w:val="my"/>
        <w:numPr>
          <w:ilvl w:val="3"/>
          <w:numId w:val="2"/>
        </w:numPr>
        <w:ind w:firstLineChars="0"/>
        <w:rPr>
          <w:rFonts w:eastAsiaTheme="minorEastAsia"/>
          <w:color w:val="auto"/>
        </w:rPr>
      </w:pPr>
      <w:r>
        <w:rPr>
          <w:rFonts w:eastAsia="黑体" w:hint="eastAsia"/>
          <w:szCs w:val="21"/>
        </w:rPr>
        <w:t>分析定位过程</w:t>
      </w:r>
    </w:p>
    <w:p w14:paraId="63609EDD" w14:textId="77777777" w:rsidR="004240F6" w:rsidRDefault="00000000">
      <w:pPr>
        <w:spacing w:line="360" w:lineRule="auto"/>
        <w:ind w:firstLineChars="200" w:firstLine="420"/>
        <w:rPr>
          <w:rFonts w:ascii="Times New Roman" w:eastAsia="宋体" w:hAnsi="Times New Roman"/>
          <w:szCs w:val="21"/>
        </w:rPr>
      </w:pPr>
      <w:bookmarkStart w:id="1" w:name="_Hlk150154533"/>
      <w:r>
        <w:rPr>
          <w:rFonts w:ascii="Times New Roman" w:eastAsia="宋体" w:hAnsi="Times New Roman" w:hint="eastAsia"/>
          <w:szCs w:val="21"/>
        </w:rPr>
        <w:t>可见从一开始进行仿真，</w:t>
      </w:r>
      <w:r>
        <w:rPr>
          <w:rFonts w:ascii="Times New Roman" w:eastAsia="宋体" w:hAnsi="Times New Roman"/>
          <w:szCs w:val="21"/>
        </w:rPr>
        <w:t>PC</w:t>
      </w:r>
      <w:r>
        <w:rPr>
          <w:rFonts w:ascii="Times New Roman" w:eastAsia="宋体" w:hAnsi="Times New Roman" w:hint="eastAsia"/>
          <w:szCs w:val="21"/>
        </w:rPr>
        <w:t>更新便出错，于是对波形图进行查看，发现</w:t>
      </w:r>
      <w:bookmarkStart w:id="2" w:name="_Hlk150154501"/>
      <w:r>
        <w:rPr>
          <w:rFonts w:ascii="Times New Roman" w:eastAsia="宋体" w:hAnsi="Times New Roman"/>
          <w:szCs w:val="21"/>
        </w:rPr>
        <w:t>IF</w:t>
      </w:r>
      <w:r>
        <w:rPr>
          <w:rFonts w:ascii="Times New Roman" w:eastAsia="宋体" w:hAnsi="Times New Roman" w:hint="eastAsia"/>
          <w:szCs w:val="21"/>
        </w:rPr>
        <w:t>流水级接受到的从</w:t>
      </w:r>
      <w:r>
        <w:rPr>
          <w:rFonts w:ascii="Times New Roman" w:eastAsia="宋体" w:hAnsi="Times New Roman" w:hint="eastAsia"/>
          <w:szCs w:val="21"/>
        </w:rPr>
        <w:t>W</w:t>
      </w:r>
      <w:r>
        <w:rPr>
          <w:rFonts w:ascii="Times New Roman" w:eastAsia="宋体" w:hAnsi="Times New Roman"/>
          <w:szCs w:val="21"/>
        </w:rPr>
        <w:t>B</w:t>
      </w:r>
      <w:r>
        <w:rPr>
          <w:rFonts w:ascii="Times New Roman" w:eastAsia="宋体" w:hAnsi="Times New Roman" w:hint="eastAsia"/>
          <w:szCs w:val="21"/>
        </w:rPr>
        <w:t>流水级传回的</w:t>
      </w:r>
      <w:proofErr w:type="spellStart"/>
      <w:r>
        <w:rPr>
          <w:rFonts w:ascii="Times New Roman" w:eastAsia="宋体" w:hAnsi="Times New Roman" w:hint="eastAsia"/>
          <w:szCs w:val="21"/>
        </w:rPr>
        <w:t>csr</w:t>
      </w:r>
      <w:proofErr w:type="spellEnd"/>
      <w:r>
        <w:rPr>
          <w:rFonts w:ascii="Times New Roman" w:eastAsia="宋体" w:hAnsi="Times New Roman" w:hint="eastAsia"/>
          <w:szCs w:val="21"/>
        </w:rPr>
        <w:t>数据有异常</w:t>
      </w:r>
      <w:bookmarkEnd w:id="2"/>
      <w:r>
        <w:rPr>
          <w:rFonts w:ascii="Times New Roman" w:eastAsia="宋体" w:hAnsi="Times New Roman" w:hint="eastAsia"/>
          <w:szCs w:val="21"/>
        </w:rPr>
        <w:t>，如下所示：</w:t>
      </w:r>
    </w:p>
    <w:bookmarkEnd w:id="1"/>
    <w:p w14:paraId="0CBB6805" w14:textId="77777777" w:rsidR="004240F6" w:rsidRDefault="00000000">
      <w:pPr>
        <w:ind w:firstLineChars="200" w:firstLine="420"/>
        <w:rPr>
          <w:rFonts w:ascii="Times New Roman" w:eastAsia="宋体" w:hAnsi="Times New Roman"/>
          <w:szCs w:val="21"/>
        </w:rPr>
      </w:pPr>
      <w:r>
        <w:rPr>
          <w:noProof/>
        </w:rPr>
        <w:lastRenderedPageBreak/>
        <w:drawing>
          <wp:inline distT="0" distB="0" distL="0" distR="0" wp14:anchorId="48652B6B" wp14:editId="6C3F82D5">
            <wp:extent cx="6645910" cy="4568825"/>
            <wp:effectExtent l="0" t="0" r="2540" b="3175"/>
            <wp:docPr id="1332211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11777" name="图片 1"/>
                    <pic:cNvPicPr>
                      <a:picLocks noChangeAspect="1"/>
                    </pic:cNvPicPr>
                  </pic:nvPicPr>
                  <pic:blipFill>
                    <a:blip r:embed="rId25"/>
                    <a:stretch>
                      <a:fillRect/>
                    </a:stretch>
                  </pic:blipFill>
                  <pic:spPr>
                    <a:xfrm>
                      <a:off x="0" y="0"/>
                      <a:ext cx="6645910" cy="4568825"/>
                    </a:xfrm>
                    <a:prstGeom prst="rect">
                      <a:avLst/>
                    </a:prstGeom>
                  </pic:spPr>
                </pic:pic>
              </a:graphicData>
            </a:graphic>
          </wp:inline>
        </w:drawing>
      </w:r>
    </w:p>
    <w:p w14:paraId="0C92323B" w14:textId="6269C21A" w:rsidR="004240F6" w:rsidRDefault="00000000">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1</w:t>
      </w:r>
      <w:r w:rsidR="00652F5C">
        <w:rPr>
          <w:rFonts w:ascii="Times New Roman" w:eastAsia="宋体" w:hAnsi="Times New Roman" w:hint="eastAsia"/>
          <w:sz w:val="18"/>
          <w:szCs w:val="18"/>
        </w:rPr>
        <w:t>6</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1</w:t>
      </w:r>
      <w:r>
        <w:rPr>
          <w:rFonts w:ascii="Times New Roman" w:eastAsia="宋体" w:hAnsi="Times New Roman" w:hint="eastAsia"/>
          <w:sz w:val="18"/>
          <w:szCs w:val="18"/>
        </w:rPr>
        <w:t>中</w:t>
      </w:r>
      <w:bookmarkStart w:id="3" w:name="_Hlk150154743"/>
      <w:r>
        <w:rPr>
          <w:rFonts w:ascii="Times New Roman" w:eastAsia="宋体" w:hAnsi="Times New Roman" w:hint="eastAsia"/>
          <w:sz w:val="18"/>
          <w:szCs w:val="18"/>
        </w:rPr>
        <w:t>IF</w:t>
      </w:r>
      <w:r>
        <w:rPr>
          <w:rFonts w:ascii="Times New Roman" w:eastAsia="宋体" w:hAnsi="Times New Roman" w:hint="eastAsia"/>
          <w:sz w:val="18"/>
          <w:szCs w:val="18"/>
        </w:rPr>
        <w:t>接受到的从</w:t>
      </w:r>
      <w:r>
        <w:rPr>
          <w:rFonts w:ascii="Times New Roman" w:eastAsia="宋体" w:hAnsi="Times New Roman" w:hint="eastAsia"/>
          <w:sz w:val="18"/>
          <w:szCs w:val="18"/>
        </w:rPr>
        <w:t>WB</w:t>
      </w:r>
      <w:r>
        <w:rPr>
          <w:rFonts w:ascii="Times New Roman" w:eastAsia="宋体" w:hAnsi="Times New Roman" w:hint="eastAsia"/>
          <w:sz w:val="18"/>
          <w:szCs w:val="18"/>
        </w:rPr>
        <w:t>传回的</w:t>
      </w:r>
      <w:proofErr w:type="spellStart"/>
      <w:r>
        <w:rPr>
          <w:rFonts w:ascii="Times New Roman" w:eastAsia="宋体" w:hAnsi="Times New Roman" w:hint="eastAsia"/>
          <w:sz w:val="18"/>
          <w:szCs w:val="18"/>
        </w:rPr>
        <w:t>csr</w:t>
      </w:r>
      <w:proofErr w:type="spellEnd"/>
      <w:r>
        <w:rPr>
          <w:rFonts w:ascii="Times New Roman" w:eastAsia="宋体" w:hAnsi="Times New Roman" w:hint="eastAsia"/>
          <w:sz w:val="18"/>
          <w:szCs w:val="18"/>
        </w:rPr>
        <w:t>数据有异常</w:t>
      </w:r>
      <w:bookmarkEnd w:id="3"/>
    </w:p>
    <w:p w14:paraId="5F9DAD91" w14:textId="77777777" w:rsidR="004240F6" w:rsidRDefault="00000000">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上图第一个</w:t>
      </w:r>
      <w:proofErr w:type="spellStart"/>
      <w:r>
        <w:rPr>
          <w:rFonts w:ascii="Times New Roman" w:eastAsia="宋体" w:hAnsi="Times New Roman" w:hint="eastAsia"/>
          <w:szCs w:val="21"/>
        </w:rPr>
        <w:t>csr</w:t>
      </w:r>
      <w:r>
        <w:rPr>
          <w:rFonts w:ascii="Times New Roman" w:eastAsia="宋体" w:hAnsi="Times New Roman"/>
          <w:szCs w:val="21"/>
        </w:rPr>
        <w:t>_rvalue</w:t>
      </w:r>
      <w:proofErr w:type="spellEnd"/>
      <w:r>
        <w:rPr>
          <w:rFonts w:ascii="Times New Roman" w:eastAsia="宋体" w:hAnsi="Times New Roman" w:hint="eastAsia"/>
          <w:szCs w:val="21"/>
        </w:rPr>
        <w:t>是</w:t>
      </w:r>
      <w:proofErr w:type="spellStart"/>
      <w:r>
        <w:rPr>
          <w:rFonts w:ascii="Times New Roman" w:eastAsia="宋体" w:hAnsi="Times New Roman" w:hint="eastAsia"/>
          <w:szCs w:val="21"/>
        </w:rPr>
        <w:t>csr</w:t>
      </w:r>
      <w:proofErr w:type="spellEnd"/>
      <w:r>
        <w:rPr>
          <w:rFonts w:ascii="Times New Roman" w:eastAsia="宋体" w:hAnsi="Times New Roman" w:hint="eastAsia"/>
          <w:szCs w:val="21"/>
        </w:rPr>
        <w:t>模块里的值，第二个</w:t>
      </w:r>
      <w:proofErr w:type="spellStart"/>
      <w:r>
        <w:rPr>
          <w:rFonts w:ascii="Times New Roman" w:eastAsia="宋体" w:hAnsi="Times New Roman" w:hint="eastAsia"/>
          <w:szCs w:val="21"/>
        </w:rPr>
        <w:t>csr</w:t>
      </w:r>
      <w:r>
        <w:rPr>
          <w:rFonts w:ascii="Times New Roman" w:eastAsia="宋体" w:hAnsi="Times New Roman"/>
          <w:szCs w:val="21"/>
        </w:rPr>
        <w:t>_rvalue</w:t>
      </w:r>
      <w:proofErr w:type="spellEnd"/>
      <w:r>
        <w:rPr>
          <w:rFonts w:ascii="Times New Roman" w:eastAsia="宋体" w:hAnsi="Times New Roman" w:hint="eastAsia"/>
          <w:szCs w:val="21"/>
        </w:rPr>
        <w:t>是</w:t>
      </w:r>
      <w:r>
        <w:rPr>
          <w:rFonts w:ascii="Times New Roman" w:eastAsia="宋体" w:hAnsi="Times New Roman" w:hint="eastAsia"/>
          <w:szCs w:val="21"/>
        </w:rPr>
        <w:t>I</w:t>
      </w:r>
      <w:r>
        <w:rPr>
          <w:rFonts w:ascii="Times New Roman" w:eastAsia="宋体" w:hAnsi="Times New Roman"/>
          <w:szCs w:val="21"/>
        </w:rPr>
        <w:t>F</w:t>
      </w:r>
      <w:r>
        <w:rPr>
          <w:rFonts w:ascii="Times New Roman" w:eastAsia="宋体" w:hAnsi="Times New Roman" w:hint="eastAsia"/>
          <w:szCs w:val="21"/>
        </w:rPr>
        <w:t>译码得到的值，可以发现两者有区别，且</w:t>
      </w:r>
      <w:r>
        <w:rPr>
          <w:rFonts w:ascii="Times New Roman" w:eastAsia="宋体" w:hAnsi="Times New Roman"/>
          <w:szCs w:val="21"/>
        </w:rPr>
        <w:t>IF</w:t>
      </w:r>
      <w:r>
        <w:rPr>
          <w:rFonts w:ascii="Times New Roman" w:eastAsia="宋体" w:hAnsi="Times New Roman" w:hint="eastAsia"/>
          <w:szCs w:val="21"/>
        </w:rPr>
        <w:t>译码出的</w:t>
      </w:r>
      <w:proofErr w:type="spellStart"/>
      <w:r>
        <w:rPr>
          <w:rFonts w:ascii="Times New Roman" w:eastAsia="宋体" w:hAnsi="Times New Roman" w:hint="eastAsia"/>
          <w:szCs w:val="21"/>
        </w:rPr>
        <w:t>csr</w:t>
      </w:r>
      <w:r>
        <w:rPr>
          <w:rFonts w:ascii="Times New Roman" w:eastAsia="宋体" w:hAnsi="Times New Roman"/>
          <w:szCs w:val="21"/>
        </w:rPr>
        <w:t>_rvalue</w:t>
      </w:r>
      <w:proofErr w:type="spellEnd"/>
      <w:r>
        <w:rPr>
          <w:rFonts w:ascii="Times New Roman" w:eastAsia="宋体" w:hAnsi="Times New Roman" w:hint="eastAsia"/>
          <w:szCs w:val="21"/>
        </w:rPr>
        <w:t>的高</w:t>
      </w:r>
      <w:r>
        <w:rPr>
          <w:rFonts w:ascii="Times New Roman" w:eastAsia="宋体" w:hAnsi="Times New Roman" w:hint="eastAsia"/>
          <w:szCs w:val="21"/>
        </w:rPr>
        <w:t>3</w:t>
      </w:r>
      <w:r>
        <w:rPr>
          <w:rFonts w:ascii="Times New Roman" w:eastAsia="宋体" w:hAnsi="Times New Roman"/>
          <w:szCs w:val="21"/>
        </w:rPr>
        <w:t>1</w:t>
      </w:r>
      <w:r>
        <w:rPr>
          <w:rFonts w:ascii="Times New Roman" w:eastAsia="宋体" w:hAnsi="Times New Roman" w:hint="eastAsia"/>
          <w:szCs w:val="21"/>
        </w:rPr>
        <w:t>位全为高阻态，于是本人很容易想到，可能是位宽定义的问题，查看</w:t>
      </w:r>
      <w:proofErr w:type="spellStart"/>
      <w:r>
        <w:rPr>
          <w:rFonts w:ascii="Times New Roman" w:eastAsia="宋体" w:hAnsi="Times New Roman" w:hint="eastAsia"/>
          <w:szCs w:val="21"/>
        </w:rPr>
        <w:t>m</w:t>
      </w:r>
      <w:r>
        <w:rPr>
          <w:rFonts w:ascii="Times New Roman" w:eastAsia="宋体" w:hAnsi="Times New Roman"/>
          <w:szCs w:val="21"/>
        </w:rPr>
        <w:t>y</w:t>
      </w:r>
      <w:r>
        <w:rPr>
          <w:rFonts w:ascii="Times New Roman" w:eastAsia="宋体" w:hAnsi="Times New Roman" w:hint="eastAsia"/>
          <w:szCs w:val="21"/>
        </w:rPr>
        <w:t>cpu</w:t>
      </w:r>
      <w:r>
        <w:rPr>
          <w:rFonts w:ascii="Times New Roman" w:eastAsia="宋体" w:hAnsi="Times New Roman"/>
          <w:szCs w:val="21"/>
        </w:rPr>
        <w:t>_top.v</w:t>
      </w:r>
      <w:proofErr w:type="spellEnd"/>
      <w:r>
        <w:rPr>
          <w:rFonts w:ascii="Times New Roman" w:eastAsia="宋体" w:hAnsi="Times New Roman" w:hint="eastAsia"/>
          <w:szCs w:val="21"/>
        </w:rPr>
        <w:t>，果然</w:t>
      </w:r>
      <w:proofErr w:type="spellStart"/>
      <w:r>
        <w:rPr>
          <w:rFonts w:ascii="Times New Roman" w:eastAsia="宋体" w:hAnsi="Times New Roman"/>
          <w:szCs w:val="21"/>
        </w:rPr>
        <w:t>wb_to_if_csr_data</w:t>
      </w:r>
      <w:proofErr w:type="spellEnd"/>
      <w:r>
        <w:rPr>
          <w:rFonts w:ascii="Times New Roman" w:eastAsia="宋体" w:hAnsi="Times New Roman" w:hint="eastAsia"/>
          <w:szCs w:val="21"/>
        </w:rPr>
        <w:t>的位宽没有定义，导致其默认为</w:t>
      </w:r>
      <w:r>
        <w:rPr>
          <w:rFonts w:ascii="Times New Roman" w:eastAsia="宋体" w:hAnsi="Times New Roman" w:hint="eastAsia"/>
          <w:szCs w:val="21"/>
        </w:rPr>
        <w:t>1</w:t>
      </w:r>
      <w:r>
        <w:rPr>
          <w:rFonts w:ascii="Times New Roman" w:eastAsia="宋体" w:hAnsi="Times New Roman" w:hint="eastAsia"/>
          <w:szCs w:val="21"/>
        </w:rPr>
        <w:t>。</w:t>
      </w:r>
    </w:p>
    <w:p w14:paraId="3F186CFE" w14:textId="77777777" w:rsidR="004240F6" w:rsidRDefault="004240F6">
      <w:pPr>
        <w:ind w:firstLineChars="200" w:firstLine="360"/>
        <w:jc w:val="center"/>
        <w:rPr>
          <w:rFonts w:ascii="Times New Roman" w:eastAsia="宋体" w:hAnsi="Times New Roman"/>
          <w:sz w:val="18"/>
          <w:szCs w:val="18"/>
        </w:rPr>
      </w:pPr>
    </w:p>
    <w:p w14:paraId="271A1388" w14:textId="77777777" w:rsidR="004240F6" w:rsidRDefault="00000000">
      <w:pPr>
        <w:pStyle w:val="my"/>
        <w:numPr>
          <w:ilvl w:val="3"/>
          <w:numId w:val="2"/>
        </w:numPr>
        <w:ind w:firstLineChars="0"/>
        <w:rPr>
          <w:rFonts w:eastAsiaTheme="minorEastAsia"/>
          <w:color w:val="auto"/>
        </w:rPr>
      </w:pPr>
      <w:r>
        <w:rPr>
          <w:rFonts w:eastAsia="黑体" w:hint="eastAsia"/>
          <w:szCs w:val="21"/>
        </w:rPr>
        <w:t>错误原因</w:t>
      </w:r>
    </w:p>
    <w:p w14:paraId="2E6C1848" w14:textId="77777777" w:rsidR="004240F6" w:rsidRDefault="00000000">
      <w:pPr>
        <w:spacing w:line="360" w:lineRule="auto"/>
        <w:ind w:firstLineChars="200" w:firstLine="420"/>
        <w:rPr>
          <w:rFonts w:ascii="Times New Roman" w:eastAsia="宋体" w:hAnsi="Times New Roman"/>
          <w:szCs w:val="21"/>
        </w:rPr>
      </w:pPr>
      <w:proofErr w:type="spellStart"/>
      <w:r>
        <w:rPr>
          <w:rFonts w:ascii="Times New Roman" w:eastAsia="宋体" w:hAnsi="Times New Roman" w:hint="eastAsia"/>
          <w:szCs w:val="21"/>
        </w:rPr>
        <w:t>m</w:t>
      </w:r>
      <w:r>
        <w:rPr>
          <w:rFonts w:ascii="Times New Roman" w:eastAsia="宋体" w:hAnsi="Times New Roman"/>
          <w:szCs w:val="21"/>
        </w:rPr>
        <w:t>y</w:t>
      </w:r>
      <w:r>
        <w:rPr>
          <w:rFonts w:ascii="Times New Roman" w:eastAsia="宋体" w:hAnsi="Times New Roman" w:hint="eastAsia"/>
          <w:szCs w:val="21"/>
        </w:rPr>
        <w:t>cpu</w:t>
      </w:r>
      <w:r>
        <w:rPr>
          <w:rFonts w:ascii="Times New Roman" w:eastAsia="宋体" w:hAnsi="Times New Roman"/>
          <w:szCs w:val="21"/>
        </w:rPr>
        <w:t>_top.v</w:t>
      </w:r>
      <w:proofErr w:type="spellEnd"/>
      <w:r>
        <w:rPr>
          <w:rFonts w:ascii="Times New Roman" w:eastAsia="宋体" w:hAnsi="Times New Roman" w:hint="eastAsia"/>
          <w:szCs w:val="21"/>
        </w:rPr>
        <w:t>中</w:t>
      </w:r>
      <w:proofErr w:type="spellStart"/>
      <w:r>
        <w:rPr>
          <w:rFonts w:ascii="Times New Roman" w:eastAsia="宋体" w:hAnsi="Times New Roman"/>
          <w:szCs w:val="21"/>
        </w:rPr>
        <w:t>wb_to_if_csr_data</w:t>
      </w:r>
      <w:proofErr w:type="spellEnd"/>
      <w:r>
        <w:rPr>
          <w:rFonts w:ascii="Times New Roman" w:eastAsia="宋体" w:hAnsi="Times New Roman" w:hint="eastAsia"/>
          <w:szCs w:val="21"/>
        </w:rPr>
        <w:t>的位宽没有定义，导致其默认为</w:t>
      </w:r>
      <w:r>
        <w:rPr>
          <w:rFonts w:ascii="Times New Roman" w:eastAsia="宋体" w:hAnsi="Times New Roman" w:hint="eastAsia"/>
          <w:szCs w:val="21"/>
        </w:rPr>
        <w:t>1</w:t>
      </w:r>
      <w:r>
        <w:rPr>
          <w:rFonts w:ascii="Times New Roman" w:eastAsia="宋体" w:hAnsi="Times New Roman" w:hint="eastAsia"/>
          <w:szCs w:val="21"/>
        </w:rPr>
        <w:t>，</w:t>
      </w:r>
      <w:r>
        <w:rPr>
          <w:rFonts w:ascii="Times New Roman" w:eastAsia="宋体" w:hAnsi="Times New Roman" w:hint="eastAsia"/>
          <w:szCs w:val="21"/>
        </w:rPr>
        <w:t>IF</w:t>
      </w:r>
      <w:r>
        <w:rPr>
          <w:rFonts w:ascii="Times New Roman" w:eastAsia="宋体" w:hAnsi="Times New Roman" w:hint="eastAsia"/>
          <w:szCs w:val="21"/>
        </w:rPr>
        <w:t>接受到的从</w:t>
      </w:r>
      <w:r>
        <w:rPr>
          <w:rFonts w:ascii="Times New Roman" w:eastAsia="宋体" w:hAnsi="Times New Roman" w:hint="eastAsia"/>
          <w:szCs w:val="21"/>
        </w:rPr>
        <w:t>WB</w:t>
      </w:r>
      <w:r>
        <w:rPr>
          <w:rFonts w:ascii="Times New Roman" w:eastAsia="宋体" w:hAnsi="Times New Roman" w:hint="eastAsia"/>
          <w:szCs w:val="21"/>
        </w:rPr>
        <w:t>传回的</w:t>
      </w:r>
      <w:proofErr w:type="spellStart"/>
      <w:r>
        <w:rPr>
          <w:rFonts w:ascii="Times New Roman" w:eastAsia="宋体" w:hAnsi="Times New Roman" w:hint="eastAsia"/>
          <w:szCs w:val="21"/>
        </w:rPr>
        <w:t>csr</w:t>
      </w:r>
      <w:proofErr w:type="spellEnd"/>
      <w:r>
        <w:rPr>
          <w:rFonts w:ascii="Times New Roman" w:eastAsia="宋体" w:hAnsi="Times New Roman" w:hint="eastAsia"/>
          <w:szCs w:val="21"/>
        </w:rPr>
        <w:t>数据有异常，进而导致</w:t>
      </w:r>
      <w:r>
        <w:rPr>
          <w:rFonts w:ascii="Times New Roman" w:eastAsia="宋体" w:hAnsi="Times New Roman"/>
          <w:szCs w:val="21"/>
        </w:rPr>
        <w:t>PC</w:t>
      </w:r>
      <w:r>
        <w:rPr>
          <w:rFonts w:ascii="Times New Roman" w:eastAsia="宋体" w:hAnsi="Times New Roman" w:hint="eastAsia"/>
          <w:szCs w:val="21"/>
        </w:rPr>
        <w:t>的跳转出现问题。</w:t>
      </w:r>
    </w:p>
    <w:p w14:paraId="03EC4DC3" w14:textId="77777777" w:rsidR="004240F6" w:rsidRDefault="00000000">
      <w:pPr>
        <w:pStyle w:val="my"/>
        <w:numPr>
          <w:ilvl w:val="3"/>
          <w:numId w:val="2"/>
        </w:numPr>
        <w:ind w:firstLineChars="0"/>
        <w:rPr>
          <w:rFonts w:eastAsiaTheme="minorEastAsia"/>
          <w:color w:val="auto"/>
        </w:rPr>
      </w:pPr>
      <w:r>
        <w:rPr>
          <w:rFonts w:eastAsia="黑体" w:hint="eastAsia"/>
          <w:szCs w:val="21"/>
        </w:rPr>
        <w:t>修正效果</w:t>
      </w:r>
    </w:p>
    <w:p w14:paraId="1B6FEFE2" w14:textId="77777777" w:rsidR="004240F6" w:rsidRDefault="00000000">
      <w:pPr>
        <w:pStyle w:val="my"/>
        <w:ind w:firstLine="420"/>
        <w:rPr>
          <w:rFonts w:eastAsiaTheme="minorEastAsia"/>
          <w:color w:val="auto"/>
        </w:rPr>
      </w:pPr>
      <w:r>
        <w:rPr>
          <w:rFonts w:hint="eastAsia"/>
          <w:szCs w:val="21"/>
        </w:rPr>
        <w:t>对</w:t>
      </w:r>
      <w:proofErr w:type="spellStart"/>
      <w:r>
        <w:rPr>
          <w:rFonts w:hint="eastAsia"/>
          <w:szCs w:val="21"/>
        </w:rPr>
        <w:t>m</w:t>
      </w:r>
      <w:r>
        <w:rPr>
          <w:szCs w:val="21"/>
        </w:rPr>
        <w:t>y</w:t>
      </w:r>
      <w:r>
        <w:rPr>
          <w:rFonts w:hint="eastAsia"/>
          <w:szCs w:val="21"/>
        </w:rPr>
        <w:t>cpu</w:t>
      </w:r>
      <w:r>
        <w:rPr>
          <w:szCs w:val="21"/>
        </w:rPr>
        <w:t>_top.v</w:t>
      </w:r>
      <w:proofErr w:type="spellEnd"/>
      <w:r>
        <w:rPr>
          <w:rFonts w:hint="eastAsia"/>
          <w:szCs w:val="21"/>
        </w:rPr>
        <w:t>中</w:t>
      </w:r>
      <w:proofErr w:type="spellStart"/>
      <w:r>
        <w:rPr>
          <w:szCs w:val="21"/>
        </w:rPr>
        <w:t>wb_to_if_csr_data</w:t>
      </w:r>
      <w:proofErr w:type="spellEnd"/>
      <w:r>
        <w:rPr>
          <w:rFonts w:hint="eastAsia"/>
          <w:szCs w:val="21"/>
        </w:rPr>
        <w:t>的位宽进行定义即可：</w:t>
      </w:r>
    </w:p>
    <w:p w14:paraId="305273DD" w14:textId="77777777" w:rsidR="004240F6" w:rsidRDefault="00000000">
      <w:pPr>
        <w:ind w:firstLineChars="200" w:firstLine="420"/>
        <w:jc w:val="center"/>
        <w:rPr>
          <w:rFonts w:ascii="Times New Roman" w:eastAsia="宋体" w:hAnsi="Times New Roman"/>
          <w:szCs w:val="21"/>
        </w:rPr>
      </w:pPr>
      <w:r>
        <w:rPr>
          <w:rFonts w:ascii="Times New Roman" w:eastAsia="宋体" w:hAnsi="Times New Roman"/>
          <w:noProof/>
          <w:szCs w:val="21"/>
        </w:rPr>
        <w:drawing>
          <wp:inline distT="0" distB="0" distL="0" distR="0" wp14:anchorId="5B8B12D9" wp14:editId="015EF736">
            <wp:extent cx="5067300" cy="596900"/>
            <wp:effectExtent l="0" t="0" r="0" b="0"/>
            <wp:docPr id="405470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70416" name="图片 1"/>
                    <pic:cNvPicPr>
                      <a:picLocks noChangeAspect="1"/>
                    </pic:cNvPicPr>
                  </pic:nvPicPr>
                  <pic:blipFill>
                    <a:blip r:embed="rId26"/>
                    <a:stretch>
                      <a:fillRect/>
                    </a:stretch>
                  </pic:blipFill>
                  <pic:spPr>
                    <a:xfrm>
                      <a:off x="0" y="0"/>
                      <a:ext cx="5067560" cy="596931"/>
                    </a:xfrm>
                    <a:prstGeom prst="rect">
                      <a:avLst/>
                    </a:prstGeom>
                  </pic:spPr>
                </pic:pic>
              </a:graphicData>
            </a:graphic>
          </wp:inline>
        </w:drawing>
      </w:r>
    </w:p>
    <w:p w14:paraId="6633B90E" w14:textId="5AC2EA74" w:rsidR="004240F6" w:rsidRDefault="00000000">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1</w:t>
      </w:r>
      <w:r w:rsidR="00652F5C">
        <w:rPr>
          <w:rFonts w:ascii="Times New Roman" w:eastAsia="宋体" w:hAnsi="Times New Roman" w:hint="eastAsia"/>
          <w:sz w:val="18"/>
          <w:szCs w:val="18"/>
        </w:rPr>
        <w:t>7</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1</w:t>
      </w:r>
      <w:r>
        <w:rPr>
          <w:rFonts w:ascii="Times New Roman" w:eastAsia="宋体" w:hAnsi="Times New Roman" w:hint="eastAsia"/>
          <w:sz w:val="18"/>
          <w:szCs w:val="18"/>
        </w:rPr>
        <w:t>修改代码</w:t>
      </w:r>
    </w:p>
    <w:p w14:paraId="694F2AC5" w14:textId="77777777" w:rsidR="004240F6" w:rsidRDefault="004240F6">
      <w:pPr>
        <w:pStyle w:val="my"/>
        <w:ind w:firstLineChars="0" w:firstLine="0"/>
        <w:rPr>
          <w:rFonts w:eastAsiaTheme="minorEastAsia"/>
          <w:color w:val="auto"/>
        </w:rPr>
      </w:pPr>
    </w:p>
    <w:p w14:paraId="1D28BBDC" w14:textId="56EE19AA" w:rsidR="004240F6" w:rsidRDefault="00000000">
      <w:pPr>
        <w:pStyle w:val="my"/>
        <w:ind w:firstLine="420"/>
        <w:rPr>
          <w:szCs w:val="21"/>
        </w:rPr>
      </w:pPr>
      <w:r>
        <w:rPr>
          <w:rFonts w:hint="eastAsia"/>
          <w:szCs w:val="21"/>
        </w:rPr>
        <w:t>该方法有效，来到下一个</w:t>
      </w:r>
      <w:r>
        <w:rPr>
          <w:rFonts w:hint="eastAsia"/>
          <w:szCs w:val="21"/>
        </w:rPr>
        <w:t>bug</w:t>
      </w:r>
      <w:r w:rsidR="00652F5C">
        <w:rPr>
          <w:rFonts w:hint="eastAsia"/>
          <w:szCs w:val="21"/>
        </w:rPr>
        <w:t>。</w:t>
      </w:r>
    </w:p>
    <w:p w14:paraId="3EBB96CD" w14:textId="77777777" w:rsidR="004240F6" w:rsidRDefault="004240F6">
      <w:pPr>
        <w:pStyle w:val="my"/>
        <w:ind w:firstLineChars="0"/>
        <w:rPr>
          <w:rFonts w:eastAsiaTheme="minorEastAsia"/>
          <w:color w:val="auto"/>
        </w:rPr>
      </w:pPr>
    </w:p>
    <w:p w14:paraId="3D9512EF" w14:textId="53E75ECF" w:rsidR="004240F6" w:rsidRDefault="00000000">
      <w:pPr>
        <w:pStyle w:val="my"/>
        <w:numPr>
          <w:ilvl w:val="2"/>
          <w:numId w:val="2"/>
        </w:numPr>
        <w:ind w:firstLineChars="0"/>
        <w:rPr>
          <w:rFonts w:eastAsiaTheme="minorEastAsia"/>
          <w:color w:val="auto"/>
        </w:rPr>
      </w:pPr>
      <w:r>
        <w:rPr>
          <w:rFonts w:eastAsia="黑体" w:hint="eastAsia"/>
          <w:sz w:val="24"/>
          <w:szCs w:val="24"/>
        </w:rPr>
        <w:t>错误</w:t>
      </w:r>
      <w:r>
        <w:rPr>
          <w:rFonts w:eastAsia="黑体" w:hint="eastAsia"/>
          <w:sz w:val="24"/>
          <w:szCs w:val="24"/>
        </w:rPr>
        <w:t>2</w:t>
      </w:r>
      <w:r>
        <w:rPr>
          <w:rFonts w:eastAsia="黑体" w:hint="eastAsia"/>
          <w:sz w:val="24"/>
          <w:szCs w:val="24"/>
        </w:rPr>
        <w:t>：</w:t>
      </w:r>
      <w:r>
        <w:rPr>
          <w:rFonts w:eastAsia="黑体" w:hint="eastAsia"/>
          <w:sz w:val="24"/>
          <w:szCs w:val="24"/>
        </w:rPr>
        <w:t>exp1</w:t>
      </w:r>
      <w:r>
        <w:rPr>
          <w:rFonts w:eastAsia="黑体"/>
          <w:sz w:val="24"/>
          <w:szCs w:val="24"/>
        </w:rPr>
        <w:t xml:space="preserve">2 </w:t>
      </w:r>
      <w:bookmarkStart w:id="4" w:name="_Hlk150155897"/>
      <w:r w:rsidR="00B37A80">
        <w:rPr>
          <w:rFonts w:eastAsia="黑体"/>
          <w:sz w:val="24"/>
          <w:szCs w:val="24"/>
        </w:rPr>
        <w:t>EX</w:t>
      </w:r>
      <w:r>
        <w:rPr>
          <w:rFonts w:eastAsia="黑体" w:hint="eastAsia"/>
          <w:sz w:val="24"/>
          <w:szCs w:val="24"/>
        </w:rPr>
        <w:t>模块与</w:t>
      </w:r>
      <w:r>
        <w:rPr>
          <w:rFonts w:eastAsia="黑体" w:hint="eastAsia"/>
          <w:sz w:val="24"/>
          <w:szCs w:val="24"/>
        </w:rPr>
        <w:t>M</w:t>
      </w:r>
      <w:r>
        <w:rPr>
          <w:rFonts w:eastAsia="黑体"/>
          <w:sz w:val="24"/>
          <w:szCs w:val="24"/>
        </w:rPr>
        <w:t>EM</w:t>
      </w:r>
      <w:r>
        <w:rPr>
          <w:rFonts w:eastAsia="黑体" w:hint="eastAsia"/>
          <w:sz w:val="24"/>
          <w:szCs w:val="24"/>
        </w:rPr>
        <w:t>模块的异常或中断数据通路位宽出错</w:t>
      </w:r>
      <w:bookmarkEnd w:id="4"/>
    </w:p>
    <w:p w14:paraId="1B043A36" w14:textId="77777777" w:rsidR="004240F6" w:rsidRDefault="00000000">
      <w:pPr>
        <w:pStyle w:val="my"/>
        <w:numPr>
          <w:ilvl w:val="3"/>
          <w:numId w:val="2"/>
        </w:numPr>
        <w:ind w:firstLineChars="0"/>
        <w:rPr>
          <w:rFonts w:eastAsiaTheme="minorEastAsia"/>
          <w:color w:val="auto"/>
        </w:rPr>
      </w:pPr>
      <w:r>
        <w:rPr>
          <w:rFonts w:eastAsia="黑体" w:hint="eastAsia"/>
          <w:szCs w:val="21"/>
        </w:rPr>
        <w:t>错误现象</w:t>
      </w:r>
    </w:p>
    <w:p w14:paraId="0C39E5DD" w14:textId="77777777" w:rsidR="004240F6" w:rsidRDefault="00000000">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运行仿真后，</w:t>
      </w:r>
      <w:r>
        <w:rPr>
          <w:rFonts w:ascii="Times New Roman" w:eastAsia="宋体" w:hAnsi="Times New Roman" w:hint="eastAsia"/>
          <w:szCs w:val="21"/>
        </w:rPr>
        <w:t>console</w:t>
      </w:r>
      <w:r>
        <w:rPr>
          <w:rFonts w:ascii="Times New Roman" w:eastAsia="宋体" w:hAnsi="Times New Roman" w:hint="eastAsia"/>
          <w:szCs w:val="21"/>
        </w:rPr>
        <w:t>报错如下：</w:t>
      </w:r>
    </w:p>
    <w:p w14:paraId="24340443" w14:textId="075051F1" w:rsidR="004240F6" w:rsidRDefault="00000000" w:rsidP="00652F5C">
      <w:pPr>
        <w:ind w:right="840"/>
        <w:jc w:val="center"/>
        <w:rPr>
          <w:rFonts w:ascii="Times New Roman" w:eastAsia="黑体" w:hAnsi="Times New Roman"/>
          <w:szCs w:val="21"/>
        </w:rPr>
      </w:pPr>
      <w:r>
        <w:rPr>
          <w:rFonts w:ascii="Times New Roman" w:eastAsia="黑体" w:hAnsi="Times New Roman"/>
          <w:noProof/>
          <w:szCs w:val="21"/>
        </w:rPr>
        <w:drawing>
          <wp:inline distT="0" distB="0" distL="0" distR="0" wp14:anchorId="333E8711" wp14:editId="00D076B7">
            <wp:extent cx="5562600" cy="927100"/>
            <wp:effectExtent l="0" t="0" r="0" b="6350"/>
            <wp:docPr id="16690568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56862" name="图片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562600" cy="927100"/>
                    </a:xfrm>
                    <a:prstGeom prst="rect">
                      <a:avLst/>
                    </a:prstGeom>
                    <a:noFill/>
                    <a:ln>
                      <a:noFill/>
                    </a:ln>
                  </pic:spPr>
                </pic:pic>
              </a:graphicData>
            </a:graphic>
          </wp:inline>
        </w:drawing>
      </w:r>
    </w:p>
    <w:p w14:paraId="7A9441EC" w14:textId="58CB6720" w:rsidR="004240F6" w:rsidRDefault="00000000">
      <w:pPr>
        <w:jc w:val="center"/>
        <w:rPr>
          <w:rFonts w:ascii="Times New Roman" w:eastAsia="黑体" w:hAnsi="Times New Roman"/>
          <w:sz w:val="18"/>
          <w:szCs w:val="18"/>
        </w:rPr>
      </w:pPr>
      <w:r w:rsidRPr="00652F5C">
        <w:rPr>
          <w:rFonts w:ascii="宋体" w:eastAsia="宋体" w:hAnsi="宋体" w:hint="eastAsia"/>
          <w:sz w:val="18"/>
          <w:szCs w:val="18"/>
        </w:rPr>
        <w:t>图</w:t>
      </w:r>
      <w:r>
        <w:rPr>
          <w:rFonts w:ascii="Times New Roman" w:eastAsia="黑体" w:hAnsi="Times New Roman"/>
          <w:sz w:val="18"/>
          <w:szCs w:val="18"/>
        </w:rPr>
        <w:t>1</w:t>
      </w:r>
      <w:r w:rsidR="00652F5C">
        <w:rPr>
          <w:rFonts w:ascii="Times New Roman" w:eastAsia="黑体" w:hAnsi="Times New Roman" w:hint="eastAsia"/>
          <w:sz w:val="18"/>
          <w:szCs w:val="18"/>
        </w:rPr>
        <w:t>8</w:t>
      </w:r>
      <w:r>
        <w:rPr>
          <w:rFonts w:ascii="Times New Roman" w:eastAsia="黑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sz w:val="18"/>
          <w:szCs w:val="18"/>
        </w:rPr>
        <w:t>2</w:t>
      </w:r>
      <w:r>
        <w:rPr>
          <w:rFonts w:ascii="Times New Roman" w:eastAsia="宋体" w:hAnsi="Times New Roman" w:hint="eastAsia"/>
          <w:sz w:val="18"/>
          <w:szCs w:val="18"/>
        </w:rPr>
        <w:t>对应的</w:t>
      </w:r>
      <w:r>
        <w:rPr>
          <w:rFonts w:ascii="Times New Roman" w:eastAsia="宋体" w:hAnsi="Times New Roman" w:hint="eastAsia"/>
          <w:sz w:val="18"/>
          <w:szCs w:val="18"/>
        </w:rPr>
        <w:t>Console</w:t>
      </w:r>
      <w:r>
        <w:rPr>
          <w:rFonts w:ascii="Times New Roman" w:eastAsia="宋体" w:hAnsi="Times New Roman" w:hint="eastAsia"/>
          <w:sz w:val="18"/>
          <w:szCs w:val="18"/>
        </w:rPr>
        <w:t>报错</w:t>
      </w:r>
    </w:p>
    <w:p w14:paraId="24B1F4CB" w14:textId="77777777" w:rsidR="004240F6" w:rsidRDefault="004240F6">
      <w:pPr>
        <w:pStyle w:val="my"/>
        <w:ind w:firstLineChars="0"/>
        <w:rPr>
          <w:rFonts w:eastAsiaTheme="minorEastAsia"/>
          <w:color w:val="auto"/>
        </w:rPr>
      </w:pPr>
    </w:p>
    <w:p w14:paraId="5A08E58A" w14:textId="77777777" w:rsidR="004240F6" w:rsidRDefault="00000000">
      <w:pPr>
        <w:pStyle w:val="my"/>
        <w:numPr>
          <w:ilvl w:val="3"/>
          <w:numId w:val="2"/>
        </w:numPr>
        <w:ind w:firstLineChars="0"/>
        <w:rPr>
          <w:rFonts w:eastAsiaTheme="minorEastAsia"/>
          <w:color w:val="auto"/>
        </w:rPr>
      </w:pPr>
      <w:r>
        <w:rPr>
          <w:rFonts w:eastAsia="黑体" w:hint="eastAsia"/>
          <w:szCs w:val="21"/>
        </w:rPr>
        <w:t>分析定位过程</w:t>
      </w:r>
    </w:p>
    <w:p w14:paraId="225AB826" w14:textId="77777777" w:rsidR="004240F6" w:rsidRDefault="00000000">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可见</w:t>
      </w:r>
      <w:r>
        <w:rPr>
          <w:rFonts w:ascii="Times New Roman" w:eastAsia="宋体" w:hAnsi="Times New Roman"/>
          <w:szCs w:val="21"/>
        </w:rPr>
        <w:t>PC</w:t>
      </w:r>
      <w:r>
        <w:rPr>
          <w:rFonts w:ascii="Times New Roman" w:eastAsia="宋体" w:hAnsi="Times New Roman" w:hint="eastAsia"/>
          <w:szCs w:val="21"/>
        </w:rPr>
        <w:t>更新还是出错，于是对波形图进行查看，发现可能是因为</w:t>
      </w:r>
      <w:proofErr w:type="spellStart"/>
      <w:r>
        <w:rPr>
          <w:rFonts w:ascii="Times New Roman" w:eastAsia="宋体" w:hAnsi="Times New Roman" w:hint="eastAsia"/>
          <w:szCs w:val="21"/>
        </w:rPr>
        <w:t>debug</w:t>
      </w:r>
      <w:r>
        <w:rPr>
          <w:rFonts w:ascii="Times New Roman" w:eastAsia="宋体" w:hAnsi="Times New Roman"/>
          <w:szCs w:val="21"/>
        </w:rPr>
        <w:t>_wb_rf_we</w:t>
      </w:r>
      <w:proofErr w:type="spellEnd"/>
      <w:r>
        <w:rPr>
          <w:rFonts w:ascii="Times New Roman" w:eastAsia="宋体" w:hAnsi="Times New Roman" w:hint="eastAsia"/>
          <w:szCs w:val="21"/>
        </w:rPr>
        <w:t>为</w:t>
      </w:r>
      <w:r>
        <w:rPr>
          <w:rFonts w:ascii="Times New Roman" w:eastAsia="宋体" w:hAnsi="Times New Roman"/>
          <w:szCs w:val="21"/>
        </w:rPr>
        <w:t>X</w:t>
      </w:r>
      <w:r>
        <w:rPr>
          <w:rFonts w:ascii="Times New Roman" w:eastAsia="宋体" w:hAnsi="Times New Roman" w:hint="eastAsia"/>
          <w:szCs w:val="21"/>
        </w:rPr>
        <w:t>导致的问题，如下所示：</w:t>
      </w:r>
      <w:r>
        <w:rPr>
          <w:rFonts w:ascii="Times New Roman" w:eastAsia="宋体" w:hAnsi="Times New Roman"/>
          <w:szCs w:val="21"/>
        </w:rPr>
        <w:t xml:space="preserve"> </w:t>
      </w:r>
    </w:p>
    <w:p w14:paraId="0D575B8E" w14:textId="77777777" w:rsidR="004240F6" w:rsidRDefault="00000000">
      <w:pPr>
        <w:ind w:firstLineChars="200" w:firstLine="420"/>
        <w:jc w:val="center"/>
        <w:rPr>
          <w:rFonts w:ascii="Times New Roman" w:eastAsia="宋体" w:hAnsi="Times New Roman"/>
          <w:szCs w:val="21"/>
        </w:rPr>
      </w:pPr>
      <w:r>
        <w:rPr>
          <w:noProof/>
        </w:rPr>
        <w:drawing>
          <wp:inline distT="0" distB="0" distL="0" distR="0" wp14:anchorId="5866F9CC" wp14:editId="7E867556">
            <wp:extent cx="4834800" cy="3265200"/>
            <wp:effectExtent l="0" t="0" r="4445" b="0"/>
            <wp:docPr id="1724460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60828" name="图片 1"/>
                    <pic:cNvPicPr>
                      <a:picLocks noChangeAspect="1"/>
                    </pic:cNvPicPr>
                  </pic:nvPicPr>
                  <pic:blipFill>
                    <a:blip r:embed="rId28"/>
                    <a:stretch>
                      <a:fillRect/>
                    </a:stretch>
                  </pic:blipFill>
                  <pic:spPr>
                    <a:xfrm>
                      <a:off x="0" y="0"/>
                      <a:ext cx="4834800" cy="3265200"/>
                    </a:xfrm>
                    <a:prstGeom prst="rect">
                      <a:avLst/>
                    </a:prstGeom>
                  </pic:spPr>
                </pic:pic>
              </a:graphicData>
            </a:graphic>
          </wp:inline>
        </w:drawing>
      </w:r>
    </w:p>
    <w:p w14:paraId="6B601094" w14:textId="1EC114E9" w:rsidR="004240F6" w:rsidRDefault="00000000">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sidR="00652F5C">
        <w:rPr>
          <w:rFonts w:ascii="Times New Roman" w:eastAsia="宋体" w:hAnsi="Times New Roman" w:hint="eastAsia"/>
          <w:sz w:val="18"/>
          <w:szCs w:val="18"/>
        </w:rPr>
        <w:t>19</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中</w:t>
      </w:r>
      <w:proofErr w:type="spellStart"/>
      <w:r>
        <w:rPr>
          <w:rFonts w:ascii="Times New Roman" w:eastAsia="宋体" w:hAnsi="Times New Roman" w:hint="eastAsia"/>
          <w:szCs w:val="21"/>
        </w:rPr>
        <w:t>debug</w:t>
      </w:r>
      <w:r>
        <w:rPr>
          <w:rFonts w:ascii="Times New Roman" w:eastAsia="宋体" w:hAnsi="Times New Roman"/>
          <w:szCs w:val="21"/>
        </w:rPr>
        <w:t>_wb_rf_we</w:t>
      </w:r>
      <w:proofErr w:type="spellEnd"/>
      <w:r>
        <w:rPr>
          <w:rFonts w:ascii="Times New Roman" w:eastAsia="宋体" w:hAnsi="Times New Roman" w:hint="eastAsia"/>
          <w:szCs w:val="21"/>
        </w:rPr>
        <w:t>为</w:t>
      </w:r>
      <w:r>
        <w:rPr>
          <w:rFonts w:ascii="Times New Roman" w:eastAsia="宋体" w:hAnsi="Times New Roman"/>
          <w:szCs w:val="21"/>
        </w:rPr>
        <w:t>X</w:t>
      </w:r>
    </w:p>
    <w:p w14:paraId="5F68EE3B" w14:textId="77777777" w:rsidR="004240F6" w:rsidRDefault="00000000">
      <w:pPr>
        <w:pStyle w:val="my"/>
        <w:ind w:firstLineChars="300" w:firstLine="630"/>
        <w:rPr>
          <w:szCs w:val="21"/>
        </w:rPr>
      </w:pPr>
      <w:r>
        <w:rPr>
          <w:rFonts w:hint="eastAsia"/>
          <w:szCs w:val="21"/>
        </w:rPr>
        <w:t>于是进一步查看</w:t>
      </w:r>
      <w:proofErr w:type="spellStart"/>
      <w:r>
        <w:rPr>
          <w:rFonts w:hint="eastAsia"/>
          <w:szCs w:val="21"/>
        </w:rPr>
        <w:t>debug</w:t>
      </w:r>
      <w:r>
        <w:rPr>
          <w:szCs w:val="21"/>
        </w:rPr>
        <w:t>_wb_rf_we</w:t>
      </w:r>
      <w:proofErr w:type="spellEnd"/>
      <w:r>
        <w:rPr>
          <w:rFonts w:hint="eastAsia"/>
          <w:szCs w:val="21"/>
        </w:rPr>
        <w:t>为</w:t>
      </w:r>
      <w:r>
        <w:rPr>
          <w:szCs w:val="21"/>
        </w:rPr>
        <w:t>X</w:t>
      </w:r>
      <w:r>
        <w:rPr>
          <w:rFonts w:hint="eastAsia"/>
          <w:szCs w:val="21"/>
        </w:rPr>
        <w:t>的原因，发现是</w:t>
      </w:r>
      <w:proofErr w:type="spellStart"/>
      <w:r>
        <w:rPr>
          <w:rFonts w:hint="eastAsia"/>
          <w:szCs w:val="21"/>
        </w:rPr>
        <w:t>id</w:t>
      </w:r>
      <w:r>
        <w:rPr>
          <w:szCs w:val="21"/>
        </w:rPr>
        <w:t>_to_ex_valid</w:t>
      </w:r>
      <w:proofErr w:type="spellEnd"/>
      <w:r>
        <w:rPr>
          <w:rFonts w:hint="eastAsia"/>
          <w:szCs w:val="21"/>
        </w:rPr>
        <w:t>的问题，进一步查看原因，发现是</w:t>
      </w:r>
      <w:r>
        <w:rPr>
          <w:rFonts w:hint="eastAsia"/>
          <w:szCs w:val="21"/>
        </w:rPr>
        <w:t>I</w:t>
      </w:r>
      <w:r>
        <w:rPr>
          <w:szCs w:val="21"/>
        </w:rPr>
        <w:t>D</w:t>
      </w:r>
      <w:r>
        <w:rPr>
          <w:rFonts w:hint="eastAsia"/>
          <w:szCs w:val="21"/>
        </w:rPr>
        <w:t>阶段判断</w:t>
      </w:r>
      <w:proofErr w:type="spellStart"/>
      <w:r>
        <w:rPr>
          <w:rFonts w:hint="eastAsia"/>
          <w:szCs w:val="21"/>
        </w:rPr>
        <w:t>conflic</w:t>
      </w:r>
      <w:proofErr w:type="spellEnd"/>
      <w:r>
        <w:rPr>
          <w:rFonts w:hint="eastAsia"/>
          <w:szCs w:val="21"/>
        </w:rPr>
        <w:t>信号的问题，如下所示：</w:t>
      </w:r>
    </w:p>
    <w:p w14:paraId="57883FFF" w14:textId="77777777" w:rsidR="004240F6" w:rsidRDefault="00000000" w:rsidP="00652F5C">
      <w:pPr>
        <w:pStyle w:val="my"/>
        <w:ind w:firstLineChars="300" w:firstLine="630"/>
        <w:jc w:val="center"/>
        <w:rPr>
          <w:rFonts w:eastAsiaTheme="minorEastAsia"/>
          <w:color w:val="auto"/>
        </w:rPr>
      </w:pPr>
      <w:r>
        <w:rPr>
          <w:noProof/>
        </w:rPr>
        <w:lastRenderedPageBreak/>
        <w:drawing>
          <wp:inline distT="0" distB="0" distL="0" distR="0" wp14:anchorId="22B6E9CF" wp14:editId="17B3BDC2">
            <wp:extent cx="4834800" cy="3265200"/>
            <wp:effectExtent l="0" t="0" r="4445" b="0"/>
            <wp:docPr id="1701297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97762" name="图片 1"/>
                    <pic:cNvPicPr>
                      <a:picLocks noChangeAspect="1"/>
                    </pic:cNvPicPr>
                  </pic:nvPicPr>
                  <pic:blipFill>
                    <a:blip r:embed="rId29"/>
                    <a:stretch>
                      <a:fillRect/>
                    </a:stretch>
                  </pic:blipFill>
                  <pic:spPr>
                    <a:xfrm>
                      <a:off x="0" y="0"/>
                      <a:ext cx="4834800" cy="3265200"/>
                    </a:xfrm>
                    <a:prstGeom prst="rect">
                      <a:avLst/>
                    </a:prstGeom>
                  </pic:spPr>
                </pic:pic>
              </a:graphicData>
            </a:graphic>
          </wp:inline>
        </w:drawing>
      </w:r>
    </w:p>
    <w:p w14:paraId="210C0F6D" w14:textId="2EC35C2C" w:rsidR="004240F6" w:rsidRDefault="00000000">
      <w:pPr>
        <w:ind w:firstLineChars="200" w:firstLine="360"/>
        <w:jc w:val="center"/>
        <w:rPr>
          <w:rFonts w:ascii="Times New Roman" w:eastAsia="宋体" w:hAnsi="Times New Roman"/>
          <w:szCs w:val="21"/>
        </w:rPr>
      </w:pPr>
      <w:r>
        <w:rPr>
          <w:rFonts w:ascii="Times New Roman" w:eastAsia="宋体" w:hAnsi="Times New Roman" w:hint="eastAsia"/>
          <w:sz w:val="18"/>
          <w:szCs w:val="18"/>
        </w:rPr>
        <w:t>图</w:t>
      </w:r>
      <w:r>
        <w:rPr>
          <w:rFonts w:ascii="Times New Roman" w:eastAsia="宋体" w:hAnsi="Times New Roman"/>
          <w:sz w:val="18"/>
          <w:szCs w:val="18"/>
        </w:rPr>
        <w:t>2</w:t>
      </w:r>
      <w:r w:rsidR="00652F5C">
        <w:rPr>
          <w:rFonts w:ascii="Times New Roman" w:eastAsia="宋体" w:hAnsi="Times New Roman" w:hint="eastAsia"/>
          <w:sz w:val="18"/>
          <w:szCs w:val="18"/>
        </w:rPr>
        <w:t>0</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中</w:t>
      </w:r>
      <w:r>
        <w:rPr>
          <w:rFonts w:ascii="Times New Roman" w:eastAsia="宋体" w:hAnsi="Times New Roman"/>
          <w:sz w:val="18"/>
          <w:szCs w:val="18"/>
        </w:rPr>
        <w:t>ID</w:t>
      </w:r>
      <w:r>
        <w:rPr>
          <w:rFonts w:ascii="Times New Roman" w:eastAsia="宋体" w:hAnsi="Times New Roman" w:hint="eastAsia"/>
          <w:sz w:val="18"/>
          <w:szCs w:val="18"/>
        </w:rPr>
        <w:t>模块的</w:t>
      </w:r>
      <w:r>
        <w:rPr>
          <w:rFonts w:ascii="Times New Roman" w:eastAsia="宋体" w:hAnsi="Times New Roman" w:hint="eastAsia"/>
          <w:sz w:val="18"/>
          <w:szCs w:val="18"/>
        </w:rPr>
        <w:t>conflict</w:t>
      </w:r>
      <w:r>
        <w:rPr>
          <w:rFonts w:ascii="Times New Roman" w:eastAsia="宋体" w:hAnsi="Times New Roman" w:hint="eastAsia"/>
          <w:sz w:val="18"/>
          <w:szCs w:val="18"/>
        </w:rPr>
        <w:t>为</w:t>
      </w:r>
      <w:r>
        <w:rPr>
          <w:rFonts w:ascii="Times New Roman" w:eastAsia="宋体" w:hAnsi="Times New Roman"/>
          <w:sz w:val="18"/>
          <w:szCs w:val="18"/>
        </w:rPr>
        <w:t>X</w:t>
      </w:r>
    </w:p>
    <w:p w14:paraId="66B890C0" w14:textId="77777777" w:rsidR="004240F6" w:rsidRDefault="00000000">
      <w:pPr>
        <w:pStyle w:val="my"/>
        <w:ind w:firstLineChars="300" w:firstLine="630"/>
        <w:rPr>
          <w:szCs w:val="21"/>
        </w:rPr>
      </w:pPr>
      <w:r>
        <w:rPr>
          <w:szCs w:val="21"/>
        </w:rPr>
        <w:t>ID</w:t>
      </w:r>
      <w:r>
        <w:rPr>
          <w:rFonts w:hint="eastAsia"/>
          <w:szCs w:val="21"/>
        </w:rPr>
        <w:t>模块的</w:t>
      </w:r>
      <w:r>
        <w:rPr>
          <w:rFonts w:hint="eastAsia"/>
          <w:szCs w:val="21"/>
        </w:rPr>
        <w:t>conflict</w:t>
      </w:r>
      <w:r>
        <w:rPr>
          <w:rFonts w:hint="eastAsia"/>
          <w:szCs w:val="21"/>
        </w:rPr>
        <w:t>的赋值逻辑如下：</w:t>
      </w:r>
    </w:p>
    <w:p w14:paraId="519612E1" w14:textId="77777777" w:rsidR="004240F6" w:rsidRDefault="00000000" w:rsidP="00652F5C">
      <w:pPr>
        <w:pStyle w:val="my"/>
        <w:ind w:firstLineChars="95" w:firstLine="199"/>
        <w:jc w:val="center"/>
        <w:rPr>
          <w:szCs w:val="21"/>
        </w:rPr>
      </w:pPr>
      <w:r>
        <w:rPr>
          <w:noProof/>
          <w:szCs w:val="21"/>
        </w:rPr>
        <w:drawing>
          <wp:inline distT="0" distB="0" distL="0" distR="0" wp14:anchorId="1D110F75" wp14:editId="658370AC">
            <wp:extent cx="5263200" cy="403200"/>
            <wp:effectExtent l="0" t="0" r="0" b="0"/>
            <wp:docPr id="1448963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63444" name="图片 1"/>
                    <pic:cNvPicPr>
                      <a:picLocks noChangeAspect="1"/>
                    </pic:cNvPicPr>
                  </pic:nvPicPr>
                  <pic:blipFill>
                    <a:blip r:embed="rId30"/>
                    <a:stretch>
                      <a:fillRect/>
                    </a:stretch>
                  </pic:blipFill>
                  <pic:spPr>
                    <a:xfrm>
                      <a:off x="0" y="0"/>
                      <a:ext cx="5263200" cy="403200"/>
                    </a:xfrm>
                    <a:prstGeom prst="rect">
                      <a:avLst/>
                    </a:prstGeom>
                  </pic:spPr>
                </pic:pic>
              </a:graphicData>
            </a:graphic>
          </wp:inline>
        </w:drawing>
      </w:r>
    </w:p>
    <w:p w14:paraId="055F289E" w14:textId="77777777" w:rsidR="004240F6" w:rsidRDefault="00000000">
      <w:pPr>
        <w:ind w:firstLineChars="200" w:firstLine="360"/>
        <w:jc w:val="center"/>
        <w:rPr>
          <w:szCs w:val="21"/>
        </w:rPr>
      </w:pPr>
      <w:r>
        <w:rPr>
          <w:rFonts w:ascii="Times New Roman" w:eastAsia="宋体" w:hAnsi="Times New Roman" w:hint="eastAsia"/>
          <w:sz w:val="18"/>
          <w:szCs w:val="18"/>
        </w:rPr>
        <w:t>图</w:t>
      </w:r>
      <w:r>
        <w:rPr>
          <w:rFonts w:ascii="Times New Roman" w:eastAsia="宋体" w:hAnsi="Times New Roman"/>
          <w:sz w:val="18"/>
          <w:szCs w:val="18"/>
        </w:rPr>
        <w:t xml:space="preserve">21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中</w:t>
      </w:r>
      <w:r>
        <w:rPr>
          <w:sz w:val="18"/>
          <w:szCs w:val="18"/>
        </w:rPr>
        <w:t>ID</w:t>
      </w:r>
      <w:r>
        <w:rPr>
          <w:rFonts w:hint="eastAsia"/>
          <w:sz w:val="18"/>
          <w:szCs w:val="18"/>
        </w:rPr>
        <w:t>模块的</w:t>
      </w:r>
      <w:r>
        <w:rPr>
          <w:rFonts w:hint="eastAsia"/>
          <w:sz w:val="18"/>
          <w:szCs w:val="18"/>
        </w:rPr>
        <w:t>conflict</w:t>
      </w:r>
      <w:r>
        <w:rPr>
          <w:rFonts w:hint="eastAsia"/>
          <w:sz w:val="18"/>
          <w:szCs w:val="18"/>
        </w:rPr>
        <w:t>的赋值逻辑</w:t>
      </w:r>
    </w:p>
    <w:p w14:paraId="2EA5F7F0" w14:textId="77777777" w:rsidR="004240F6" w:rsidRDefault="00000000">
      <w:pPr>
        <w:pStyle w:val="my"/>
        <w:ind w:firstLineChars="300" w:firstLine="630"/>
        <w:rPr>
          <w:szCs w:val="21"/>
        </w:rPr>
      </w:pPr>
      <w:r>
        <w:rPr>
          <w:rFonts w:hint="eastAsia"/>
          <w:szCs w:val="21"/>
        </w:rPr>
        <w:t>于是进一步查看与其相关的信号，发现是</w:t>
      </w:r>
      <w:r>
        <w:rPr>
          <w:rFonts w:hint="eastAsia"/>
          <w:szCs w:val="21"/>
        </w:rPr>
        <w:t>M</w:t>
      </w:r>
      <w:r>
        <w:rPr>
          <w:szCs w:val="21"/>
        </w:rPr>
        <w:t>EM</w:t>
      </w:r>
      <w:r>
        <w:rPr>
          <w:rFonts w:hint="eastAsia"/>
          <w:szCs w:val="21"/>
        </w:rPr>
        <w:t>传给</w:t>
      </w:r>
      <w:r>
        <w:rPr>
          <w:szCs w:val="21"/>
        </w:rPr>
        <w:t>ID</w:t>
      </w:r>
      <w:r>
        <w:rPr>
          <w:rFonts w:hint="eastAsia"/>
          <w:szCs w:val="21"/>
        </w:rPr>
        <w:t>的</w:t>
      </w:r>
      <w:proofErr w:type="spellStart"/>
      <w:r>
        <w:rPr>
          <w:rFonts w:hint="eastAsia"/>
          <w:szCs w:val="21"/>
        </w:rPr>
        <w:t>mem</w:t>
      </w:r>
      <w:r>
        <w:rPr>
          <w:szCs w:val="21"/>
        </w:rPr>
        <w:t>_res_from_csr</w:t>
      </w:r>
      <w:proofErr w:type="spellEnd"/>
      <w:r>
        <w:rPr>
          <w:rFonts w:hint="eastAsia"/>
          <w:szCs w:val="21"/>
        </w:rPr>
        <w:t>信号的问题：</w:t>
      </w:r>
    </w:p>
    <w:p w14:paraId="3025710E" w14:textId="77777777" w:rsidR="004240F6" w:rsidRDefault="00000000" w:rsidP="00652F5C">
      <w:pPr>
        <w:pStyle w:val="my"/>
        <w:ind w:firstLineChars="95" w:firstLine="199"/>
        <w:jc w:val="center"/>
        <w:rPr>
          <w:szCs w:val="21"/>
        </w:rPr>
      </w:pPr>
      <w:r>
        <w:rPr>
          <w:noProof/>
        </w:rPr>
        <w:drawing>
          <wp:inline distT="0" distB="0" distL="0" distR="0" wp14:anchorId="122D4DE5" wp14:editId="2F643B08">
            <wp:extent cx="4834800" cy="3308400"/>
            <wp:effectExtent l="0" t="0" r="4445" b="6350"/>
            <wp:docPr id="733919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19573" name="图片 1"/>
                    <pic:cNvPicPr>
                      <a:picLocks noChangeAspect="1"/>
                    </pic:cNvPicPr>
                  </pic:nvPicPr>
                  <pic:blipFill>
                    <a:blip r:embed="rId31"/>
                    <a:stretch>
                      <a:fillRect/>
                    </a:stretch>
                  </pic:blipFill>
                  <pic:spPr>
                    <a:xfrm>
                      <a:off x="0" y="0"/>
                      <a:ext cx="4834800" cy="3308400"/>
                    </a:xfrm>
                    <a:prstGeom prst="rect">
                      <a:avLst/>
                    </a:prstGeom>
                  </pic:spPr>
                </pic:pic>
              </a:graphicData>
            </a:graphic>
          </wp:inline>
        </w:drawing>
      </w:r>
    </w:p>
    <w:p w14:paraId="276EE8C6" w14:textId="3C8CDFBE" w:rsidR="004240F6" w:rsidRDefault="00000000">
      <w:pPr>
        <w:pStyle w:val="my"/>
        <w:ind w:firstLineChars="95" w:firstLine="171"/>
        <w:jc w:val="center"/>
        <w:rPr>
          <w:szCs w:val="21"/>
        </w:rPr>
      </w:pPr>
      <w:r>
        <w:rPr>
          <w:rFonts w:hint="eastAsia"/>
          <w:sz w:val="18"/>
          <w:szCs w:val="18"/>
        </w:rPr>
        <w:t>图</w:t>
      </w:r>
      <w:r>
        <w:rPr>
          <w:sz w:val="18"/>
          <w:szCs w:val="18"/>
        </w:rPr>
        <w:t>2</w:t>
      </w:r>
      <w:r w:rsidR="00652F5C">
        <w:rPr>
          <w:rFonts w:hint="eastAsia"/>
          <w:sz w:val="18"/>
          <w:szCs w:val="18"/>
        </w:rPr>
        <w:t>2</w:t>
      </w:r>
      <w:r>
        <w:rPr>
          <w:sz w:val="18"/>
          <w:szCs w:val="18"/>
        </w:rPr>
        <w:t xml:space="preserve"> </w:t>
      </w:r>
      <w:r>
        <w:rPr>
          <w:rFonts w:hint="eastAsia"/>
          <w:sz w:val="18"/>
          <w:szCs w:val="18"/>
        </w:rPr>
        <w:t>错误</w:t>
      </w:r>
      <w:r>
        <w:rPr>
          <w:rFonts w:hint="eastAsia"/>
          <w:sz w:val="18"/>
          <w:szCs w:val="18"/>
        </w:rPr>
        <w:t>2</w:t>
      </w:r>
      <w:r>
        <w:rPr>
          <w:rFonts w:hint="eastAsia"/>
          <w:sz w:val="18"/>
          <w:szCs w:val="18"/>
        </w:rPr>
        <w:t>中</w:t>
      </w:r>
      <w:r>
        <w:rPr>
          <w:sz w:val="18"/>
          <w:szCs w:val="18"/>
        </w:rPr>
        <w:t>ID</w:t>
      </w:r>
      <w:r>
        <w:rPr>
          <w:rFonts w:hint="eastAsia"/>
          <w:sz w:val="18"/>
          <w:szCs w:val="18"/>
        </w:rPr>
        <w:t>模块的</w:t>
      </w:r>
      <w:proofErr w:type="spellStart"/>
      <w:r>
        <w:rPr>
          <w:rFonts w:hint="eastAsia"/>
          <w:sz w:val="18"/>
          <w:szCs w:val="18"/>
        </w:rPr>
        <w:t>mem</w:t>
      </w:r>
      <w:r>
        <w:rPr>
          <w:sz w:val="18"/>
          <w:szCs w:val="18"/>
        </w:rPr>
        <w:t>_res_from_csr</w:t>
      </w:r>
      <w:proofErr w:type="spellEnd"/>
      <w:r>
        <w:rPr>
          <w:rFonts w:hint="eastAsia"/>
          <w:sz w:val="18"/>
          <w:szCs w:val="18"/>
        </w:rPr>
        <w:t>信号为</w:t>
      </w:r>
      <w:r>
        <w:rPr>
          <w:sz w:val="18"/>
          <w:szCs w:val="18"/>
        </w:rPr>
        <w:t>Z</w:t>
      </w:r>
    </w:p>
    <w:p w14:paraId="64E4C0BB" w14:textId="294FC307" w:rsidR="004240F6" w:rsidRDefault="00000000">
      <w:pPr>
        <w:pStyle w:val="my"/>
        <w:ind w:firstLineChars="300" w:firstLine="630"/>
        <w:rPr>
          <w:rFonts w:eastAsiaTheme="minorEastAsia"/>
          <w:color w:val="auto"/>
        </w:rPr>
      </w:pPr>
      <w:r>
        <w:rPr>
          <w:rFonts w:eastAsiaTheme="minorEastAsia" w:hint="eastAsia"/>
          <w:color w:val="auto"/>
        </w:rPr>
        <w:t xml:space="preserve"> </w:t>
      </w:r>
      <w:r>
        <w:rPr>
          <w:rFonts w:eastAsiaTheme="minorEastAsia" w:hint="eastAsia"/>
          <w:color w:val="auto"/>
        </w:rPr>
        <w:t>最后查看其赋值逻辑，发现是因为</w:t>
      </w:r>
      <w:bookmarkStart w:id="5" w:name="_Hlk150155939"/>
      <w:r w:rsidR="00B37A80">
        <w:rPr>
          <w:rFonts w:eastAsiaTheme="minorEastAsia" w:hint="eastAsia"/>
          <w:color w:val="auto"/>
        </w:rPr>
        <w:t>EX</w:t>
      </w:r>
      <w:r>
        <w:rPr>
          <w:rFonts w:eastAsiaTheme="minorEastAsia" w:hint="eastAsia"/>
          <w:color w:val="auto"/>
        </w:rPr>
        <w:t>模块与</w:t>
      </w:r>
      <w:r>
        <w:rPr>
          <w:rFonts w:eastAsiaTheme="minorEastAsia" w:hint="eastAsia"/>
          <w:color w:val="auto"/>
        </w:rPr>
        <w:t>MEM</w:t>
      </w:r>
      <w:r>
        <w:rPr>
          <w:rFonts w:eastAsiaTheme="minorEastAsia" w:hint="eastAsia"/>
          <w:color w:val="auto"/>
        </w:rPr>
        <w:t>模块的异常或中断数据通路位宽少了一位，导致其解</w:t>
      </w:r>
      <w:r>
        <w:rPr>
          <w:rFonts w:eastAsiaTheme="minorEastAsia" w:hint="eastAsia"/>
          <w:color w:val="auto"/>
        </w:rPr>
        <w:lastRenderedPageBreak/>
        <w:t>析出来的信号为</w:t>
      </w:r>
      <w:r>
        <w:rPr>
          <w:rFonts w:eastAsiaTheme="minorEastAsia" w:hint="eastAsia"/>
          <w:color w:val="auto"/>
        </w:rPr>
        <w:t>Z</w:t>
      </w:r>
    </w:p>
    <w:bookmarkEnd w:id="5"/>
    <w:p w14:paraId="36C2A6BE" w14:textId="77777777" w:rsidR="004240F6" w:rsidRDefault="004240F6">
      <w:pPr>
        <w:pStyle w:val="my"/>
        <w:ind w:firstLineChars="0"/>
        <w:rPr>
          <w:rFonts w:eastAsiaTheme="minorEastAsia"/>
          <w:color w:val="auto"/>
        </w:rPr>
      </w:pPr>
    </w:p>
    <w:p w14:paraId="64839493" w14:textId="77777777" w:rsidR="004240F6" w:rsidRDefault="00000000">
      <w:pPr>
        <w:pStyle w:val="my"/>
        <w:numPr>
          <w:ilvl w:val="3"/>
          <w:numId w:val="2"/>
        </w:numPr>
        <w:ind w:firstLineChars="0"/>
        <w:rPr>
          <w:rFonts w:eastAsiaTheme="minorEastAsia"/>
          <w:color w:val="auto"/>
        </w:rPr>
      </w:pPr>
      <w:r>
        <w:rPr>
          <w:rFonts w:eastAsia="黑体" w:hint="eastAsia"/>
          <w:szCs w:val="21"/>
        </w:rPr>
        <w:t>错误原因</w:t>
      </w:r>
    </w:p>
    <w:p w14:paraId="26E7A52B" w14:textId="2D422BD3" w:rsidR="004240F6" w:rsidRDefault="00B37A80">
      <w:pPr>
        <w:pStyle w:val="my"/>
        <w:ind w:firstLineChars="300" w:firstLine="630"/>
        <w:rPr>
          <w:rFonts w:eastAsiaTheme="minorEastAsia"/>
          <w:color w:val="auto"/>
        </w:rPr>
      </w:pPr>
      <w:r>
        <w:rPr>
          <w:rFonts w:eastAsiaTheme="minorEastAsia" w:hint="eastAsia"/>
          <w:color w:val="auto"/>
        </w:rPr>
        <w:t>EX</w:t>
      </w:r>
      <w:r w:rsidR="00000000">
        <w:rPr>
          <w:rFonts w:eastAsiaTheme="minorEastAsia" w:hint="eastAsia"/>
          <w:color w:val="auto"/>
        </w:rPr>
        <w:t>模块与</w:t>
      </w:r>
      <w:r w:rsidR="00000000">
        <w:rPr>
          <w:rFonts w:eastAsiaTheme="minorEastAsia" w:hint="eastAsia"/>
          <w:color w:val="auto"/>
        </w:rPr>
        <w:t>MEM</w:t>
      </w:r>
      <w:r w:rsidR="00000000">
        <w:rPr>
          <w:rFonts w:eastAsiaTheme="minorEastAsia" w:hint="eastAsia"/>
          <w:color w:val="auto"/>
        </w:rPr>
        <w:t>模块的异常或中断数据通路位宽少了一位，导致其解析出来的</w:t>
      </w:r>
      <w:proofErr w:type="spellStart"/>
      <w:r w:rsidR="00000000">
        <w:rPr>
          <w:rFonts w:hint="eastAsia"/>
          <w:szCs w:val="21"/>
        </w:rPr>
        <w:t>mem</w:t>
      </w:r>
      <w:r w:rsidR="00000000">
        <w:rPr>
          <w:szCs w:val="21"/>
        </w:rPr>
        <w:t>_res_from_csr</w:t>
      </w:r>
      <w:proofErr w:type="spellEnd"/>
      <w:r w:rsidR="00000000">
        <w:rPr>
          <w:rFonts w:eastAsiaTheme="minorEastAsia" w:hint="eastAsia"/>
          <w:color w:val="auto"/>
        </w:rPr>
        <w:t>信号为</w:t>
      </w:r>
      <w:r w:rsidR="00000000">
        <w:rPr>
          <w:rFonts w:eastAsiaTheme="minorEastAsia" w:hint="eastAsia"/>
          <w:color w:val="auto"/>
        </w:rPr>
        <w:t>Z</w:t>
      </w:r>
      <w:r w:rsidR="00000000">
        <w:rPr>
          <w:rFonts w:eastAsiaTheme="minorEastAsia" w:hint="eastAsia"/>
          <w:color w:val="auto"/>
        </w:rPr>
        <w:t>，导致</w:t>
      </w:r>
      <w:r w:rsidR="00000000">
        <w:rPr>
          <w:rFonts w:hint="eastAsia"/>
          <w:szCs w:val="21"/>
        </w:rPr>
        <w:t>M</w:t>
      </w:r>
      <w:r w:rsidR="00000000">
        <w:rPr>
          <w:szCs w:val="21"/>
        </w:rPr>
        <w:t>EM</w:t>
      </w:r>
      <w:r w:rsidR="00000000">
        <w:rPr>
          <w:rFonts w:hint="eastAsia"/>
          <w:szCs w:val="21"/>
        </w:rPr>
        <w:t>传给</w:t>
      </w:r>
      <w:r w:rsidR="00000000">
        <w:rPr>
          <w:szCs w:val="21"/>
        </w:rPr>
        <w:t>ID</w:t>
      </w:r>
      <w:r w:rsidR="00000000">
        <w:rPr>
          <w:rFonts w:hint="eastAsia"/>
          <w:szCs w:val="21"/>
        </w:rPr>
        <w:t>的</w:t>
      </w:r>
      <w:proofErr w:type="spellStart"/>
      <w:r w:rsidR="00000000">
        <w:rPr>
          <w:rFonts w:hint="eastAsia"/>
          <w:szCs w:val="21"/>
        </w:rPr>
        <w:t>mem</w:t>
      </w:r>
      <w:r w:rsidR="00000000">
        <w:rPr>
          <w:szCs w:val="21"/>
        </w:rPr>
        <w:t>_res_from_csr</w:t>
      </w:r>
      <w:proofErr w:type="spellEnd"/>
      <w:r w:rsidR="00000000">
        <w:rPr>
          <w:rFonts w:hint="eastAsia"/>
          <w:szCs w:val="21"/>
        </w:rPr>
        <w:t>信号出错，进而导致</w:t>
      </w:r>
      <w:proofErr w:type="spellStart"/>
      <w:r w:rsidR="00000000">
        <w:rPr>
          <w:rFonts w:hint="eastAsia"/>
          <w:szCs w:val="21"/>
        </w:rPr>
        <w:t>id</w:t>
      </w:r>
      <w:r w:rsidR="00000000">
        <w:rPr>
          <w:szCs w:val="21"/>
        </w:rPr>
        <w:t>_to_ex_valid</w:t>
      </w:r>
      <w:proofErr w:type="spellEnd"/>
      <w:r w:rsidR="00000000">
        <w:rPr>
          <w:rFonts w:hint="eastAsia"/>
          <w:szCs w:val="21"/>
        </w:rPr>
        <w:t>为</w:t>
      </w:r>
      <w:r w:rsidR="00000000">
        <w:rPr>
          <w:szCs w:val="21"/>
        </w:rPr>
        <w:t>X</w:t>
      </w:r>
      <w:r w:rsidR="00000000">
        <w:rPr>
          <w:rFonts w:hint="eastAsia"/>
          <w:szCs w:val="21"/>
        </w:rPr>
        <w:t>，传递到</w:t>
      </w:r>
      <w:r w:rsidR="00000000">
        <w:rPr>
          <w:rFonts w:hint="eastAsia"/>
          <w:szCs w:val="21"/>
        </w:rPr>
        <w:t>W</w:t>
      </w:r>
      <w:r w:rsidR="00000000">
        <w:rPr>
          <w:szCs w:val="21"/>
        </w:rPr>
        <w:t>B</w:t>
      </w:r>
      <w:r w:rsidR="00000000">
        <w:rPr>
          <w:rFonts w:hint="eastAsia"/>
          <w:szCs w:val="21"/>
        </w:rPr>
        <w:t>流水级后</w:t>
      </w:r>
      <w:proofErr w:type="spellStart"/>
      <w:r w:rsidR="00000000">
        <w:rPr>
          <w:rFonts w:hint="eastAsia"/>
          <w:szCs w:val="21"/>
        </w:rPr>
        <w:t>debug</w:t>
      </w:r>
      <w:r w:rsidR="00000000">
        <w:rPr>
          <w:szCs w:val="21"/>
        </w:rPr>
        <w:t>_wb_rf_we</w:t>
      </w:r>
      <w:proofErr w:type="spellEnd"/>
      <w:r w:rsidR="00000000">
        <w:rPr>
          <w:rFonts w:hint="eastAsia"/>
          <w:szCs w:val="21"/>
        </w:rPr>
        <w:t>为</w:t>
      </w:r>
      <w:r w:rsidR="00000000">
        <w:rPr>
          <w:szCs w:val="21"/>
        </w:rPr>
        <w:t>X</w:t>
      </w:r>
      <w:r w:rsidR="00000000">
        <w:rPr>
          <w:rFonts w:hint="eastAsia"/>
          <w:szCs w:val="21"/>
        </w:rPr>
        <w:t>，导致出错。</w:t>
      </w:r>
    </w:p>
    <w:p w14:paraId="1FB82D54" w14:textId="77777777" w:rsidR="004240F6" w:rsidRDefault="004240F6">
      <w:pPr>
        <w:pStyle w:val="my"/>
        <w:ind w:firstLineChars="0" w:firstLine="0"/>
        <w:rPr>
          <w:rFonts w:eastAsiaTheme="minorEastAsia"/>
          <w:color w:val="auto"/>
        </w:rPr>
      </w:pPr>
    </w:p>
    <w:p w14:paraId="77AFA6A9" w14:textId="77777777" w:rsidR="004240F6" w:rsidRDefault="00000000">
      <w:pPr>
        <w:pStyle w:val="my"/>
        <w:numPr>
          <w:ilvl w:val="3"/>
          <w:numId w:val="2"/>
        </w:numPr>
        <w:ind w:firstLineChars="0"/>
        <w:rPr>
          <w:rFonts w:eastAsiaTheme="minorEastAsia"/>
          <w:color w:val="auto"/>
        </w:rPr>
      </w:pPr>
      <w:r>
        <w:rPr>
          <w:rFonts w:eastAsia="黑体" w:hint="eastAsia"/>
          <w:szCs w:val="21"/>
        </w:rPr>
        <w:t>修正效果</w:t>
      </w:r>
    </w:p>
    <w:p w14:paraId="2899959C" w14:textId="0962EA20" w:rsidR="004240F6" w:rsidRDefault="00000000">
      <w:pPr>
        <w:ind w:firstLineChars="200" w:firstLine="420"/>
        <w:rPr>
          <w:rFonts w:ascii="Times New Roman" w:eastAsia="宋体" w:hAnsi="Times New Roman"/>
          <w:szCs w:val="21"/>
        </w:rPr>
      </w:pPr>
      <w:r>
        <w:rPr>
          <w:rFonts w:ascii="Times New Roman" w:eastAsia="宋体" w:hAnsi="Times New Roman" w:hint="eastAsia"/>
          <w:color w:val="auto"/>
        </w:rPr>
        <w:t>修正</w:t>
      </w:r>
      <w:r w:rsidR="00B37A80">
        <w:rPr>
          <w:rFonts w:ascii="Times New Roman" w:eastAsia="宋体" w:hAnsi="Times New Roman" w:hint="eastAsia"/>
          <w:color w:val="auto"/>
        </w:rPr>
        <w:t>EX</w:t>
      </w:r>
      <w:r>
        <w:rPr>
          <w:rFonts w:ascii="Times New Roman" w:eastAsia="宋体" w:hAnsi="Times New Roman" w:hint="eastAsia"/>
          <w:color w:val="auto"/>
        </w:rPr>
        <w:t>模块与</w:t>
      </w:r>
      <w:r>
        <w:rPr>
          <w:rFonts w:ascii="Times New Roman" w:eastAsia="宋体" w:hAnsi="Times New Roman" w:hint="eastAsia"/>
          <w:color w:val="auto"/>
        </w:rPr>
        <w:t>MEM</w:t>
      </w:r>
      <w:r>
        <w:rPr>
          <w:rFonts w:ascii="Times New Roman" w:eastAsia="宋体" w:hAnsi="Times New Roman" w:hint="eastAsia"/>
          <w:color w:val="auto"/>
        </w:rPr>
        <w:t>模块的异常或中断数据通路位宽即可</w:t>
      </w:r>
    </w:p>
    <w:p w14:paraId="270D5106" w14:textId="77777777" w:rsidR="004240F6" w:rsidRDefault="00000000">
      <w:pPr>
        <w:ind w:firstLineChars="200" w:firstLine="420"/>
        <w:jc w:val="center"/>
        <w:rPr>
          <w:rFonts w:ascii="Times New Roman" w:eastAsia="宋体" w:hAnsi="Times New Roman"/>
          <w:szCs w:val="21"/>
        </w:rPr>
      </w:pPr>
      <w:r>
        <w:rPr>
          <w:rFonts w:ascii="Times New Roman" w:eastAsia="宋体" w:hAnsi="Times New Roman"/>
          <w:noProof/>
          <w:szCs w:val="21"/>
        </w:rPr>
        <w:drawing>
          <wp:inline distT="0" distB="0" distL="0" distR="0" wp14:anchorId="2228E4AE" wp14:editId="15D9B284">
            <wp:extent cx="2770505" cy="488950"/>
            <wp:effectExtent l="0" t="0" r="0" b="6350"/>
            <wp:docPr id="1579670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70269" name="图片 1"/>
                    <pic:cNvPicPr>
                      <a:picLocks noChangeAspect="1"/>
                    </pic:cNvPicPr>
                  </pic:nvPicPr>
                  <pic:blipFill>
                    <a:blip r:embed="rId32"/>
                    <a:stretch>
                      <a:fillRect/>
                    </a:stretch>
                  </pic:blipFill>
                  <pic:spPr>
                    <a:xfrm>
                      <a:off x="0" y="0"/>
                      <a:ext cx="2772652" cy="489292"/>
                    </a:xfrm>
                    <a:prstGeom prst="rect">
                      <a:avLst/>
                    </a:prstGeom>
                  </pic:spPr>
                </pic:pic>
              </a:graphicData>
            </a:graphic>
          </wp:inline>
        </w:drawing>
      </w:r>
    </w:p>
    <w:p w14:paraId="44EA145E" w14:textId="095E1CA8" w:rsidR="004240F6" w:rsidRDefault="00000000">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2</w:t>
      </w:r>
      <w:r w:rsidR="00652F5C">
        <w:rPr>
          <w:rFonts w:ascii="Times New Roman" w:eastAsia="宋体" w:hAnsi="Times New Roman" w:hint="eastAsia"/>
          <w:sz w:val="18"/>
          <w:szCs w:val="18"/>
        </w:rPr>
        <w:t>3</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修改代码</w:t>
      </w:r>
    </w:p>
    <w:p w14:paraId="631C3509" w14:textId="77777777" w:rsidR="004240F6" w:rsidRDefault="004240F6">
      <w:pPr>
        <w:pStyle w:val="my"/>
        <w:ind w:firstLineChars="0" w:firstLine="0"/>
        <w:rPr>
          <w:szCs w:val="21"/>
        </w:rPr>
      </w:pPr>
    </w:p>
    <w:p w14:paraId="4C2B80C5" w14:textId="77777777" w:rsidR="004240F6" w:rsidRDefault="00000000">
      <w:pPr>
        <w:pStyle w:val="my"/>
        <w:ind w:firstLine="420"/>
        <w:rPr>
          <w:rFonts w:eastAsiaTheme="minorEastAsia"/>
          <w:color w:val="auto"/>
        </w:rPr>
      </w:pPr>
      <w:r>
        <w:rPr>
          <w:rFonts w:hint="eastAsia"/>
          <w:szCs w:val="21"/>
        </w:rPr>
        <w:t>该方法有效，来到下一个</w:t>
      </w:r>
      <w:r>
        <w:rPr>
          <w:rFonts w:hint="eastAsia"/>
          <w:szCs w:val="21"/>
        </w:rPr>
        <w:t>bug</w:t>
      </w:r>
      <w:r>
        <w:rPr>
          <w:rFonts w:hint="eastAsia"/>
          <w:szCs w:val="21"/>
        </w:rPr>
        <w:t>。</w:t>
      </w:r>
    </w:p>
    <w:p w14:paraId="3BF7F1FD" w14:textId="77777777" w:rsidR="004240F6" w:rsidRDefault="004240F6">
      <w:pPr>
        <w:pStyle w:val="my"/>
        <w:ind w:firstLineChars="0"/>
        <w:rPr>
          <w:rFonts w:eastAsiaTheme="minorEastAsia"/>
          <w:color w:val="auto"/>
        </w:rPr>
      </w:pPr>
    </w:p>
    <w:p w14:paraId="320B4A62" w14:textId="77777777" w:rsidR="004240F6" w:rsidRDefault="00000000">
      <w:pPr>
        <w:pStyle w:val="my"/>
        <w:numPr>
          <w:ilvl w:val="2"/>
          <w:numId w:val="2"/>
        </w:numPr>
        <w:ind w:firstLineChars="0"/>
        <w:rPr>
          <w:rFonts w:eastAsiaTheme="minorEastAsia"/>
          <w:color w:val="auto"/>
        </w:rPr>
      </w:pPr>
      <w:r>
        <w:rPr>
          <w:rFonts w:eastAsia="黑体" w:hint="eastAsia"/>
          <w:sz w:val="24"/>
          <w:szCs w:val="24"/>
        </w:rPr>
        <w:t>错误</w:t>
      </w:r>
      <w:r>
        <w:rPr>
          <w:rFonts w:eastAsia="黑体"/>
          <w:sz w:val="24"/>
          <w:szCs w:val="24"/>
        </w:rPr>
        <w:t>3</w:t>
      </w:r>
      <w:r>
        <w:rPr>
          <w:rFonts w:eastAsia="黑体" w:hint="eastAsia"/>
          <w:sz w:val="24"/>
          <w:szCs w:val="24"/>
        </w:rPr>
        <w:t>：</w:t>
      </w:r>
      <w:r>
        <w:rPr>
          <w:rFonts w:eastAsia="黑体" w:hint="eastAsia"/>
          <w:sz w:val="24"/>
          <w:szCs w:val="24"/>
        </w:rPr>
        <w:t>exp12</w:t>
      </w:r>
      <w:r>
        <w:rPr>
          <w:rFonts w:eastAsia="黑体" w:hint="eastAsia"/>
          <w:sz w:val="24"/>
          <w:szCs w:val="24"/>
        </w:rPr>
        <w:t>中</w:t>
      </w:r>
      <w:r>
        <w:rPr>
          <w:rFonts w:eastAsia="黑体" w:hint="eastAsia"/>
          <w:sz w:val="24"/>
          <w:szCs w:val="24"/>
        </w:rPr>
        <w:t>Input/Output</w:t>
      </w:r>
      <w:r>
        <w:rPr>
          <w:rFonts w:eastAsia="黑体" w:hint="eastAsia"/>
          <w:sz w:val="24"/>
          <w:szCs w:val="24"/>
        </w:rPr>
        <w:t>搞反</w:t>
      </w:r>
    </w:p>
    <w:p w14:paraId="76315269" w14:textId="77777777" w:rsidR="004240F6" w:rsidRDefault="00000000">
      <w:pPr>
        <w:pStyle w:val="my"/>
        <w:numPr>
          <w:ilvl w:val="3"/>
          <w:numId w:val="2"/>
        </w:numPr>
        <w:ind w:firstLineChars="0"/>
        <w:rPr>
          <w:rFonts w:eastAsiaTheme="minorEastAsia"/>
          <w:color w:val="auto"/>
        </w:rPr>
      </w:pPr>
      <w:r>
        <w:rPr>
          <w:rFonts w:eastAsia="黑体" w:hint="eastAsia"/>
          <w:szCs w:val="21"/>
        </w:rPr>
        <w:t>错误现象</w:t>
      </w:r>
    </w:p>
    <w:p w14:paraId="5D338AEA" w14:textId="77777777" w:rsidR="004240F6" w:rsidRDefault="00000000">
      <w:pPr>
        <w:pStyle w:val="my"/>
        <w:ind w:firstLineChars="300" w:firstLine="630"/>
        <w:rPr>
          <w:rFonts w:eastAsiaTheme="minorEastAsia"/>
          <w:color w:val="auto"/>
        </w:rPr>
      </w:pPr>
      <w:r>
        <w:rPr>
          <w:rFonts w:hint="eastAsia"/>
          <w:szCs w:val="21"/>
        </w:rPr>
        <w:t>仿真可以通过，但是上板无法通过。上板后发现数码管没有任何累加。</w:t>
      </w:r>
    </w:p>
    <w:p w14:paraId="1D652E1E" w14:textId="77777777" w:rsidR="004240F6" w:rsidRDefault="00000000">
      <w:pPr>
        <w:pStyle w:val="my"/>
        <w:numPr>
          <w:ilvl w:val="3"/>
          <w:numId w:val="2"/>
        </w:numPr>
        <w:ind w:firstLineChars="0"/>
        <w:rPr>
          <w:rFonts w:eastAsiaTheme="minorEastAsia"/>
          <w:color w:val="auto"/>
        </w:rPr>
      </w:pPr>
      <w:r>
        <w:rPr>
          <w:rFonts w:eastAsia="黑体" w:hint="eastAsia"/>
          <w:szCs w:val="21"/>
        </w:rPr>
        <w:t>分析定位过程</w:t>
      </w:r>
    </w:p>
    <w:p w14:paraId="19AE7FB6" w14:textId="7A7E1139" w:rsidR="004240F6" w:rsidRDefault="00000000" w:rsidP="00652F5C">
      <w:pPr>
        <w:pStyle w:val="my"/>
        <w:ind w:firstLineChars="300" w:firstLine="630"/>
        <w:jc w:val="left"/>
        <w:rPr>
          <w:szCs w:val="21"/>
        </w:rPr>
      </w:pPr>
      <w:r>
        <w:rPr>
          <w:rFonts w:hint="eastAsia"/>
          <w:szCs w:val="21"/>
        </w:rPr>
        <w:t>阅读讲义，查找“仿真通过，上板不过”的可能原因。一开始以为时时序过差导致的，但询问同学后发现有时序更差但能正常通过的，于是判断是否是其他原因。后来考虑到多驱动的可能性，打开综合报告，发现有</w:t>
      </w:r>
      <w:proofErr w:type="spellStart"/>
      <w:r>
        <w:rPr>
          <w:rFonts w:hint="eastAsia"/>
          <w:szCs w:val="21"/>
        </w:rPr>
        <w:t>critical_warning</w:t>
      </w:r>
      <w:proofErr w:type="spellEnd"/>
      <w:r w:rsidR="003E0EC6">
        <w:rPr>
          <w:rFonts w:hint="eastAsia"/>
          <w:szCs w:val="21"/>
        </w:rPr>
        <w:t>，提示</w:t>
      </w:r>
      <w:proofErr w:type="spellStart"/>
      <w:r w:rsidR="003E0EC6">
        <w:rPr>
          <w:rFonts w:hint="eastAsia"/>
          <w:szCs w:val="21"/>
        </w:rPr>
        <w:t>EX_stage</w:t>
      </w:r>
      <w:proofErr w:type="spellEnd"/>
      <w:r w:rsidR="003E0EC6">
        <w:rPr>
          <w:rFonts w:hint="eastAsia"/>
          <w:szCs w:val="21"/>
        </w:rPr>
        <w:t>中的</w:t>
      </w:r>
      <w:proofErr w:type="spellStart"/>
      <w:r w:rsidR="003E0EC6">
        <w:rPr>
          <w:rFonts w:hint="eastAsia"/>
          <w:szCs w:val="21"/>
        </w:rPr>
        <w:t>ex_rf_zip</w:t>
      </w:r>
      <w:proofErr w:type="spellEnd"/>
      <w:r w:rsidR="003E0EC6">
        <w:rPr>
          <w:rFonts w:hint="eastAsia"/>
          <w:szCs w:val="21"/>
        </w:rPr>
        <w:t>有多驱动问题</w:t>
      </w:r>
      <w:r>
        <w:rPr>
          <w:rFonts w:hint="eastAsia"/>
          <w:szCs w:val="21"/>
        </w:rPr>
        <w:t>：</w:t>
      </w:r>
    </w:p>
    <w:p w14:paraId="56661DDE" w14:textId="77777777" w:rsidR="004240F6" w:rsidRDefault="00000000">
      <w:pPr>
        <w:pStyle w:val="my"/>
        <w:ind w:firstLineChars="300" w:firstLine="630"/>
        <w:jc w:val="center"/>
        <w:rPr>
          <w:rFonts w:eastAsiaTheme="minorEastAsia"/>
          <w:color w:val="auto"/>
        </w:rPr>
      </w:pPr>
      <w:r>
        <w:rPr>
          <w:rFonts w:hint="eastAsia"/>
          <w:noProof/>
          <w:szCs w:val="21"/>
        </w:rPr>
        <w:drawing>
          <wp:inline distT="0" distB="0" distL="0" distR="0" wp14:anchorId="5BA23A7B" wp14:editId="79AA7A4A">
            <wp:extent cx="5821045" cy="556260"/>
            <wp:effectExtent l="0" t="0" r="0" b="0"/>
            <wp:docPr id="7970670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67018" name="图片 1"/>
                    <pic:cNvPicPr>
                      <a:picLocks noChangeAspect="1" noChangeArrowheads="1"/>
                    </pic:cNvPicPr>
                  </pic:nvPicPr>
                  <pic:blipFill>
                    <a:blip r:embed="rId33" cstate="print">
                      <a:extLst>
                        <a:ext uri="{28A0092B-C50C-407E-A947-70E740481C1C}">
                          <a14:useLocalDpi xmlns:a14="http://schemas.microsoft.com/office/drawing/2010/main" val="0"/>
                        </a:ext>
                      </a:extLst>
                    </a:blip>
                    <a:srcRect l="4710" t="37267" r="7532" b="52671"/>
                    <a:stretch>
                      <a:fillRect/>
                    </a:stretch>
                  </pic:blipFill>
                  <pic:spPr>
                    <a:xfrm>
                      <a:off x="0" y="0"/>
                      <a:ext cx="5821803" cy="556622"/>
                    </a:xfrm>
                    <a:prstGeom prst="rect">
                      <a:avLst/>
                    </a:prstGeom>
                    <a:noFill/>
                    <a:ln>
                      <a:noFill/>
                    </a:ln>
                  </pic:spPr>
                </pic:pic>
              </a:graphicData>
            </a:graphic>
          </wp:inline>
        </w:drawing>
      </w:r>
    </w:p>
    <w:p w14:paraId="145A6822" w14:textId="7E11EA88" w:rsidR="00652F5C" w:rsidRDefault="00652F5C">
      <w:pPr>
        <w:pStyle w:val="my"/>
        <w:ind w:firstLineChars="300" w:firstLine="540"/>
        <w:jc w:val="center"/>
        <w:rPr>
          <w:rFonts w:eastAsiaTheme="minorEastAsia"/>
          <w:color w:val="auto"/>
        </w:rPr>
      </w:pPr>
      <w:r>
        <w:rPr>
          <w:rFonts w:hint="eastAsia"/>
          <w:sz w:val="18"/>
          <w:szCs w:val="18"/>
        </w:rPr>
        <w:t>图</w:t>
      </w:r>
      <w:r>
        <w:rPr>
          <w:sz w:val="18"/>
          <w:szCs w:val="18"/>
        </w:rPr>
        <w:t>2</w:t>
      </w:r>
      <w:r>
        <w:rPr>
          <w:rFonts w:hint="eastAsia"/>
          <w:sz w:val="18"/>
          <w:szCs w:val="18"/>
        </w:rPr>
        <w:t>4</w:t>
      </w:r>
      <w:r>
        <w:rPr>
          <w:sz w:val="18"/>
          <w:szCs w:val="18"/>
        </w:rPr>
        <w:t xml:space="preserve"> </w:t>
      </w:r>
      <w:r>
        <w:rPr>
          <w:rFonts w:hint="eastAsia"/>
          <w:sz w:val="18"/>
          <w:szCs w:val="18"/>
        </w:rPr>
        <w:t>错误</w:t>
      </w:r>
      <w:r>
        <w:rPr>
          <w:rFonts w:hint="eastAsia"/>
          <w:sz w:val="18"/>
          <w:szCs w:val="18"/>
        </w:rPr>
        <w:t>3</w:t>
      </w:r>
      <w:r>
        <w:rPr>
          <w:sz w:val="18"/>
          <w:szCs w:val="18"/>
        </w:rPr>
        <w:t xml:space="preserve"> </w:t>
      </w:r>
      <w:proofErr w:type="spellStart"/>
      <w:r>
        <w:rPr>
          <w:rFonts w:hint="eastAsia"/>
          <w:sz w:val="18"/>
          <w:szCs w:val="18"/>
        </w:rPr>
        <w:t>Tcl_console</w:t>
      </w:r>
      <w:proofErr w:type="spellEnd"/>
      <w:r>
        <w:rPr>
          <w:rFonts w:hint="eastAsia"/>
          <w:sz w:val="18"/>
          <w:szCs w:val="18"/>
        </w:rPr>
        <w:t>的</w:t>
      </w:r>
      <w:proofErr w:type="spellStart"/>
      <w:r>
        <w:rPr>
          <w:rFonts w:hint="eastAsia"/>
          <w:sz w:val="18"/>
          <w:szCs w:val="18"/>
        </w:rPr>
        <w:t>critical_warning</w:t>
      </w:r>
      <w:proofErr w:type="spellEnd"/>
    </w:p>
    <w:p w14:paraId="7B8E4198" w14:textId="77777777" w:rsidR="003E0EC6" w:rsidRDefault="003E0EC6" w:rsidP="003E0EC6">
      <w:pPr>
        <w:pStyle w:val="my"/>
        <w:ind w:firstLine="420"/>
        <w:rPr>
          <w:rFonts w:eastAsiaTheme="minorEastAsia"/>
          <w:color w:val="auto"/>
        </w:rPr>
      </w:pPr>
      <w:r>
        <w:rPr>
          <w:rFonts w:eastAsiaTheme="minorEastAsia" w:hint="eastAsia"/>
          <w:color w:val="auto"/>
        </w:rPr>
        <w:t>查看相关信号：</w:t>
      </w:r>
    </w:p>
    <w:p w14:paraId="3649CB43" w14:textId="77777777" w:rsidR="00652F5C" w:rsidRDefault="003E0EC6" w:rsidP="003E0EC6">
      <w:pPr>
        <w:pStyle w:val="my"/>
        <w:ind w:firstLine="420"/>
        <w:jc w:val="center"/>
        <w:rPr>
          <w:rFonts w:eastAsiaTheme="minorEastAsia"/>
          <w:color w:val="auto"/>
        </w:rPr>
      </w:pPr>
      <w:r>
        <w:rPr>
          <w:rFonts w:eastAsiaTheme="minorEastAsia" w:hint="eastAsia"/>
          <w:noProof/>
          <w:color w:val="auto"/>
        </w:rPr>
        <w:drawing>
          <wp:inline distT="0" distB="0" distL="0" distR="0" wp14:anchorId="3B09B445" wp14:editId="407D1D60">
            <wp:extent cx="3747600" cy="417600"/>
            <wp:effectExtent l="0" t="0" r="5715" b="1905"/>
            <wp:docPr id="14130480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7600" cy="417600"/>
                    </a:xfrm>
                    <a:prstGeom prst="rect">
                      <a:avLst/>
                    </a:prstGeom>
                    <a:noFill/>
                    <a:ln>
                      <a:noFill/>
                    </a:ln>
                  </pic:spPr>
                </pic:pic>
              </a:graphicData>
            </a:graphic>
          </wp:inline>
        </w:drawing>
      </w:r>
    </w:p>
    <w:p w14:paraId="77218E4C" w14:textId="31F8AF75" w:rsidR="00652F5C" w:rsidRDefault="00652F5C" w:rsidP="003E0EC6">
      <w:pPr>
        <w:pStyle w:val="my"/>
        <w:ind w:firstLine="360"/>
        <w:jc w:val="center"/>
        <w:rPr>
          <w:rFonts w:eastAsiaTheme="minorEastAsia"/>
          <w:color w:val="auto"/>
        </w:rPr>
      </w:pPr>
      <w:r>
        <w:rPr>
          <w:rFonts w:hint="eastAsia"/>
          <w:sz w:val="18"/>
          <w:szCs w:val="18"/>
        </w:rPr>
        <w:t>图</w:t>
      </w:r>
      <w:r>
        <w:rPr>
          <w:sz w:val="18"/>
          <w:szCs w:val="18"/>
        </w:rPr>
        <w:t>2</w:t>
      </w:r>
      <w:r>
        <w:rPr>
          <w:rFonts w:hint="eastAsia"/>
          <w:sz w:val="18"/>
          <w:szCs w:val="18"/>
        </w:rPr>
        <w:t>5</w:t>
      </w:r>
      <w:r>
        <w:rPr>
          <w:sz w:val="18"/>
          <w:szCs w:val="18"/>
        </w:rPr>
        <w:t xml:space="preserve"> </w:t>
      </w:r>
      <w:proofErr w:type="spellStart"/>
      <w:r>
        <w:rPr>
          <w:rFonts w:hint="eastAsia"/>
          <w:sz w:val="18"/>
          <w:szCs w:val="18"/>
        </w:rPr>
        <w:t>ex_rf_zip</w:t>
      </w:r>
      <w:proofErr w:type="spellEnd"/>
      <w:r>
        <w:rPr>
          <w:rFonts w:hint="eastAsia"/>
          <w:sz w:val="18"/>
          <w:szCs w:val="18"/>
        </w:rPr>
        <w:t>信号的定义</w:t>
      </w:r>
    </w:p>
    <w:p w14:paraId="2694A2B2" w14:textId="6E66C1B1" w:rsidR="004240F6" w:rsidRDefault="003E0EC6" w:rsidP="003E0EC6">
      <w:pPr>
        <w:pStyle w:val="my"/>
        <w:ind w:firstLine="420"/>
        <w:jc w:val="center"/>
        <w:rPr>
          <w:rFonts w:eastAsiaTheme="minorEastAsia"/>
          <w:color w:val="auto"/>
        </w:rPr>
      </w:pPr>
      <w:r>
        <w:rPr>
          <w:rFonts w:eastAsiaTheme="minorEastAsia" w:hint="eastAsia"/>
          <w:noProof/>
          <w:color w:val="auto"/>
        </w:rPr>
        <w:lastRenderedPageBreak/>
        <w:drawing>
          <wp:inline distT="0" distB="0" distL="0" distR="0" wp14:anchorId="192C034D" wp14:editId="1ADCBB00">
            <wp:extent cx="4737600" cy="698400"/>
            <wp:effectExtent l="0" t="0" r="6350" b="6985"/>
            <wp:docPr id="494030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7600" cy="698400"/>
                    </a:xfrm>
                    <a:prstGeom prst="rect">
                      <a:avLst/>
                    </a:prstGeom>
                    <a:noFill/>
                    <a:ln>
                      <a:noFill/>
                    </a:ln>
                  </pic:spPr>
                </pic:pic>
              </a:graphicData>
            </a:graphic>
          </wp:inline>
        </w:drawing>
      </w:r>
    </w:p>
    <w:p w14:paraId="5F0FB809" w14:textId="10C355CE" w:rsidR="00652F5C" w:rsidRDefault="00652F5C" w:rsidP="003E0EC6">
      <w:pPr>
        <w:pStyle w:val="my"/>
        <w:ind w:firstLine="360"/>
        <w:jc w:val="center"/>
        <w:rPr>
          <w:rFonts w:eastAsiaTheme="minorEastAsia"/>
          <w:color w:val="auto"/>
        </w:rPr>
      </w:pPr>
      <w:r>
        <w:rPr>
          <w:rFonts w:hint="eastAsia"/>
          <w:sz w:val="18"/>
          <w:szCs w:val="18"/>
        </w:rPr>
        <w:t>图</w:t>
      </w:r>
      <w:r>
        <w:rPr>
          <w:sz w:val="18"/>
          <w:szCs w:val="18"/>
        </w:rPr>
        <w:t>2</w:t>
      </w:r>
      <w:r>
        <w:rPr>
          <w:rFonts w:hint="eastAsia"/>
          <w:sz w:val="18"/>
          <w:szCs w:val="18"/>
        </w:rPr>
        <w:t>6</w:t>
      </w:r>
      <w:r>
        <w:rPr>
          <w:sz w:val="18"/>
          <w:szCs w:val="18"/>
        </w:rPr>
        <w:t xml:space="preserve"> </w:t>
      </w:r>
      <w:proofErr w:type="spellStart"/>
      <w:r>
        <w:rPr>
          <w:rFonts w:hint="eastAsia"/>
          <w:sz w:val="18"/>
          <w:szCs w:val="18"/>
        </w:rPr>
        <w:t>ex_rf_zip</w:t>
      </w:r>
      <w:proofErr w:type="spellEnd"/>
      <w:r>
        <w:rPr>
          <w:rFonts w:hint="eastAsia"/>
          <w:sz w:val="18"/>
          <w:szCs w:val="18"/>
        </w:rPr>
        <w:t>信号的赋值</w:t>
      </w:r>
    </w:p>
    <w:p w14:paraId="2F32405C" w14:textId="77777777" w:rsidR="004240F6" w:rsidRDefault="00000000">
      <w:pPr>
        <w:pStyle w:val="my"/>
        <w:numPr>
          <w:ilvl w:val="3"/>
          <w:numId w:val="2"/>
        </w:numPr>
        <w:ind w:firstLineChars="0"/>
        <w:rPr>
          <w:rFonts w:eastAsiaTheme="minorEastAsia"/>
          <w:color w:val="auto"/>
        </w:rPr>
      </w:pPr>
      <w:r>
        <w:rPr>
          <w:rFonts w:eastAsia="黑体" w:hint="eastAsia"/>
          <w:szCs w:val="21"/>
        </w:rPr>
        <w:t>错误原因</w:t>
      </w:r>
    </w:p>
    <w:p w14:paraId="35DBDE04" w14:textId="3F9220A1" w:rsidR="004240F6" w:rsidRDefault="00000000">
      <w:pPr>
        <w:pStyle w:val="my"/>
        <w:ind w:firstLineChars="300" w:firstLine="630"/>
        <w:rPr>
          <w:rFonts w:eastAsiaTheme="minorEastAsia"/>
          <w:color w:val="auto"/>
        </w:rPr>
      </w:pPr>
      <w:r>
        <w:rPr>
          <w:rFonts w:eastAsia="黑体"/>
          <w:szCs w:val="21"/>
        </w:rPr>
        <w:t xml:space="preserve"> </w:t>
      </w:r>
      <w:r w:rsidR="003E0EC6">
        <w:rPr>
          <w:rFonts w:hint="eastAsia"/>
          <w:szCs w:val="21"/>
        </w:rPr>
        <w:t>在</w:t>
      </w:r>
      <w:r w:rsidR="003E0EC6">
        <w:rPr>
          <w:rFonts w:hint="eastAsia"/>
          <w:szCs w:val="21"/>
        </w:rPr>
        <w:t>EX</w:t>
      </w:r>
      <w:r w:rsidR="003E0EC6">
        <w:rPr>
          <w:rFonts w:hint="eastAsia"/>
          <w:szCs w:val="21"/>
        </w:rPr>
        <w:t>模块中，</w:t>
      </w:r>
      <w:proofErr w:type="spellStart"/>
      <w:r w:rsidR="003E0EC6">
        <w:rPr>
          <w:rFonts w:hint="eastAsia"/>
          <w:szCs w:val="21"/>
        </w:rPr>
        <w:t>ex_rf_zip</w:t>
      </w:r>
      <w:proofErr w:type="spellEnd"/>
      <w:r w:rsidR="003E0EC6">
        <w:rPr>
          <w:rFonts w:hint="eastAsia"/>
          <w:szCs w:val="21"/>
        </w:rPr>
        <w:t>应是输出信号，其代表寄存器相关信息，在</w:t>
      </w:r>
      <w:r w:rsidR="003E0EC6">
        <w:rPr>
          <w:rFonts w:hint="eastAsia"/>
          <w:szCs w:val="21"/>
        </w:rPr>
        <w:t>EX</w:t>
      </w:r>
      <w:r w:rsidR="003E0EC6">
        <w:rPr>
          <w:rFonts w:hint="eastAsia"/>
          <w:szCs w:val="21"/>
        </w:rPr>
        <w:t>模块中也赋了值，但在定义信号接口时将其定义为了</w:t>
      </w:r>
      <w:r w:rsidR="003E0EC6">
        <w:rPr>
          <w:rFonts w:hint="eastAsia"/>
          <w:szCs w:val="21"/>
        </w:rPr>
        <w:t>INPUT</w:t>
      </w:r>
      <w:r w:rsidR="003E0EC6">
        <w:rPr>
          <w:rFonts w:hint="eastAsia"/>
          <w:szCs w:val="21"/>
        </w:rPr>
        <w:t>接口，</w:t>
      </w:r>
      <w:r w:rsidR="003B76B1">
        <w:rPr>
          <w:rFonts w:hint="eastAsia"/>
          <w:szCs w:val="21"/>
        </w:rPr>
        <w:t>导致出现仿真能过，上板却过不了的问题。</w:t>
      </w:r>
    </w:p>
    <w:p w14:paraId="4EE11C10" w14:textId="77777777" w:rsidR="004240F6" w:rsidRDefault="004240F6">
      <w:pPr>
        <w:pStyle w:val="my"/>
        <w:ind w:firstLineChars="0" w:firstLine="0"/>
        <w:rPr>
          <w:rFonts w:eastAsiaTheme="minorEastAsia"/>
          <w:color w:val="auto"/>
        </w:rPr>
      </w:pPr>
    </w:p>
    <w:p w14:paraId="2CFE7F22" w14:textId="77777777" w:rsidR="004240F6" w:rsidRDefault="00000000">
      <w:pPr>
        <w:pStyle w:val="my"/>
        <w:numPr>
          <w:ilvl w:val="3"/>
          <w:numId w:val="2"/>
        </w:numPr>
        <w:ind w:firstLineChars="0"/>
        <w:rPr>
          <w:rFonts w:eastAsiaTheme="minorEastAsia"/>
          <w:color w:val="auto"/>
        </w:rPr>
      </w:pPr>
      <w:r>
        <w:rPr>
          <w:rFonts w:eastAsia="黑体" w:hint="eastAsia"/>
          <w:szCs w:val="21"/>
        </w:rPr>
        <w:t>修正效果</w:t>
      </w:r>
    </w:p>
    <w:p w14:paraId="3A6015B7" w14:textId="1A67C3F5" w:rsidR="004240F6" w:rsidRDefault="00000000">
      <w:pPr>
        <w:pStyle w:val="my"/>
        <w:ind w:firstLineChars="300" w:firstLine="630"/>
        <w:rPr>
          <w:rFonts w:eastAsiaTheme="minorEastAsia"/>
          <w:color w:val="auto"/>
        </w:rPr>
      </w:pPr>
      <w:r>
        <w:rPr>
          <w:rFonts w:eastAsiaTheme="minorEastAsia" w:hint="eastAsia"/>
          <w:color w:val="auto"/>
        </w:rPr>
        <w:t xml:space="preserve"> </w:t>
      </w:r>
      <w:r w:rsidR="003B76B1">
        <w:rPr>
          <w:rFonts w:hint="eastAsia"/>
          <w:szCs w:val="21"/>
        </w:rPr>
        <w:t>修改为</w:t>
      </w:r>
    </w:p>
    <w:p w14:paraId="132DE992" w14:textId="68F52B59" w:rsidR="004240F6" w:rsidRDefault="003B76B1" w:rsidP="003B76B1">
      <w:pPr>
        <w:pStyle w:val="my"/>
        <w:ind w:firstLineChars="0"/>
        <w:jc w:val="center"/>
        <w:rPr>
          <w:rFonts w:eastAsiaTheme="minorEastAsia"/>
          <w:color w:val="auto"/>
        </w:rPr>
      </w:pPr>
      <w:r w:rsidRPr="003B76B1">
        <w:rPr>
          <w:rFonts w:eastAsiaTheme="minorEastAsia"/>
          <w:noProof/>
          <w:color w:val="auto"/>
        </w:rPr>
        <w:drawing>
          <wp:inline distT="0" distB="0" distL="0" distR="0" wp14:anchorId="208CEE0B" wp14:editId="5994E75F">
            <wp:extent cx="2781443" cy="355618"/>
            <wp:effectExtent l="0" t="0" r="0" b="6350"/>
            <wp:docPr id="492713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13357" name=""/>
                    <pic:cNvPicPr/>
                  </pic:nvPicPr>
                  <pic:blipFill>
                    <a:blip r:embed="rId36"/>
                    <a:stretch>
                      <a:fillRect/>
                    </a:stretch>
                  </pic:blipFill>
                  <pic:spPr>
                    <a:xfrm>
                      <a:off x="0" y="0"/>
                      <a:ext cx="2781443" cy="355618"/>
                    </a:xfrm>
                    <a:prstGeom prst="rect">
                      <a:avLst/>
                    </a:prstGeom>
                  </pic:spPr>
                </pic:pic>
              </a:graphicData>
            </a:graphic>
          </wp:inline>
        </w:drawing>
      </w:r>
    </w:p>
    <w:p w14:paraId="3A72C459" w14:textId="2F3F6FA9" w:rsidR="00652F5C" w:rsidRDefault="00652F5C" w:rsidP="003B76B1">
      <w:pPr>
        <w:pStyle w:val="my"/>
        <w:ind w:firstLineChars="0"/>
        <w:jc w:val="center"/>
        <w:rPr>
          <w:rFonts w:eastAsiaTheme="minorEastAsia"/>
          <w:color w:val="auto"/>
        </w:rPr>
      </w:pPr>
      <w:r>
        <w:rPr>
          <w:rFonts w:hint="eastAsia"/>
          <w:sz w:val="18"/>
          <w:szCs w:val="18"/>
        </w:rPr>
        <w:t>图</w:t>
      </w:r>
      <w:r>
        <w:rPr>
          <w:sz w:val="18"/>
          <w:szCs w:val="18"/>
        </w:rPr>
        <w:t>2</w:t>
      </w:r>
      <w:r>
        <w:rPr>
          <w:rFonts w:hint="eastAsia"/>
          <w:sz w:val="18"/>
          <w:szCs w:val="18"/>
        </w:rPr>
        <w:t>7</w:t>
      </w:r>
      <w:r>
        <w:rPr>
          <w:sz w:val="18"/>
          <w:szCs w:val="18"/>
        </w:rPr>
        <w:t xml:space="preserve"> </w:t>
      </w:r>
      <w:r>
        <w:rPr>
          <w:rFonts w:hint="eastAsia"/>
          <w:sz w:val="18"/>
          <w:szCs w:val="18"/>
        </w:rPr>
        <w:t>错误</w:t>
      </w:r>
      <w:r>
        <w:rPr>
          <w:rFonts w:hint="eastAsia"/>
          <w:sz w:val="18"/>
          <w:szCs w:val="18"/>
        </w:rPr>
        <w:t>3</w:t>
      </w:r>
      <w:r>
        <w:rPr>
          <w:rFonts w:hint="eastAsia"/>
          <w:sz w:val="18"/>
          <w:szCs w:val="18"/>
        </w:rPr>
        <w:t>修改后代码</w:t>
      </w:r>
    </w:p>
    <w:p w14:paraId="63664294" w14:textId="5952B613" w:rsidR="004240F6" w:rsidRDefault="003B76B1" w:rsidP="003B76B1">
      <w:pPr>
        <w:pStyle w:val="my"/>
        <w:ind w:firstLineChars="300" w:firstLine="630"/>
        <w:rPr>
          <w:rFonts w:eastAsiaTheme="minorEastAsia"/>
          <w:color w:val="auto"/>
        </w:rPr>
      </w:pPr>
      <w:r>
        <w:rPr>
          <w:rFonts w:eastAsiaTheme="minorEastAsia" w:hint="eastAsia"/>
          <w:color w:val="auto"/>
        </w:rPr>
        <w:t>该方法有效，</w:t>
      </w:r>
      <w:r>
        <w:rPr>
          <w:rFonts w:eastAsiaTheme="minorEastAsia" w:hint="eastAsia"/>
          <w:color w:val="auto"/>
        </w:rPr>
        <w:t>exp12</w:t>
      </w:r>
      <w:r>
        <w:rPr>
          <w:rFonts w:eastAsiaTheme="minorEastAsia" w:hint="eastAsia"/>
          <w:color w:val="auto"/>
        </w:rPr>
        <w:t>仿真和上板均通过。</w:t>
      </w:r>
    </w:p>
    <w:p w14:paraId="4124B45C" w14:textId="77777777" w:rsidR="003B76B1" w:rsidRDefault="003B76B1" w:rsidP="003B76B1">
      <w:pPr>
        <w:pStyle w:val="my"/>
        <w:ind w:firstLineChars="95" w:firstLine="199"/>
        <w:rPr>
          <w:rFonts w:eastAsiaTheme="minorEastAsia"/>
          <w:color w:val="auto"/>
        </w:rPr>
      </w:pPr>
    </w:p>
    <w:p w14:paraId="65151EF9" w14:textId="77777777" w:rsidR="004240F6" w:rsidRDefault="00000000">
      <w:pPr>
        <w:pStyle w:val="my"/>
        <w:numPr>
          <w:ilvl w:val="2"/>
          <w:numId w:val="2"/>
        </w:numPr>
        <w:ind w:firstLineChars="0"/>
        <w:rPr>
          <w:rFonts w:eastAsiaTheme="minorEastAsia"/>
          <w:color w:val="auto"/>
        </w:rPr>
      </w:pPr>
      <w:r>
        <w:rPr>
          <w:rFonts w:eastAsia="黑体" w:hint="eastAsia"/>
          <w:sz w:val="24"/>
          <w:szCs w:val="24"/>
        </w:rPr>
        <w:t>错误</w:t>
      </w:r>
      <w:r>
        <w:rPr>
          <w:rFonts w:eastAsia="黑体"/>
          <w:sz w:val="24"/>
          <w:szCs w:val="24"/>
        </w:rPr>
        <w:t>4</w:t>
      </w:r>
      <w:r>
        <w:rPr>
          <w:rFonts w:eastAsia="黑体" w:hint="eastAsia"/>
          <w:sz w:val="24"/>
          <w:szCs w:val="24"/>
        </w:rPr>
        <w:t>：</w:t>
      </w:r>
      <w:bookmarkStart w:id="6" w:name="_Hlk148860652"/>
      <w:r>
        <w:rPr>
          <w:rFonts w:eastAsia="黑体" w:hint="eastAsia"/>
          <w:sz w:val="24"/>
          <w:szCs w:val="24"/>
        </w:rPr>
        <w:t>ex</w:t>
      </w:r>
      <w:r>
        <w:rPr>
          <w:rFonts w:eastAsia="黑体"/>
          <w:sz w:val="24"/>
          <w:szCs w:val="24"/>
        </w:rPr>
        <w:t>p13</w:t>
      </w:r>
      <w:r>
        <w:rPr>
          <w:rFonts w:eastAsia="黑体" w:hint="eastAsia"/>
          <w:sz w:val="24"/>
          <w:szCs w:val="24"/>
        </w:rPr>
        <w:t>中优化数据通路出错</w:t>
      </w:r>
    </w:p>
    <w:p w14:paraId="76523648" w14:textId="77777777" w:rsidR="004240F6" w:rsidRDefault="00000000">
      <w:pPr>
        <w:pStyle w:val="my"/>
        <w:numPr>
          <w:ilvl w:val="3"/>
          <w:numId w:val="2"/>
        </w:numPr>
        <w:ind w:firstLineChars="0"/>
        <w:rPr>
          <w:rFonts w:eastAsiaTheme="minorEastAsia"/>
          <w:color w:val="auto"/>
        </w:rPr>
      </w:pPr>
      <w:r>
        <w:rPr>
          <w:rFonts w:eastAsia="黑体" w:hint="eastAsia"/>
          <w:szCs w:val="21"/>
        </w:rPr>
        <w:t>错误现象</w:t>
      </w:r>
      <w:bookmarkEnd w:id="6"/>
    </w:p>
    <w:p w14:paraId="4AF963B6" w14:textId="77777777" w:rsidR="004240F6" w:rsidRDefault="00000000">
      <w:pPr>
        <w:pStyle w:val="my"/>
        <w:ind w:firstLine="420"/>
        <w:rPr>
          <w:rFonts w:eastAsiaTheme="minorEastAsia"/>
          <w:color w:val="auto"/>
        </w:rPr>
      </w:pPr>
      <w:r>
        <w:rPr>
          <w:rFonts w:hint="eastAsia"/>
          <w:szCs w:val="21"/>
        </w:rPr>
        <w:t>运行仿真后，</w:t>
      </w:r>
      <w:r>
        <w:rPr>
          <w:rFonts w:hint="eastAsia"/>
          <w:szCs w:val="21"/>
        </w:rPr>
        <w:t>console</w:t>
      </w:r>
      <w:r>
        <w:rPr>
          <w:rFonts w:hint="eastAsia"/>
          <w:szCs w:val="21"/>
        </w:rPr>
        <w:t>报错如下所示：：</w:t>
      </w:r>
    </w:p>
    <w:p w14:paraId="5C732B2F" w14:textId="77777777" w:rsidR="004240F6" w:rsidRDefault="00000000">
      <w:pPr>
        <w:pStyle w:val="aff7"/>
        <w:spacing w:line="360" w:lineRule="auto"/>
        <w:ind w:left="1922" w:firstLine="0"/>
        <w:jc w:val="left"/>
        <w:rPr>
          <w:rFonts w:ascii="Times New Roman" w:eastAsia="宋体" w:hAnsi="Times New Roman"/>
          <w:szCs w:val="21"/>
        </w:rPr>
      </w:pPr>
      <w:r>
        <w:rPr>
          <w:rFonts w:ascii="Times New Roman" w:eastAsia="宋体" w:hAnsi="Times New Roman"/>
          <w:noProof/>
          <w:szCs w:val="21"/>
        </w:rPr>
        <w:drawing>
          <wp:inline distT="0" distB="0" distL="0" distR="0" wp14:anchorId="1C226185" wp14:editId="6E03EFE0">
            <wp:extent cx="4635500" cy="774700"/>
            <wp:effectExtent l="0" t="0" r="0" b="6350"/>
            <wp:docPr id="12593853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85381" name="图片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635500" cy="774700"/>
                    </a:xfrm>
                    <a:prstGeom prst="rect">
                      <a:avLst/>
                    </a:prstGeom>
                    <a:noFill/>
                    <a:ln>
                      <a:noFill/>
                    </a:ln>
                  </pic:spPr>
                </pic:pic>
              </a:graphicData>
            </a:graphic>
          </wp:inline>
        </w:drawing>
      </w:r>
    </w:p>
    <w:p w14:paraId="494CA3C2" w14:textId="5D3E9F30" w:rsidR="004240F6" w:rsidRDefault="00000000">
      <w:pPr>
        <w:ind w:left="785"/>
        <w:jc w:val="center"/>
        <w:rPr>
          <w:rFonts w:ascii="Times New Roman" w:eastAsia="黑体" w:hAnsi="Times New Roman"/>
          <w:sz w:val="24"/>
        </w:rPr>
      </w:pPr>
      <w:r>
        <w:rPr>
          <w:rFonts w:ascii="Times New Roman" w:eastAsia="宋体" w:hAnsi="Times New Roman" w:hint="eastAsia"/>
          <w:sz w:val="18"/>
          <w:szCs w:val="18"/>
        </w:rPr>
        <w:t>图</w:t>
      </w:r>
      <w:r>
        <w:rPr>
          <w:rFonts w:ascii="Times New Roman" w:eastAsia="宋体" w:hAnsi="Times New Roman"/>
          <w:sz w:val="18"/>
          <w:szCs w:val="18"/>
        </w:rPr>
        <w:t xml:space="preserve"> 2</w:t>
      </w:r>
      <w:r w:rsidR="00652F5C">
        <w:rPr>
          <w:rFonts w:ascii="Times New Roman" w:eastAsia="宋体" w:hAnsi="Times New Roman" w:hint="eastAsia"/>
          <w:sz w:val="18"/>
          <w:szCs w:val="18"/>
        </w:rPr>
        <w:t>8</w:t>
      </w:r>
      <w:r>
        <w:rPr>
          <w:rFonts w:ascii="Times New Roman" w:eastAsia="宋体" w:hAnsi="Times New Roman"/>
          <w:sz w:val="18"/>
          <w:szCs w:val="18"/>
        </w:rPr>
        <w:t xml:space="preserve">   </w:t>
      </w:r>
      <w:r>
        <w:rPr>
          <w:rFonts w:ascii="Times New Roman" w:eastAsia="宋体" w:hAnsi="Times New Roman" w:hint="eastAsia"/>
          <w:sz w:val="18"/>
          <w:szCs w:val="18"/>
        </w:rPr>
        <w:t>错误</w:t>
      </w:r>
      <w:r w:rsidR="003B76B1">
        <w:rPr>
          <w:rFonts w:ascii="Times New Roman" w:eastAsia="宋体" w:hAnsi="Times New Roman" w:hint="eastAsia"/>
          <w:sz w:val="18"/>
          <w:szCs w:val="18"/>
        </w:rPr>
        <w:t>4</w:t>
      </w:r>
      <w:r>
        <w:rPr>
          <w:rFonts w:ascii="Times New Roman" w:eastAsia="宋体" w:hAnsi="Times New Roman" w:hint="eastAsia"/>
          <w:sz w:val="18"/>
          <w:szCs w:val="18"/>
        </w:rPr>
        <w:t>对应的</w:t>
      </w:r>
      <w:r>
        <w:rPr>
          <w:rFonts w:ascii="Times New Roman" w:eastAsia="宋体" w:hAnsi="Times New Roman" w:hint="eastAsia"/>
          <w:sz w:val="18"/>
          <w:szCs w:val="18"/>
        </w:rPr>
        <w:t>Console</w:t>
      </w:r>
      <w:r>
        <w:rPr>
          <w:rFonts w:ascii="Times New Roman" w:eastAsia="宋体" w:hAnsi="Times New Roman" w:hint="eastAsia"/>
          <w:sz w:val="18"/>
          <w:szCs w:val="18"/>
        </w:rPr>
        <w:t>报错</w:t>
      </w:r>
    </w:p>
    <w:p w14:paraId="1C3322B8" w14:textId="77777777" w:rsidR="004240F6" w:rsidRDefault="004240F6">
      <w:pPr>
        <w:pStyle w:val="my"/>
        <w:ind w:firstLineChars="0"/>
        <w:rPr>
          <w:rFonts w:eastAsiaTheme="minorEastAsia"/>
          <w:color w:val="auto"/>
        </w:rPr>
      </w:pPr>
    </w:p>
    <w:p w14:paraId="70C7AD21" w14:textId="77777777" w:rsidR="004240F6" w:rsidRDefault="00000000">
      <w:pPr>
        <w:pStyle w:val="my"/>
        <w:numPr>
          <w:ilvl w:val="3"/>
          <w:numId w:val="2"/>
        </w:numPr>
        <w:ind w:firstLineChars="0"/>
        <w:rPr>
          <w:rFonts w:eastAsiaTheme="minorEastAsia"/>
          <w:color w:val="auto"/>
        </w:rPr>
      </w:pPr>
      <w:r>
        <w:rPr>
          <w:rFonts w:eastAsia="黑体" w:hint="eastAsia"/>
          <w:szCs w:val="21"/>
        </w:rPr>
        <w:t>分析定位过程</w:t>
      </w:r>
    </w:p>
    <w:p w14:paraId="3749C559" w14:textId="77777777" w:rsidR="004240F6" w:rsidRDefault="00000000">
      <w:pPr>
        <w:spacing w:line="360" w:lineRule="auto"/>
        <w:ind w:firstLineChars="200" w:firstLine="420"/>
        <w:jc w:val="left"/>
        <w:rPr>
          <w:rFonts w:ascii="Times New Roman" w:eastAsia="宋体" w:hAnsi="Times New Roman"/>
          <w:szCs w:val="21"/>
        </w:rPr>
      </w:pPr>
      <w:r>
        <w:rPr>
          <w:rFonts w:ascii="Times New Roman" w:eastAsia="宋体" w:hAnsi="Times New Roman" w:hint="eastAsia"/>
          <w:szCs w:val="21"/>
        </w:rPr>
        <w:t>首先通过查看反汇编代码，发现对应的指令为</w:t>
      </w:r>
      <w:r>
        <w:rPr>
          <w:rFonts w:ascii="Times New Roman" w:eastAsia="宋体" w:hAnsi="Times New Roman" w:hint="eastAsia"/>
          <w:szCs w:val="21"/>
        </w:rPr>
        <w:t>div</w:t>
      </w:r>
      <w:r>
        <w:rPr>
          <w:rFonts w:ascii="Times New Roman" w:eastAsia="宋体" w:hAnsi="Times New Roman" w:hint="eastAsia"/>
          <w:szCs w:val="21"/>
        </w:rPr>
        <w:t>指令，接着查看波形图，发现是</w:t>
      </w:r>
      <w:r>
        <w:rPr>
          <w:rFonts w:ascii="Times New Roman" w:eastAsia="宋体" w:hAnsi="Times New Roman" w:hint="eastAsia"/>
          <w:szCs w:val="21"/>
        </w:rPr>
        <w:t>M</w:t>
      </w:r>
      <w:r>
        <w:rPr>
          <w:rFonts w:ascii="Times New Roman" w:eastAsia="宋体" w:hAnsi="Times New Roman"/>
          <w:szCs w:val="21"/>
        </w:rPr>
        <w:t>EM</w:t>
      </w:r>
      <w:r>
        <w:rPr>
          <w:rFonts w:ascii="Times New Roman" w:eastAsia="宋体" w:hAnsi="Times New Roman" w:hint="eastAsia"/>
          <w:szCs w:val="21"/>
        </w:rPr>
        <w:t>流水级的</w:t>
      </w:r>
      <w:proofErr w:type="spellStart"/>
      <w:r>
        <w:rPr>
          <w:rFonts w:ascii="Times New Roman" w:eastAsia="宋体" w:hAnsi="Times New Roman" w:hint="eastAsia"/>
          <w:szCs w:val="21"/>
        </w:rPr>
        <w:t>rf</w:t>
      </w:r>
      <w:r>
        <w:rPr>
          <w:rFonts w:ascii="Times New Roman" w:eastAsia="宋体" w:hAnsi="Times New Roman"/>
          <w:szCs w:val="21"/>
        </w:rPr>
        <w:t>_wdata</w:t>
      </w:r>
      <w:proofErr w:type="spellEnd"/>
      <w:r>
        <w:rPr>
          <w:rFonts w:ascii="Times New Roman" w:eastAsia="宋体" w:hAnsi="Times New Roman" w:hint="eastAsia"/>
          <w:szCs w:val="21"/>
        </w:rPr>
        <w:t>出错，进一步查看原因发现是因为</w:t>
      </w:r>
      <w:proofErr w:type="spellStart"/>
      <w:r>
        <w:rPr>
          <w:rFonts w:ascii="Times New Roman" w:eastAsia="宋体" w:hAnsi="Times New Roman" w:hint="eastAsia"/>
          <w:szCs w:val="21"/>
        </w:rPr>
        <w:t>rf</w:t>
      </w:r>
      <w:r>
        <w:rPr>
          <w:rFonts w:ascii="Times New Roman" w:eastAsia="宋体" w:hAnsi="Times New Roman"/>
          <w:szCs w:val="21"/>
        </w:rPr>
        <w:t>_wdata</w:t>
      </w:r>
      <w:proofErr w:type="spellEnd"/>
      <w:r>
        <w:rPr>
          <w:rFonts w:ascii="Times New Roman" w:eastAsia="宋体" w:hAnsi="Times New Roman" w:hint="eastAsia"/>
          <w:szCs w:val="21"/>
        </w:rPr>
        <w:t>的选择逻辑出错，具体波形图如下所示：</w:t>
      </w:r>
      <w:r>
        <w:rPr>
          <w:rFonts w:ascii="Times New Roman" w:eastAsia="宋体" w:hAnsi="Times New Roman"/>
          <w:szCs w:val="21"/>
        </w:rPr>
        <w:t xml:space="preserve"> </w:t>
      </w:r>
    </w:p>
    <w:p w14:paraId="2424B2A3" w14:textId="77777777" w:rsidR="004240F6" w:rsidRDefault="00000000" w:rsidP="00652F5C">
      <w:pPr>
        <w:spacing w:line="360" w:lineRule="auto"/>
        <w:ind w:firstLineChars="200" w:firstLine="420"/>
        <w:jc w:val="center"/>
        <w:rPr>
          <w:rFonts w:ascii="Times New Roman" w:eastAsia="黑体" w:hAnsi="Times New Roman"/>
          <w:szCs w:val="21"/>
        </w:rPr>
      </w:pPr>
      <w:r>
        <w:rPr>
          <w:noProof/>
        </w:rPr>
        <w:lastRenderedPageBreak/>
        <w:drawing>
          <wp:inline distT="0" distB="0" distL="0" distR="0" wp14:anchorId="281645EF" wp14:editId="3E18C76F">
            <wp:extent cx="4834800" cy="2707200"/>
            <wp:effectExtent l="0" t="0" r="4445" b="0"/>
            <wp:docPr id="426990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90745" name="图片 1"/>
                    <pic:cNvPicPr>
                      <a:picLocks noChangeAspect="1"/>
                    </pic:cNvPicPr>
                  </pic:nvPicPr>
                  <pic:blipFill>
                    <a:blip r:embed="rId38"/>
                    <a:stretch>
                      <a:fillRect/>
                    </a:stretch>
                  </pic:blipFill>
                  <pic:spPr>
                    <a:xfrm>
                      <a:off x="0" y="0"/>
                      <a:ext cx="4834800" cy="2707200"/>
                    </a:xfrm>
                    <a:prstGeom prst="rect">
                      <a:avLst/>
                    </a:prstGeom>
                  </pic:spPr>
                </pic:pic>
              </a:graphicData>
            </a:graphic>
          </wp:inline>
        </w:drawing>
      </w:r>
    </w:p>
    <w:p w14:paraId="2EE5DFBF" w14:textId="39B3C1FE" w:rsidR="004240F6" w:rsidRDefault="00000000">
      <w:pPr>
        <w:spacing w:line="360" w:lineRule="auto"/>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2</w:t>
      </w:r>
      <w:r w:rsidR="00652F5C">
        <w:rPr>
          <w:rFonts w:ascii="Times New Roman" w:eastAsia="宋体" w:hAnsi="Times New Roman" w:hint="eastAsia"/>
          <w:sz w:val="18"/>
          <w:szCs w:val="18"/>
        </w:rPr>
        <w:t>9</w:t>
      </w:r>
      <w:r>
        <w:rPr>
          <w:rFonts w:ascii="Times New Roman" w:eastAsia="宋体" w:hAnsi="Times New Roman"/>
          <w:sz w:val="18"/>
          <w:szCs w:val="18"/>
        </w:rPr>
        <w:t xml:space="preserve">  </w:t>
      </w:r>
      <w:r>
        <w:rPr>
          <w:rFonts w:ascii="Times New Roman" w:eastAsia="宋体" w:hAnsi="Times New Roman" w:hint="eastAsia"/>
          <w:sz w:val="18"/>
          <w:szCs w:val="18"/>
        </w:rPr>
        <w:t>错误</w:t>
      </w:r>
      <w:r w:rsidR="00652F5C">
        <w:rPr>
          <w:rFonts w:ascii="Times New Roman" w:eastAsia="宋体" w:hAnsi="Times New Roman" w:hint="eastAsia"/>
          <w:sz w:val="18"/>
          <w:szCs w:val="18"/>
        </w:rPr>
        <w:t>4</w:t>
      </w:r>
      <w:r>
        <w:rPr>
          <w:rFonts w:ascii="Times New Roman" w:eastAsia="宋体" w:hAnsi="Times New Roman" w:hint="eastAsia"/>
          <w:sz w:val="18"/>
          <w:szCs w:val="18"/>
        </w:rPr>
        <w:t>中</w:t>
      </w:r>
      <w:proofErr w:type="spellStart"/>
      <w:r>
        <w:rPr>
          <w:rFonts w:ascii="Times New Roman" w:eastAsia="宋体" w:hAnsi="Times New Roman" w:hint="eastAsia"/>
          <w:sz w:val="18"/>
          <w:szCs w:val="18"/>
        </w:rPr>
        <w:t>alu</w:t>
      </w:r>
      <w:r>
        <w:rPr>
          <w:rFonts w:ascii="Times New Roman" w:eastAsia="宋体" w:hAnsi="Times New Roman"/>
          <w:sz w:val="18"/>
          <w:szCs w:val="18"/>
        </w:rPr>
        <w:t>_src</w:t>
      </w:r>
      <w:proofErr w:type="spellEnd"/>
      <w:r>
        <w:rPr>
          <w:rFonts w:ascii="Times New Roman" w:eastAsia="宋体" w:hAnsi="Times New Roman" w:hint="eastAsia"/>
          <w:sz w:val="18"/>
          <w:szCs w:val="18"/>
        </w:rPr>
        <w:t>全为高阻态</w:t>
      </w:r>
    </w:p>
    <w:p w14:paraId="43C575A2" w14:textId="048F15AC" w:rsidR="004240F6" w:rsidRDefault="00000000">
      <w:pPr>
        <w:spacing w:line="360" w:lineRule="auto"/>
        <w:ind w:firstLineChars="200" w:firstLine="420"/>
        <w:jc w:val="left"/>
        <w:rPr>
          <w:rFonts w:ascii="Times New Roman" w:eastAsia="宋体" w:hAnsi="Times New Roman"/>
          <w:szCs w:val="21"/>
        </w:rPr>
      </w:pPr>
      <w:r>
        <w:rPr>
          <w:rFonts w:ascii="Times New Roman" w:eastAsia="宋体" w:hAnsi="Times New Roman" w:hint="eastAsia"/>
          <w:szCs w:val="21"/>
        </w:rPr>
        <w:t>可以看到，这里</w:t>
      </w:r>
      <w:r>
        <w:rPr>
          <w:rFonts w:ascii="Times New Roman" w:eastAsia="宋体" w:hAnsi="Times New Roman" w:hint="eastAsia"/>
          <w:szCs w:val="21"/>
        </w:rPr>
        <w:t>M</w:t>
      </w:r>
      <w:r>
        <w:rPr>
          <w:rFonts w:ascii="Times New Roman" w:eastAsia="宋体" w:hAnsi="Times New Roman"/>
          <w:szCs w:val="21"/>
        </w:rPr>
        <w:t>EM</w:t>
      </w:r>
      <w:r>
        <w:rPr>
          <w:rFonts w:ascii="Times New Roman" w:eastAsia="宋体" w:hAnsi="Times New Roman" w:hint="eastAsia"/>
          <w:szCs w:val="21"/>
        </w:rPr>
        <w:t>流水级多了一个全为</w:t>
      </w:r>
      <w:r>
        <w:rPr>
          <w:rFonts w:ascii="Times New Roman" w:eastAsia="宋体" w:hAnsi="Times New Roman" w:hint="eastAsia"/>
          <w:szCs w:val="21"/>
        </w:rPr>
        <w:t>Z</w:t>
      </w:r>
      <w:r>
        <w:rPr>
          <w:rFonts w:ascii="Times New Roman" w:eastAsia="宋体" w:hAnsi="Times New Roman" w:hint="eastAsia"/>
          <w:szCs w:val="21"/>
        </w:rPr>
        <w:t>的</w:t>
      </w:r>
      <w:proofErr w:type="spellStart"/>
      <w:r>
        <w:rPr>
          <w:rFonts w:ascii="Times New Roman" w:eastAsia="宋体" w:hAnsi="Times New Roman" w:hint="eastAsia"/>
          <w:szCs w:val="21"/>
        </w:rPr>
        <w:t>div</w:t>
      </w:r>
      <w:r>
        <w:rPr>
          <w:rFonts w:ascii="Times New Roman" w:eastAsia="宋体" w:hAnsi="Times New Roman"/>
          <w:szCs w:val="21"/>
        </w:rPr>
        <w:t>_result</w:t>
      </w:r>
      <w:proofErr w:type="spellEnd"/>
      <w:r>
        <w:rPr>
          <w:rFonts w:ascii="Times New Roman" w:eastAsia="宋体" w:hAnsi="Times New Roman" w:hint="eastAsia"/>
          <w:szCs w:val="21"/>
        </w:rPr>
        <w:t>，而</w:t>
      </w:r>
      <w:proofErr w:type="spellStart"/>
      <w:r>
        <w:rPr>
          <w:rFonts w:ascii="Times New Roman" w:eastAsia="宋体" w:hAnsi="Times New Roman" w:hint="eastAsia"/>
          <w:szCs w:val="21"/>
        </w:rPr>
        <w:t>mem</w:t>
      </w:r>
      <w:r>
        <w:rPr>
          <w:rFonts w:ascii="Times New Roman" w:eastAsia="宋体" w:hAnsi="Times New Roman"/>
          <w:szCs w:val="21"/>
        </w:rPr>
        <w:t>_rf_wdata</w:t>
      </w:r>
      <w:proofErr w:type="spellEnd"/>
      <w:r>
        <w:rPr>
          <w:rFonts w:ascii="Times New Roman" w:eastAsia="宋体" w:hAnsi="Times New Roman" w:hint="eastAsia"/>
          <w:szCs w:val="21"/>
        </w:rPr>
        <w:t>没有选择正确的</w:t>
      </w:r>
      <w:proofErr w:type="spellStart"/>
      <w:r>
        <w:rPr>
          <w:rFonts w:ascii="Times New Roman" w:eastAsia="宋体" w:hAnsi="Times New Roman" w:hint="eastAsia"/>
          <w:szCs w:val="21"/>
        </w:rPr>
        <w:t>mem</w:t>
      </w:r>
      <w:r>
        <w:rPr>
          <w:rFonts w:ascii="Times New Roman" w:eastAsia="宋体" w:hAnsi="Times New Roman"/>
          <w:szCs w:val="21"/>
        </w:rPr>
        <w:t>_final_result</w:t>
      </w:r>
      <w:proofErr w:type="spellEnd"/>
      <w:r>
        <w:rPr>
          <w:rFonts w:ascii="Times New Roman" w:eastAsia="宋体" w:hAnsi="Times New Roman" w:hint="eastAsia"/>
          <w:szCs w:val="21"/>
        </w:rPr>
        <w:t>，而是</w:t>
      </w:r>
      <w:proofErr w:type="spellStart"/>
      <w:r>
        <w:rPr>
          <w:rFonts w:ascii="Times New Roman" w:eastAsia="宋体" w:hAnsi="Times New Roman" w:hint="eastAsia"/>
          <w:szCs w:val="21"/>
        </w:rPr>
        <w:t>div</w:t>
      </w:r>
      <w:r>
        <w:rPr>
          <w:rFonts w:ascii="Times New Roman" w:eastAsia="宋体" w:hAnsi="Times New Roman"/>
          <w:szCs w:val="21"/>
        </w:rPr>
        <w:t>_result</w:t>
      </w:r>
      <w:proofErr w:type="spellEnd"/>
      <w:r>
        <w:rPr>
          <w:rFonts w:ascii="Times New Roman" w:eastAsia="宋体" w:hAnsi="Times New Roman" w:hint="eastAsia"/>
          <w:szCs w:val="21"/>
        </w:rPr>
        <w:t>。这是因为</w:t>
      </w:r>
      <w:bookmarkStart w:id="7" w:name="_Hlk150158494"/>
      <w:r>
        <w:rPr>
          <w:rFonts w:ascii="Times New Roman" w:eastAsia="宋体" w:hAnsi="Times New Roman" w:hint="eastAsia"/>
          <w:szCs w:val="21"/>
        </w:rPr>
        <w:t>本次实验对数据通路进行了优化，在</w:t>
      </w:r>
      <w:r w:rsidR="00B37A80">
        <w:rPr>
          <w:rFonts w:ascii="Times New Roman" w:eastAsia="宋体" w:hAnsi="Times New Roman" w:hint="eastAsia"/>
          <w:szCs w:val="21"/>
        </w:rPr>
        <w:t>EX</w:t>
      </w:r>
      <w:r>
        <w:rPr>
          <w:rFonts w:ascii="Times New Roman" w:eastAsia="宋体" w:hAnsi="Times New Roman" w:hint="eastAsia"/>
          <w:szCs w:val="21"/>
        </w:rPr>
        <w:t>流水级对</w:t>
      </w:r>
      <w:proofErr w:type="spellStart"/>
      <w:r>
        <w:rPr>
          <w:rFonts w:ascii="Times New Roman" w:eastAsia="宋体" w:hAnsi="Times New Roman" w:hint="eastAsia"/>
          <w:szCs w:val="21"/>
        </w:rPr>
        <w:t>div</w:t>
      </w:r>
      <w:r>
        <w:rPr>
          <w:rFonts w:ascii="Times New Roman" w:eastAsia="宋体" w:hAnsi="Times New Roman"/>
          <w:szCs w:val="21"/>
        </w:rPr>
        <w:t>_result</w:t>
      </w:r>
      <w:proofErr w:type="spellEnd"/>
      <w:r>
        <w:rPr>
          <w:rFonts w:ascii="Times New Roman" w:eastAsia="宋体" w:hAnsi="Times New Roman" w:hint="eastAsia"/>
          <w:szCs w:val="21"/>
        </w:rPr>
        <w:t>进行了选择，而不是将信号传递给在</w:t>
      </w:r>
      <w:r>
        <w:rPr>
          <w:rFonts w:ascii="Times New Roman" w:eastAsia="宋体" w:hAnsi="Times New Roman" w:hint="eastAsia"/>
          <w:szCs w:val="21"/>
        </w:rPr>
        <w:t>M</w:t>
      </w:r>
      <w:r>
        <w:rPr>
          <w:rFonts w:ascii="Times New Roman" w:eastAsia="宋体" w:hAnsi="Times New Roman"/>
          <w:szCs w:val="21"/>
        </w:rPr>
        <w:t>EM</w:t>
      </w:r>
      <w:r>
        <w:rPr>
          <w:rFonts w:ascii="Times New Roman" w:eastAsia="宋体" w:hAnsi="Times New Roman" w:hint="eastAsia"/>
          <w:szCs w:val="21"/>
        </w:rPr>
        <w:t>流水级再进行选择，但修改过程中遗漏了对</w:t>
      </w:r>
      <w:proofErr w:type="spellStart"/>
      <w:r>
        <w:rPr>
          <w:rFonts w:ascii="Times New Roman" w:eastAsia="宋体" w:hAnsi="Times New Roman" w:hint="eastAsia"/>
          <w:szCs w:val="21"/>
        </w:rPr>
        <w:t>mem</w:t>
      </w:r>
      <w:r>
        <w:rPr>
          <w:rFonts w:ascii="Times New Roman" w:eastAsia="宋体" w:hAnsi="Times New Roman"/>
          <w:szCs w:val="21"/>
        </w:rPr>
        <w:t>_rf_wdata</w:t>
      </w:r>
      <w:proofErr w:type="spellEnd"/>
      <w:r>
        <w:rPr>
          <w:rFonts w:ascii="Times New Roman" w:eastAsia="宋体" w:hAnsi="Times New Roman" w:hint="eastAsia"/>
          <w:szCs w:val="21"/>
        </w:rPr>
        <w:t>的赋值逻辑的修改导致出错</w:t>
      </w:r>
      <w:bookmarkEnd w:id="7"/>
      <w:r>
        <w:rPr>
          <w:rFonts w:ascii="Times New Roman" w:eastAsia="宋体" w:hAnsi="Times New Roman" w:hint="eastAsia"/>
          <w:szCs w:val="21"/>
        </w:rPr>
        <w:t>，出错前代码如下：</w:t>
      </w:r>
    </w:p>
    <w:p w14:paraId="093E9A20" w14:textId="77777777" w:rsidR="004240F6" w:rsidRDefault="00000000">
      <w:pPr>
        <w:spacing w:line="360" w:lineRule="auto"/>
        <w:ind w:firstLineChars="200" w:firstLine="420"/>
        <w:jc w:val="center"/>
        <w:rPr>
          <w:rFonts w:ascii="Times New Roman" w:eastAsia="宋体" w:hAnsi="Times New Roman"/>
          <w:szCs w:val="21"/>
        </w:rPr>
      </w:pPr>
      <w:r>
        <w:rPr>
          <w:rFonts w:ascii="Times New Roman" w:eastAsia="宋体" w:hAnsi="Times New Roman"/>
          <w:noProof/>
          <w:szCs w:val="21"/>
        </w:rPr>
        <w:drawing>
          <wp:inline distT="0" distB="0" distL="0" distR="0" wp14:anchorId="179D5B8A" wp14:editId="61D83291">
            <wp:extent cx="5461200" cy="720000"/>
            <wp:effectExtent l="0" t="0" r="0" b="4445"/>
            <wp:docPr id="521385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85162" name="图片 1"/>
                    <pic:cNvPicPr>
                      <a:picLocks noChangeAspect="1"/>
                    </pic:cNvPicPr>
                  </pic:nvPicPr>
                  <pic:blipFill>
                    <a:blip r:embed="rId39"/>
                    <a:stretch>
                      <a:fillRect/>
                    </a:stretch>
                  </pic:blipFill>
                  <pic:spPr>
                    <a:xfrm>
                      <a:off x="0" y="0"/>
                      <a:ext cx="5461200" cy="720000"/>
                    </a:xfrm>
                    <a:prstGeom prst="rect">
                      <a:avLst/>
                    </a:prstGeom>
                  </pic:spPr>
                </pic:pic>
              </a:graphicData>
            </a:graphic>
          </wp:inline>
        </w:drawing>
      </w:r>
    </w:p>
    <w:p w14:paraId="41AB8209" w14:textId="7768C8D7" w:rsidR="004240F6" w:rsidRDefault="00000000">
      <w:pPr>
        <w:spacing w:line="360" w:lineRule="auto"/>
        <w:jc w:val="center"/>
        <w:rPr>
          <w:rFonts w:ascii="Times New Roman" w:eastAsia="宋体" w:hAnsi="Times New Roman"/>
          <w:sz w:val="18"/>
          <w:szCs w:val="18"/>
        </w:rPr>
      </w:pPr>
      <w:r>
        <w:rPr>
          <w:rFonts w:ascii="Times New Roman" w:eastAsia="宋体" w:hAnsi="Times New Roman" w:hint="eastAsia"/>
          <w:sz w:val="18"/>
          <w:szCs w:val="18"/>
        </w:rPr>
        <w:t>图</w:t>
      </w:r>
      <w:r w:rsidR="00652F5C">
        <w:rPr>
          <w:rFonts w:ascii="Times New Roman" w:eastAsia="宋体" w:hAnsi="Times New Roman" w:hint="eastAsia"/>
          <w:sz w:val="18"/>
          <w:szCs w:val="18"/>
        </w:rPr>
        <w:t>30</w:t>
      </w:r>
      <w:r>
        <w:rPr>
          <w:rFonts w:ascii="Times New Roman" w:eastAsia="宋体" w:hAnsi="Times New Roman"/>
          <w:sz w:val="18"/>
          <w:szCs w:val="18"/>
        </w:rPr>
        <w:t xml:space="preserve">  </w:t>
      </w:r>
      <w:r>
        <w:rPr>
          <w:rFonts w:ascii="Times New Roman" w:eastAsia="宋体" w:hAnsi="Times New Roman" w:hint="eastAsia"/>
          <w:sz w:val="18"/>
          <w:szCs w:val="18"/>
        </w:rPr>
        <w:t>错误</w:t>
      </w:r>
      <w:r w:rsidR="00652F5C">
        <w:rPr>
          <w:rFonts w:ascii="Times New Roman" w:eastAsia="宋体" w:hAnsi="Times New Roman" w:hint="eastAsia"/>
          <w:sz w:val="18"/>
          <w:szCs w:val="18"/>
        </w:rPr>
        <w:t>4</w:t>
      </w:r>
      <w:r>
        <w:rPr>
          <w:rFonts w:ascii="Times New Roman" w:eastAsia="宋体" w:hAnsi="Times New Roman" w:hint="eastAsia"/>
          <w:sz w:val="18"/>
          <w:szCs w:val="18"/>
        </w:rPr>
        <w:t>修改前代码</w:t>
      </w:r>
    </w:p>
    <w:p w14:paraId="6BA866E3" w14:textId="77777777" w:rsidR="004240F6" w:rsidRDefault="004240F6">
      <w:pPr>
        <w:pStyle w:val="my"/>
        <w:ind w:firstLineChars="0"/>
        <w:rPr>
          <w:rFonts w:eastAsiaTheme="minorEastAsia"/>
          <w:color w:val="auto"/>
        </w:rPr>
      </w:pPr>
    </w:p>
    <w:p w14:paraId="36800794" w14:textId="77777777" w:rsidR="004240F6" w:rsidRDefault="00000000">
      <w:pPr>
        <w:pStyle w:val="my"/>
        <w:numPr>
          <w:ilvl w:val="3"/>
          <w:numId w:val="2"/>
        </w:numPr>
        <w:ind w:firstLineChars="0"/>
        <w:rPr>
          <w:rFonts w:eastAsiaTheme="minorEastAsia"/>
          <w:color w:val="auto"/>
        </w:rPr>
      </w:pPr>
      <w:r>
        <w:rPr>
          <w:rFonts w:eastAsia="黑体" w:hint="eastAsia"/>
          <w:szCs w:val="21"/>
        </w:rPr>
        <w:t>错误原因</w:t>
      </w:r>
    </w:p>
    <w:p w14:paraId="68AF8F02" w14:textId="398F7D91" w:rsidR="004240F6" w:rsidRDefault="00000000">
      <w:pPr>
        <w:spacing w:line="360" w:lineRule="auto"/>
        <w:ind w:firstLineChars="200" w:firstLine="420"/>
        <w:jc w:val="left"/>
        <w:rPr>
          <w:rFonts w:ascii="Times New Roman" w:eastAsia="宋体" w:hAnsi="Times New Roman"/>
          <w:szCs w:val="21"/>
        </w:rPr>
      </w:pPr>
      <w:r>
        <w:rPr>
          <w:rFonts w:ascii="Times New Roman" w:eastAsia="宋体" w:hAnsi="Times New Roman" w:hint="eastAsia"/>
          <w:szCs w:val="21"/>
        </w:rPr>
        <w:t>本次实验对数据通路进行了优化，在</w:t>
      </w:r>
      <w:r w:rsidR="00B37A80">
        <w:rPr>
          <w:rFonts w:ascii="Times New Roman" w:eastAsia="宋体" w:hAnsi="Times New Roman" w:hint="eastAsia"/>
          <w:szCs w:val="21"/>
        </w:rPr>
        <w:t>EX</w:t>
      </w:r>
      <w:r>
        <w:rPr>
          <w:rFonts w:ascii="Times New Roman" w:eastAsia="宋体" w:hAnsi="Times New Roman" w:hint="eastAsia"/>
          <w:szCs w:val="21"/>
        </w:rPr>
        <w:t>流水级对</w:t>
      </w:r>
      <w:proofErr w:type="spellStart"/>
      <w:r>
        <w:rPr>
          <w:rFonts w:ascii="Times New Roman" w:eastAsia="宋体" w:hAnsi="Times New Roman" w:hint="eastAsia"/>
          <w:szCs w:val="21"/>
        </w:rPr>
        <w:t>div</w:t>
      </w:r>
      <w:r>
        <w:rPr>
          <w:rFonts w:ascii="Times New Roman" w:eastAsia="宋体" w:hAnsi="Times New Roman"/>
          <w:szCs w:val="21"/>
        </w:rPr>
        <w:t>_result</w:t>
      </w:r>
      <w:proofErr w:type="spellEnd"/>
      <w:r>
        <w:rPr>
          <w:rFonts w:ascii="Times New Roman" w:eastAsia="宋体" w:hAnsi="Times New Roman" w:hint="eastAsia"/>
          <w:szCs w:val="21"/>
        </w:rPr>
        <w:t>进行了选择，而不是将信号传递给在</w:t>
      </w:r>
      <w:r>
        <w:rPr>
          <w:rFonts w:ascii="Times New Roman" w:eastAsia="宋体" w:hAnsi="Times New Roman" w:hint="eastAsia"/>
          <w:szCs w:val="21"/>
        </w:rPr>
        <w:t>M</w:t>
      </w:r>
      <w:r>
        <w:rPr>
          <w:rFonts w:ascii="Times New Roman" w:eastAsia="宋体" w:hAnsi="Times New Roman"/>
          <w:szCs w:val="21"/>
        </w:rPr>
        <w:t>EM</w:t>
      </w:r>
      <w:r>
        <w:rPr>
          <w:rFonts w:ascii="Times New Roman" w:eastAsia="宋体" w:hAnsi="Times New Roman" w:hint="eastAsia"/>
          <w:szCs w:val="21"/>
        </w:rPr>
        <w:t>流水级再进行选择，但修改过程中遗漏了对</w:t>
      </w:r>
      <w:proofErr w:type="spellStart"/>
      <w:r>
        <w:rPr>
          <w:rFonts w:ascii="Times New Roman" w:eastAsia="宋体" w:hAnsi="Times New Roman" w:hint="eastAsia"/>
          <w:szCs w:val="21"/>
        </w:rPr>
        <w:t>mem</w:t>
      </w:r>
      <w:r>
        <w:rPr>
          <w:rFonts w:ascii="Times New Roman" w:eastAsia="宋体" w:hAnsi="Times New Roman"/>
          <w:szCs w:val="21"/>
        </w:rPr>
        <w:t>_rf_wdata</w:t>
      </w:r>
      <w:proofErr w:type="spellEnd"/>
      <w:r>
        <w:rPr>
          <w:rFonts w:ascii="Times New Roman" w:eastAsia="宋体" w:hAnsi="Times New Roman" w:hint="eastAsia"/>
          <w:szCs w:val="21"/>
        </w:rPr>
        <w:t>的赋值逻辑的修改导致出</w:t>
      </w:r>
      <w:r>
        <w:rPr>
          <w:rFonts w:ascii="Times New Roman" w:eastAsia="宋体" w:hAnsi="Times New Roman" w:hint="eastAsia"/>
          <w:color w:val="auto"/>
        </w:rPr>
        <w:t>错</w:t>
      </w:r>
    </w:p>
    <w:p w14:paraId="320E1C30" w14:textId="77777777" w:rsidR="004240F6" w:rsidRDefault="004240F6">
      <w:pPr>
        <w:pStyle w:val="my"/>
        <w:ind w:firstLineChars="0"/>
        <w:rPr>
          <w:rFonts w:eastAsiaTheme="minorEastAsia"/>
          <w:color w:val="auto"/>
        </w:rPr>
      </w:pPr>
    </w:p>
    <w:p w14:paraId="625C3CD2" w14:textId="77777777" w:rsidR="004240F6" w:rsidRDefault="00000000">
      <w:pPr>
        <w:pStyle w:val="my"/>
        <w:numPr>
          <w:ilvl w:val="3"/>
          <w:numId w:val="2"/>
        </w:numPr>
        <w:ind w:firstLineChars="0"/>
        <w:rPr>
          <w:rFonts w:eastAsiaTheme="minorEastAsia"/>
          <w:color w:val="auto"/>
        </w:rPr>
      </w:pPr>
      <w:r>
        <w:rPr>
          <w:rFonts w:eastAsia="黑体" w:hint="eastAsia"/>
          <w:szCs w:val="21"/>
        </w:rPr>
        <w:t>修正效果</w:t>
      </w:r>
      <w:bookmarkStart w:id="8" w:name="_Hlk147665425"/>
    </w:p>
    <w:p w14:paraId="079626E6" w14:textId="77777777" w:rsidR="004240F6" w:rsidRDefault="00000000">
      <w:pPr>
        <w:spacing w:line="360" w:lineRule="auto"/>
        <w:ind w:firstLineChars="200" w:firstLine="420"/>
        <w:jc w:val="left"/>
        <w:rPr>
          <w:rFonts w:ascii="Times New Roman" w:eastAsia="宋体" w:hAnsi="Times New Roman"/>
          <w:szCs w:val="21"/>
        </w:rPr>
      </w:pPr>
      <w:r>
        <w:rPr>
          <w:rFonts w:ascii="Times New Roman" w:eastAsia="宋体" w:hAnsi="Times New Roman" w:hint="eastAsia"/>
          <w:szCs w:val="21"/>
        </w:rPr>
        <w:t>对</w:t>
      </w:r>
      <w:proofErr w:type="spellStart"/>
      <w:r>
        <w:rPr>
          <w:rFonts w:ascii="Times New Roman" w:eastAsia="宋体" w:hAnsi="Times New Roman" w:hint="eastAsia"/>
          <w:szCs w:val="21"/>
        </w:rPr>
        <w:t>mem</w:t>
      </w:r>
      <w:r>
        <w:rPr>
          <w:rFonts w:ascii="Times New Roman" w:eastAsia="宋体" w:hAnsi="Times New Roman"/>
          <w:szCs w:val="21"/>
        </w:rPr>
        <w:t>_rf_wdata</w:t>
      </w:r>
      <w:proofErr w:type="spellEnd"/>
      <w:r>
        <w:rPr>
          <w:rFonts w:ascii="Times New Roman" w:eastAsia="宋体" w:hAnsi="Times New Roman" w:hint="eastAsia"/>
          <w:szCs w:val="21"/>
        </w:rPr>
        <w:t>的赋值逻辑进行修改即可，修改后代码如下：</w:t>
      </w:r>
    </w:p>
    <w:p w14:paraId="265EFA88" w14:textId="77777777" w:rsidR="004240F6" w:rsidRDefault="00000000">
      <w:pPr>
        <w:spacing w:line="360" w:lineRule="auto"/>
        <w:ind w:firstLineChars="200" w:firstLine="420"/>
        <w:jc w:val="center"/>
        <w:rPr>
          <w:rFonts w:ascii="Times New Roman" w:eastAsia="宋体" w:hAnsi="Times New Roman"/>
          <w:szCs w:val="21"/>
        </w:rPr>
      </w:pPr>
      <w:r>
        <w:rPr>
          <w:rFonts w:ascii="Times New Roman" w:eastAsia="宋体" w:hAnsi="Times New Roman"/>
          <w:noProof/>
          <w:szCs w:val="21"/>
        </w:rPr>
        <w:drawing>
          <wp:inline distT="0" distB="0" distL="0" distR="0" wp14:anchorId="093A41C2" wp14:editId="670910D9">
            <wp:extent cx="5302800" cy="676800"/>
            <wp:effectExtent l="0" t="0" r="0" b="9525"/>
            <wp:docPr id="274732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2025" name="图片 1"/>
                    <pic:cNvPicPr>
                      <a:picLocks noChangeAspect="1"/>
                    </pic:cNvPicPr>
                  </pic:nvPicPr>
                  <pic:blipFill>
                    <a:blip r:embed="rId40"/>
                    <a:stretch>
                      <a:fillRect/>
                    </a:stretch>
                  </pic:blipFill>
                  <pic:spPr>
                    <a:xfrm>
                      <a:off x="0" y="0"/>
                      <a:ext cx="5302800" cy="676800"/>
                    </a:xfrm>
                    <a:prstGeom prst="rect">
                      <a:avLst/>
                    </a:prstGeom>
                  </pic:spPr>
                </pic:pic>
              </a:graphicData>
            </a:graphic>
          </wp:inline>
        </w:drawing>
      </w:r>
    </w:p>
    <w:p w14:paraId="24BDF6FE" w14:textId="20C8A4E0" w:rsidR="004240F6" w:rsidRDefault="00000000">
      <w:pPr>
        <w:pStyle w:val="aff7"/>
        <w:ind w:left="1200" w:firstLine="0"/>
        <w:jc w:val="center"/>
        <w:rPr>
          <w:rFonts w:ascii="Times New Roman" w:eastAsia="宋体" w:hAnsi="Times New Roman"/>
          <w:sz w:val="18"/>
          <w:szCs w:val="18"/>
        </w:rPr>
      </w:pPr>
      <w:r>
        <w:rPr>
          <w:rFonts w:ascii="Times New Roman" w:eastAsia="宋体" w:hAnsi="Times New Roman" w:hint="eastAsia"/>
          <w:sz w:val="18"/>
          <w:szCs w:val="18"/>
        </w:rPr>
        <w:t>图</w:t>
      </w:r>
      <w:r w:rsidR="00652F5C">
        <w:rPr>
          <w:rFonts w:ascii="Times New Roman" w:eastAsia="宋体" w:hAnsi="Times New Roman" w:hint="eastAsia"/>
          <w:sz w:val="18"/>
          <w:szCs w:val="18"/>
        </w:rPr>
        <w:t>31</w:t>
      </w:r>
      <w:r>
        <w:rPr>
          <w:rFonts w:ascii="Times New Roman" w:eastAsia="宋体" w:hAnsi="Times New Roman"/>
          <w:sz w:val="18"/>
          <w:szCs w:val="18"/>
        </w:rPr>
        <w:t xml:space="preserve"> </w:t>
      </w:r>
      <w:r>
        <w:rPr>
          <w:rFonts w:ascii="Times New Roman" w:eastAsia="宋体" w:hAnsi="Times New Roman" w:hint="eastAsia"/>
          <w:sz w:val="18"/>
          <w:szCs w:val="18"/>
        </w:rPr>
        <w:t>错误</w:t>
      </w:r>
      <w:r w:rsidR="00652F5C">
        <w:rPr>
          <w:rFonts w:ascii="Times New Roman" w:eastAsia="宋体" w:hAnsi="Times New Roman" w:hint="eastAsia"/>
          <w:sz w:val="18"/>
          <w:szCs w:val="18"/>
        </w:rPr>
        <w:t>4</w:t>
      </w:r>
      <w:r>
        <w:rPr>
          <w:rFonts w:ascii="Times New Roman" w:eastAsia="宋体" w:hAnsi="Times New Roman" w:hint="eastAsia"/>
          <w:sz w:val="18"/>
          <w:szCs w:val="18"/>
        </w:rPr>
        <w:t>改后代码</w:t>
      </w:r>
    </w:p>
    <w:p w14:paraId="26B941F8" w14:textId="77777777" w:rsidR="004240F6" w:rsidRDefault="004240F6">
      <w:pPr>
        <w:pStyle w:val="my"/>
        <w:ind w:firstLineChars="0"/>
        <w:rPr>
          <w:rFonts w:eastAsiaTheme="minorEastAsia"/>
          <w:color w:val="auto"/>
        </w:rPr>
      </w:pPr>
    </w:p>
    <w:p w14:paraId="2C249CD0" w14:textId="7116193E" w:rsidR="004240F6" w:rsidRDefault="00000000">
      <w:pPr>
        <w:pStyle w:val="my"/>
        <w:numPr>
          <w:ilvl w:val="2"/>
          <w:numId w:val="2"/>
        </w:numPr>
        <w:ind w:firstLineChars="0"/>
        <w:rPr>
          <w:rFonts w:eastAsiaTheme="minorEastAsia"/>
          <w:color w:val="auto"/>
        </w:rPr>
      </w:pPr>
      <w:r>
        <w:rPr>
          <w:rFonts w:eastAsia="黑体" w:hint="eastAsia"/>
          <w:sz w:val="24"/>
          <w:szCs w:val="24"/>
        </w:rPr>
        <w:t>错误</w:t>
      </w:r>
      <w:r w:rsidR="003B76B1">
        <w:rPr>
          <w:rFonts w:eastAsia="黑体" w:hint="eastAsia"/>
          <w:sz w:val="24"/>
          <w:szCs w:val="24"/>
        </w:rPr>
        <w:t>5</w:t>
      </w:r>
      <w:r>
        <w:rPr>
          <w:rFonts w:eastAsia="黑体" w:hint="eastAsia"/>
          <w:sz w:val="24"/>
          <w:szCs w:val="24"/>
        </w:rPr>
        <w:t>：</w:t>
      </w:r>
      <w:bookmarkStart w:id="9" w:name="_Hlk145370878"/>
      <w:r>
        <w:rPr>
          <w:rFonts w:eastAsia="黑体" w:hint="eastAsia"/>
          <w:sz w:val="24"/>
          <w:szCs w:val="24"/>
        </w:rPr>
        <w:t>exp</w:t>
      </w:r>
      <w:r>
        <w:rPr>
          <w:rFonts w:eastAsia="黑体"/>
          <w:sz w:val="24"/>
          <w:szCs w:val="24"/>
        </w:rPr>
        <w:t>13 CSR</w:t>
      </w:r>
      <w:r>
        <w:rPr>
          <w:rFonts w:eastAsia="黑体" w:hint="eastAsia"/>
          <w:sz w:val="24"/>
          <w:szCs w:val="24"/>
        </w:rPr>
        <w:t>模块中</w:t>
      </w:r>
      <w:r>
        <w:rPr>
          <w:rFonts w:eastAsia="黑体" w:hint="eastAsia"/>
          <w:sz w:val="24"/>
          <w:szCs w:val="24"/>
        </w:rPr>
        <w:t>T</w:t>
      </w:r>
      <w:r>
        <w:rPr>
          <w:rFonts w:eastAsia="黑体"/>
          <w:sz w:val="24"/>
          <w:szCs w:val="24"/>
        </w:rPr>
        <w:t>ICLR</w:t>
      </w:r>
      <w:r>
        <w:rPr>
          <w:rFonts w:eastAsia="黑体" w:hint="eastAsia"/>
          <w:sz w:val="24"/>
          <w:szCs w:val="24"/>
        </w:rPr>
        <w:t>寄存器实现出错</w:t>
      </w:r>
    </w:p>
    <w:p w14:paraId="13A0A99D" w14:textId="77777777" w:rsidR="004240F6" w:rsidRDefault="00000000">
      <w:pPr>
        <w:pStyle w:val="my"/>
        <w:numPr>
          <w:ilvl w:val="3"/>
          <w:numId w:val="2"/>
        </w:numPr>
        <w:ind w:firstLineChars="0"/>
        <w:rPr>
          <w:rFonts w:eastAsiaTheme="minorEastAsia"/>
          <w:color w:val="auto"/>
        </w:rPr>
      </w:pPr>
      <w:r>
        <w:rPr>
          <w:rFonts w:eastAsia="黑体" w:hint="eastAsia"/>
          <w:szCs w:val="21"/>
        </w:rPr>
        <w:lastRenderedPageBreak/>
        <w:t>错误现象</w:t>
      </w:r>
    </w:p>
    <w:p w14:paraId="15979B8B" w14:textId="77777777" w:rsidR="004240F6" w:rsidRDefault="00000000">
      <w:pPr>
        <w:spacing w:line="360" w:lineRule="auto"/>
        <w:ind w:firstLineChars="200" w:firstLine="420"/>
        <w:jc w:val="left"/>
        <w:rPr>
          <w:rFonts w:ascii="Times New Roman" w:eastAsia="宋体" w:hAnsi="Times New Roman"/>
          <w:szCs w:val="21"/>
        </w:rPr>
      </w:pPr>
      <w:r>
        <w:rPr>
          <w:rFonts w:ascii="Times New Roman" w:eastAsia="宋体" w:hAnsi="Times New Roman"/>
          <w:szCs w:val="21"/>
        </w:rPr>
        <w:t>C</w:t>
      </w:r>
      <w:r>
        <w:rPr>
          <w:rFonts w:ascii="Times New Roman" w:eastAsia="宋体" w:hAnsi="Times New Roman" w:hint="eastAsia"/>
          <w:szCs w:val="21"/>
        </w:rPr>
        <w:t>onsole</w:t>
      </w:r>
      <w:r>
        <w:rPr>
          <w:rFonts w:ascii="Times New Roman" w:eastAsia="宋体" w:hAnsi="Times New Roman" w:hint="eastAsia"/>
          <w:szCs w:val="21"/>
        </w:rPr>
        <w:t>报错如下：</w:t>
      </w:r>
    </w:p>
    <w:p w14:paraId="7436DD1D" w14:textId="77777777" w:rsidR="004240F6" w:rsidRDefault="00000000">
      <w:pPr>
        <w:pStyle w:val="aff7"/>
        <w:spacing w:line="360" w:lineRule="auto"/>
        <w:ind w:left="1922" w:firstLine="0"/>
        <w:jc w:val="left"/>
        <w:rPr>
          <w:rFonts w:ascii="Times New Roman" w:eastAsia="宋体" w:hAnsi="Times New Roman"/>
          <w:szCs w:val="21"/>
        </w:rPr>
      </w:pPr>
      <w:r>
        <w:rPr>
          <w:rFonts w:ascii="Times New Roman" w:eastAsia="宋体" w:hAnsi="Times New Roman"/>
          <w:noProof/>
          <w:szCs w:val="21"/>
        </w:rPr>
        <w:drawing>
          <wp:inline distT="0" distB="0" distL="0" distR="0" wp14:anchorId="6BDD41BE" wp14:editId="2230030C">
            <wp:extent cx="4749800" cy="933450"/>
            <wp:effectExtent l="0" t="0" r="0" b="0"/>
            <wp:docPr id="3618054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05422" name="图片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749800" cy="933450"/>
                    </a:xfrm>
                    <a:prstGeom prst="rect">
                      <a:avLst/>
                    </a:prstGeom>
                    <a:noFill/>
                    <a:ln>
                      <a:noFill/>
                    </a:ln>
                  </pic:spPr>
                </pic:pic>
              </a:graphicData>
            </a:graphic>
          </wp:inline>
        </w:drawing>
      </w:r>
    </w:p>
    <w:p w14:paraId="77CD9585" w14:textId="23D0958A" w:rsidR="004240F6" w:rsidRDefault="00000000">
      <w:pPr>
        <w:ind w:left="785"/>
        <w:jc w:val="center"/>
        <w:rPr>
          <w:rFonts w:ascii="Times New Roman" w:eastAsia="宋体" w:hAnsi="Times New Roman"/>
          <w:sz w:val="18"/>
          <w:szCs w:val="18"/>
        </w:rPr>
      </w:pPr>
      <w:r>
        <w:rPr>
          <w:rFonts w:ascii="Times New Roman" w:eastAsia="宋体" w:hAnsi="Times New Roman" w:hint="eastAsia"/>
          <w:sz w:val="18"/>
          <w:szCs w:val="18"/>
        </w:rPr>
        <w:t>图</w:t>
      </w:r>
      <w:r w:rsidR="00652F5C">
        <w:rPr>
          <w:rFonts w:ascii="Times New Roman" w:eastAsia="宋体" w:hAnsi="Times New Roman" w:hint="eastAsia"/>
          <w:sz w:val="18"/>
          <w:szCs w:val="18"/>
        </w:rPr>
        <w:t>32</w:t>
      </w:r>
      <w:r w:rsidR="00652F5C">
        <w:rPr>
          <w:rFonts w:ascii="Times New Roman" w:eastAsia="宋体" w:hAnsi="Times New Roman"/>
          <w:sz w:val="18"/>
          <w:szCs w:val="18"/>
        </w:rPr>
        <w:t xml:space="preserve"> </w:t>
      </w:r>
      <w:r>
        <w:rPr>
          <w:rFonts w:ascii="Times New Roman" w:eastAsia="宋体" w:hAnsi="Times New Roman" w:hint="eastAsia"/>
          <w:sz w:val="18"/>
          <w:szCs w:val="18"/>
        </w:rPr>
        <w:t>错误</w:t>
      </w:r>
      <w:r w:rsidR="00652F5C">
        <w:rPr>
          <w:rFonts w:ascii="Times New Roman" w:eastAsia="宋体" w:hAnsi="Times New Roman" w:hint="eastAsia"/>
          <w:sz w:val="18"/>
          <w:szCs w:val="18"/>
        </w:rPr>
        <w:t>5</w:t>
      </w:r>
      <w:r>
        <w:rPr>
          <w:rFonts w:ascii="Times New Roman" w:eastAsia="宋体" w:hAnsi="Times New Roman" w:hint="eastAsia"/>
          <w:sz w:val="18"/>
          <w:szCs w:val="18"/>
        </w:rPr>
        <w:t>对应的</w:t>
      </w:r>
      <w:r>
        <w:rPr>
          <w:rFonts w:ascii="Times New Roman" w:eastAsia="宋体" w:hAnsi="Times New Roman" w:hint="eastAsia"/>
          <w:sz w:val="18"/>
          <w:szCs w:val="18"/>
        </w:rPr>
        <w:t>Console</w:t>
      </w:r>
      <w:r>
        <w:rPr>
          <w:rFonts w:ascii="Times New Roman" w:eastAsia="宋体" w:hAnsi="Times New Roman" w:hint="eastAsia"/>
          <w:sz w:val="18"/>
          <w:szCs w:val="18"/>
        </w:rPr>
        <w:t>报错</w:t>
      </w:r>
    </w:p>
    <w:p w14:paraId="24EE166A" w14:textId="77777777" w:rsidR="004240F6" w:rsidRDefault="004240F6">
      <w:pPr>
        <w:pStyle w:val="my"/>
        <w:ind w:firstLineChars="0"/>
        <w:rPr>
          <w:rFonts w:eastAsiaTheme="minorEastAsia"/>
          <w:color w:val="auto"/>
        </w:rPr>
      </w:pPr>
    </w:p>
    <w:p w14:paraId="5CDEA72A" w14:textId="77777777" w:rsidR="004240F6" w:rsidRDefault="00000000">
      <w:pPr>
        <w:pStyle w:val="my"/>
        <w:numPr>
          <w:ilvl w:val="3"/>
          <w:numId w:val="2"/>
        </w:numPr>
        <w:ind w:firstLineChars="0"/>
        <w:rPr>
          <w:rFonts w:eastAsiaTheme="minorEastAsia"/>
          <w:color w:val="auto"/>
        </w:rPr>
      </w:pPr>
      <w:r>
        <w:rPr>
          <w:rFonts w:eastAsia="黑体" w:hint="eastAsia"/>
          <w:szCs w:val="21"/>
        </w:rPr>
        <w:t>分析定位过程</w:t>
      </w:r>
    </w:p>
    <w:p w14:paraId="64BFDB1C" w14:textId="77777777" w:rsidR="004240F6" w:rsidRDefault="00000000">
      <w:pPr>
        <w:spacing w:line="360" w:lineRule="auto"/>
        <w:ind w:firstLineChars="200" w:firstLine="420"/>
        <w:jc w:val="left"/>
        <w:rPr>
          <w:rFonts w:ascii="Times New Roman" w:eastAsia="宋体" w:hAnsi="Times New Roman"/>
          <w:szCs w:val="21"/>
        </w:rPr>
      </w:pPr>
      <w:bookmarkStart w:id="10" w:name="_Hlk145852355"/>
      <w:r>
        <w:rPr>
          <w:rFonts w:ascii="Times New Roman" w:eastAsia="宋体" w:hAnsi="Times New Roman" w:hint="eastAsia"/>
          <w:szCs w:val="21"/>
        </w:rPr>
        <w:t>首先查看反汇编，发现是</w:t>
      </w:r>
      <w:proofErr w:type="spellStart"/>
      <w:r>
        <w:rPr>
          <w:rFonts w:ascii="Times New Roman" w:eastAsia="宋体" w:hAnsi="Times New Roman" w:hint="eastAsia"/>
          <w:szCs w:val="21"/>
        </w:rPr>
        <w:t>csr</w:t>
      </w:r>
      <w:r>
        <w:rPr>
          <w:rFonts w:ascii="Times New Roman" w:eastAsia="宋体" w:hAnsi="Times New Roman"/>
          <w:szCs w:val="21"/>
        </w:rPr>
        <w:t>wr</w:t>
      </w:r>
      <w:proofErr w:type="spellEnd"/>
      <w:r>
        <w:rPr>
          <w:rFonts w:ascii="Times New Roman" w:eastAsia="宋体" w:hAnsi="Times New Roman" w:hint="eastAsia"/>
          <w:szCs w:val="21"/>
        </w:rPr>
        <w:t>指令，接着查看波形图相关信号，发现</w:t>
      </w:r>
      <w:proofErr w:type="spellStart"/>
      <w:r>
        <w:rPr>
          <w:rFonts w:ascii="Times New Roman" w:eastAsia="宋体" w:hAnsi="Times New Roman" w:hint="eastAsia"/>
          <w:szCs w:val="21"/>
        </w:rPr>
        <w:t>csr</w:t>
      </w:r>
      <w:r>
        <w:rPr>
          <w:rFonts w:ascii="Times New Roman" w:eastAsia="宋体" w:hAnsi="Times New Roman"/>
          <w:szCs w:val="21"/>
        </w:rPr>
        <w:t>_rvalue</w:t>
      </w:r>
      <w:proofErr w:type="spellEnd"/>
      <w:r>
        <w:rPr>
          <w:rFonts w:ascii="Times New Roman" w:eastAsia="宋体" w:hAnsi="Times New Roman" w:hint="eastAsia"/>
          <w:szCs w:val="21"/>
        </w:rPr>
        <w:t>出错，然后通过</w:t>
      </w:r>
      <w:proofErr w:type="spellStart"/>
      <w:r>
        <w:rPr>
          <w:rFonts w:ascii="Times New Roman" w:eastAsia="宋体" w:hAnsi="Times New Roman" w:hint="eastAsia"/>
          <w:szCs w:val="21"/>
        </w:rPr>
        <w:t>csr</w:t>
      </w:r>
      <w:r>
        <w:rPr>
          <w:rFonts w:ascii="Times New Roman" w:eastAsia="宋体" w:hAnsi="Times New Roman"/>
          <w:szCs w:val="21"/>
        </w:rPr>
        <w:t>_num</w:t>
      </w:r>
      <w:proofErr w:type="spellEnd"/>
      <w:r>
        <w:rPr>
          <w:rFonts w:ascii="Times New Roman" w:eastAsia="宋体" w:hAnsi="Times New Roman" w:hint="eastAsia"/>
          <w:szCs w:val="21"/>
        </w:rPr>
        <w:t>，发现是</w:t>
      </w:r>
      <w:r>
        <w:rPr>
          <w:rFonts w:ascii="Times New Roman" w:eastAsia="宋体" w:hAnsi="Times New Roman" w:hint="eastAsia"/>
          <w:szCs w:val="21"/>
        </w:rPr>
        <w:t>T</w:t>
      </w:r>
      <w:r>
        <w:rPr>
          <w:rFonts w:ascii="Times New Roman" w:eastAsia="宋体" w:hAnsi="Times New Roman"/>
          <w:szCs w:val="21"/>
        </w:rPr>
        <w:t>ICLR</w:t>
      </w:r>
      <w:r>
        <w:rPr>
          <w:rFonts w:ascii="Times New Roman" w:eastAsia="宋体" w:hAnsi="Times New Roman" w:hint="eastAsia"/>
          <w:szCs w:val="21"/>
        </w:rPr>
        <w:t>寄存器的问题，如下所示：</w:t>
      </w:r>
    </w:p>
    <w:p w14:paraId="2F45ADBF" w14:textId="77777777" w:rsidR="004240F6" w:rsidRDefault="00000000" w:rsidP="00652F5C">
      <w:pPr>
        <w:spacing w:line="360" w:lineRule="auto"/>
        <w:ind w:firstLineChars="200" w:firstLine="420"/>
        <w:jc w:val="center"/>
        <w:rPr>
          <w:rFonts w:ascii="Times New Roman" w:eastAsia="宋体" w:hAnsi="Times New Roman"/>
          <w:szCs w:val="21"/>
        </w:rPr>
      </w:pPr>
      <w:r>
        <w:rPr>
          <w:noProof/>
        </w:rPr>
        <w:drawing>
          <wp:inline distT="0" distB="0" distL="0" distR="0" wp14:anchorId="26F1A1ED" wp14:editId="6CD5F446">
            <wp:extent cx="4834800" cy="3301200"/>
            <wp:effectExtent l="0" t="0" r="4445" b="0"/>
            <wp:docPr id="783331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31104" name="图片 1"/>
                    <pic:cNvPicPr>
                      <a:picLocks noChangeAspect="1"/>
                    </pic:cNvPicPr>
                  </pic:nvPicPr>
                  <pic:blipFill>
                    <a:blip r:embed="rId42"/>
                    <a:stretch>
                      <a:fillRect/>
                    </a:stretch>
                  </pic:blipFill>
                  <pic:spPr>
                    <a:xfrm>
                      <a:off x="0" y="0"/>
                      <a:ext cx="4834800" cy="3301200"/>
                    </a:xfrm>
                    <a:prstGeom prst="rect">
                      <a:avLst/>
                    </a:prstGeom>
                  </pic:spPr>
                </pic:pic>
              </a:graphicData>
            </a:graphic>
          </wp:inline>
        </w:drawing>
      </w:r>
    </w:p>
    <w:p w14:paraId="1F27336F" w14:textId="358F8864" w:rsidR="004240F6" w:rsidRDefault="00000000">
      <w:pPr>
        <w:spacing w:line="360" w:lineRule="auto"/>
        <w:jc w:val="center"/>
        <w:rPr>
          <w:rFonts w:ascii="Times New Roman" w:eastAsia="宋体" w:hAnsi="Times New Roman"/>
          <w:color w:val="0D0D0D" w:themeColor="text1" w:themeTint="F2"/>
        </w:rPr>
      </w:pPr>
      <w:r>
        <w:rPr>
          <w:rFonts w:ascii="Times New Roman" w:eastAsia="宋体" w:hAnsi="Times New Roman" w:hint="eastAsia"/>
          <w:sz w:val="18"/>
          <w:szCs w:val="18"/>
        </w:rPr>
        <w:t>图</w:t>
      </w:r>
      <w:r>
        <w:rPr>
          <w:rFonts w:ascii="Times New Roman" w:eastAsia="宋体" w:hAnsi="Times New Roman"/>
          <w:sz w:val="18"/>
          <w:szCs w:val="18"/>
        </w:rPr>
        <w:t>3</w:t>
      </w:r>
      <w:r w:rsidR="00652F5C">
        <w:rPr>
          <w:rFonts w:ascii="Times New Roman" w:eastAsia="宋体" w:hAnsi="Times New Roman" w:hint="eastAsia"/>
          <w:sz w:val="18"/>
          <w:szCs w:val="18"/>
        </w:rPr>
        <w:t>3</w:t>
      </w:r>
      <w:r>
        <w:rPr>
          <w:rFonts w:ascii="Times New Roman" w:eastAsia="宋体" w:hAnsi="Times New Roman"/>
          <w:sz w:val="18"/>
          <w:szCs w:val="18"/>
        </w:rPr>
        <w:t xml:space="preserve">  </w:t>
      </w:r>
      <w:r>
        <w:rPr>
          <w:rFonts w:ascii="Times New Roman" w:eastAsia="宋体" w:hAnsi="Times New Roman" w:hint="eastAsia"/>
          <w:sz w:val="18"/>
          <w:szCs w:val="18"/>
        </w:rPr>
        <w:t>错误</w:t>
      </w:r>
      <w:r w:rsidR="00773173">
        <w:rPr>
          <w:rFonts w:ascii="Times New Roman" w:eastAsia="宋体" w:hAnsi="Times New Roman" w:hint="eastAsia"/>
          <w:sz w:val="18"/>
          <w:szCs w:val="18"/>
        </w:rPr>
        <w:t>5</w:t>
      </w:r>
      <w:r>
        <w:rPr>
          <w:rFonts w:ascii="Times New Roman" w:eastAsia="宋体" w:hAnsi="Times New Roman"/>
          <w:sz w:val="18"/>
          <w:szCs w:val="18"/>
        </w:rPr>
        <w:t xml:space="preserve"> </w:t>
      </w:r>
      <w:r>
        <w:rPr>
          <w:rFonts w:ascii="Times New Roman" w:eastAsia="宋体" w:hAnsi="Times New Roman" w:hint="eastAsia"/>
          <w:sz w:val="18"/>
          <w:szCs w:val="18"/>
        </w:rPr>
        <w:t>的</w:t>
      </w:r>
      <w:proofErr w:type="spellStart"/>
      <w:r>
        <w:rPr>
          <w:rFonts w:ascii="Times New Roman" w:eastAsia="宋体" w:hAnsi="Times New Roman" w:hint="eastAsia"/>
          <w:sz w:val="18"/>
          <w:szCs w:val="18"/>
        </w:rPr>
        <w:t>csr</w:t>
      </w:r>
      <w:r>
        <w:rPr>
          <w:rFonts w:ascii="Times New Roman" w:eastAsia="宋体" w:hAnsi="Times New Roman"/>
          <w:sz w:val="18"/>
          <w:szCs w:val="18"/>
        </w:rPr>
        <w:t>_ticlr_rvalue</w:t>
      </w:r>
      <w:proofErr w:type="spellEnd"/>
      <w:r>
        <w:rPr>
          <w:rFonts w:ascii="Times New Roman" w:eastAsia="宋体" w:hAnsi="Times New Roman" w:hint="eastAsia"/>
          <w:sz w:val="18"/>
          <w:szCs w:val="18"/>
        </w:rPr>
        <w:t>出错</w:t>
      </w:r>
    </w:p>
    <w:p w14:paraId="3DECE1E5" w14:textId="77777777" w:rsidR="004240F6" w:rsidRDefault="00000000">
      <w:pPr>
        <w:spacing w:line="360" w:lineRule="auto"/>
        <w:ind w:firstLineChars="200" w:firstLine="420"/>
        <w:jc w:val="left"/>
        <w:rPr>
          <w:rFonts w:ascii="Times New Roman" w:eastAsia="宋体" w:hAnsi="Times New Roman"/>
          <w:szCs w:val="21"/>
        </w:rPr>
      </w:pPr>
      <w:r>
        <w:rPr>
          <w:rFonts w:ascii="Times New Roman" w:eastAsia="宋体" w:hAnsi="Times New Roman" w:hint="eastAsia"/>
          <w:szCs w:val="21"/>
        </w:rPr>
        <w:t>于是查看</w:t>
      </w:r>
      <w:proofErr w:type="spellStart"/>
      <w:r>
        <w:rPr>
          <w:rFonts w:ascii="Times New Roman" w:eastAsia="宋体" w:hAnsi="Times New Roman" w:hint="eastAsia"/>
          <w:szCs w:val="21"/>
        </w:rPr>
        <w:t>csr</w:t>
      </w:r>
      <w:r>
        <w:rPr>
          <w:rFonts w:ascii="Times New Roman" w:eastAsia="宋体" w:hAnsi="Times New Roman"/>
          <w:szCs w:val="21"/>
        </w:rPr>
        <w:t>_ticlr_rvalue</w:t>
      </w:r>
      <w:proofErr w:type="spellEnd"/>
      <w:r>
        <w:rPr>
          <w:rFonts w:ascii="Times New Roman" w:eastAsia="宋体" w:hAnsi="Times New Roman" w:hint="eastAsia"/>
          <w:szCs w:val="21"/>
        </w:rPr>
        <w:t>的赋值逻辑与指令集手册，发现</w:t>
      </w:r>
      <w:proofErr w:type="spellStart"/>
      <w:r>
        <w:rPr>
          <w:rFonts w:ascii="Times New Roman" w:eastAsia="宋体" w:hAnsi="Times New Roman" w:hint="eastAsia"/>
          <w:szCs w:val="21"/>
        </w:rPr>
        <w:t>ticlr</w:t>
      </w:r>
      <w:proofErr w:type="spellEnd"/>
      <w:r>
        <w:rPr>
          <w:rFonts w:ascii="Times New Roman" w:eastAsia="宋体" w:hAnsi="Times New Roman" w:hint="eastAsia"/>
          <w:szCs w:val="21"/>
        </w:rPr>
        <w:t>寄存器读出值需要全为</w:t>
      </w:r>
      <w:r>
        <w:rPr>
          <w:rFonts w:ascii="Times New Roman" w:eastAsia="宋体" w:hAnsi="Times New Roman"/>
          <w:szCs w:val="21"/>
        </w:rPr>
        <w:t>0</w:t>
      </w:r>
      <w:r>
        <w:rPr>
          <w:rFonts w:ascii="Times New Roman" w:eastAsia="宋体" w:hAnsi="Times New Roman" w:hint="eastAsia"/>
          <w:szCs w:val="21"/>
        </w:rPr>
        <w:t>，但本人</w:t>
      </w:r>
      <w:proofErr w:type="spellStart"/>
      <w:r>
        <w:rPr>
          <w:rFonts w:ascii="Times New Roman" w:eastAsia="宋体" w:hAnsi="Times New Roman" w:hint="eastAsia"/>
          <w:szCs w:val="21"/>
        </w:rPr>
        <w:t>csr</w:t>
      </w:r>
      <w:proofErr w:type="spellEnd"/>
      <w:r>
        <w:rPr>
          <w:rFonts w:ascii="Times New Roman" w:eastAsia="宋体" w:hAnsi="Times New Roman" w:hint="eastAsia"/>
          <w:szCs w:val="21"/>
        </w:rPr>
        <w:t>模块中的赋值代码如下：</w:t>
      </w:r>
    </w:p>
    <w:p w14:paraId="43A2ED5A" w14:textId="77777777" w:rsidR="004240F6" w:rsidRDefault="00000000">
      <w:pPr>
        <w:spacing w:line="360" w:lineRule="auto"/>
        <w:ind w:firstLineChars="200" w:firstLine="420"/>
        <w:jc w:val="center"/>
        <w:rPr>
          <w:rFonts w:ascii="Times New Roman" w:eastAsia="宋体" w:hAnsi="Times New Roman"/>
          <w:szCs w:val="21"/>
        </w:rPr>
      </w:pPr>
      <w:r>
        <w:rPr>
          <w:rFonts w:ascii="Times New Roman" w:eastAsia="宋体" w:hAnsi="Times New Roman"/>
          <w:noProof/>
          <w:szCs w:val="21"/>
        </w:rPr>
        <w:drawing>
          <wp:inline distT="0" distB="0" distL="0" distR="0" wp14:anchorId="3E3F30B7" wp14:editId="193CBBCB">
            <wp:extent cx="4495800" cy="330200"/>
            <wp:effectExtent l="0" t="0" r="0" b="0"/>
            <wp:docPr id="1427866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66571" name="图片 1"/>
                    <pic:cNvPicPr>
                      <a:picLocks noChangeAspect="1"/>
                    </pic:cNvPicPr>
                  </pic:nvPicPr>
                  <pic:blipFill>
                    <a:blip r:embed="rId43"/>
                    <a:stretch>
                      <a:fillRect/>
                    </a:stretch>
                  </pic:blipFill>
                  <pic:spPr>
                    <a:xfrm>
                      <a:off x="0" y="0"/>
                      <a:ext cx="4496031" cy="330217"/>
                    </a:xfrm>
                    <a:prstGeom prst="rect">
                      <a:avLst/>
                    </a:prstGeom>
                  </pic:spPr>
                </pic:pic>
              </a:graphicData>
            </a:graphic>
          </wp:inline>
        </w:drawing>
      </w:r>
    </w:p>
    <w:p w14:paraId="5C786365" w14:textId="13C5C105" w:rsidR="004240F6" w:rsidRDefault="00000000">
      <w:pPr>
        <w:spacing w:line="360" w:lineRule="auto"/>
        <w:jc w:val="center"/>
        <w:rPr>
          <w:rFonts w:ascii="Times New Roman" w:eastAsia="宋体" w:hAnsi="Times New Roman"/>
          <w:color w:val="0D0D0D" w:themeColor="text1" w:themeTint="F2"/>
        </w:rPr>
      </w:pPr>
      <w:r>
        <w:rPr>
          <w:rFonts w:ascii="Times New Roman" w:eastAsia="宋体" w:hAnsi="Times New Roman" w:hint="eastAsia"/>
          <w:sz w:val="18"/>
          <w:szCs w:val="18"/>
        </w:rPr>
        <w:t>图</w:t>
      </w:r>
      <w:r>
        <w:rPr>
          <w:rFonts w:ascii="Times New Roman" w:eastAsia="宋体" w:hAnsi="Times New Roman"/>
          <w:sz w:val="18"/>
          <w:szCs w:val="18"/>
        </w:rPr>
        <w:t>3</w:t>
      </w:r>
      <w:r w:rsidR="00652F5C">
        <w:rPr>
          <w:rFonts w:ascii="Times New Roman" w:eastAsia="宋体" w:hAnsi="Times New Roman" w:hint="eastAsia"/>
          <w:sz w:val="18"/>
          <w:szCs w:val="18"/>
        </w:rPr>
        <w:t>4</w:t>
      </w:r>
      <w:r>
        <w:rPr>
          <w:rFonts w:ascii="Times New Roman" w:eastAsia="宋体" w:hAnsi="Times New Roman"/>
          <w:sz w:val="18"/>
          <w:szCs w:val="18"/>
        </w:rPr>
        <w:t xml:space="preserve">  </w:t>
      </w:r>
      <w:r>
        <w:rPr>
          <w:rFonts w:ascii="Times New Roman" w:eastAsia="宋体" w:hAnsi="Times New Roman" w:hint="eastAsia"/>
          <w:sz w:val="18"/>
          <w:szCs w:val="18"/>
        </w:rPr>
        <w:t>错误</w:t>
      </w:r>
      <w:r w:rsidR="00773173">
        <w:rPr>
          <w:rFonts w:ascii="Times New Roman" w:eastAsia="宋体" w:hAnsi="Times New Roman" w:hint="eastAsia"/>
          <w:sz w:val="18"/>
          <w:szCs w:val="18"/>
        </w:rPr>
        <w:t>5</w:t>
      </w:r>
      <w:r>
        <w:rPr>
          <w:rFonts w:ascii="Times New Roman" w:eastAsia="宋体" w:hAnsi="Times New Roman"/>
          <w:sz w:val="18"/>
          <w:szCs w:val="18"/>
        </w:rPr>
        <w:t xml:space="preserve"> </w:t>
      </w:r>
      <w:r>
        <w:rPr>
          <w:rFonts w:ascii="Times New Roman" w:eastAsia="宋体" w:hAnsi="Times New Roman" w:hint="eastAsia"/>
          <w:sz w:val="18"/>
          <w:szCs w:val="18"/>
        </w:rPr>
        <w:t>的</w:t>
      </w:r>
      <w:proofErr w:type="spellStart"/>
      <w:r>
        <w:rPr>
          <w:rFonts w:ascii="Times New Roman" w:eastAsia="宋体" w:hAnsi="Times New Roman" w:hint="eastAsia"/>
          <w:sz w:val="18"/>
          <w:szCs w:val="18"/>
        </w:rPr>
        <w:t>csr</w:t>
      </w:r>
      <w:r>
        <w:rPr>
          <w:rFonts w:ascii="Times New Roman" w:eastAsia="宋体" w:hAnsi="Times New Roman"/>
          <w:sz w:val="18"/>
          <w:szCs w:val="18"/>
        </w:rPr>
        <w:t>_ticlr_rvalue</w:t>
      </w:r>
      <w:proofErr w:type="spellEnd"/>
      <w:r>
        <w:rPr>
          <w:rFonts w:ascii="Times New Roman" w:eastAsia="宋体" w:hAnsi="Times New Roman" w:hint="eastAsia"/>
          <w:sz w:val="18"/>
          <w:szCs w:val="18"/>
        </w:rPr>
        <w:t>赋值逻辑</w:t>
      </w:r>
    </w:p>
    <w:p w14:paraId="118A0165" w14:textId="77777777" w:rsidR="004240F6" w:rsidRDefault="00000000">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进一步发现是本人没有对</w:t>
      </w:r>
      <w:proofErr w:type="spellStart"/>
      <w:r>
        <w:rPr>
          <w:rFonts w:ascii="Times New Roman" w:eastAsia="宋体" w:hAnsi="Times New Roman" w:hint="eastAsia"/>
          <w:szCs w:val="21"/>
        </w:rPr>
        <w:t>csr</w:t>
      </w:r>
      <w:r>
        <w:rPr>
          <w:rFonts w:ascii="Times New Roman" w:eastAsia="宋体" w:hAnsi="Times New Roman"/>
          <w:szCs w:val="21"/>
        </w:rPr>
        <w:t>_ticlr_clr</w:t>
      </w:r>
      <w:proofErr w:type="spellEnd"/>
      <w:r>
        <w:rPr>
          <w:rFonts w:ascii="Times New Roman" w:eastAsia="宋体" w:hAnsi="Times New Roman" w:hint="eastAsia"/>
          <w:szCs w:val="21"/>
        </w:rPr>
        <w:t>信号进行赋值，导致出错。</w:t>
      </w:r>
    </w:p>
    <w:p w14:paraId="76644226" w14:textId="7777777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szCs w:val="21"/>
        </w:rPr>
        <w:t>（注：</w:t>
      </w:r>
      <w:r>
        <w:rPr>
          <w:rFonts w:ascii="Times New Roman" w:eastAsia="宋体" w:hAnsi="Times New Roman" w:hint="eastAsia"/>
          <w:color w:val="auto"/>
        </w:rPr>
        <w:t>本人设计是用一个</w:t>
      </w:r>
      <w:r>
        <w:rPr>
          <w:rFonts w:ascii="Times New Roman" w:eastAsia="宋体" w:hAnsi="Times New Roman" w:hint="eastAsia"/>
          <w:color w:val="auto"/>
        </w:rPr>
        <w:t>1bit</w:t>
      </w:r>
      <w:r>
        <w:rPr>
          <w:rFonts w:ascii="Times New Roman" w:eastAsia="宋体" w:hAnsi="Times New Roman" w:hint="eastAsia"/>
          <w:color w:val="auto"/>
        </w:rPr>
        <w:t>信号</w:t>
      </w:r>
      <w:proofErr w:type="spellStart"/>
      <w:r>
        <w:rPr>
          <w:rFonts w:ascii="Times New Roman" w:eastAsia="宋体" w:hAnsi="Times New Roman"/>
          <w:color w:val="auto"/>
        </w:rPr>
        <w:t>csr_ticlr_clr</w:t>
      </w:r>
      <w:proofErr w:type="spellEnd"/>
      <w:r>
        <w:rPr>
          <w:rFonts w:ascii="Times New Roman" w:eastAsia="宋体" w:hAnsi="Times New Roman" w:hint="eastAsia"/>
          <w:color w:val="auto"/>
        </w:rPr>
        <w:t>来实现该</w:t>
      </w:r>
      <w:r>
        <w:rPr>
          <w:rFonts w:ascii="Times New Roman" w:eastAsia="宋体" w:hAnsi="Times New Roman" w:hint="eastAsia"/>
          <w:color w:val="auto"/>
        </w:rPr>
        <w:t>T</w:t>
      </w:r>
      <w:r>
        <w:rPr>
          <w:rFonts w:ascii="Times New Roman" w:eastAsia="宋体" w:hAnsi="Times New Roman"/>
          <w:color w:val="auto"/>
        </w:rPr>
        <w:t>ICLR</w:t>
      </w:r>
      <w:r>
        <w:rPr>
          <w:rFonts w:ascii="Times New Roman" w:eastAsia="宋体" w:hAnsi="Times New Roman" w:hint="eastAsia"/>
          <w:color w:val="auto"/>
        </w:rPr>
        <w:t>寄存器，并始终赋值为</w:t>
      </w:r>
      <w:r>
        <w:rPr>
          <w:rFonts w:ascii="Times New Roman" w:eastAsia="宋体" w:hAnsi="Times New Roman" w:hint="eastAsia"/>
          <w:color w:val="auto"/>
        </w:rPr>
        <w:t>0</w:t>
      </w:r>
      <w:r>
        <w:rPr>
          <w:rFonts w:ascii="Times New Roman" w:eastAsia="宋体" w:hAnsi="Times New Roman" w:hint="eastAsia"/>
          <w:color w:val="auto"/>
        </w:rPr>
        <w:t>，如果要读则在高位拼接上</w:t>
      </w:r>
      <w:r>
        <w:rPr>
          <w:rFonts w:ascii="Times New Roman" w:eastAsia="宋体" w:hAnsi="Times New Roman" w:hint="eastAsia"/>
          <w:color w:val="auto"/>
        </w:rPr>
        <w:t>3</w:t>
      </w:r>
      <w:r>
        <w:rPr>
          <w:rFonts w:ascii="Times New Roman" w:eastAsia="宋体" w:hAnsi="Times New Roman"/>
          <w:color w:val="auto"/>
        </w:rPr>
        <w:t>1</w:t>
      </w:r>
      <w:r>
        <w:rPr>
          <w:rFonts w:ascii="Times New Roman" w:eastAsia="宋体" w:hAnsi="Times New Roman" w:hint="eastAsia"/>
          <w:color w:val="auto"/>
        </w:rPr>
        <w:t>bit</w:t>
      </w:r>
      <w:r>
        <w:rPr>
          <w:rFonts w:ascii="Times New Roman" w:eastAsia="宋体" w:hAnsi="Times New Roman" w:hint="eastAsia"/>
          <w:color w:val="auto"/>
        </w:rPr>
        <w:t>的</w:t>
      </w:r>
      <w:r>
        <w:rPr>
          <w:rFonts w:ascii="Times New Roman" w:eastAsia="宋体" w:hAnsi="Times New Roman" w:hint="eastAsia"/>
          <w:color w:val="auto"/>
        </w:rPr>
        <w:t>0</w:t>
      </w:r>
      <w:r>
        <w:rPr>
          <w:rFonts w:ascii="Times New Roman" w:eastAsia="宋体" w:hAnsi="Times New Roman" w:hint="eastAsia"/>
          <w:color w:val="auto"/>
        </w:rPr>
        <w:t>。而至于清除时钟中断，只需要捕捉对寄存器写</w:t>
      </w:r>
      <w:r>
        <w:rPr>
          <w:rFonts w:ascii="Times New Roman" w:eastAsia="宋体" w:hAnsi="Times New Roman" w:hint="eastAsia"/>
          <w:color w:val="auto"/>
        </w:rPr>
        <w:t>1</w:t>
      </w:r>
      <w:r>
        <w:rPr>
          <w:rFonts w:ascii="Times New Roman" w:eastAsia="宋体" w:hAnsi="Times New Roman" w:hint="eastAsia"/>
          <w:color w:val="auto"/>
        </w:rPr>
        <w:t>的动作，不需要真的写入</w:t>
      </w:r>
      <w:r>
        <w:rPr>
          <w:rFonts w:ascii="Times New Roman" w:eastAsia="宋体" w:hAnsi="Times New Roman" w:hint="eastAsia"/>
          <w:color w:val="auto"/>
        </w:rPr>
        <w:t>1</w:t>
      </w:r>
      <w:r>
        <w:rPr>
          <w:rFonts w:ascii="Times New Roman" w:eastAsia="宋体" w:hAnsi="Times New Roman" w:hint="eastAsia"/>
          <w:szCs w:val="21"/>
        </w:rPr>
        <w:t>）</w:t>
      </w:r>
      <w:bookmarkEnd w:id="10"/>
    </w:p>
    <w:p w14:paraId="7F4AB06D" w14:textId="77777777" w:rsidR="004240F6" w:rsidRDefault="004240F6">
      <w:pPr>
        <w:pStyle w:val="aff7"/>
        <w:rPr>
          <w:rFonts w:eastAsia="黑体"/>
          <w:szCs w:val="21"/>
        </w:rPr>
      </w:pPr>
    </w:p>
    <w:p w14:paraId="6F5F32EA" w14:textId="77777777" w:rsidR="004240F6" w:rsidRDefault="00000000">
      <w:pPr>
        <w:pStyle w:val="my"/>
        <w:numPr>
          <w:ilvl w:val="3"/>
          <w:numId w:val="2"/>
        </w:numPr>
        <w:ind w:firstLineChars="0"/>
        <w:rPr>
          <w:rFonts w:eastAsiaTheme="minorEastAsia"/>
          <w:color w:val="auto"/>
        </w:rPr>
      </w:pPr>
      <w:r>
        <w:rPr>
          <w:rFonts w:eastAsia="黑体" w:hint="eastAsia"/>
          <w:szCs w:val="21"/>
        </w:rPr>
        <w:lastRenderedPageBreak/>
        <w:t>错误原因</w:t>
      </w:r>
    </w:p>
    <w:p w14:paraId="32313BD0" w14:textId="77777777" w:rsidR="004240F6" w:rsidRDefault="00000000">
      <w:pPr>
        <w:pStyle w:val="aff7"/>
        <w:rPr>
          <w:rFonts w:ascii="Times New Roman" w:eastAsia="宋体" w:hAnsi="Times New Roman"/>
          <w:szCs w:val="21"/>
        </w:rPr>
      </w:pPr>
      <w:r>
        <w:rPr>
          <w:rFonts w:ascii="Times New Roman" w:eastAsia="宋体" w:hAnsi="Times New Roman" w:hint="eastAsia"/>
          <w:szCs w:val="21"/>
        </w:rPr>
        <w:t>实现</w:t>
      </w:r>
      <w:r>
        <w:rPr>
          <w:rFonts w:ascii="Times New Roman" w:eastAsia="宋体" w:hAnsi="Times New Roman" w:hint="eastAsia"/>
          <w:szCs w:val="21"/>
        </w:rPr>
        <w:t>T</w:t>
      </w:r>
      <w:r>
        <w:rPr>
          <w:rFonts w:ascii="Times New Roman" w:eastAsia="宋体" w:hAnsi="Times New Roman"/>
          <w:szCs w:val="21"/>
        </w:rPr>
        <w:t>ICLR</w:t>
      </w:r>
      <w:r>
        <w:rPr>
          <w:rFonts w:ascii="Times New Roman" w:eastAsia="宋体" w:hAnsi="Times New Roman" w:hint="eastAsia"/>
          <w:szCs w:val="21"/>
        </w:rPr>
        <w:t>寄存器时，遗漏了对</w:t>
      </w:r>
      <w:proofErr w:type="spellStart"/>
      <w:r>
        <w:rPr>
          <w:rFonts w:ascii="Times New Roman" w:eastAsia="宋体" w:hAnsi="Times New Roman" w:hint="eastAsia"/>
          <w:szCs w:val="21"/>
        </w:rPr>
        <w:t>csr</w:t>
      </w:r>
      <w:r>
        <w:rPr>
          <w:rFonts w:ascii="Times New Roman" w:eastAsia="宋体" w:hAnsi="Times New Roman"/>
          <w:szCs w:val="21"/>
        </w:rPr>
        <w:t>_ticlr_clr</w:t>
      </w:r>
      <w:proofErr w:type="spellEnd"/>
      <w:r>
        <w:rPr>
          <w:rFonts w:ascii="Times New Roman" w:eastAsia="宋体" w:hAnsi="Times New Roman" w:hint="eastAsia"/>
          <w:szCs w:val="21"/>
        </w:rPr>
        <w:t>信号的赋值，导致</w:t>
      </w:r>
      <w:proofErr w:type="spellStart"/>
      <w:r>
        <w:rPr>
          <w:rFonts w:ascii="Times New Roman" w:eastAsia="宋体" w:hAnsi="Times New Roman" w:hint="eastAsia"/>
          <w:szCs w:val="21"/>
        </w:rPr>
        <w:t>csr</w:t>
      </w:r>
      <w:r>
        <w:rPr>
          <w:rFonts w:ascii="Times New Roman" w:eastAsia="宋体" w:hAnsi="Times New Roman"/>
          <w:szCs w:val="21"/>
        </w:rPr>
        <w:t>wr</w:t>
      </w:r>
      <w:proofErr w:type="spellEnd"/>
      <w:r>
        <w:rPr>
          <w:rFonts w:ascii="Times New Roman" w:eastAsia="宋体" w:hAnsi="Times New Roman" w:hint="eastAsia"/>
          <w:szCs w:val="21"/>
        </w:rPr>
        <w:t>指令出错。</w:t>
      </w:r>
    </w:p>
    <w:p w14:paraId="2F3B0803" w14:textId="77777777" w:rsidR="00DB780F" w:rsidRDefault="00DB780F">
      <w:pPr>
        <w:pStyle w:val="aff7"/>
        <w:rPr>
          <w:rFonts w:eastAsia="黑体"/>
          <w:szCs w:val="21"/>
        </w:rPr>
      </w:pPr>
    </w:p>
    <w:p w14:paraId="52FED0CE" w14:textId="604D4BD7" w:rsidR="00652F5C" w:rsidRPr="00652F5C" w:rsidRDefault="00000000" w:rsidP="00652F5C">
      <w:pPr>
        <w:pStyle w:val="my"/>
        <w:numPr>
          <w:ilvl w:val="3"/>
          <w:numId w:val="2"/>
        </w:numPr>
        <w:ind w:firstLineChars="0"/>
        <w:rPr>
          <w:rFonts w:eastAsiaTheme="minorEastAsia"/>
          <w:color w:val="auto"/>
        </w:rPr>
      </w:pPr>
      <w:r>
        <w:rPr>
          <w:rFonts w:eastAsia="黑体" w:hint="eastAsia"/>
          <w:szCs w:val="21"/>
        </w:rPr>
        <w:t>修正效果</w:t>
      </w:r>
      <w:bookmarkStart w:id="11" w:name="_Hlk148879960"/>
      <w:bookmarkEnd w:id="8"/>
      <w:bookmarkEnd w:id="9"/>
    </w:p>
    <w:p w14:paraId="44B31745" w14:textId="77777777" w:rsidR="004240F6" w:rsidRDefault="00000000">
      <w:pPr>
        <w:spacing w:line="360" w:lineRule="auto"/>
        <w:ind w:firstLineChars="200" w:firstLine="420"/>
        <w:jc w:val="left"/>
        <w:rPr>
          <w:rFonts w:ascii="Times New Roman" w:eastAsia="宋体" w:hAnsi="Times New Roman"/>
          <w:szCs w:val="21"/>
        </w:rPr>
      </w:pPr>
      <w:r>
        <w:rPr>
          <w:rFonts w:ascii="Times New Roman" w:eastAsia="宋体" w:hAnsi="Times New Roman" w:hint="eastAsia"/>
          <w:szCs w:val="21"/>
        </w:rPr>
        <w:t>添加对</w:t>
      </w:r>
      <w:proofErr w:type="spellStart"/>
      <w:r>
        <w:rPr>
          <w:rFonts w:ascii="Times New Roman" w:eastAsia="宋体" w:hAnsi="Times New Roman" w:hint="eastAsia"/>
          <w:szCs w:val="21"/>
        </w:rPr>
        <w:t>csr</w:t>
      </w:r>
      <w:r>
        <w:rPr>
          <w:rFonts w:ascii="Times New Roman" w:eastAsia="宋体" w:hAnsi="Times New Roman"/>
          <w:szCs w:val="21"/>
        </w:rPr>
        <w:t>_ticlr_clr</w:t>
      </w:r>
      <w:proofErr w:type="spellEnd"/>
      <w:r>
        <w:rPr>
          <w:rFonts w:ascii="Times New Roman" w:eastAsia="宋体" w:hAnsi="Times New Roman" w:hint="eastAsia"/>
          <w:szCs w:val="21"/>
        </w:rPr>
        <w:t>的赋值即可，如下所示：</w:t>
      </w:r>
    </w:p>
    <w:p w14:paraId="25907F2B" w14:textId="77777777" w:rsidR="004240F6" w:rsidRDefault="00000000">
      <w:pPr>
        <w:spacing w:line="360" w:lineRule="auto"/>
        <w:ind w:firstLineChars="200" w:firstLine="420"/>
        <w:jc w:val="center"/>
        <w:rPr>
          <w:rFonts w:ascii="Times New Roman" w:eastAsia="宋体" w:hAnsi="Times New Roman"/>
          <w:szCs w:val="21"/>
        </w:rPr>
      </w:pPr>
      <w:r>
        <w:rPr>
          <w:rFonts w:ascii="Times New Roman" w:eastAsia="宋体" w:hAnsi="Times New Roman"/>
          <w:noProof/>
          <w:szCs w:val="21"/>
        </w:rPr>
        <w:drawing>
          <wp:inline distT="0" distB="0" distL="0" distR="0" wp14:anchorId="49FD1005" wp14:editId="0C5C6F47">
            <wp:extent cx="1981200" cy="311150"/>
            <wp:effectExtent l="0" t="0" r="0" b="0"/>
            <wp:docPr id="146530298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02987" name="图片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1981200" cy="311150"/>
                    </a:xfrm>
                    <a:prstGeom prst="rect">
                      <a:avLst/>
                    </a:prstGeom>
                    <a:noFill/>
                    <a:ln>
                      <a:noFill/>
                    </a:ln>
                  </pic:spPr>
                </pic:pic>
              </a:graphicData>
            </a:graphic>
          </wp:inline>
        </w:drawing>
      </w:r>
    </w:p>
    <w:p w14:paraId="336B6AF1" w14:textId="7EB7D0E6" w:rsidR="004240F6" w:rsidRDefault="00000000">
      <w:pPr>
        <w:pStyle w:val="aff7"/>
        <w:ind w:left="1200" w:firstLine="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3</w:t>
      </w:r>
      <w:r w:rsidR="00652F5C">
        <w:rPr>
          <w:rFonts w:ascii="Times New Roman" w:eastAsia="宋体" w:hAnsi="Times New Roman" w:hint="eastAsia"/>
          <w:sz w:val="18"/>
          <w:szCs w:val="18"/>
        </w:rPr>
        <w:t>5</w:t>
      </w:r>
      <w:r>
        <w:rPr>
          <w:rFonts w:ascii="Times New Roman" w:eastAsia="宋体" w:hAnsi="Times New Roman"/>
          <w:sz w:val="18"/>
          <w:szCs w:val="18"/>
        </w:rPr>
        <w:t xml:space="preserve"> </w:t>
      </w:r>
      <w:r>
        <w:rPr>
          <w:rFonts w:ascii="Times New Roman" w:eastAsia="宋体" w:hAnsi="Times New Roman" w:hint="eastAsia"/>
          <w:sz w:val="18"/>
          <w:szCs w:val="18"/>
        </w:rPr>
        <w:t>错误</w:t>
      </w:r>
      <w:r w:rsidR="00652F5C">
        <w:rPr>
          <w:rFonts w:ascii="Times New Roman" w:eastAsia="宋体" w:hAnsi="Times New Roman" w:hint="eastAsia"/>
          <w:sz w:val="18"/>
          <w:szCs w:val="18"/>
        </w:rPr>
        <w:t>5</w:t>
      </w:r>
      <w:r>
        <w:rPr>
          <w:rFonts w:ascii="Times New Roman" w:eastAsia="宋体" w:hAnsi="Times New Roman" w:hint="eastAsia"/>
          <w:sz w:val="18"/>
          <w:szCs w:val="18"/>
        </w:rPr>
        <w:t>修改后代码</w:t>
      </w:r>
    </w:p>
    <w:p w14:paraId="3AF25C9E" w14:textId="77777777" w:rsidR="004240F6" w:rsidRDefault="004240F6">
      <w:pPr>
        <w:pStyle w:val="aff7"/>
        <w:rPr>
          <w:rFonts w:eastAsia="黑体"/>
          <w:sz w:val="24"/>
          <w:szCs w:val="24"/>
        </w:rPr>
      </w:pPr>
    </w:p>
    <w:p w14:paraId="7175C204" w14:textId="106D0BB3" w:rsidR="00652F5C" w:rsidRDefault="00000000" w:rsidP="00652F5C">
      <w:pPr>
        <w:pStyle w:val="my"/>
        <w:numPr>
          <w:ilvl w:val="2"/>
          <w:numId w:val="2"/>
        </w:numPr>
        <w:ind w:firstLineChars="0"/>
        <w:rPr>
          <w:rFonts w:eastAsiaTheme="minorEastAsia"/>
          <w:color w:val="auto"/>
        </w:rPr>
      </w:pPr>
      <w:r>
        <w:rPr>
          <w:rFonts w:eastAsia="黑体" w:hint="eastAsia"/>
          <w:sz w:val="24"/>
          <w:szCs w:val="24"/>
        </w:rPr>
        <w:t>错误</w:t>
      </w:r>
      <w:r w:rsidR="00773173">
        <w:rPr>
          <w:rFonts w:eastAsia="黑体" w:hint="eastAsia"/>
          <w:sz w:val="24"/>
          <w:szCs w:val="24"/>
        </w:rPr>
        <w:t>6</w:t>
      </w:r>
      <w:r>
        <w:rPr>
          <w:rFonts w:eastAsia="黑体" w:hint="eastAsia"/>
          <w:sz w:val="24"/>
          <w:szCs w:val="24"/>
        </w:rPr>
        <w:t>：</w:t>
      </w:r>
      <w:r>
        <w:rPr>
          <w:rFonts w:eastAsia="黑体" w:hint="eastAsia"/>
          <w:sz w:val="24"/>
          <w:szCs w:val="24"/>
        </w:rPr>
        <w:t>exp</w:t>
      </w:r>
      <w:r>
        <w:rPr>
          <w:rFonts w:eastAsia="黑体"/>
          <w:sz w:val="24"/>
          <w:szCs w:val="24"/>
        </w:rPr>
        <w:t>1</w:t>
      </w:r>
      <w:r w:rsidR="00652F5C">
        <w:rPr>
          <w:rFonts w:eastAsia="黑体" w:hint="eastAsia"/>
          <w:sz w:val="24"/>
          <w:szCs w:val="24"/>
        </w:rPr>
        <w:t>3</w:t>
      </w:r>
      <w:r>
        <w:rPr>
          <w:rFonts w:eastAsia="黑体" w:hint="eastAsia"/>
          <w:sz w:val="24"/>
          <w:szCs w:val="24"/>
        </w:rPr>
        <w:t>中</w:t>
      </w:r>
      <w:r w:rsidR="00652F5C">
        <w:rPr>
          <w:rFonts w:eastAsia="黑体" w:hint="eastAsia"/>
          <w:sz w:val="24"/>
          <w:szCs w:val="24"/>
        </w:rPr>
        <w:t>ECFG</w:t>
      </w:r>
      <w:r w:rsidR="00652F5C">
        <w:rPr>
          <w:rFonts w:eastAsia="黑体" w:hint="eastAsia"/>
          <w:sz w:val="24"/>
          <w:szCs w:val="24"/>
        </w:rPr>
        <w:t>寄存器赋值出错</w:t>
      </w:r>
    </w:p>
    <w:p w14:paraId="0AA2CBE8" w14:textId="77777777" w:rsidR="00652F5C" w:rsidRPr="00652F5C" w:rsidRDefault="00000000" w:rsidP="00652F5C">
      <w:pPr>
        <w:pStyle w:val="my"/>
        <w:numPr>
          <w:ilvl w:val="3"/>
          <w:numId w:val="2"/>
        </w:numPr>
        <w:ind w:firstLineChars="0"/>
        <w:rPr>
          <w:rFonts w:eastAsiaTheme="minorEastAsia"/>
          <w:color w:val="auto"/>
        </w:rPr>
      </w:pPr>
      <w:r w:rsidRPr="00652F5C">
        <w:rPr>
          <w:rFonts w:eastAsia="黑体" w:hint="eastAsia"/>
          <w:szCs w:val="21"/>
        </w:rPr>
        <w:t>错误现象</w:t>
      </w:r>
    </w:p>
    <w:p w14:paraId="283152DE" w14:textId="77777777" w:rsidR="00652F5C" w:rsidRDefault="00652F5C" w:rsidP="00652F5C">
      <w:pPr>
        <w:spacing w:line="360" w:lineRule="auto"/>
        <w:ind w:firstLineChars="200" w:firstLine="420"/>
        <w:jc w:val="left"/>
        <w:rPr>
          <w:rFonts w:ascii="Times New Roman" w:eastAsia="宋体" w:hAnsi="Times New Roman"/>
          <w:szCs w:val="21"/>
        </w:rPr>
      </w:pPr>
      <w:r>
        <w:rPr>
          <w:rFonts w:eastAsia="黑体" w:hint="eastAsia"/>
          <w:szCs w:val="21"/>
        </w:rPr>
        <w:t xml:space="preserve"> </w:t>
      </w:r>
      <w:r>
        <w:rPr>
          <w:rFonts w:ascii="Times New Roman" w:eastAsia="宋体" w:hAnsi="Times New Roman"/>
          <w:szCs w:val="21"/>
        </w:rPr>
        <w:t>C</w:t>
      </w:r>
      <w:r>
        <w:rPr>
          <w:rFonts w:ascii="Times New Roman" w:eastAsia="宋体" w:hAnsi="Times New Roman" w:hint="eastAsia"/>
          <w:szCs w:val="21"/>
        </w:rPr>
        <w:t>onsole</w:t>
      </w:r>
      <w:r>
        <w:rPr>
          <w:rFonts w:ascii="Times New Roman" w:eastAsia="宋体" w:hAnsi="Times New Roman" w:hint="eastAsia"/>
          <w:szCs w:val="21"/>
        </w:rPr>
        <w:t>报错如下：</w:t>
      </w:r>
    </w:p>
    <w:p w14:paraId="0744C80C" w14:textId="77777777" w:rsidR="00652F5C" w:rsidRDefault="00652F5C" w:rsidP="00652F5C">
      <w:pPr>
        <w:pStyle w:val="aff7"/>
        <w:spacing w:line="360" w:lineRule="auto"/>
        <w:ind w:left="1922" w:firstLine="0"/>
        <w:jc w:val="left"/>
        <w:rPr>
          <w:rFonts w:ascii="Times New Roman" w:eastAsia="宋体" w:hAnsi="Times New Roman"/>
          <w:szCs w:val="21"/>
        </w:rPr>
      </w:pPr>
      <w:r>
        <w:rPr>
          <w:rFonts w:ascii="Times New Roman" w:eastAsia="宋体" w:hAnsi="Times New Roman"/>
          <w:noProof/>
          <w:szCs w:val="21"/>
        </w:rPr>
        <w:drawing>
          <wp:inline distT="0" distB="0" distL="0" distR="0" wp14:anchorId="371AC63F" wp14:editId="193420FA">
            <wp:extent cx="4710430" cy="800100"/>
            <wp:effectExtent l="0" t="0" r="0" b="0"/>
            <wp:docPr id="99065900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10430" cy="800100"/>
                    </a:xfrm>
                    <a:prstGeom prst="rect">
                      <a:avLst/>
                    </a:prstGeom>
                    <a:noFill/>
                    <a:ln>
                      <a:noFill/>
                    </a:ln>
                  </pic:spPr>
                </pic:pic>
              </a:graphicData>
            </a:graphic>
          </wp:inline>
        </w:drawing>
      </w:r>
    </w:p>
    <w:p w14:paraId="74BB2D14" w14:textId="5D31E23B" w:rsidR="00652F5C" w:rsidRDefault="00652F5C" w:rsidP="00652F5C">
      <w:pPr>
        <w:ind w:left="785"/>
        <w:jc w:val="center"/>
        <w:rPr>
          <w:rFonts w:ascii="Times New Roman" w:eastAsia="黑体" w:hAnsi="Times New Roman"/>
          <w:sz w:val="24"/>
        </w:rPr>
      </w:pPr>
      <w:r>
        <w:rPr>
          <w:rFonts w:ascii="Times New Roman" w:eastAsia="宋体" w:hAnsi="Times New Roman" w:hint="eastAsia"/>
          <w:sz w:val="18"/>
          <w:szCs w:val="18"/>
        </w:rPr>
        <w:t>图</w:t>
      </w:r>
      <w:r>
        <w:rPr>
          <w:rFonts w:ascii="Times New Roman" w:eastAsia="宋体" w:hAnsi="Times New Roman" w:hint="eastAsia"/>
          <w:sz w:val="18"/>
          <w:szCs w:val="18"/>
        </w:rPr>
        <w:t>34</w:t>
      </w:r>
      <w:r>
        <w:rPr>
          <w:rFonts w:ascii="Times New Roman" w:eastAsia="宋体" w:hAnsi="Times New Roman"/>
          <w:sz w:val="18"/>
          <w:szCs w:val="18"/>
        </w:rPr>
        <w:t xml:space="preserve">   </w:t>
      </w:r>
      <w:r>
        <w:rPr>
          <w:rFonts w:ascii="Times New Roman" w:eastAsia="宋体" w:hAnsi="Times New Roman" w:hint="eastAsia"/>
          <w:sz w:val="18"/>
          <w:szCs w:val="18"/>
        </w:rPr>
        <w:t>错误</w:t>
      </w:r>
      <w:r w:rsidR="00EB28D3">
        <w:rPr>
          <w:rFonts w:ascii="Times New Roman" w:eastAsia="宋体" w:hAnsi="Times New Roman" w:hint="eastAsia"/>
          <w:sz w:val="18"/>
          <w:szCs w:val="18"/>
        </w:rPr>
        <w:t>6</w:t>
      </w:r>
      <w:r>
        <w:rPr>
          <w:rFonts w:ascii="Times New Roman" w:eastAsia="宋体" w:hAnsi="Times New Roman" w:hint="eastAsia"/>
          <w:sz w:val="18"/>
          <w:szCs w:val="18"/>
        </w:rPr>
        <w:t>对应的</w:t>
      </w:r>
      <w:r>
        <w:rPr>
          <w:rFonts w:ascii="Times New Roman" w:eastAsia="宋体" w:hAnsi="Times New Roman" w:hint="eastAsia"/>
          <w:sz w:val="18"/>
          <w:szCs w:val="18"/>
        </w:rPr>
        <w:t>Console</w:t>
      </w:r>
      <w:r>
        <w:rPr>
          <w:rFonts w:ascii="Times New Roman" w:eastAsia="宋体" w:hAnsi="Times New Roman" w:hint="eastAsia"/>
          <w:sz w:val="18"/>
          <w:szCs w:val="18"/>
        </w:rPr>
        <w:t>报错</w:t>
      </w:r>
    </w:p>
    <w:p w14:paraId="06101EA9" w14:textId="4BBD455C" w:rsidR="00652F5C" w:rsidRPr="00652F5C" w:rsidRDefault="00652F5C" w:rsidP="00652F5C">
      <w:pPr>
        <w:pStyle w:val="my"/>
        <w:ind w:firstLineChars="0"/>
        <w:rPr>
          <w:rFonts w:eastAsiaTheme="minorEastAsia"/>
          <w:color w:val="auto"/>
        </w:rPr>
      </w:pPr>
    </w:p>
    <w:p w14:paraId="6C6B0057" w14:textId="77777777" w:rsidR="00652F5C" w:rsidRPr="00652F5C" w:rsidRDefault="00000000" w:rsidP="00652F5C">
      <w:pPr>
        <w:pStyle w:val="my"/>
        <w:numPr>
          <w:ilvl w:val="3"/>
          <w:numId w:val="2"/>
        </w:numPr>
        <w:ind w:firstLineChars="0"/>
        <w:rPr>
          <w:rFonts w:eastAsiaTheme="minorEastAsia"/>
          <w:color w:val="auto"/>
        </w:rPr>
      </w:pPr>
      <w:r w:rsidRPr="00652F5C">
        <w:rPr>
          <w:rFonts w:eastAsia="黑体" w:hint="eastAsia"/>
          <w:szCs w:val="21"/>
        </w:rPr>
        <w:t>分析定位过程</w:t>
      </w:r>
    </w:p>
    <w:p w14:paraId="0C38E2B3" w14:textId="77777777" w:rsidR="00652F5C" w:rsidRDefault="00652F5C" w:rsidP="00652F5C">
      <w:pPr>
        <w:pStyle w:val="aff7"/>
        <w:spacing w:line="360" w:lineRule="auto"/>
        <w:ind w:firstLineChars="200"/>
        <w:jc w:val="left"/>
        <w:rPr>
          <w:rFonts w:ascii="Times New Roman" w:eastAsia="宋体" w:hAnsi="Times New Roman"/>
          <w:szCs w:val="21"/>
        </w:rPr>
      </w:pPr>
      <w:r>
        <w:rPr>
          <w:rFonts w:eastAsia="黑体" w:hint="eastAsia"/>
          <w:szCs w:val="21"/>
        </w:rPr>
        <w:t xml:space="preserve"> </w:t>
      </w:r>
      <w:r>
        <w:rPr>
          <w:rFonts w:ascii="Times New Roman" w:eastAsia="宋体" w:hAnsi="Times New Roman" w:hint="eastAsia"/>
          <w:szCs w:val="21"/>
        </w:rPr>
        <w:t>发现</w:t>
      </w:r>
      <w:proofErr w:type="spellStart"/>
      <w:r>
        <w:rPr>
          <w:rFonts w:ascii="Times New Roman" w:eastAsia="宋体" w:hAnsi="Times New Roman" w:hint="eastAsia"/>
          <w:szCs w:val="21"/>
        </w:rPr>
        <w:t>wb_rf_wdata</w:t>
      </w:r>
      <w:proofErr w:type="spellEnd"/>
      <w:r>
        <w:rPr>
          <w:rFonts w:ascii="Times New Roman" w:eastAsia="宋体" w:hAnsi="Times New Roman" w:hint="eastAsia"/>
          <w:szCs w:val="21"/>
        </w:rPr>
        <w:t>错误，由于已经跑了很久的仿真，所以猜想是对新加的指令的处理出错。于是本人首先查看了反汇编代码，发现此时是</w:t>
      </w:r>
      <w:proofErr w:type="spellStart"/>
      <w:r>
        <w:rPr>
          <w:rFonts w:ascii="Times New Roman" w:eastAsia="宋体" w:hAnsi="Times New Roman" w:hint="eastAsia"/>
          <w:szCs w:val="21"/>
        </w:rPr>
        <w:t>csrwr</w:t>
      </w:r>
      <w:proofErr w:type="spellEnd"/>
      <w:r>
        <w:rPr>
          <w:rFonts w:ascii="Times New Roman" w:eastAsia="宋体" w:hAnsi="Times New Roman" w:hint="eastAsia"/>
          <w:szCs w:val="21"/>
        </w:rPr>
        <w:t>指令：</w:t>
      </w:r>
    </w:p>
    <w:p w14:paraId="7D5D9436" w14:textId="77777777" w:rsidR="00652F5C" w:rsidRDefault="00652F5C" w:rsidP="00652F5C">
      <w:pPr>
        <w:spacing w:line="360" w:lineRule="auto"/>
        <w:ind w:firstLineChars="200" w:firstLine="420"/>
        <w:jc w:val="center"/>
        <w:rPr>
          <w:rFonts w:ascii="Times New Roman" w:eastAsia="黑体" w:hAnsi="Times New Roman"/>
          <w:szCs w:val="21"/>
        </w:rPr>
      </w:pPr>
      <w:r w:rsidRPr="00773173">
        <w:rPr>
          <w:rFonts w:ascii="Times New Roman" w:eastAsia="黑体" w:hAnsi="Times New Roman"/>
          <w:noProof/>
          <w:szCs w:val="21"/>
        </w:rPr>
        <w:drawing>
          <wp:inline distT="0" distB="0" distL="0" distR="0" wp14:anchorId="2B7B1A48" wp14:editId="2CAC0C2E">
            <wp:extent cx="4407126" cy="184159"/>
            <wp:effectExtent l="0" t="0" r="0" b="6350"/>
            <wp:docPr id="1536666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66114" name=""/>
                    <pic:cNvPicPr/>
                  </pic:nvPicPr>
                  <pic:blipFill>
                    <a:blip r:embed="rId46"/>
                    <a:stretch>
                      <a:fillRect/>
                    </a:stretch>
                  </pic:blipFill>
                  <pic:spPr>
                    <a:xfrm>
                      <a:off x="0" y="0"/>
                      <a:ext cx="4407126" cy="184159"/>
                    </a:xfrm>
                    <a:prstGeom prst="rect">
                      <a:avLst/>
                    </a:prstGeom>
                  </pic:spPr>
                </pic:pic>
              </a:graphicData>
            </a:graphic>
          </wp:inline>
        </w:drawing>
      </w:r>
    </w:p>
    <w:p w14:paraId="0A0BDBC0" w14:textId="49D57BFF" w:rsidR="00652F5C" w:rsidRDefault="00652F5C" w:rsidP="00652F5C">
      <w:pPr>
        <w:spacing w:line="360" w:lineRule="auto"/>
        <w:jc w:val="center"/>
        <w:rPr>
          <w:rFonts w:ascii="Times New Roman" w:eastAsia="宋体" w:hAnsi="Times New Roman"/>
          <w:color w:val="0D0D0D" w:themeColor="text1" w:themeTint="F2"/>
        </w:rPr>
      </w:pPr>
      <w:r>
        <w:rPr>
          <w:rFonts w:ascii="Times New Roman" w:eastAsia="宋体" w:hAnsi="Times New Roman" w:hint="eastAsia"/>
          <w:sz w:val="18"/>
          <w:szCs w:val="18"/>
        </w:rPr>
        <w:t>图</w:t>
      </w:r>
      <w:r>
        <w:rPr>
          <w:rFonts w:ascii="Times New Roman" w:eastAsia="宋体" w:hAnsi="Times New Roman" w:hint="eastAsia"/>
          <w:sz w:val="18"/>
          <w:szCs w:val="18"/>
        </w:rPr>
        <w:t>3</w:t>
      </w:r>
      <w:r>
        <w:rPr>
          <w:rFonts w:ascii="Times New Roman" w:eastAsia="宋体" w:hAnsi="Times New Roman"/>
          <w:sz w:val="18"/>
          <w:szCs w:val="18"/>
        </w:rPr>
        <w:t xml:space="preserve">5  </w:t>
      </w:r>
      <w:r>
        <w:rPr>
          <w:rFonts w:ascii="Times New Roman" w:eastAsia="宋体" w:hAnsi="Times New Roman" w:hint="eastAsia"/>
          <w:sz w:val="18"/>
          <w:szCs w:val="18"/>
        </w:rPr>
        <w:t>错误</w:t>
      </w:r>
      <w:r w:rsidR="00EB28D3">
        <w:rPr>
          <w:rFonts w:ascii="Times New Roman" w:eastAsia="宋体" w:hAnsi="Times New Roman" w:hint="eastAsia"/>
          <w:sz w:val="18"/>
          <w:szCs w:val="18"/>
        </w:rPr>
        <w:t>6</w:t>
      </w:r>
      <w:r>
        <w:rPr>
          <w:rFonts w:ascii="Times New Roman" w:eastAsia="宋体" w:hAnsi="Times New Roman" w:hint="eastAsia"/>
          <w:sz w:val="18"/>
          <w:szCs w:val="18"/>
        </w:rPr>
        <w:t>对应的指令</w:t>
      </w:r>
    </w:p>
    <w:p w14:paraId="03F9F93E" w14:textId="77777777" w:rsidR="00652F5C" w:rsidRDefault="00652F5C" w:rsidP="00652F5C">
      <w:pPr>
        <w:spacing w:line="360" w:lineRule="auto"/>
        <w:ind w:firstLineChars="200" w:firstLine="420"/>
        <w:jc w:val="left"/>
        <w:rPr>
          <w:rFonts w:ascii="Times New Roman" w:eastAsia="宋体" w:hAnsi="Times New Roman"/>
          <w:szCs w:val="21"/>
        </w:rPr>
      </w:pPr>
      <w:r>
        <w:rPr>
          <w:rFonts w:ascii="Times New Roman" w:eastAsia="宋体" w:hAnsi="Times New Roman" w:hint="eastAsia"/>
          <w:szCs w:val="21"/>
        </w:rPr>
        <w:t>根据金标准与输出信号比对的原理，即当写入寄存器时进行比对，可知上一次往</w:t>
      </w:r>
      <w:r>
        <w:rPr>
          <w:rFonts w:ascii="Times New Roman" w:eastAsia="宋体" w:hAnsi="Times New Roman" w:hint="eastAsia"/>
          <w:szCs w:val="21"/>
        </w:rPr>
        <w:t>0x4</w:t>
      </w:r>
      <w:r>
        <w:rPr>
          <w:rFonts w:ascii="Times New Roman" w:eastAsia="宋体" w:hAnsi="Times New Roman" w:hint="eastAsia"/>
          <w:szCs w:val="21"/>
        </w:rPr>
        <w:t>对应的寄存器写入时，寄存器内容不应该存在问题，于是我们将目光对准</w:t>
      </w:r>
      <w:r>
        <w:rPr>
          <w:rFonts w:ascii="Times New Roman" w:eastAsia="宋体" w:hAnsi="Times New Roman" w:hint="eastAsia"/>
          <w:szCs w:val="21"/>
        </w:rPr>
        <w:t>0x4</w:t>
      </w:r>
      <w:r>
        <w:rPr>
          <w:rFonts w:ascii="Times New Roman" w:eastAsia="宋体" w:hAnsi="Times New Roman" w:hint="eastAsia"/>
          <w:szCs w:val="21"/>
        </w:rPr>
        <w:t>对应的</w:t>
      </w:r>
      <w:proofErr w:type="spellStart"/>
      <w:r>
        <w:rPr>
          <w:rFonts w:ascii="Times New Roman" w:eastAsia="宋体" w:hAnsi="Times New Roman" w:hint="eastAsia"/>
          <w:szCs w:val="21"/>
        </w:rPr>
        <w:t>csr</w:t>
      </w:r>
      <w:proofErr w:type="spellEnd"/>
      <w:r>
        <w:rPr>
          <w:rFonts w:ascii="Times New Roman" w:eastAsia="宋体" w:hAnsi="Times New Roman" w:hint="eastAsia"/>
          <w:szCs w:val="21"/>
        </w:rPr>
        <w:t>寄存器。查阅指令集手册可知其对应的是</w:t>
      </w:r>
      <w:r>
        <w:rPr>
          <w:rFonts w:ascii="Times New Roman" w:eastAsia="宋体" w:hAnsi="Times New Roman" w:hint="eastAsia"/>
          <w:szCs w:val="21"/>
        </w:rPr>
        <w:t>ECFG</w:t>
      </w:r>
      <w:r>
        <w:rPr>
          <w:rFonts w:ascii="Times New Roman" w:eastAsia="宋体" w:hAnsi="Times New Roman" w:hint="eastAsia"/>
          <w:szCs w:val="21"/>
        </w:rPr>
        <w:t>寄存器，查看</w:t>
      </w:r>
      <w:r>
        <w:rPr>
          <w:rFonts w:ascii="Times New Roman" w:eastAsia="宋体" w:hAnsi="Times New Roman" w:hint="eastAsia"/>
          <w:szCs w:val="21"/>
        </w:rPr>
        <w:t>ECFG</w:t>
      </w:r>
      <w:r>
        <w:rPr>
          <w:rFonts w:ascii="Times New Roman" w:eastAsia="宋体" w:hAnsi="Times New Roman" w:hint="eastAsia"/>
          <w:szCs w:val="21"/>
        </w:rPr>
        <w:t>寄存器写入的代码：</w:t>
      </w:r>
    </w:p>
    <w:p w14:paraId="6FA6BFC5" w14:textId="3A7B5A51" w:rsidR="00652F5C" w:rsidRDefault="00652F5C" w:rsidP="00652F5C">
      <w:pPr>
        <w:pStyle w:val="my"/>
        <w:ind w:firstLineChars="0"/>
        <w:jc w:val="center"/>
        <w:rPr>
          <w:rFonts w:eastAsiaTheme="minorEastAsia"/>
          <w:b/>
          <w:bCs/>
          <w:color w:val="auto"/>
        </w:rPr>
      </w:pPr>
      <w:r w:rsidRPr="00652F5C">
        <w:rPr>
          <w:rFonts w:eastAsiaTheme="minorEastAsia"/>
          <w:noProof/>
          <w:color w:val="auto"/>
        </w:rPr>
        <w:drawing>
          <wp:inline distT="0" distB="0" distL="0" distR="0" wp14:anchorId="2944AED1" wp14:editId="4AF35627">
            <wp:extent cx="4896102" cy="1270065"/>
            <wp:effectExtent l="0" t="0" r="0" b="6350"/>
            <wp:docPr id="431507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07681" name=""/>
                    <pic:cNvPicPr/>
                  </pic:nvPicPr>
                  <pic:blipFill>
                    <a:blip r:embed="rId47"/>
                    <a:stretch>
                      <a:fillRect/>
                    </a:stretch>
                  </pic:blipFill>
                  <pic:spPr>
                    <a:xfrm>
                      <a:off x="0" y="0"/>
                      <a:ext cx="4896102" cy="1270065"/>
                    </a:xfrm>
                    <a:prstGeom prst="rect">
                      <a:avLst/>
                    </a:prstGeom>
                  </pic:spPr>
                </pic:pic>
              </a:graphicData>
            </a:graphic>
          </wp:inline>
        </w:drawing>
      </w:r>
    </w:p>
    <w:p w14:paraId="34805543" w14:textId="1D8748EA" w:rsidR="00652F5C" w:rsidRPr="00652F5C" w:rsidRDefault="00652F5C" w:rsidP="00652F5C">
      <w:pPr>
        <w:pStyle w:val="my"/>
        <w:ind w:firstLineChars="0"/>
        <w:jc w:val="center"/>
        <w:rPr>
          <w:rFonts w:eastAsiaTheme="minorEastAsia"/>
          <w:b/>
          <w:bCs/>
          <w:color w:val="auto"/>
        </w:rPr>
      </w:pPr>
      <w:r>
        <w:rPr>
          <w:rFonts w:hint="eastAsia"/>
          <w:sz w:val="18"/>
          <w:szCs w:val="18"/>
        </w:rPr>
        <w:t>图</w:t>
      </w:r>
      <w:r>
        <w:rPr>
          <w:rFonts w:hint="eastAsia"/>
          <w:sz w:val="18"/>
          <w:szCs w:val="18"/>
        </w:rPr>
        <w:t>36</w:t>
      </w:r>
      <w:r>
        <w:rPr>
          <w:sz w:val="18"/>
          <w:szCs w:val="18"/>
        </w:rPr>
        <w:t xml:space="preserve">  </w:t>
      </w:r>
      <w:r>
        <w:rPr>
          <w:rFonts w:hint="eastAsia"/>
          <w:sz w:val="18"/>
          <w:szCs w:val="18"/>
        </w:rPr>
        <w:t>ECFG</w:t>
      </w:r>
      <w:r>
        <w:rPr>
          <w:rFonts w:hint="eastAsia"/>
          <w:sz w:val="18"/>
          <w:szCs w:val="18"/>
        </w:rPr>
        <w:t>寄存器复</w:t>
      </w:r>
      <w:r w:rsidR="00EB28D3">
        <w:rPr>
          <w:rFonts w:hint="eastAsia"/>
          <w:sz w:val="18"/>
          <w:szCs w:val="18"/>
        </w:rPr>
        <w:t>赋值</w:t>
      </w:r>
      <w:r>
        <w:rPr>
          <w:rFonts w:hint="eastAsia"/>
          <w:sz w:val="18"/>
          <w:szCs w:val="18"/>
        </w:rPr>
        <w:t>代码</w:t>
      </w:r>
    </w:p>
    <w:p w14:paraId="3F93B2FA" w14:textId="77777777" w:rsidR="00652F5C" w:rsidRPr="00652F5C" w:rsidRDefault="00000000" w:rsidP="00652F5C">
      <w:pPr>
        <w:pStyle w:val="my"/>
        <w:numPr>
          <w:ilvl w:val="3"/>
          <w:numId w:val="2"/>
        </w:numPr>
        <w:ind w:firstLineChars="0"/>
        <w:rPr>
          <w:rFonts w:eastAsiaTheme="minorEastAsia"/>
          <w:color w:val="auto"/>
        </w:rPr>
      </w:pPr>
      <w:r w:rsidRPr="00652F5C">
        <w:rPr>
          <w:rFonts w:eastAsia="黑体" w:hint="eastAsia"/>
          <w:szCs w:val="21"/>
        </w:rPr>
        <w:t>错误原因</w:t>
      </w:r>
    </w:p>
    <w:p w14:paraId="35B9CD92" w14:textId="23ECC6A7" w:rsidR="00652F5C" w:rsidRDefault="00EB28D3" w:rsidP="00652F5C">
      <w:pPr>
        <w:pStyle w:val="my"/>
        <w:ind w:firstLineChars="300" w:firstLine="630"/>
        <w:rPr>
          <w:szCs w:val="21"/>
        </w:rPr>
      </w:pPr>
      <w:r>
        <w:rPr>
          <w:rFonts w:hint="eastAsia"/>
          <w:szCs w:val="21"/>
        </w:rPr>
        <w:t>根据指令集手册，</w:t>
      </w:r>
      <w:r w:rsidR="00652F5C">
        <w:rPr>
          <w:rFonts w:hint="eastAsia"/>
          <w:szCs w:val="21"/>
        </w:rPr>
        <w:t>ECFG</w:t>
      </w:r>
      <w:r w:rsidR="00652F5C">
        <w:rPr>
          <w:rFonts w:hint="eastAsia"/>
          <w:szCs w:val="21"/>
        </w:rPr>
        <w:t>寄存器的第</w:t>
      </w:r>
      <w:r>
        <w:rPr>
          <w:rFonts w:hint="eastAsia"/>
          <w:szCs w:val="21"/>
        </w:rPr>
        <w:t>10</w:t>
      </w:r>
      <w:r>
        <w:rPr>
          <w:rFonts w:hint="eastAsia"/>
          <w:szCs w:val="21"/>
        </w:rPr>
        <w:t>位需要一直为</w:t>
      </w:r>
      <w:r>
        <w:rPr>
          <w:rFonts w:hint="eastAsia"/>
          <w:szCs w:val="21"/>
        </w:rPr>
        <w:t>0</w:t>
      </w:r>
      <w:r>
        <w:rPr>
          <w:rFonts w:hint="eastAsia"/>
          <w:szCs w:val="21"/>
        </w:rPr>
        <w:t>且不允许通过软件修改，</w:t>
      </w:r>
      <w:r>
        <w:rPr>
          <w:rFonts w:hint="eastAsia"/>
          <w:szCs w:val="21"/>
        </w:rPr>
        <w:t>ECFG</w:t>
      </w:r>
      <w:r>
        <w:rPr>
          <w:rFonts w:hint="eastAsia"/>
          <w:szCs w:val="21"/>
        </w:rPr>
        <w:t>的赋值有错。</w:t>
      </w:r>
    </w:p>
    <w:p w14:paraId="4F69DA40" w14:textId="2BA572EA" w:rsidR="00EB28D3" w:rsidRDefault="00EB28D3" w:rsidP="00EB28D3">
      <w:pPr>
        <w:pStyle w:val="my"/>
        <w:ind w:firstLineChars="300" w:firstLine="630"/>
        <w:jc w:val="center"/>
        <w:rPr>
          <w:rFonts w:eastAsiaTheme="minorEastAsia"/>
          <w:color w:val="auto"/>
        </w:rPr>
      </w:pPr>
      <w:r w:rsidRPr="00EB28D3">
        <w:rPr>
          <w:rFonts w:eastAsiaTheme="minorEastAsia"/>
          <w:noProof/>
          <w:color w:val="auto"/>
        </w:rPr>
        <w:lastRenderedPageBreak/>
        <w:drawing>
          <wp:inline distT="0" distB="0" distL="0" distR="0" wp14:anchorId="0536560D" wp14:editId="796EFE80">
            <wp:extent cx="5817600" cy="2412000"/>
            <wp:effectExtent l="0" t="0" r="0" b="7620"/>
            <wp:docPr id="1220861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61149" name=""/>
                    <pic:cNvPicPr/>
                  </pic:nvPicPr>
                  <pic:blipFill>
                    <a:blip r:embed="rId48"/>
                    <a:stretch>
                      <a:fillRect/>
                    </a:stretch>
                  </pic:blipFill>
                  <pic:spPr>
                    <a:xfrm>
                      <a:off x="0" y="0"/>
                      <a:ext cx="5817600" cy="2412000"/>
                    </a:xfrm>
                    <a:prstGeom prst="rect">
                      <a:avLst/>
                    </a:prstGeom>
                  </pic:spPr>
                </pic:pic>
              </a:graphicData>
            </a:graphic>
          </wp:inline>
        </w:drawing>
      </w:r>
    </w:p>
    <w:p w14:paraId="7F8A2960" w14:textId="0E31FB74" w:rsidR="00EB28D3" w:rsidRDefault="00EB28D3" w:rsidP="00EB28D3">
      <w:pPr>
        <w:pStyle w:val="my"/>
        <w:ind w:firstLineChars="300" w:firstLine="540"/>
        <w:jc w:val="center"/>
        <w:rPr>
          <w:rFonts w:eastAsiaTheme="minorEastAsia"/>
          <w:color w:val="auto"/>
        </w:rPr>
      </w:pPr>
      <w:r>
        <w:rPr>
          <w:rFonts w:hint="eastAsia"/>
          <w:sz w:val="18"/>
          <w:szCs w:val="18"/>
        </w:rPr>
        <w:t>图</w:t>
      </w:r>
      <w:r>
        <w:rPr>
          <w:rFonts w:hint="eastAsia"/>
          <w:sz w:val="18"/>
          <w:szCs w:val="18"/>
        </w:rPr>
        <w:t>36</w:t>
      </w:r>
      <w:r>
        <w:rPr>
          <w:sz w:val="18"/>
          <w:szCs w:val="18"/>
        </w:rPr>
        <w:t xml:space="preserve">  </w:t>
      </w:r>
      <w:r>
        <w:rPr>
          <w:rFonts w:hint="eastAsia"/>
          <w:sz w:val="18"/>
          <w:szCs w:val="18"/>
        </w:rPr>
        <w:t>指令集手册关于</w:t>
      </w:r>
      <w:r>
        <w:rPr>
          <w:rFonts w:hint="eastAsia"/>
          <w:sz w:val="18"/>
          <w:szCs w:val="18"/>
        </w:rPr>
        <w:t>ECFG</w:t>
      </w:r>
      <w:r>
        <w:rPr>
          <w:rFonts w:hint="eastAsia"/>
          <w:sz w:val="18"/>
          <w:szCs w:val="18"/>
        </w:rPr>
        <w:t>寄存器的介绍</w:t>
      </w:r>
    </w:p>
    <w:p w14:paraId="4AD3B346" w14:textId="77777777" w:rsidR="00EB28D3" w:rsidRPr="00652F5C" w:rsidRDefault="00EB28D3" w:rsidP="00EB28D3">
      <w:pPr>
        <w:pStyle w:val="my"/>
        <w:ind w:firstLineChars="300" w:firstLine="630"/>
        <w:rPr>
          <w:rFonts w:eastAsiaTheme="minorEastAsia"/>
          <w:color w:val="auto"/>
        </w:rPr>
      </w:pPr>
    </w:p>
    <w:p w14:paraId="74E2F302" w14:textId="77777777" w:rsidR="00EB28D3" w:rsidRPr="00EB28D3" w:rsidRDefault="00000000" w:rsidP="00EB28D3">
      <w:pPr>
        <w:pStyle w:val="my"/>
        <w:numPr>
          <w:ilvl w:val="3"/>
          <w:numId w:val="2"/>
        </w:numPr>
        <w:ind w:firstLineChars="0"/>
        <w:rPr>
          <w:rFonts w:eastAsiaTheme="minorEastAsia"/>
          <w:color w:val="auto"/>
        </w:rPr>
      </w:pPr>
      <w:r w:rsidRPr="00652F5C">
        <w:rPr>
          <w:rFonts w:eastAsia="黑体" w:hint="eastAsia"/>
          <w:szCs w:val="21"/>
        </w:rPr>
        <w:t>修正效果</w:t>
      </w:r>
      <w:bookmarkEnd w:id="11"/>
    </w:p>
    <w:p w14:paraId="558944F7" w14:textId="77777777" w:rsidR="00EB28D3" w:rsidRDefault="00EB28D3" w:rsidP="00EB28D3">
      <w:pPr>
        <w:spacing w:line="360" w:lineRule="auto"/>
        <w:ind w:firstLineChars="200" w:firstLine="420"/>
        <w:jc w:val="left"/>
        <w:rPr>
          <w:rFonts w:ascii="Times New Roman" w:eastAsia="宋体" w:hAnsi="Times New Roman"/>
          <w:szCs w:val="21"/>
        </w:rPr>
      </w:pPr>
      <w:r>
        <w:rPr>
          <w:rFonts w:eastAsia="黑体" w:hint="eastAsia"/>
          <w:szCs w:val="21"/>
        </w:rPr>
        <w:t xml:space="preserve"> </w:t>
      </w:r>
      <w:r>
        <w:rPr>
          <w:rFonts w:ascii="Times New Roman" w:eastAsia="宋体" w:hAnsi="Times New Roman" w:hint="eastAsia"/>
          <w:szCs w:val="21"/>
        </w:rPr>
        <w:t>将</w:t>
      </w:r>
      <w:r>
        <w:rPr>
          <w:rFonts w:ascii="Times New Roman" w:eastAsia="宋体" w:hAnsi="Times New Roman" w:hint="eastAsia"/>
          <w:szCs w:val="21"/>
        </w:rPr>
        <w:t>ECFG</w:t>
      </w:r>
      <w:r>
        <w:rPr>
          <w:rFonts w:ascii="Times New Roman" w:eastAsia="宋体" w:hAnsi="Times New Roman" w:hint="eastAsia"/>
          <w:szCs w:val="21"/>
        </w:rPr>
        <w:t>赋值逻辑进行如下修改即可：</w:t>
      </w:r>
    </w:p>
    <w:p w14:paraId="0E27916C" w14:textId="77777777" w:rsidR="00EB28D3" w:rsidRDefault="00EB28D3" w:rsidP="00EB28D3">
      <w:pPr>
        <w:spacing w:line="360" w:lineRule="auto"/>
        <w:ind w:firstLineChars="200" w:firstLine="420"/>
        <w:jc w:val="center"/>
        <w:rPr>
          <w:rFonts w:ascii="Times New Roman" w:eastAsia="宋体" w:hAnsi="Times New Roman"/>
          <w:szCs w:val="21"/>
        </w:rPr>
      </w:pPr>
      <w:r w:rsidRPr="00EB28D3">
        <w:rPr>
          <w:rFonts w:ascii="Times New Roman" w:eastAsia="宋体" w:hAnsi="Times New Roman"/>
          <w:noProof/>
          <w:szCs w:val="21"/>
        </w:rPr>
        <w:drawing>
          <wp:inline distT="0" distB="0" distL="0" distR="0" wp14:anchorId="536A830C" wp14:editId="38323628">
            <wp:extent cx="5410478" cy="1193861"/>
            <wp:effectExtent l="0" t="0" r="0" b="6350"/>
            <wp:docPr id="293887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87933" name=""/>
                    <pic:cNvPicPr/>
                  </pic:nvPicPr>
                  <pic:blipFill>
                    <a:blip r:embed="rId49"/>
                    <a:stretch>
                      <a:fillRect/>
                    </a:stretch>
                  </pic:blipFill>
                  <pic:spPr>
                    <a:xfrm>
                      <a:off x="0" y="0"/>
                      <a:ext cx="5410478" cy="1193861"/>
                    </a:xfrm>
                    <a:prstGeom prst="rect">
                      <a:avLst/>
                    </a:prstGeom>
                  </pic:spPr>
                </pic:pic>
              </a:graphicData>
            </a:graphic>
          </wp:inline>
        </w:drawing>
      </w:r>
    </w:p>
    <w:p w14:paraId="1F029FF9" w14:textId="77777777" w:rsidR="00EB28D3" w:rsidRDefault="00EB28D3" w:rsidP="00EB28D3">
      <w:pPr>
        <w:pStyle w:val="aff7"/>
        <w:ind w:left="1200" w:firstLine="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3</w:t>
      </w:r>
      <w:r>
        <w:rPr>
          <w:rFonts w:ascii="Times New Roman" w:eastAsia="宋体" w:hAnsi="Times New Roman" w:hint="eastAsia"/>
          <w:sz w:val="18"/>
          <w:szCs w:val="18"/>
        </w:rPr>
        <w:t>7</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6</w:t>
      </w:r>
      <w:r>
        <w:rPr>
          <w:rFonts w:ascii="Times New Roman" w:eastAsia="宋体" w:hAnsi="Times New Roman" w:hint="eastAsia"/>
          <w:sz w:val="18"/>
          <w:szCs w:val="18"/>
        </w:rPr>
        <w:t>修改后代码</w:t>
      </w:r>
    </w:p>
    <w:p w14:paraId="04923514" w14:textId="42BFCEBA" w:rsidR="00EB28D3" w:rsidRDefault="00EB28D3" w:rsidP="00EB28D3">
      <w:pPr>
        <w:pStyle w:val="my"/>
        <w:ind w:firstLineChars="0"/>
        <w:rPr>
          <w:rFonts w:eastAsiaTheme="minorEastAsia"/>
          <w:color w:val="auto"/>
        </w:rPr>
      </w:pPr>
    </w:p>
    <w:p w14:paraId="692D39AD" w14:textId="77777777" w:rsidR="00EB28D3" w:rsidRDefault="00000000" w:rsidP="00EB28D3">
      <w:pPr>
        <w:pStyle w:val="my"/>
        <w:numPr>
          <w:ilvl w:val="2"/>
          <w:numId w:val="2"/>
        </w:numPr>
        <w:ind w:firstLineChars="0"/>
        <w:rPr>
          <w:rFonts w:eastAsiaTheme="minorEastAsia"/>
          <w:color w:val="auto"/>
        </w:rPr>
      </w:pPr>
      <w:r w:rsidRPr="00EB28D3">
        <w:rPr>
          <w:rFonts w:eastAsia="黑体" w:hint="eastAsia"/>
          <w:sz w:val="24"/>
          <w:szCs w:val="24"/>
        </w:rPr>
        <w:t>错误</w:t>
      </w:r>
      <w:r w:rsidR="00EB28D3">
        <w:rPr>
          <w:rFonts w:eastAsia="黑体" w:hint="eastAsia"/>
          <w:sz w:val="24"/>
          <w:szCs w:val="24"/>
        </w:rPr>
        <w:t>7</w:t>
      </w:r>
      <w:r w:rsidRPr="00EB28D3">
        <w:rPr>
          <w:rFonts w:eastAsia="黑体" w:hint="eastAsia"/>
          <w:sz w:val="24"/>
          <w:szCs w:val="24"/>
        </w:rPr>
        <w:t>：</w:t>
      </w:r>
      <w:r w:rsidRPr="00EB28D3">
        <w:rPr>
          <w:rFonts w:eastAsia="黑体" w:hint="eastAsia"/>
          <w:sz w:val="24"/>
          <w:szCs w:val="24"/>
        </w:rPr>
        <w:t>exp</w:t>
      </w:r>
      <w:r w:rsidRPr="00EB28D3">
        <w:rPr>
          <w:rFonts w:eastAsia="黑体"/>
          <w:sz w:val="24"/>
          <w:szCs w:val="24"/>
        </w:rPr>
        <w:t>10</w:t>
      </w:r>
      <w:r w:rsidRPr="00EB28D3">
        <w:rPr>
          <w:rFonts w:eastAsia="黑体" w:hint="eastAsia"/>
          <w:sz w:val="24"/>
          <w:szCs w:val="24"/>
        </w:rPr>
        <w:t>中乘法器结果未进行高位和低位选择</w:t>
      </w:r>
    </w:p>
    <w:p w14:paraId="0367081D" w14:textId="77777777" w:rsidR="00EB28D3" w:rsidRPr="00EB28D3" w:rsidRDefault="00000000" w:rsidP="00EB28D3">
      <w:pPr>
        <w:pStyle w:val="my"/>
        <w:numPr>
          <w:ilvl w:val="3"/>
          <w:numId w:val="2"/>
        </w:numPr>
        <w:ind w:firstLineChars="0"/>
        <w:rPr>
          <w:rFonts w:eastAsiaTheme="minorEastAsia"/>
          <w:color w:val="auto"/>
        </w:rPr>
      </w:pPr>
      <w:r w:rsidRPr="00EB28D3">
        <w:rPr>
          <w:rFonts w:eastAsia="黑体" w:hint="eastAsia"/>
          <w:szCs w:val="21"/>
        </w:rPr>
        <w:t>错误现象</w:t>
      </w:r>
    </w:p>
    <w:p w14:paraId="2F9912DD" w14:textId="77777777" w:rsidR="00EB28D3" w:rsidRDefault="00EB28D3" w:rsidP="00EB28D3">
      <w:pPr>
        <w:spacing w:line="360" w:lineRule="auto"/>
        <w:ind w:firstLineChars="200" w:firstLine="420"/>
        <w:jc w:val="left"/>
        <w:rPr>
          <w:rFonts w:ascii="Times New Roman" w:eastAsia="宋体" w:hAnsi="Times New Roman"/>
          <w:szCs w:val="21"/>
        </w:rPr>
      </w:pPr>
      <w:r>
        <w:rPr>
          <w:rFonts w:eastAsia="黑体" w:hint="eastAsia"/>
          <w:szCs w:val="21"/>
        </w:rPr>
        <w:t xml:space="preserve"> </w:t>
      </w:r>
      <w:r>
        <w:rPr>
          <w:rFonts w:ascii="Times New Roman" w:eastAsia="宋体" w:hAnsi="Times New Roman"/>
          <w:szCs w:val="21"/>
        </w:rPr>
        <w:t>C</w:t>
      </w:r>
      <w:r>
        <w:rPr>
          <w:rFonts w:ascii="Times New Roman" w:eastAsia="宋体" w:hAnsi="Times New Roman" w:hint="eastAsia"/>
          <w:szCs w:val="21"/>
        </w:rPr>
        <w:t>onsole</w:t>
      </w:r>
      <w:r>
        <w:rPr>
          <w:rFonts w:ascii="Times New Roman" w:eastAsia="宋体" w:hAnsi="Times New Roman" w:hint="eastAsia"/>
          <w:szCs w:val="21"/>
        </w:rPr>
        <w:t>报错如下：</w:t>
      </w:r>
    </w:p>
    <w:p w14:paraId="1E758293" w14:textId="77777777" w:rsidR="00EB28D3" w:rsidRDefault="00EB28D3" w:rsidP="00EB28D3">
      <w:pPr>
        <w:pStyle w:val="aff7"/>
        <w:spacing w:line="360" w:lineRule="auto"/>
        <w:ind w:left="1922" w:firstLine="0"/>
        <w:jc w:val="left"/>
        <w:rPr>
          <w:rFonts w:ascii="Times New Roman" w:eastAsia="宋体" w:hAnsi="Times New Roman"/>
          <w:szCs w:val="21"/>
        </w:rPr>
      </w:pPr>
      <w:r>
        <w:rPr>
          <w:noProof/>
        </w:rPr>
        <w:drawing>
          <wp:inline distT="0" distB="0" distL="0" distR="0" wp14:anchorId="104BA772" wp14:editId="41637709">
            <wp:extent cx="4492800" cy="723600"/>
            <wp:effectExtent l="0" t="0" r="3175" b="635"/>
            <wp:docPr id="1162362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62412" name=""/>
                    <pic:cNvPicPr/>
                  </pic:nvPicPr>
                  <pic:blipFill>
                    <a:blip r:embed="rId50"/>
                    <a:stretch>
                      <a:fillRect/>
                    </a:stretch>
                  </pic:blipFill>
                  <pic:spPr>
                    <a:xfrm>
                      <a:off x="0" y="0"/>
                      <a:ext cx="4492800" cy="723600"/>
                    </a:xfrm>
                    <a:prstGeom prst="rect">
                      <a:avLst/>
                    </a:prstGeom>
                  </pic:spPr>
                </pic:pic>
              </a:graphicData>
            </a:graphic>
          </wp:inline>
        </w:drawing>
      </w:r>
    </w:p>
    <w:p w14:paraId="1D1F1686" w14:textId="77777777" w:rsidR="00EB28D3" w:rsidRDefault="00EB28D3" w:rsidP="00EB28D3">
      <w:pPr>
        <w:ind w:left="785"/>
        <w:jc w:val="center"/>
        <w:rPr>
          <w:rFonts w:ascii="Times New Roman" w:eastAsia="黑体" w:hAnsi="Times New Roman"/>
          <w:sz w:val="24"/>
        </w:rPr>
      </w:pPr>
      <w:r>
        <w:rPr>
          <w:rFonts w:ascii="Times New Roman" w:eastAsia="宋体" w:hAnsi="Times New Roman" w:hint="eastAsia"/>
          <w:sz w:val="18"/>
          <w:szCs w:val="18"/>
        </w:rPr>
        <w:t>图</w:t>
      </w:r>
      <w:r>
        <w:rPr>
          <w:rFonts w:ascii="Times New Roman" w:eastAsia="宋体" w:hAnsi="Times New Roman"/>
          <w:sz w:val="18"/>
          <w:szCs w:val="18"/>
        </w:rPr>
        <w:t xml:space="preserve"> </w:t>
      </w:r>
      <w:r>
        <w:rPr>
          <w:rFonts w:ascii="Times New Roman" w:eastAsia="宋体" w:hAnsi="Times New Roman" w:hint="eastAsia"/>
          <w:sz w:val="18"/>
          <w:szCs w:val="18"/>
        </w:rPr>
        <w:t>38</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7</w:t>
      </w:r>
      <w:r>
        <w:rPr>
          <w:rFonts w:ascii="Times New Roman" w:eastAsia="宋体" w:hAnsi="Times New Roman" w:hint="eastAsia"/>
          <w:sz w:val="18"/>
          <w:szCs w:val="18"/>
        </w:rPr>
        <w:t>对应的</w:t>
      </w:r>
      <w:r>
        <w:rPr>
          <w:rFonts w:ascii="Times New Roman" w:eastAsia="宋体" w:hAnsi="Times New Roman" w:hint="eastAsia"/>
          <w:sz w:val="18"/>
          <w:szCs w:val="18"/>
        </w:rPr>
        <w:t>Console</w:t>
      </w:r>
      <w:r>
        <w:rPr>
          <w:rFonts w:ascii="Times New Roman" w:eastAsia="宋体" w:hAnsi="Times New Roman" w:hint="eastAsia"/>
          <w:sz w:val="18"/>
          <w:szCs w:val="18"/>
        </w:rPr>
        <w:t>报错</w:t>
      </w:r>
    </w:p>
    <w:p w14:paraId="1E52FA7B" w14:textId="4CAFD358" w:rsidR="00EB28D3" w:rsidRPr="00EB28D3" w:rsidRDefault="00EB28D3" w:rsidP="00EB28D3">
      <w:pPr>
        <w:pStyle w:val="my"/>
        <w:ind w:firstLineChars="0"/>
        <w:rPr>
          <w:rFonts w:eastAsiaTheme="minorEastAsia"/>
          <w:color w:val="auto"/>
        </w:rPr>
      </w:pPr>
    </w:p>
    <w:p w14:paraId="4B95AA60" w14:textId="77777777" w:rsidR="00EB28D3" w:rsidRPr="00EB28D3" w:rsidRDefault="00000000" w:rsidP="00EB28D3">
      <w:pPr>
        <w:pStyle w:val="my"/>
        <w:numPr>
          <w:ilvl w:val="3"/>
          <w:numId w:val="2"/>
        </w:numPr>
        <w:ind w:firstLineChars="0"/>
        <w:rPr>
          <w:rFonts w:eastAsiaTheme="minorEastAsia"/>
          <w:color w:val="auto"/>
        </w:rPr>
      </w:pPr>
      <w:r w:rsidRPr="00EB28D3">
        <w:rPr>
          <w:rFonts w:eastAsia="黑体" w:hint="eastAsia"/>
          <w:szCs w:val="21"/>
        </w:rPr>
        <w:t>分析定位过程</w:t>
      </w:r>
    </w:p>
    <w:p w14:paraId="1A4F6ACB" w14:textId="77777777" w:rsidR="00EB28D3" w:rsidRDefault="00EB28D3" w:rsidP="00EB28D3">
      <w:pPr>
        <w:pStyle w:val="aff7"/>
        <w:spacing w:line="360" w:lineRule="auto"/>
        <w:ind w:firstLineChars="200"/>
        <w:jc w:val="left"/>
        <w:rPr>
          <w:rFonts w:ascii="Times New Roman" w:eastAsia="宋体" w:hAnsi="Times New Roman"/>
          <w:szCs w:val="21"/>
        </w:rPr>
      </w:pPr>
      <w:r>
        <w:rPr>
          <w:rFonts w:hint="eastAsia"/>
          <w:color w:val="auto"/>
        </w:rPr>
        <w:t xml:space="preserve"> </w:t>
      </w:r>
      <w:r>
        <w:rPr>
          <w:rFonts w:ascii="Times New Roman" w:eastAsia="宋体" w:hAnsi="Times New Roman" w:hint="eastAsia"/>
          <w:szCs w:val="21"/>
        </w:rPr>
        <w:t>查看汇编代码，得到报错位置的是一条错误指令：</w:t>
      </w:r>
    </w:p>
    <w:p w14:paraId="73C0BBD2" w14:textId="77777777" w:rsidR="00EB28D3" w:rsidRDefault="00EB28D3" w:rsidP="00EB28D3">
      <w:pPr>
        <w:pStyle w:val="aff7"/>
        <w:spacing w:line="360" w:lineRule="auto"/>
        <w:ind w:firstLineChars="200"/>
        <w:jc w:val="center"/>
        <w:rPr>
          <w:rFonts w:ascii="Times New Roman" w:eastAsia="宋体" w:hAnsi="Times New Roman"/>
          <w:szCs w:val="21"/>
        </w:rPr>
      </w:pPr>
      <w:r w:rsidRPr="00EB28D3">
        <w:rPr>
          <w:rFonts w:ascii="Times New Roman" w:eastAsia="宋体" w:hAnsi="Times New Roman"/>
          <w:noProof/>
          <w:szCs w:val="21"/>
        </w:rPr>
        <w:lastRenderedPageBreak/>
        <w:drawing>
          <wp:inline distT="0" distB="0" distL="0" distR="0" wp14:anchorId="5C66EF1E" wp14:editId="73F02AC3">
            <wp:extent cx="5040000" cy="716400"/>
            <wp:effectExtent l="0" t="0" r="8255" b="7620"/>
            <wp:docPr id="550861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61060" name=""/>
                    <pic:cNvPicPr/>
                  </pic:nvPicPr>
                  <pic:blipFill>
                    <a:blip r:embed="rId51"/>
                    <a:stretch>
                      <a:fillRect/>
                    </a:stretch>
                  </pic:blipFill>
                  <pic:spPr>
                    <a:xfrm>
                      <a:off x="0" y="0"/>
                      <a:ext cx="5040000" cy="716400"/>
                    </a:xfrm>
                    <a:prstGeom prst="rect">
                      <a:avLst/>
                    </a:prstGeom>
                  </pic:spPr>
                </pic:pic>
              </a:graphicData>
            </a:graphic>
          </wp:inline>
        </w:drawing>
      </w:r>
    </w:p>
    <w:p w14:paraId="43F24B78" w14:textId="77777777" w:rsidR="00EB28D3" w:rsidRDefault="00EB28D3" w:rsidP="00EB28D3">
      <w:pPr>
        <w:pStyle w:val="aff7"/>
        <w:spacing w:line="360" w:lineRule="auto"/>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 </w:t>
      </w:r>
      <w:r>
        <w:rPr>
          <w:rFonts w:ascii="Times New Roman" w:eastAsia="宋体" w:hAnsi="Times New Roman" w:hint="eastAsia"/>
          <w:sz w:val="18"/>
          <w:szCs w:val="18"/>
        </w:rPr>
        <w:t>38</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7</w:t>
      </w:r>
      <w:r>
        <w:rPr>
          <w:rFonts w:ascii="Times New Roman" w:eastAsia="宋体" w:hAnsi="Times New Roman" w:hint="eastAsia"/>
          <w:sz w:val="18"/>
          <w:szCs w:val="18"/>
        </w:rPr>
        <w:t>对应的指令</w:t>
      </w:r>
    </w:p>
    <w:p w14:paraId="41460EE3" w14:textId="77777777" w:rsidR="00EB28D3" w:rsidRDefault="00EB28D3" w:rsidP="00EB28D3">
      <w:pPr>
        <w:pStyle w:val="aff7"/>
        <w:spacing w:line="360" w:lineRule="auto"/>
        <w:ind w:firstLineChars="200"/>
        <w:rPr>
          <w:rFonts w:ascii="Times New Roman" w:eastAsia="宋体" w:hAnsi="Times New Roman"/>
          <w:sz w:val="18"/>
          <w:szCs w:val="18"/>
        </w:rPr>
      </w:pPr>
      <w:r>
        <w:rPr>
          <w:rFonts w:ascii="Times New Roman" w:eastAsia="宋体" w:hAnsi="Times New Roman" w:hint="eastAsia"/>
          <w:szCs w:val="21"/>
        </w:rPr>
        <w:t>作为错误指令，其不应当向寄存器堆写入任何内容，但其拉高了寄存器堆写使能，导致与金标准进行了比对从而出错。</w:t>
      </w:r>
    </w:p>
    <w:p w14:paraId="2D2FF630" w14:textId="37B60191" w:rsidR="00EB28D3" w:rsidRPr="00EB28D3" w:rsidRDefault="00EB28D3" w:rsidP="00EB28D3">
      <w:pPr>
        <w:pStyle w:val="my"/>
        <w:ind w:firstLineChars="0"/>
        <w:rPr>
          <w:rFonts w:eastAsiaTheme="minorEastAsia"/>
          <w:color w:val="auto"/>
        </w:rPr>
      </w:pPr>
    </w:p>
    <w:p w14:paraId="3E1BE715" w14:textId="77777777" w:rsidR="00EB28D3" w:rsidRDefault="00000000" w:rsidP="00EB28D3">
      <w:pPr>
        <w:pStyle w:val="my"/>
        <w:numPr>
          <w:ilvl w:val="3"/>
          <w:numId w:val="2"/>
        </w:numPr>
        <w:ind w:firstLineChars="0"/>
        <w:rPr>
          <w:rFonts w:eastAsiaTheme="minorEastAsia"/>
          <w:color w:val="auto"/>
        </w:rPr>
      </w:pPr>
      <w:r w:rsidRPr="00EB28D3">
        <w:rPr>
          <w:rFonts w:eastAsia="黑体" w:hint="eastAsia"/>
          <w:szCs w:val="21"/>
        </w:rPr>
        <w:t>错误原因</w:t>
      </w:r>
    </w:p>
    <w:p w14:paraId="44C89730" w14:textId="364CF6CB" w:rsidR="00EB28D3" w:rsidRDefault="00EB28D3" w:rsidP="00EB28D3">
      <w:pPr>
        <w:ind w:firstLineChars="200" w:firstLine="420"/>
        <w:jc w:val="left"/>
        <w:rPr>
          <w:rFonts w:ascii="Times New Roman" w:eastAsia="宋体" w:hAnsi="Times New Roman"/>
          <w:szCs w:val="21"/>
        </w:rPr>
      </w:pPr>
      <w:r>
        <w:rPr>
          <w:rFonts w:ascii="Times New Roman" w:eastAsia="宋体" w:hAnsi="Times New Roman"/>
          <w:szCs w:val="21"/>
        </w:rPr>
        <w:t>WB</w:t>
      </w:r>
      <w:r>
        <w:rPr>
          <w:rFonts w:ascii="Times New Roman" w:eastAsia="宋体" w:hAnsi="Times New Roman" w:hint="eastAsia"/>
          <w:szCs w:val="21"/>
        </w:rPr>
        <w:t>流水级没有考虑选择出现异常时，寄存器堆写使能不应该拉高，不能向寄存器中写入数据。</w:t>
      </w:r>
    </w:p>
    <w:p w14:paraId="03FA0944" w14:textId="5E5CE97F" w:rsidR="00EB28D3" w:rsidRPr="00EB28D3" w:rsidRDefault="00EB28D3" w:rsidP="00EB28D3">
      <w:pPr>
        <w:pStyle w:val="my"/>
        <w:ind w:firstLineChars="0" w:firstLine="0"/>
        <w:rPr>
          <w:rFonts w:eastAsiaTheme="minorEastAsia"/>
          <w:color w:val="auto"/>
        </w:rPr>
      </w:pPr>
    </w:p>
    <w:p w14:paraId="069B31B1" w14:textId="0276438D" w:rsidR="00EB28D3" w:rsidRPr="00EB28D3" w:rsidRDefault="00000000" w:rsidP="00EB28D3">
      <w:pPr>
        <w:pStyle w:val="my"/>
        <w:numPr>
          <w:ilvl w:val="3"/>
          <w:numId w:val="2"/>
        </w:numPr>
        <w:ind w:firstLineChars="0"/>
        <w:rPr>
          <w:rFonts w:eastAsiaTheme="minorEastAsia"/>
          <w:color w:val="auto"/>
        </w:rPr>
      </w:pPr>
      <w:r w:rsidRPr="00EB28D3">
        <w:rPr>
          <w:rFonts w:eastAsia="黑体" w:hint="eastAsia"/>
          <w:szCs w:val="21"/>
        </w:rPr>
        <w:t>修正效果</w:t>
      </w:r>
    </w:p>
    <w:p w14:paraId="216894A5" w14:textId="26008A6B" w:rsidR="00EB28D3" w:rsidRDefault="00EB28D3" w:rsidP="00EB28D3">
      <w:pPr>
        <w:spacing w:line="360" w:lineRule="auto"/>
        <w:ind w:firstLineChars="200" w:firstLine="420"/>
        <w:jc w:val="left"/>
        <w:rPr>
          <w:rFonts w:ascii="Times New Roman" w:eastAsia="宋体" w:hAnsi="Times New Roman"/>
          <w:szCs w:val="21"/>
        </w:rPr>
      </w:pPr>
      <w:r>
        <w:rPr>
          <w:rFonts w:ascii="Times New Roman" w:eastAsia="宋体" w:hAnsi="Times New Roman" w:hint="eastAsia"/>
          <w:szCs w:val="21"/>
        </w:rPr>
        <w:t>修改</w:t>
      </w:r>
      <w:r>
        <w:rPr>
          <w:rFonts w:ascii="Times New Roman" w:eastAsia="宋体" w:hAnsi="Times New Roman" w:hint="eastAsia"/>
          <w:szCs w:val="21"/>
        </w:rPr>
        <w:t>WB</w:t>
      </w:r>
      <w:r>
        <w:rPr>
          <w:rFonts w:ascii="Times New Roman" w:eastAsia="宋体" w:hAnsi="Times New Roman" w:hint="eastAsia"/>
          <w:szCs w:val="21"/>
        </w:rPr>
        <w:t>模块中关于寄存器堆写使能的赋值，使其在异常时不拉高：</w:t>
      </w:r>
    </w:p>
    <w:p w14:paraId="441B4BB8" w14:textId="77777777" w:rsidR="00EB28D3" w:rsidRDefault="00EB28D3" w:rsidP="00EB28D3">
      <w:pPr>
        <w:spacing w:line="360" w:lineRule="auto"/>
        <w:ind w:firstLineChars="200" w:firstLine="420"/>
        <w:jc w:val="center"/>
        <w:rPr>
          <w:rFonts w:ascii="Times New Roman" w:eastAsia="宋体" w:hAnsi="Times New Roman"/>
          <w:szCs w:val="21"/>
        </w:rPr>
      </w:pPr>
      <w:r w:rsidRPr="00EB28D3">
        <w:rPr>
          <w:rFonts w:ascii="Times New Roman" w:eastAsia="宋体" w:hAnsi="Times New Roman"/>
          <w:noProof/>
          <w:szCs w:val="21"/>
        </w:rPr>
        <w:drawing>
          <wp:inline distT="0" distB="0" distL="0" distR="0" wp14:anchorId="2CD0FE92" wp14:editId="68C30539">
            <wp:extent cx="3568883" cy="590580"/>
            <wp:effectExtent l="0" t="0" r="0" b="0"/>
            <wp:docPr id="368555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55517" name=""/>
                    <pic:cNvPicPr/>
                  </pic:nvPicPr>
                  <pic:blipFill>
                    <a:blip r:embed="rId52"/>
                    <a:stretch>
                      <a:fillRect/>
                    </a:stretch>
                  </pic:blipFill>
                  <pic:spPr>
                    <a:xfrm>
                      <a:off x="0" y="0"/>
                      <a:ext cx="3568883" cy="590580"/>
                    </a:xfrm>
                    <a:prstGeom prst="rect">
                      <a:avLst/>
                    </a:prstGeom>
                  </pic:spPr>
                </pic:pic>
              </a:graphicData>
            </a:graphic>
          </wp:inline>
        </w:drawing>
      </w:r>
    </w:p>
    <w:p w14:paraId="66349A26" w14:textId="77777777" w:rsidR="00EB28D3" w:rsidRDefault="00EB28D3" w:rsidP="00EB28D3">
      <w:pPr>
        <w:spacing w:line="360" w:lineRule="auto"/>
        <w:ind w:firstLineChars="200" w:firstLine="360"/>
        <w:jc w:val="center"/>
        <w:rPr>
          <w:rFonts w:ascii="Times New Roman" w:eastAsia="宋体" w:hAnsi="Times New Roman"/>
          <w:szCs w:val="21"/>
        </w:rPr>
      </w:pPr>
      <w:r>
        <w:rPr>
          <w:rFonts w:hint="eastAsia"/>
          <w:sz w:val="18"/>
          <w:szCs w:val="18"/>
        </w:rPr>
        <w:t>图</w:t>
      </w:r>
      <w:r>
        <w:rPr>
          <w:rFonts w:hint="eastAsia"/>
          <w:sz w:val="18"/>
          <w:szCs w:val="18"/>
        </w:rPr>
        <w:t>39</w:t>
      </w:r>
      <w:r>
        <w:rPr>
          <w:sz w:val="18"/>
          <w:szCs w:val="18"/>
        </w:rPr>
        <w:t xml:space="preserve">   </w:t>
      </w:r>
      <w:r>
        <w:rPr>
          <w:rFonts w:hint="eastAsia"/>
          <w:sz w:val="18"/>
          <w:szCs w:val="18"/>
        </w:rPr>
        <w:t>错误</w:t>
      </w:r>
      <w:r>
        <w:rPr>
          <w:rFonts w:hint="eastAsia"/>
          <w:sz w:val="18"/>
          <w:szCs w:val="18"/>
        </w:rPr>
        <w:t>7</w:t>
      </w:r>
      <w:r>
        <w:rPr>
          <w:rFonts w:hint="eastAsia"/>
          <w:sz w:val="18"/>
          <w:szCs w:val="18"/>
        </w:rPr>
        <w:t>修改后代码（</w:t>
      </w:r>
      <w:r>
        <w:rPr>
          <w:rFonts w:hint="eastAsia"/>
          <w:sz w:val="18"/>
          <w:szCs w:val="18"/>
        </w:rPr>
        <w:t>1</w:t>
      </w:r>
      <w:r>
        <w:rPr>
          <w:rFonts w:hint="eastAsia"/>
          <w:sz w:val="18"/>
          <w:szCs w:val="18"/>
        </w:rPr>
        <w:t>）</w:t>
      </w:r>
    </w:p>
    <w:p w14:paraId="0B0A8883" w14:textId="77777777" w:rsidR="00EB28D3" w:rsidRDefault="00EB28D3" w:rsidP="00EB28D3">
      <w:pPr>
        <w:spacing w:line="360" w:lineRule="auto"/>
        <w:ind w:firstLineChars="200" w:firstLine="420"/>
        <w:jc w:val="center"/>
        <w:rPr>
          <w:rFonts w:ascii="Times New Roman" w:eastAsia="宋体" w:hAnsi="Times New Roman"/>
          <w:szCs w:val="21"/>
        </w:rPr>
      </w:pPr>
      <w:r w:rsidRPr="00EB28D3">
        <w:rPr>
          <w:rFonts w:ascii="Times New Roman" w:eastAsia="宋体" w:hAnsi="Times New Roman"/>
          <w:noProof/>
          <w:szCs w:val="21"/>
        </w:rPr>
        <w:drawing>
          <wp:inline distT="0" distB="0" distL="0" distR="0" wp14:anchorId="1CAC41E9" wp14:editId="17695832">
            <wp:extent cx="4330923" cy="679485"/>
            <wp:effectExtent l="0" t="0" r="0" b="6350"/>
            <wp:docPr id="1029331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31617" name=""/>
                    <pic:cNvPicPr/>
                  </pic:nvPicPr>
                  <pic:blipFill>
                    <a:blip r:embed="rId53"/>
                    <a:stretch>
                      <a:fillRect/>
                    </a:stretch>
                  </pic:blipFill>
                  <pic:spPr>
                    <a:xfrm>
                      <a:off x="0" y="0"/>
                      <a:ext cx="4330923" cy="679485"/>
                    </a:xfrm>
                    <a:prstGeom prst="rect">
                      <a:avLst/>
                    </a:prstGeom>
                  </pic:spPr>
                </pic:pic>
              </a:graphicData>
            </a:graphic>
          </wp:inline>
        </w:drawing>
      </w:r>
    </w:p>
    <w:p w14:paraId="2E23C1DD" w14:textId="77777777" w:rsidR="00EB28D3" w:rsidRDefault="00EB28D3" w:rsidP="00EB28D3">
      <w:pPr>
        <w:pStyle w:val="my"/>
        <w:ind w:firstLineChars="0"/>
        <w:jc w:val="center"/>
        <w:rPr>
          <w:sz w:val="18"/>
          <w:szCs w:val="18"/>
        </w:rPr>
      </w:pPr>
      <w:r>
        <w:rPr>
          <w:rFonts w:hint="eastAsia"/>
          <w:sz w:val="18"/>
          <w:szCs w:val="18"/>
        </w:rPr>
        <w:t>图</w:t>
      </w:r>
      <w:r>
        <w:rPr>
          <w:rFonts w:hint="eastAsia"/>
          <w:sz w:val="18"/>
          <w:szCs w:val="18"/>
        </w:rPr>
        <w:t>40</w:t>
      </w:r>
      <w:r>
        <w:rPr>
          <w:sz w:val="18"/>
          <w:szCs w:val="18"/>
        </w:rPr>
        <w:t xml:space="preserve">   </w:t>
      </w:r>
      <w:r>
        <w:rPr>
          <w:rFonts w:hint="eastAsia"/>
          <w:sz w:val="18"/>
          <w:szCs w:val="18"/>
        </w:rPr>
        <w:t>错误</w:t>
      </w:r>
      <w:r>
        <w:rPr>
          <w:rFonts w:hint="eastAsia"/>
          <w:sz w:val="18"/>
          <w:szCs w:val="18"/>
        </w:rPr>
        <w:t>7</w:t>
      </w:r>
      <w:r>
        <w:rPr>
          <w:rFonts w:hint="eastAsia"/>
          <w:sz w:val="18"/>
          <w:szCs w:val="18"/>
        </w:rPr>
        <w:t>修改后代码（</w:t>
      </w:r>
      <w:r>
        <w:rPr>
          <w:rFonts w:hint="eastAsia"/>
          <w:sz w:val="18"/>
          <w:szCs w:val="18"/>
        </w:rPr>
        <w:t>2</w:t>
      </w:r>
      <w:r>
        <w:rPr>
          <w:rFonts w:hint="eastAsia"/>
          <w:sz w:val="18"/>
          <w:szCs w:val="18"/>
        </w:rPr>
        <w:t>）</w:t>
      </w:r>
    </w:p>
    <w:p w14:paraId="1A96AC9C" w14:textId="77777777" w:rsidR="00EB28D3" w:rsidRDefault="00EB28D3" w:rsidP="00EB28D3">
      <w:pPr>
        <w:pStyle w:val="my"/>
        <w:ind w:firstLineChars="0"/>
        <w:rPr>
          <w:rFonts w:eastAsiaTheme="minorEastAsia"/>
          <w:color w:val="auto"/>
        </w:rPr>
      </w:pPr>
    </w:p>
    <w:p w14:paraId="623F19E5" w14:textId="5EED0AD6" w:rsidR="00EB28D3" w:rsidRDefault="00000000" w:rsidP="00EB28D3">
      <w:pPr>
        <w:pStyle w:val="my"/>
        <w:numPr>
          <w:ilvl w:val="2"/>
          <w:numId w:val="2"/>
        </w:numPr>
        <w:ind w:firstLineChars="0"/>
        <w:rPr>
          <w:rFonts w:eastAsiaTheme="minorEastAsia"/>
          <w:color w:val="auto"/>
        </w:rPr>
      </w:pPr>
      <w:r w:rsidRPr="00EB28D3">
        <w:rPr>
          <w:rFonts w:eastAsia="黑体" w:hint="eastAsia"/>
          <w:sz w:val="24"/>
          <w:szCs w:val="24"/>
        </w:rPr>
        <w:t>错误</w:t>
      </w:r>
      <w:r w:rsidR="00EB28D3">
        <w:rPr>
          <w:rFonts w:eastAsia="黑体" w:hint="eastAsia"/>
          <w:sz w:val="24"/>
          <w:szCs w:val="24"/>
        </w:rPr>
        <w:t>8</w:t>
      </w:r>
      <w:r w:rsidRPr="00EB28D3">
        <w:rPr>
          <w:rFonts w:eastAsia="黑体" w:hint="eastAsia"/>
          <w:sz w:val="24"/>
          <w:szCs w:val="24"/>
        </w:rPr>
        <w:t>：</w:t>
      </w:r>
      <w:r w:rsidRPr="00EB28D3">
        <w:rPr>
          <w:rFonts w:eastAsia="黑体"/>
          <w:sz w:val="24"/>
          <w:szCs w:val="24"/>
        </w:rPr>
        <w:t>exp1</w:t>
      </w:r>
      <w:r w:rsidR="00EB28D3">
        <w:rPr>
          <w:rFonts w:eastAsia="黑体" w:hint="eastAsia"/>
          <w:sz w:val="24"/>
          <w:szCs w:val="24"/>
        </w:rPr>
        <w:t>3</w:t>
      </w:r>
      <w:r w:rsidRPr="00EB28D3">
        <w:rPr>
          <w:rFonts w:eastAsia="黑体" w:hint="eastAsia"/>
          <w:sz w:val="24"/>
          <w:szCs w:val="24"/>
        </w:rPr>
        <w:t>中</w:t>
      </w:r>
      <w:r w:rsidR="00EB28D3">
        <w:rPr>
          <w:rFonts w:eastAsia="黑体" w:hint="eastAsia"/>
          <w:sz w:val="24"/>
          <w:szCs w:val="24"/>
        </w:rPr>
        <w:t>出现异常除法器没有复位</w:t>
      </w:r>
    </w:p>
    <w:p w14:paraId="2538549D" w14:textId="4D2ED58F" w:rsidR="00EB28D3" w:rsidRPr="00EB28D3" w:rsidRDefault="00000000" w:rsidP="00EB28D3">
      <w:pPr>
        <w:pStyle w:val="my"/>
        <w:numPr>
          <w:ilvl w:val="3"/>
          <w:numId w:val="2"/>
        </w:numPr>
        <w:ind w:firstLineChars="0"/>
        <w:rPr>
          <w:rFonts w:eastAsiaTheme="minorEastAsia"/>
          <w:color w:val="auto"/>
        </w:rPr>
      </w:pPr>
      <w:r w:rsidRPr="00EB28D3">
        <w:rPr>
          <w:rFonts w:eastAsia="黑体" w:hint="eastAsia"/>
          <w:szCs w:val="21"/>
        </w:rPr>
        <w:t>错误现象</w:t>
      </w:r>
    </w:p>
    <w:p w14:paraId="0E077FE6" w14:textId="77777777" w:rsidR="00EB28D3" w:rsidRDefault="00EB28D3" w:rsidP="00EB28D3">
      <w:pPr>
        <w:spacing w:line="360" w:lineRule="auto"/>
        <w:ind w:firstLineChars="200" w:firstLine="420"/>
        <w:jc w:val="left"/>
        <w:rPr>
          <w:rFonts w:ascii="Times New Roman" w:eastAsia="宋体" w:hAnsi="Times New Roman"/>
          <w:szCs w:val="21"/>
        </w:rPr>
      </w:pPr>
      <w:r>
        <w:rPr>
          <w:rFonts w:ascii="Times New Roman" w:eastAsia="宋体" w:hAnsi="Times New Roman"/>
          <w:szCs w:val="21"/>
        </w:rPr>
        <w:t>C</w:t>
      </w:r>
      <w:r>
        <w:rPr>
          <w:rFonts w:ascii="Times New Roman" w:eastAsia="宋体" w:hAnsi="Times New Roman" w:hint="eastAsia"/>
          <w:szCs w:val="21"/>
        </w:rPr>
        <w:t>onsole</w:t>
      </w:r>
      <w:r>
        <w:rPr>
          <w:rFonts w:ascii="Times New Roman" w:eastAsia="宋体" w:hAnsi="Times New Roman" w:hint="eastAsia"/>
          <w:szCs w:val="21"/>
        </w:rPr>
        <w:t>报错如下：</w:t>
      </w:r>
    </w:p>
    <w:p w14:paraId="50C25A65" w14:textId="77777777" w:rsidR="00EB28D3" w:rsidRDefault="00EB28D3" w:rsidP="00EB28D3">
      <w:pPr>
        <w:pStyle w:val="aff7"/>
        <w:spacing w:line="360" w:lineRule="auto"/>
        <w:ind w:left="1922" w:firstLine="0"/>
        <w:jc w:val="left"/>
        <w:rPr>
          <w:rFonts w:ascii="Times New Roman" w:eastAsia="宋体" w:hAnsi="Times New Roman"/>
          <w:szCs w:val="21"/>
        </w:rPr>
      </w:pPr>
      <w:r>
        <w:rPr>
          <w:noProof/>
        </w:rPr>
        <w:drawing>
          <wp:inline distT="0" distB="0" distL="0" distR="0" wp14:anchorId="2559F91E" wp14:editId="07B6B337">
            <wp:extent cx="4492800" cy="723600"/>
            <wp:effectExtent l="0" t="0" r="3175" b="635"/>
            <wp:docPr id="65824908" name="图片 6582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62412" name=""/>
                    <pic:cNvPicPr/>
                  </pic:nvPicPr>
                  <pic:blipFill>
                    <a:blip r:embed="rId50"/>
                    <a:stretch>
                      <a:fillRect/>
                    </a:stretch>
                  </pic:blipFill>
                  <pic:spPr>
                    <a:xfrm>
                      <a:off x="0" y="0"/>
                      <a:ext cx="4492800" cy="723600"/>
                    </a:xfrm>
                    <a:prstGeom prst="rect">
                      <a:avLst/>
                    </a:prstGeom>
                  </pic:spPr>
                </pic:pic>
              </a:graphicData>
            </a:graphic>
          </wp:inline>
        </w:drawing>
      </w:r>
    </w:p>
    <w:p w14:paraId="4B12A53D" w14:textId="53AE276A" w:rsidR="00EB28D3" w:rsidRDefault="00EB28D3" w:rsidP="00EB28D3">
      <w:pPr>
        <w:ind w:left="785"/>
        <w:jc w:val="center"/>
        <w:rPr>
          <w:rFonts w:ascii="Times New Roman" w:eastAsia="黑体" w:hAnsi="Times New Roman"/>
          <w:sz w:val="24"/>
        </w:rPr>
      </w:pPr>
      <w:r>
        <w:rPr>
          <w:rFonts w:ascii="Times New Roman" w:eastAsia="宋体" w:hAnsi="Times New Roman" w:hint="eastAsia"/>
          <w:sz w:val="18"/>
          <w:szCs w:val="18"/>
        </w:rPr>
        <w:t>图</w:t>
      </w:r>
      <w:r>
        <w:rPr>
          <w:rFonts w:ascii="Times New Roman" w:eastAsia="宋体" w:hAnsi="Times New Roman"/>
          <w:sz w:val="18"/>
          <w:szCs w:val="18"/>
        </w:rPr>
        <w:t xml:space="preserve"> </w:t>
      </w:r>
      <w:r>
        <w:rPr>
          <w:rFonts w:ascii="Times New Roman" w:eastAsia="宋体" w:hAnsi="Times New Roman" w:hint="eastAsia"/>
          <w:sz w:val="18"/>
          <w:szCs w:val="18"/>
        </w:rPr>
        <w:t>41</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8</w:t>
      </w:r>
      <w:r>
        <w:rPr>
          <w:rFonts w:ascii="Times New Roman" w:eastAsia="宋体" w:hAnsi="Times New Roman" w:hint="eastAsia"/>
          <w:sz w:val="18"/>
          <w:szCs w:val="18"/>
        </w:rPr>
        <w:t>对应的</w:t>
      </w:r>
      <w:r>
        <w:rPr>
          <w:rFonts w:ascii="Times New Roman" w:eastAsia="宋体" w:hAnsi="Times New Roman" w:hint="eastAsia"/>
          <w:sz w:val="18"/>
          <w:szCs w:val="18"/>
        </w:rPr>
        <w:t>Console</w:t>
      </w:r>
      <w:r>
        <w:rPr>
          <w:rFonts w:ascii="Times New Roman" w:eastAsia="宋体" w:hAnsi="Times New Roman" w:hint="eastAsia"/>
          <w:sz w:val="18"/>
          <w:szCs w:val="18"/>
        </w:rPr>
        <w:t>报错</w:t>
      </w:r>
    </w:p>
    <w:p w14:paraId="0A6CE12F" w14:textId="77777777" w:rsidR="00EB28D3" w:rsidRPr="00EB28D3" w:rsidRDefault="00EB28D3" w:rsidP="00EB28D3">
      <w:pPr>
        <w:pStyle w:val="my"/>
        <w:ind w:firstLineChars="0"/>
        <w:rPr>
          <w:rFonts w:eastAsiaTheme="minorEastAsia"/>
          <w:color w:val="auto"/>
        </w:rPr>
      </w:pPr>
    </w:p>
    <w:p w14:paraId="214757DB" w14:textId="751BB7D6" w:rsidR="00EB28D3" w:rsidRPr="00EB28D3" w:rsidRDefault="00000000" w:rsidP="00EB28D3">
      <w:pPr>
        <w:pStyle w:val="my"/>
        <w:numPr>
          <w:ilvl w:val="3"/>
          <w:numId w:val="2"/>
        </w:numPr>
        <w:ind w:firstLineChars="0"/>
        <w:rPr>
          <w:rFonts w:eastAsiaTheme="minorEastAsia"/>
          <w:color w:val="auto"/>
        </w:rPr>
      </w:pPr>
      <w:r w:rsidRPr="00EB28D3">
        <w:rPr>
          <w:rFonts w:eastAsia="黑体" w:hint="eastAsia"/>
          <w:szCs w:val="21"/>
        </w:rPr>
        <w:t>分析定位过程</w:t>
      </w:r>
    </w:p>
    <w:p w14:paraId="6CB82BB3" w14:textId="29608803" w:rsidR="00EB28D3" w:rsidRDefault="00EB28D3" w:rsidP="00EB28D3">
      <w:pPr>
        <w:ind w:firstLineChars="200" w:firstLine="420"/>
        <w:rPr>
          <w:rFonts w:ascii="宋体" w:eastAsia="宋体" w:hAnsi="宋体" w:cs="宋体"/>
          <w:szCs w:val="21"/>
        </w:rPr>
      </w:pPr>
      <w:r>
        <w:rPr>
          <w:rFonts w:ascii="宋体" w:eastAsia="宋体" w:hAnsi="宋体" w:cs="宋体" w:hint="eastAsia"/>
          <w:szCs w:val="21"/>
        </w:rPr>
        <w:t>通过查阅汇编指令可知报错位置对应的指令时除法指令，查看对该指令的计算过程对应波形图：</w:t>
      </w:r>
    </w:p>
    <w:p w14:paraId="015BD67D" w14:textId="77777777" w:rsidR="00EB28D3" w:rsidRDefault="00EB28D3" w:rsidP="00EB28D3">
      <w:pPr>
        <w:ind w:firstLineChars="200" w:firstLine="420"/>
        <w:jc w:val="center"/>
        <w:rPr>
          <w:noProof/>
        </w:rPr>
      </w:pPr>
    </w:p>
    <w:p w14:paraId="1E8EC205" w14:textId="7F79DE8D" w:rsidR="00EB28D3" w:rsidRDefault="00EB28D3" w:rsidP="00EB28D3">
      <w:pPr>
        <w:ind w:firstLineChars="200" w:firstLine="420"/>
        <w:jc w:val="center"/>
        <w:rPr>
          <w:rFonts w:ascii="Times New Roman" w:eastAsia="宋体" w:hAnsi="Times New Roman"/>
          <w:sz w:val="18"/>
          <w:szCs w:val="18"/>
        </w:rPr>
      </w:pPr>
      <w:r>
        <w:rPr>
          <w:noProof/>
        </w:rPr>
        <w:lastRenderedPageBreak/>
        <w:drawing>
          <wp:inline distT="0" distB="0" distL="0" distR="0" wp14:anchorId="63FF0CF0" wp14:editId="3B403847">
            <wp:extent cx="5878800" cy="3132000"/>
            <wp:effectExtent l="0" t="0" r="8255" b="0"/>
            <wp:docPr id="2021227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27234" name=""/>
                    <pic:cNvPicPr/>
                  </pic:nvPicPr>
                  <pic:blipFill rotWithShape="1">
                    <a:blip r:embed="rId54"/>
                    <a:srcRect t="1" r="14121" b="-4405"/>
                    <a:stretch/>
                  </pic:blipFill>
                  <pic:spPr bwMode="auto">
                    <a:xfrm>
                      <a:off x="0" y="0"/>
                      <a:ext cx="5878800" cy="3132000"/>
                    </a:xfrm>
                    <a:prstGeom prst="rect">
                      <a:avLst/>
                    </a:prstGeom>
                    <a:ln>
                      <a:noFill/>
                    </a:ln>
                    <a:extLst>
                      <a:ext uri="{53640926-AAD7-44D8-BBD7-CCE9431645EC}">
                        <a14:shadowObscured xmlns:a14="http://schemas.microsoft.com/office/drawing/2010/main"/>
                      </a:ext>
                    </a:extLst>
                  </pic:spPr>
                </pic:pic>
              </a:graphicData>
            </a:graphic>
          </wp:inline>
        </w:drawing>
      </w:r>
    </w:p>
    <w:p w14:paraId="22874CF4" w14:textId="4B035D64" w:rsidR="00EB28D3" w:rsidRDefault="00EB28D3" w:rsidP="00EB28D3">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 </w:t>
      </w:r>
      <w:r>
        <w:rPr>
          <w:rFonts w:ascii="Times New Roman" w:eastAsia="宋体" w:hAnsi="Times New Roman" w:hint="eastAsia"/>
          <w:sz w:val="18"/>
          <w:szCs w:val="18"/>
        </w:rPr>
        <w:t>42</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8</w:t>
      </w:r>
      <w:r>
        <w:rPr>
          <w:rFonts w:ascii="Times New Roman" w:eastAsia="宋体" w:hAnsi="Times New Roman" w:hint="eastAsia"/>
          <w:sz w:val="18"/>
          <w:szCs w:val="18"/>
        </w:rPr>
        <w:t>处理除法时的波形图</w:t>
      </w:r>
    </w:p>
    <w:p w14:paraId="119679C1" w14:textId="54C9A047" w:rsidR="00EB28D3" w:rsidRPr="00EB28D3" w:rsidRDefault="00EB28D3" w:rsidP="00EB28D3">
      <w:pPr>
        <w:pStyle w:val="my"/>
        <w:ind w:firstLine="420"/>
        <w:rPr>
          <w:rFonts w:eastAsiaTheme="minorEastAsia"/>
          <w:color w:val="auto"/>
        </w:rPr>
      </w:pPr>
      <w:r>
        <w:rPr>
          <w:rFonts w:eastAsiaTheme="minorEastAsia" w:hint="eastAsia"/>
          <w:color w:val="auto"/>
        </w:rPr>
        <w:t>可以看到当</w:t>
      </w:r>
      <w:r>
        <w:rPr>
          <w:rFonts w:eastAsiaTheme="minorEastAsia" w:hint="eastAsia"/>
          <w:color w:val="auto"/>
        </w:rPr>
        <w:t>div</w:t>
      </w:r>
      <w:r>
        <w:rPr>
          <w:rFonts w:eastAsiaTheme="minorEastAsia" w:hint="eastAsia"/>
          <w:color w:val="auto"/>
        </w:rPr>
        <w:t>信号传入时，除法器中的计数器值并不为</w:t>
      </w:r>
      <w:r>
        <w:rPr>
          <w:rFonts w:eastAsiaTheme="minorEastAsia" w:hint="eastAsia"/>
          <w:color w:val="auto"/>
        </w:rPr>
        <w:t>0</w:t>
      </w:r>
      <w:r>
        <w:rPr>
          <w:rFonts w:eastAsiaTheme="minorEastAsia" w:hint="eastAsia"/>
          <w:color w:val="auto"/>
        </w:rPr>
        <w:t>，说明当出现异常时，除法器并没有进行复位，但由于操作数改变，所以会出错。查看除法器上一次进行除法操作的相关波形图：</w:t>
      </w:r>
    </w:p>
    <w:p w14:paraId="06A6CDA6" w14:textId="3DF5965E" w:rsidR="00EB28D3" w:rsidRDefault="00EB28D3" w:rsidP="00EB28D3">
      <w:pPr>
        <w:pStyle w:val="my"/>
        <w:ind w:firstLine="420"/>
        <w:jc w:val="center"/>
        <w:rPr>
          <w:rFonts w:eastAsiaTheme="minorEastAsia"/>
          <w:color w:val="auto"/>
        </w:rPr>
      </w:pPr>
      <w:r>
        <w:rPr>
          <w:noProof/>
        </w:rPr>
        <w:drawing>
          <wp:inline distT="0" distB="0" distL="0" distR="0" wp14:anchorId="2D1E8D79" wp14:editId="54B85083">
            <wp:extent cx="4421605" cy="2859405"/>
            <wp:effectExtent l="0" t="0" r="0" b="0"/>
            <wp:docPr id="940075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75133" name=""/>
                    <pic:cNvPicPr/>
                  </pic:nvPicPr>
                  <pic:blipFill rotWithShape="1">
                    <a:blip r:embed="rId55"/>
                    <a:srcRect r="33469"/>
                    <a:stretch/>
                  </pic:blipFill>
                  <pic:spPr bwMode="auto">
                    <a:xfrm>
                      <a:off x="0" y="0"/>
                      <a:ext cx="4421605" cy="2859405"/>
                    </a:xfrm>
                    <a:prstGeom prst="rect">
                      <a:avLst/>
                    </a:prstGeom>
                    <a:ln>
                      <a:noFill/>
                    </a:ln>
                    <a:extLst>
                      <a:ext uri="{53640926-AAD7-44D8-BBD7-CCE9431645EC}">
                        <a14:shadowObscured xmlns:a14="http://schemas.microsoft.com/office/drawing/2010/main"/>
                      </a:ext>
                    </a:extLst>
                  </pic:spPr>
                </pic:pic>
              </a:graphicData>
            </a:graphic>
          </wp:inline>
        </w:drawing>
      </w:r>
    </w:p>
    <w:p w14:paraId="371F0C86" w14:textId="5FA40176" w:rsidR="00EB28D3" w:rsidRPr="00EB28D3" w:rsidRDefault="00EB28D3" w:rsidP="00EB28D3">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 </w:t>
      </w:r>
      <w:r>
        <w:rPr>
          <w:rFonts w:ascii="Times New Roman" w:eastAsia="宋体" w:hAnsi="Times New Roman" w:hint="eastAsia"/>
          <w:sz w:val="18"/>
          <w:szCs w:val="18"/>
        </w:rPr>
        <w:t>43</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9</w:t>
      </w:r>
      <w:r>
        <w:rPr>
          <w:rFonts w:ascii="Times New Roman" w:eastAsia="宋体" w:hAnsi="Times New Roman" w:hint="eastAsia"/>
          <w:sz w:val="18"/>
          <w:szCs w:val="18"/>
        </w:rPr>
        <w:t>处理上一次除法时的波形图</w:t>
      </w:r>
    </w:p>
    <w:p w14:paraId="1C6C4E31" w14:textId="700B3D9D" w:rsidR="00EB28D3" w:rsidRDefault="00EB28D3" w:rsidP="00EB28D3">
      <w:pPr>
        <w:pStyle w:val="my"/>
        <w:ind w:firstLine="420"/>
        <w:rPr>
          <w:rFonts w:eastAsiaTheme="minorEastAsia"/>
          <w:color w:val="auto"/>
        </w:rPr>
      </w:pPr>
      <w:r>
        <w:rPr>
          <w:rFonts w:eastAsiaTheme="minorEastAsia" w:hint="eastAsia"/>
          <w:color w:val="auto"/>
        </w:rPr>
        <w:t>可以看到除法器工作执行到中间却被打断了，这是出现异常清空流水线导致的。</w:t>
      </w:r>
    </w:p>
    <w:p w14:paraId="09DA588B" w14:textId="77777777" w:rsidR="00EB28D3" w:rsidRPr="00EB28D3" w:rsidRDefault="00EB28D3" w:rsidP="00EB28D3">
      <w:pPr>
        <w:pStyle w:val="my"/>
        <w:ind w:firstLine="420"/>
        <w:rPr>
          <w:rFonts w:eastAsiaTheme="minorEastAsia"/>
          <w:color w:val="auto"/>
        </w:rPr>
      </w:pPr>
    </w:p>
    <w:p w14:paraId="2AF018EC" w14:textId="77777777" w:rsidR="00EB28D3" w:rsidRPr="00EB28D3" w:rsidRDefault="00000000" w:rsidP="00EB28D3">
      <w:pPr>
        <w:pStyle w:val="my"/>
        <w:numPr>
          <w:ilvl w:val="3"/>
          <w:numId w:val="2"/>
        </w:numPr>
        <w:ind w:firstLineChars="0"/>
        <w:rPr>
          <w:rFonts w:eastAsiaTheme="minorEastAsia"/>
          <w:color w:val="auto"/>
        </w:rPr>
      </w:pPr>
      <w:r w:rsidRPr="00EB28D3">
        <w:rPr>
          <w:rFonts w:eastAsia="黑体" w:hint="eastAsia"/>
          <w:szCs w:val="21"/>
        </w:rPr>
        <w:t>错误原因</w:t>
      </w:r>
    </w:p>
    <w:p w14:paraId="0256BFBC" w14:textId="2D762C6E" w:rsidR="00EB28D3" w:rsidRDefault="00EB28D3" w:rsidP="00EB28D3">
      <w:pPr>
        <w:pStyle w:val="my"/>
        <w:ind w:firstLine="420"/>
        <w:rPr>
          <w:rFonts w:eastAsiaTheme="minorEastAsia"/>
          <w:color w:val="auto"/>
        </w:rPr>
      </w:pPr>
      <w:r>
        <w:rPr>
          <w:rFonts w:eastAsiaTheme="minorEastAsia" w:hint="eastAsia"/>
          <w:color w:val="auto"/>
        </w:rPr>
        <w:t>出现异常时除法器没有进行复位导致下一次再处理除法时出错。</w:t>
      </w:r>
    </w:p>
    <w:p w14:paraId="387BEF39" w14:textId="77777777" w:rsidR="00EB28D3" w:rsidRDefault="00EB28D3" w:rsidP="00EB28D3">
      <w:pPr>
        <w:pStyle w:val="my"/>
        <w:ind w:firstLineChars="0" w:firstLine="0"/>
        <w:rPr>
          <w:rFonts w:eastAsiaTheme="minorEastAsia"/>
          <w:color w:val="auto"/>
        </w:rPr>
      </w:pPr>
    </w:p>
    <w:p w14:paraId="5467FFC4" w14:textId="413D52C9" w:rsidR="00C71F11" w:rsidRPr="00C71F11" w:rsidRDefault="00000000" w:rsidP="00C71F11">
      <w:pPr>
        <w:pStyle w:val="my"/>
        <w:numPr>
          <w:ilvl w:val="3"/>
          <w:numId w:val="2"/>
        </w:numPr>
        <w:ind w:firstLineChars="0"/>
        <w:rPr>
          <w:rFonts w:eastAsiaTheme="minorEastAsia"/>
          <w:color w:val="auto"/>
        </w:rPr>
      </w:pPr>
      <w:r w:rsidRPr="00EB28D3">
        <w:rPr>
          <w:rFonts w:eastAsia="黑体" w:hint="eastAsia"/>
          <w:szCs w:val="21"/>
        </w:rPr>
        <w:t>修正效果</w:t>
      </w:r>
    </w:p>
    <w:p w14:paraId="05DEECB2" w14:textId="77777777" w:rsidR="00C71F11" w:rsidRDefault="00C71F11" w:rsidP="00C71F11">
      <w:pPr>
        <w:pStyle w:val="my"/>
        <w:ind w:firstLine="420"/>
        <w:rPr>
          <w:rFonts w:eastAsiaTheme="minorEastAsia"/>
          <w:color w:val="auto"/>
        </w:rPr>
      </w:pPr>
      <w:r>
        <w:rPr>
          <w:rFonts w:eastAsiaTheme="minorEastAsia" w:hint="eastAsia"/>
          <w:color w:val="auto"/>
        </w:rPr>
        <w:lastRenderedPageBreak/>
        <w:t>修改</w:t>
      </w:r>
      <w:r>
        <w:rPr>
          <w:rFonts w:eastAsiaTheme="minorEastAsia" w:hint="eastAsia"/>
          <w:color w:val="auto"/>
        </w:rPr>
        <w:t>EX</w:t>
      </w:r>
      <w:r>
        <w:rPr>
          <w:rFonts w:eastAsiaTheme="minorEastAsia" w:hint="eastAsia"/>
          <w:color w:val="auto"/>
        </w:rPr>
        <w:t>模块连接到除法器的复位信号，使得除法器在清空流水线时也能够复位：</w:t>
      </w:r>
    </w:p>
    <w:p w14:paraId="542B0BA8" w14:textId="77777777" w:rsidR="00C71F11" w:rsidRDefault="00C71F11" w:rsidP="00C71F11">
      <w:pPr>
        <w:pStyle w:val="my"/>
        <w:ind w:firstLine="420"/>
        <w:jc w:val="center"/>
        <w:rPr>
          <w:rFonts w:eastAsiaTheme="minorEastAsia"/>
          <w:color w:val="auto"/>
        </w:rPr>
      </w:pPr>
      <w:r w:rsidRPr="00EB28D3">
        <w:rPr>
          <w:rFonts w:eastAsiaTheme="minorEastAsia"/>
          <w:noProof/>
          <w:color w:val="auto"/>
        </w:rPr>
        <w:drawing>
          <wp:inline distT="0" distB="0" distL="0" distR="0" wp14:anchorId="2DCD3932" wp14:editId="3517FBB2">
            <wp:extent cx="2590933" cy="1911448"/>
            <wp:effectExtent l="0" t="0" r="0" b="0"/>
            <wp:docPr id="17780032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03233" name=""/>
                    <pic:cNvPicPr/>
                  </pic:nvPicPr>
                  <pic:blipFill>
                    <a:blip r:embed="rId56"/>
                    <a:stretch>
                      <a:fillRect/>
                    </a:stretch>
                  </pic:blipFill>
                  <pic:spPr>
                    <a:xfrm>
                      <a:off x="0" y="0"/>
                      <a:ext cx="2590933" cy="1911448"/>
                    </a:xfrm>
                    <a:prstGeom prst="rect">
                      <a:avLst/>
                    </a:prstGeom>
                  </pic:spPr>
                </pic:pic>
              </a:graphicData>
            </a:graphic>
          </wp:inline>
        </w:drawing>
      </w:r>
    </w:p>
    <w:p w14:paraId="15BCC504" w14:textId="5C897013" w:rsidR="00C71F11" w:rsidRDefault="00C71F11" w:rsidP="00C71F11">
      <w:pPr>
        <w:pStyle w:val="my"/>
        <w:ind w:firstLine="360"/>
        <w:jc w:val="center"/>
        <w:rPr>
          <w:sz w:val="18"/>
          <w:szCs w:val="18"/>
        </w:rPr>
      </w:pPr>
      <w:r>
        <w:rPr>
          <w:rFonts w:hint="eastAsia"/>
          <w:sz w:val="18"/>
          <w:szCs w:val="18"/>
        </w:rPr>
        <w:t>图</w:t>
      </w:r>
      <w:r>
        <w:rPr>
          <w:sz w:val="18"/>
          <w:szCs w:val="18"/>
        </w:rPr>
        <w:t xml:space="preserve"> </w:t>
      </w:r>
      <w:r>
        <w:rPr>
          <w:rFonts w:hint="eastAsia"/>
          <w:sz w:val="18"/>
          <w:szCs w:val="18"/>
        </w:rPr>
        <w:t>44</w:t>
      </w:r>
      <w:r>
        <w:rPr>
          <w:sz w:val="18"/>
          <w:szCs w:val="18"/>
        </w:rPr>
        <w:t xml:space="preserve">   </w:t>
      </w:r>
      <w:r>
        <w:rPr>
          <w:rFonts w:hint="eastAsia"/>
          <w:sz w:val="18"/>
          <w:szCs w:val="18"/>
        </w:rPr>
        <w:t>错误</w:t>
      </w:r>
      <w:r>
        <w:rPr>
          <w:rFonts w:hint="eastAsia"/>
          <w:sz w:val="18"/>
          <w:szCs w:val="18"/>
        </w:rPr>
        <w:t>9</w:t>
      </w:r>
      <w:r>
        <w:rPr>
          <w:rFonts w:hint="eastAsia"/>
          <w:sz w:val="18"/>
          <w:szCs w:val="18"/>
        </w:rPr>
        <w:t>修改后</w:t>
      </w:r>
    </w:p>
    <w:p w14:paraId="0571D8CF" w14:textId="6E07ED80" w:rsidR="00C71F11" w:rsidRDefault="00C71F11" w:rsidP="00C71F11">
      <w:pPr>
        <w:pStyle w:val="my"/>
        <w:ind w:firstLine="420"/>
        <w:rPr>
          <w:rFonts w:eastAsiaTheme="minorEastAsia"/>
          <w:color w:val="auto"/>
        </w:rPr>
      </w:pPr>
      <w:r>
        <w:rPr>
          <w:rFonts w:eastAsiaTheme="minorEastAsia" w:hint="eastAsia"/>
          <w:color w:val="auto"/>
        </w:rPr>
        <w:t>修改有效，来到下一个</w:t>
      </w:r>
      <w:r>
        <w:rPr>
          <w:rFonts w:eastAsiaTheme="minorEastAsia" w:hint="eastAsia"/>
          <w:color w:val="auto"/>
        </w:rPr>
        <w:t>bug</w:t>
      </w:r>
      <w:r>
        <w:rPr>
          <w:rFonts w:eastAsiaTheme="minorEastAsia" w:hint="eastAsia"/>
          <w:color w:val="auto"/>
        </w:rPr>
        <w:t>。</w:t>
      </w:r>
    </w:p>
    <w:p w14:paraId="4DE175EF" w14:textId="77777777" w:rsidR="00C71F11" w:rsidRPr="00C71F11" w:rsidRDefault="00C71F11" w:rsidP="00C71F11">
      <w:pPr>
        <w:pStyle w:val="my"/>
        <w:ind w:firstLine="420"/>
        <w:rPr>
          <w:rFonts w:eastAsiaTheme="minorEastAsia"/>
          <w:color w:val="auto"/>
        </w:rPr>
      </w:pPr>
    </w:p>
    <w:p w14:paraId="2005C2BE" w14:textId="3195145C" w:rsidR="00C71F11" w:rsidRPr="00C71F11" w:rsidRDefault="00C71F11" w:rsidP="00C71F11">
      <w:pPr>
        <w:pStyle w:val="my"/>
        <w:numPr>
          <w:ilvl w:val="2"/>
          <w:numId w:val="2"/>
        </w:numPr>
        <w:ind w:firstLineChars="0"/>
        <w:rPr>
          <w:rFonts w:eastAsiaTheme="minorEastAsia"/>
          <w:color w:val="auto"/>
        </w:rPr>
      </w:pPr>
      <w:r w:rsidRPr="00EB28D3">
        <w:rPr>
          <w:rFonts w:eastAsia="黑体" w:hint="eastAsia"/>
          <w:sz w:val="24"/>
          <w:szCs w:val="24"/>
        </w:rPr>
        <w:t>错误</w:t>
      </w:r>
      <w:r>
        <w:rPr>
          <w:rFonts w:eastAsia="黑体"/>
          <w:sz w:val="24"/>
          <w:szCs w:val="24"/>
        </w:rPr>
        <w:t>9</w:t>
      </w:r>
      <w:r w:rsidRPr="00EB28D3">
        <w:rPr>
          <w:rFonts w:eastAsia="黑体" w:hint="eastAsia"/>
          <w:sz w:val="24"/>
          <w:szCs w:val="24"/>
        </w:rPr>
        <w:t>：</w:t>
      </w:r>
      <w:r w:rsidRPr="00EB28D3">
        <w:rPr>
          <w:rFonts w:eastAsia="黑体"/>
          <w:sz w:val="24"/>
          <w:szCs w:val="24"/>
        </w:rPr>
        <w:t>exp1</w:t>
      </w:r>
      <w:r>
        <w:rPr>
          <w:rFonts w:eastAsia="黑体" w:hint="eastAsia"/>
          <w:sz w:val="24"/>
          <w:szCs w:val="24"/>
        </w:rPr>
        <w:t>3</w:t>
      </w:r>
      <w:r w:rsidRPr="00EB28D3">
        <w:rPr>
          <w:rFonts w:eastAsia="黑体" w:hint="eastAsia"/>
          <w:sz w:val="24"/>
          <w:szCs w:val="24"/>
        </w:rPr>
        <w:t>中</w:t>
      </w:r>
    </w:p>
    <w:p w14:paraId="2DD02FC5" w14:textId="6DB734C6" w:rsidR="00C71F11" w:rsidRPr="00C71F11" w:rsidRDefault="00C71F11" w:rsidP="00C71F11">
      <w:pPr>
        <w:pStyle w:val="my"/>
        <w:numPr>
          <w:ilvl w:val="3"/>
          <w:numId w:val="2"/>
        </w:numPr>
        <w:ind w:firstLineChars="0"/>
        <w:rPr>
          <w:rFonts w:eastAsiaTheme="minorEastAsia"/>
          <w:color w:val="auto"/>
        </w:rPr>
      </w:pPr>
      <w:r w:rsidRPr="00EB28D3">
        <w:rPr>
          <w:rFonts w:eastAsia="黑体" w:hint="eastAsia"/>
          <w:szCs w:val="21"/>
        </w:rPr>
        <w:t>错误现</w:t>
      </w:r>
      <w:r>
        <w:rPr>
          <w:rFonts w:eastAsia="黑体" w:hint="eastAsia"/>
          <w:szCs w:val="21"/>
        </w:rPr>
        <w:t>象</w:t>
      </w:r>
    </w:p>
    <w:p w14:paraId="3E4ED8F1" w14:textId="372887C8" w:rsidR="00C71F11" w:rsidRPr="00210DBD" w:rsidRDefault="00210DBD" w:rsidP="00210DBD">
      <w:pPr>
        <w:spacing w:line="360" w:lineRule="auto"/>
        <w:ind w:firstLineChars="200" w:firstLine="420"/>
        <w:jc w:val="left"/>
        <w:rPr>
          <w:rFonts w:ascii="Times New Roman" w:eastAsia="宋体" w:hAnsi="Times New Roman"/>
          <w:szCs w:val="21"/>
        </w:rPr>
      </w:pPr>
      <w:r>
        <w:rPr>
          <w:rFonts w:ascii="Times New Roman" w:eastAsia="宋体" w:hAnsi="Times New Roman"/>
          <w:szCs w:val="21"/>
        </w:rPr>
        <w:t>C</w:t>
      </w:r>
      <w:r>
        <w:rPr>
          <w:rFonts w:ascii="Times New Roman" w:eastAsia="宋体" w:hAnsi="Times New Roman" w:hint="eastAsia"/>
          <w:szCs w:val="21"/>
        </w:rPr>
        <w:t>onsole</w:t>
      </w:r>
      <w:r>
        <w:rPr>
          <w:rFonts w:ascii="Times New Roman" w:eastAsia="宋体" w:hAnsi="Times New Roman" w:hint="eastAsia"/>
          <w:szCs w:val="21"/>
        </w:rPr>
        <w:t>报错如下：</w:t>
      </w:r>
    </w:p>
    <w:p w14:paraId="201558F4" w14:textId="4781F1D5" w:rsidR="00C71F11" w:rsidRDefault="00C71F11" w:rsidP="00C71F11">
      <w:pPr>
        <w:pStyle w:val="my"/>
        <w:ind w:firstLineChars="0"/>
        <w:jc w:val="center"/>
        <w:rPr>
          <w:rFonts w:eastAsiaTheme="minorEastAsia"/>
          <w:color w:val="auto"/>
        </w:rPr>
      </w:pPr>
      <w:r>
        <w:rPr>
          <w:noProof/>
        </w:rPr>
        <w:drawing>
          <wp:inline distT="0" distB="0" distL="0" distR="0" wp14:anchorId="5F274DA5" wp14:editId="29DC1346">
            <wp:extent cx="5616000" cy="828000"/>
            <wp:effectExtent l="0" t="0" r="3810" b="0"/>
            <wp:docPr id="20876109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10991" name=""/>
                    <pic:cNvPicPr/>
                  </pic:nvPicPr>
                  <pic:blipFill>
                    <a:blip r:embed="rId57"/>
                    <a:stretch>
                      <a:fillRect/>
                    </a:stretch>
                  </pic:blipFill>
                  <pic:spPr>
                    <a:xfrm>
                      <a:off x="0" y="0"/>
                      <a:ext cx="5616000" cy="828000"/>
                    </a:xfrm>
                    <a:prstGeom prst="rect">
                      <a:avLst/>
                    </a:prstGeom>
                  </pic:spPr>
                </pic:pic>
              </a:graphicData>
            </a:graphic>
          </wp:inline>
        </w:drawing>
      </w:r>
    </w:p>
    <w:p w14:paraId="44E4AA83" w14:textId="7BBC26C1" w:rsidR="00210DBD" w:rsidRDefault="00210DBD" w:rsidP="00210DBD">
      <w:pPr>
        <w:ind w:left="785"/>
        <w:jc w:val="center"/>
        <w:rPr>
          <w:rFonts w:ascii="Times New Roman" w:eastAsia="黑体" w:hAnsi="Times New Roman"/>
          <w:sz w:val="24"/>
        </w:rPr>
      </w:pPr>
      <w:r>
        <w:rPr>
          <w:rFonts w:ascii="Times New Roman" w:eastAsia="宋体" w:hAnsi="Times New Roman" w:hint="eastAsia"/>
          <w:sz w:val="18"/>
          <w:szCs w:val="18"/>
        </w:rPr>
        <w:t>图</w:t>
      </w:r>
      <w:r>
        <w:rPr>
          <w:rFonts w:ascii="Times New Roman" w:eastAsia="宋体" w:hAnsi="Times New Roman"/>
          <w:sz w:val="18"/>
          <w:szCs w:val="18"/>
        </w:rPr>
        <w:t xml:space="preserve"> </w:t>
      </w:r>
      <w:r>
        <w:rPr>
          <w:rFonts w:ascii="Times New Roman" w:eastAsia="宋体" w:hAnsi="Times New Roman" w:hint="eastAsia"/>
          <w:sz w:val="18"/>
          <w:szCs w:val="18"/>
        </w:rPr>
        <w:t>45</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8</w:t>
      </w:r>
      <w:r>
        <w:rPr>
          <w:rFonts w:ascii="Times New Roman" w:eastAsia="宋体" w:hAnsi="Times New Roman" w:hint="eastAsia"/>
          <w:sz w:val="18"/>
          <w:szCs w:val="18"/>
        </w:rPr>
        <w:t>对应的</w:t>
      </w:r>
      <w:r>
        <w:rPr>
          <w:rFonts w:ascii="Times New Roman" w:eastAsia="宋体" w:hAnsi="Times New Roman" w:hint="eastAsia"/>
          <w:sz w:val="18"/>
          <w:szCs w:val="18"/>
        </w:rPr>
        <w:t>Console</w:t>
      </w:r>
      <w:r>
        <w:rPr>
          <w:rFonts w:ascii="Times New Roman" w:eastAsia="宋体" w:hAnsi="Times New Roman" w:hint="eastAsia"/>
          <w:sz w:val="18"/>
          <w:szCs w:val="18"/>
        </w:rPr>
        <w:t>报错</w:t>
      </w:r>
    </w:p>
    <w:p w14:paraId="73011DEC" w14:textId="77777777" w:rsidR="00C71F11" w:rsidRPr="00C71F11" w:rsidRDefault="00C71F11" w:rsidP="00210DBD">
      <w:pPr>
        <w:pStyle w:val="my"/>
        <w:ind w:firstLineChars="0" w:firstLine="0"/>
        <w:rPr>
          <w:rFonts w:eastAsiaTheme="minorEastAsia"/>
          <w:color w:val="auto"/>
        </w:rPr>
      </w:pPr>
    </w:p>
    <w:p w14:paraId="7DE0E1ED" w14:textId="7C502745" w:rsidR="00C71F11" w:rsidRPr="00C71F11" w:rsidRDefault="00C71F11" w:rsidP="00C71F11">
      <w:pPr>
        <w:pStyle w:val="my"/>
        <w:numPr>
          <w:ilvl w:val="3"/>
          <w:numId w:val="2"/>
        </w:numPr>
        <w:ind w:firstLineChars="0"/>
        <w:rPr>
          <w:rFonts w:eastAsiaTheme="minorEastAsia"/>
          <w:color w:val="auto"/>
        </w:rPr>
      </w:pPr>
      <w:r>
        <w:rPr>
          <w:rFonts w:eastAsia="黑体" w:hint="eastAsia"/>
          <w:szCs w:val="21"/>
        </w:rPr>
        <w:t>分析定位过程</w:t>
      </w:r>
    </w:p>
    <w:p w14:paraId="6F673BD3" w14:textId="7CF8EAC4" w:rsidR="00C71F11" w:rsidRPr="00210DBD" w:rsidRDefault="00210DBD" w:rsidP="00210DBD">
      <w:pPr>
        <w:pStyle w:val="my"/>
        <w:ind w:firstLine="420"/>
        <w:rPr>
          <w:rFonts w:eastAsiaTheme="minorEastAsia"/>
          <w:color w:val="auto"/>
        </w:rPr>
      </w:pPr>
      <w:r>
        <w:rPr>
          <w:rFonts w:eastAsiaTheme="minorEastAsia" w:hint="eastAsia"/>
          <w:color w:val="auto"/>
        </w:rPr>
        <w:t>查看报错位置的汇编</w:t>
      </w:r>
      <w:r w:rsidR="00BC0985">
        <w:rPr>
          <w:rFonts w:eastAsiaTheme="minorEastAsia" w:hint="eastAsia"/>
          <w:color w:val="auto"/>
        </w:rPr>
        <w:t>指令</w:t>
      </w:r>
      <w:r>
        <w:rPr>
          <w:rFonts w:eastAsiaTheme="minorEastAsia" w:hint="eastAsia"/>
          <w:color w:val="auto"/>
        </w:rPr>
        <w:t>，可知错出现位置时</w:t>
      </w:r>
      <w:proofErr w:type="spellStart"/>
      <w:r>
        <w:rPr>
          <w:rFonts w:eastAsiaTheme="minorEastAsia" w:hint="eastAsia"/>
          <w:color w:val="auto"/>
        </w:rPr>
        <w:t>inst_error</w:t>
      </w:r>
      <w:proofErr w:type="spellEnd"/>
      <w:r>
        <w:rPr>
          <w:rFonts w:eastAsiaTheme="minorEastAsia" w:hint="eastAsia"/>
          <w:color w:val="auto"/>
        </w:rPr>
        <w:t>部分，但这一部分并不能看出来有什么错</w:t>
      </w:r>
      <w:r w:rsidR="00BC0985">
        <w:rPr>
          <w:rFonts w:eastAsiaTheme="minorEastAsia" w:hint="eastAsia"/>
          <w:color w:val="auto"/>
        </w:rPr>
        <w:t>。于是根据波形图向前追溯并与金标准进行比对：</w:t>
      </w:r>
    </w:p>
    <w:p w14:paraId="7622C48B" w14:textId="31F06BE0" w:rsidR="00C71F11" w:rsidRDefault="00C71F11" w:rsidP="00C71F11">
      <w:pPr>
        <w:pStyle w:val="my"/>
        <w:ind w:firstLineChars="0" w:firstLine="0"/>
        <w:jc w:val="center"/>
        <w:rPr>
          <w:rFonts w:eastAsiaTheme="minorEastAsia"/>
          <w:color w:val="auto"/>
        </w:rPr>
      </w:pPr>
      <w:r>
        <w:rPr>
          <w:noProof/>
        </w:rPr>
        <w:drawing>
          <wp:inline distT="0" distB="0" distL="0" distR="0" wp14:anchorId="78981182" wp14:editId="6CB68A9C">
            <wp:extent cx="5587439" cy="1666240"/>
            <wp:effectExtent l="0" t="0" r="0" b="0"/>
            <wp:docPr id="1228392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92527" name=""/>
                    <pic:cNvPicPr/>
                  </pic:nvPicPr>
                  <pic:blipFill rotWithShape="1">
                    <a:blip r:embed="rId58"/>
                    <a:srcRect r="5847"/>
                    <a:stretch/>
                  </pic:blipFill>
                  <pic:spPr bwMode="auto">
                    <a:xfrm>
                      <a:off x="0" y="0"/>
                      <a:ext cx="5589317" cy="1666800"/>
                    </a:xfrm>
                    <a:prstGeom prst="rect">
                      <a:avLst/>
                    </a:prstGeom>
                    <a:ln>
                      <a:noFill/>
                    </a:ln>
                    <a:extLst>
                      <a:ext uri="{53640926-AAD7-44D8-BBD7-CCE9431645EC}">
                        <a14:shadowObscured xmlns:a14="http://schemas.microsoft.com/office/drawing/2010/main"/>
                      </a:ext>
                    </a:extLst>
                  </pic:spPr>
                </pic:pic>
              </a:graphicData>
            </a:graphic>
          </wp:inline>
        </w:drawing>
      </w:r>
    </w:p>
    <w:p w14:paraId="60DFE431" w14:textId="780A9C5C" w:rsidR="00210DBD" w:rsidRPr="00BC0985" w:rsidRDefault="00BC0985" w:rsidP="00BC0985">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 </w:t>
      </w:r>
      <w:r>
        <w:rPr>
          <w:rFonts w:ascii="Times New Roman" w:eastAsia="宋体" w:hAnsi="Times New Roman" w:hint="eastAsia"/>
          <w:sz w:val="18"/>
          <w:szCs w:val="18"/>
        </w:rPr>
        <w:t>46</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9</w:t>
      </w:r>
      <w:r>
        <w:rPr>
          <w:rFonts w:ascii="Times New Roman" w:eastAsia="宋体" w:hAnsi="Times New Roman" w:hint="eastAsia"/>
          <w:sz w:val="18"/>
          <w:szCs w:val="18"/>
        </w:rPr>
        <w:t>处理除法时的波形图</w:t>
      </w:r>
    </w:p>
    <w:p w14:paraId="67024329" w14:textId="4B410466" w:rsidR="00C71F11" w:rsidRDefault="00210DBD" w:rsidP="00210DBD">
      <w:pPr>
        <w:pStyle w:val="my"/>
        <w:ind w:firstLineChars="0" w:firstLine="0"/>
        <w:jc w:val="center"/>
        <w:rPr>
          <w:rFonts w:eastAsiaTheme="minorEastAsia"/>
          <w:color w:val="auto"/>
        </w:rPr>
      </w:pPr>
      <w:r>
        <w:rPr>
          <w:noProof/>
        </w:rPr>
        <w:drawing>
          <wp:inline distT="0" distB="0" distL="0" distR="0" wp14:anchorId="1852A415" wp14:editId="6CC95233">
            <wp:extent cx="5360400" cy="453600"/>
            <wp:effectExtent l="0" t="0" r="0" b="3810"/>
            <wp:docPr id="2125691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91040" name=""/>
                    <pic:cNvPicPr/>
                  </pic:nvPicPr>
                  <pic:blipFill>
                    <a:blip r:embed="rId59"/>
                    <a:stretch>
                      <a:fillRect/>
                    </a:stretch>
                  </pic:blipFill>
                  <pic:spPr>
                    <a:xfrm>
                      <a:off x="0" y="0"/>
                      <a:ext cx="5360400" cy="453600"/>
                    </a:xfrm>
                    <a:prstGeom prst="rect">
                      <a:avLst/>
                    </a:prstGeom>
                  </pic:spPr>
                </pic:pic>
              </a:graphicData>
            </a:graphic>
          </wp:inline>
        </w:drawing>
      </w:r>
    </w:p>
    <w:p w14:paraId="71E48806" w14:textId="416DE552" w:rsidR="00210DBD" w:rsidRDefault="00BC0985" w:rsidP="00BC0985">
      <w:pPr>
        <w:pStyle w:val="my"/>
        <w:ind w:firstLineChars="0" w:firstLine="0"/>
        <w:jc w:val="center"/>
        <w:rPr>
          <w:rFonts w:eastAsiaTheme="minorEastAsia"/>
          <w:color w:val="auto"/>
        </w:rPr>
      </w:pPr>
      <w:r>
        <w:rPr>
          <w:rFonts w:hint="eastAsia"/>
          <w:sz w:val="18"/>
          <w:szCs w:val="18"/>
        </w:rPr>
        <w:lastRenderedPageBreak/>
        <w:t>图</w:t>
      </w:r>
      <w:r>
        <w:rPr>
          <w:sz w:val="18"/>
          <w:szCs w:val="18"/>
        </w:rPr>
        <w:t xml:space="preserve"> </w:t>
      </w:r>
      <w:r>
        <w:rPr>
          <w:rFonts w:hint="eastAsia"/>
          <w:sz w:val="18"/>
          <w:szCs w:val="18"/>
        </w:rPr>
        <w:t>47</w:t>
      </w:r>
      <w:r>
        <w:rPr>
          <w:sz w:val="18"/>
          <w:szCs w:val="18"/>
        </w:rPr>
        <w:t xml:space="preserve">  </w:t>
      </w:r>
      <w:r>
        <w:rPr>
          <w:rFonts w:hint="eastAsia"/>
          <w:sz w:val="18"/>
          <w:szCs w:val="18"/>
        </w:rPr>
        <w:t>计时器相关指令部分的汇编指令</w:t>
      </w:r>
    </w:p>
    <w:p w14:paraId="4CF20233" w14:textId="17641076" w:rsidR="00C71F11" w:rsidRDefault="00210DBD" w:rsidP="00210DBD">
      <w:pPr>
        <w:pStyle w:val="my"/>
        <w:tabs>
          <w:tab w:val="left" w:pos="3575"/>
        </w:tabs>
        <w:ind w:firstLineChars="0" w:firstLine="0"/>
        <w:rPr>
          <w:rFonts w:eastAsiaTheme="minorEastAsia"/>
          <w:color w:val="auto"/>
        </w:rPr>
      </w:pPr>
      <w:r>
        <w:rPr>
          <w:rFonts w:eastAsiaTheme="minorEastAsia"/>
          <w:color w:val="auto"/>
        </w:rPr>
        <w:tab/>
      </w:r>
      <w:r w:rsidRPr="00210DBD">
        <w:rPr>
          <w:rFonts w:eastAsiaTheme="minorEastAsia"/>
          <w:noProof/>
          <w:color w:val="auto"/>
        </w:rPr>
        <w:drawing>
          <wp:inline distT="0" distB="0" distL="0" distR="0" wp14:anchorId="74D83842" wp14:editId="25F3416D">
            <wp:extent cx="2057506" cy="806491"/>
            <wp:effectExtent l="0" t="0" r="0" b="0"/>
            <wp:docPr id="1471560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60216" name=""/>
                    <pic:cNvPicPr/>
                  </pic:nvPicPr>
                  <pic:blipFill>
                    <a:blip r:embed="rId60"/>
                    <a:stretch>
                      <a:fillRect/>
                    </a:stretch>
                  </pic:blipFill>
                  <pic:spPr>
                    <a:xfrm>
                      <a:off x="0" y="0"/>
                      <a:ext cx="2057506" cy="806491"/>
                    </a:xfrm>
                    <a:prstGeom prst="rect">
                      <a:avLst/>
                    </a:prstGeom>
                  </pic:spPr>
                </pic:pic>
              </a:graphicData>
            </a:graphic>
          </wp:inline>
        </w:drawing>
      </w:r>
    </w:p>
    <w:p w14:paraId="38EB56AF" w14:textId="4DA68C50" w:rsidR="00BC0985" w:rsidRDefault="00BC0985" w:rsidP="00BC0985">
      <w:pPr>
        <w:pStyle w:val="my"/>
        <w:tabs>
          <w:tab w:val="left" w:pos="3575"/>
        </w:tabs>
        <w:ind w:firstLineChars="0" w:firstLine="0"/>
        <w:jc w:val="center"/>
        <w:rPr>
          <w:sz w:val="18"/>
          <w:szCs w:val="18"/>
        </w:rPr>
      </w:pPr>
      <w:r>
        <w:rPr>
          <w:rFonts w:hint="eastAsia"/>
          <w:sz w:val="18"/>
          <w:szCs w:val="18"/>
        </w:rPr>
        <w:t>图</w:t>
      </w:r>
      <w:r>
        <w:rPr>
          <w:sz w:val="18"/>
          <w:szCs w:val="18"/>
        </w:rPr>
        <w:t xml:space="preserve"> </w:t>
      </w:r>
      <w:r>
        <w:rPr>
          <w:rFonts w:hint="eastAsia"/>
          <w:sz w:val="18"/>
          <w:szCs w:val="18"/>
        </w:rPr>
        <w:t>46</w:t>
      </w:r>
      <w:r>
        <w:rPr>
          <w:sz w:val="18"/>
          <w:szCs w:val="18"/>
        </w:rPr>
        <w:t xml:space="preserve">  </w:t>
      </w:r>
      <w:r>
        <w:rPr>
          <w:rFonts w:hint="eastAsia"/>
          <w:sz w:val="18"/>
          <w:szCs w:val="18"/>
        </w:rPr>
        <w:t>计时器相关指令部分的金标准</w:t>
      </w:r>
    </w:p>
    <w:p w14:paraId="6044B399" w14:textId="522116B7" w:rsidR="00210DBD" w:rsidRDefault="00BC0985" w:rsidP="00BC0985">
      <w:pPr>
        <w:pStyle w:val="my"/>
        <w:tabs>
          <w:tab w:val="left" w:pos="3575"/>
        </w:tabs>
        <w:ind w:firstLine="420"/>
        <w:rPr>
          <w:rFonts w:eastAsiaTheme="minorEastAsia"/>
          <w:color w:val="auto"/>
        </w:rPr>
      </w:pPr>
      <w:r>
        <w:rPr>
          <w:rFonts w:eastAsiaTheme="minorEastAsia" w:hint="eastAsia"/>
          <w:color w:val="auto"/>
        </w:rPr>
        <w:t>可以看到，在处理</w:t>
      </w:r>
      <w:proofErr w:type="spellStart"/>
      <w:r>
        <w:rPr>
          <w:rFonts w:eastAsiaTheme="minorEastAsia" w:hint="eastAsia"/>
          <w:color w:val="auto"/>
        </w:rPr>
        <w:t>rdcntid</w:t>
      </w:r>
      <w:proofErr w:type="spellEnd"/>
      <w:r>
        <w:rPr>
          <w:rFonts w:eastAsiaTheme="minorEastAsia" w:hint="eastAsia"/>
          <w:color w:val="auto"/>
        </w:rPr>
        <w:t>指令后，指令错误跳转向了</w:t>
      </w:r>
      <w:proofErr w:type="spellStart"/>
      <w:r>
        <w:rPr>
          <w:rFonts w:eastAsiaTheme="minorEastAsia" w:hint="eastAsia"/>
          <w:color w:val="auto"/>
        </w:rPr>
        <w:t>inst_error</w:t>
      </w:r>
      <w:proofErr w:type="spellEnd"/>
      <w:r>
        <w:rPr>
          <w:rFonts w:eastAsiaTheme="minorEastAsia" w:hint="eastAsia"/>
          <w:color w:val="auto"/>
        </w:rPr>
        <w:t>，且根据金标准当处理地址为</w:t>
      </w:r>
      <w:r>
        <w:rPr>
          <w:rFonts w:eastAsiaTheme="minorEastAsia" w:hint="eastAsia"/>
          <w:color w:val="auto"/>
        </w:rPr>
        <w:t>0</w:t>
      </w:r>
      <w:r>
        <w:rPr>
          <w:rFonts w:eastAsiaTheme="minorEastAsia"/>
          <w:color w:val="auto"/>
        </w:rPr>
        <w:t>x1c075f74</w:t>
      </w:r>
      <w:r>
        <w:rPr>
          <w:rFonts w:eastAsiaTheme="minorEastAsia" w:hint="eastAsia"/>
          <w:color w:val="auto"/>
        </w:rPr>
        <w:t>这条指令时，指令应当向</w:t>
      </w:r>
      <w:r>
        <w:rPr>
          <w:rFonts w:eastAsiaTheme="minorEastAsia" w:hint="eastAsia"/>
          <w:color w:val="auto"/>
        </w:rPr>
        <w:t>12</w:t>
      </w:r>
      <w:r>
        <w:rPr>
          <w:rFonts w:eastAsiaTheme="minorEastAsia" w:hint="eastAsia"/>
          <w:color w:val="auto"/>
        </w:rPr>
        <w:t>号寄存器写入</w:t>
      </w:r>
      <w:r>
        <w:rPr>
          <w:rFonts w:eastAsiaTheme="minorEastAsia"/>
          <w:color w:val="auto"/>
        </w:rPr>
        <w:t>0x1111ffff</w:t>
      </w:r>
      <w:r>
        <w:rPr>
          <w:rFonts w:eastAsiaTheme="minorEastAsia" w:hint="eastAsia"/>
          <w:color w:val="auto"/>
        </w:rPr>
        <w:t>，而此时不光写入寄存器号没有正常赋值，写入寄存器数据也不对。这是两个</w:t>
      </w:r>
      <w:r>
        <w:rPr>
          <w:rFonts w:eastAsiaTheme="minorEastAsia" w:hint="eastAsia"/>
          <w:color w:val="auto"/>
        </w:rPr>
        <w:t>bug</w:t>
      </w:r>
      <w:r>
        <w:rPr>
          <w:rFonts w:eastAsiaTheme="minorEastAsia" w:hint="eastAsia"/>
          <w:color w:val="auto"/>
        </w:rPr>
        <w:t>，我们分别来处理。</w:t>
      </w:r>
    </w:p>
    <w:p w14:paraId="7ABAB008" w14:textId="7EF4DDF5" w:rsidR="00BC0985" w:rsidRDefault="00BC0985" w:rsidP="00BC0985">
      <w:pPr>
        <w:pStyle w:val="my"/>
        <w:tabs>
          <w:tab w:val="left" w:pos="3575"/>
        </w:tabs>
        <w:ind w:firstLine="420"/>
        <w:rPr>
          <w:rFonts w:eastAsiaTheme="minorEastAsia"/>
          <w:color w:val="auto"/>
        </w:rPr>
      </w:pPr>
      <w:r>
        <w:rPr>
          <w:rFonts w:eastAsiaTheme="minorEastAsia" w:hint="eastAsia"/>
          <w:color w:val="auto"/>
        </w:rPr>
        <w:t>对于写入寄存器数据错误的问题，由于前面处理异常的部分已经通过，认为</w:t>
      </w:r>
      <w:proofErr w:type="spellStart"/>
      <w:r>
        <w:rPr>
          <w:rFonts w:eastAsiaTheme="minorEastAsia" w:hint="eastAsia"/>
          <w:color w:val="auto"/>
        </w:rPr>
        <w:t>csr</w:t>
      </w:r>
      <w:proofErr w:type="spellEnd"/>
      <w:r>
        <w:rPr>
          <w:rFonts w:eastAsiaTheme="minorEastAsia" w:hint="eastAsia"/>
          <w:color w:val="auto"/>
        </w:rPr>
        <w:t>模块错误的概率不大。查看</w:t>
      </w:r>
      <w:r w:rsidR="00E22CB5">
        <w:rPr>
          <w:rFonts w:eastAsiaTheme="minorEastAsia" w:hint="eastAsia"/>
          <w:color w:val="auto"/>
        </w:rPr>
        <w:t>ID</w:t>
      </w:r>
      <w:r w:rsidR="00E22CB5">
        <w:rPr>
          <w:rFonts w:eastAsiaTheme="minorEastAsia" w:hint="eastAsia"/>
          <w:color w:val="auto"/>
        </w:rPr>
        <w:t>模块译码时为</w:t>
      </w:r>
      <w:proofErr w:type="spellStart"/>
      <w:r>
        <w:rPr>
          <w:rFonts w:eastAsiaTheme="minorEastAsia" w:hint="eastAsia"/>
          <w:color w:val="auto"/>
        </w:rPr>
        <w:t>csr</w:t>
      </w:r>
      <w:proofErr w:type="spellEnd"/>
      <w:r w:rsidR="00E22CB5">
        <w:rPr>
          <w:rFonts w:eastAsiaTheme="minorEastAsia" w:hint="eastAsia"/>
          <w:color w:val="auto"/>
        </w:rPr>
        <w:t>寄存器号赋值</w:t>
      </w:r>
      <w:r>
        <w:rPr>
          <w:rFonts w:eastAsiaTheme="minorEastAsia" w:hint="eastAsia"/>
          <w:color w:val="auto"/>
        </w:rPr>
        <w:t>相关代码：</w:t>
      </w:r>
    </w:p>
    <w:p w14:paraId="67000CED" w14:textId="77777777" w:rsidR="00BC0985" w:rsidRDefault="00BC0985" w:rsidP="00E22CB5">
      <w:pPr>
        <w:pStyle w:val="my"/>
        <w:tabs>
          <w:tab w:val="left" w:pos="3575"/>
        </w:tabs>
        <w:ind w:firstLine="420"/>
        <w:jc w:val="center"/>
        <w:rPr>
          <w:rFonts w:eastAsiaTheme="minorEastAsia"/>
          <w:color w:val="auto"/>
        </w:rPr>
      </w:pPr>
      <w:r w:rsidRPr="00210DBD">
        <w:rPr>
          <w:rFonts w:eastAsiaTheme="minorEastAsia"/>
          <w:noProof/>
          <w:color w:val="auto"/>
        </w:rPr>
        <w:drawing>
          <wp:inline distT="0" distB="0" distL="0" distR="0" wp14:anchorId="07FCE134" wp14:editId="0B583A19">
            <wp:extent cx="4464279" cy="330217"/>
            <wp:effectExtent l="0" t="0" r="0" b="0"/>
            <wp:docPr id="1940040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40592" name=""/>
                    <pic:cNvPicPr/>
                  </pic:nvPicPr>
                  <pic:blipFill>
                    <a:blip r:embed="rId61"/>
                    <a:stretch>
                      <a:fillRect/>
                    </a:stretch>
                  </pic:blipFill>
                  <pic:spPr>
                    <a:xfrm>
                      <a:off x="0" y="0"/>
                      <a:ext cx="4464279" cy="330217"/>
                    </a:xfrm>
                    <a:prstGeom prst="rect">
                      <a:avLst/>
                    </a:prstGeom>
                  </pic:spPr>
                </pic:pic>
              </a:graphicData>
            </a:graphic>
          </wp:inline>
        </w:drawing>
      </w:r>
    </w:p>
    <w:p w14:paraId="0E6FBF11" w14:textId="12EBD0ED" w:rsidR="00E22CB5" w:rsidRDefault="00E22CB5" w:rsidP="00E22CB5">
      <w:pPr>
        <w:pStyle w:val="my"/>
        <w:tabs>
          <w:tab w:val="left" w:pos="3575"/>
        </w:tabs>
        <w:ind w:firstLine="360"/>
        <w:jc w:val="center"/>
        <w:rPr>
          <w:rFonts w:eastAsiaTheme="minorEastAsia"/>
          <w:color w:val="auto"/>
        </w:rPr>
      </w:pPr>
      <w:r>
        <w:rPr>
          <w:rFonts w:hint="eastAsia"/>
          <w:sz w:val="18"/>
          <w:szCs w:val="18"/>
        </w:rPr>
        <w:t>图</w:t>
      </w:r>
      <w:r>
        <w:rPr>
          <w:sz w:val="18"/>
          <w:szCs w:val="18"/>
        </w:rPr>
        <w:t xml:space="preserve"> </w:t>
      </w:r>
      <w:r>
        <w:rPr>
          <w:rFonts w:hint="eastAsia"/>
          <w:sz w:val="18"/>
          <w:szCs w:val="18"/>
        </w:rPr>
        <w:t>47</w:t>
      </w:r>
      <w:r>
        <w:rPr>
          <w:sz w:val="18"/>
          <w:szCs w:val="18"/>
        </w:rPr>
        <w:t xml:space="preserve">  </w:t>
      </w:r>
      <w:r w:rsidRPr="00E22CB5">
        <w:rPr>
          <w:rFonts w:hint="eastAsia"/>
          <w:sz w:val="18"/>
          <w:szCs w:val="18"/>
        </w:rPr>
        <w:t>ID</w:t>
      </w:r>
      <w:r w:rsidRPr="00E22CB5">
        <w:rPr>
          <w:rFonts w:hint="eastAsia"/>
          <w:sz w:val="18"/>
          <w:szCs w:val="18"/>
        </w:rPr>
        <w:t>模块译码时为</w:t>
      </w:r>
      <w:proofErr w:type="spellStart"/>
      <w:r w:rsidRPr="00E22CB5">
        <w:rPr>
          <w:rFonts w:hint="eastAsia"/>
          <w:sz w:val="18"/>
          <w:szCs w:val="18"/>
        </w:rPr>
        <w:t>csr</w:t>
      </w:r>
      <w:proofErr w:type="spellEnd"/>
      <w:r w:rsidRPr="00E22CB5">
        <w:rPr>
          <w:rFonts w:hint="eastAsia"/>
          <w:sz w:val="18"/>
          <w:szCs w:val="18"/>
        </w:rPr>
        <w:t>寄存器号赋值</w:t>
      </w:r>
    </w:p>
    <w:p w14:paraId="5052C846" w14:textId="2350935F" w:rsidR="00E22CB5" w:rsidRDefault="00E22CB5" w:rsidP="00E22CB5">
      <w:pPr>
        <w:pStyle w:val="my"/>
        <w:tabs>
          <w:tab w:val="left" w:pos="3575"/>
        </w:tabs>
        <w:ind w:firstLine="420"/>
        <w:rPr>
          <w:rFonts w:eastAsiaTheme="minorEastAsia"/>
          <w:color w:val="auto"/>
        </w:rPr>
      </w:pPr>
      <w:r>
        <w:rPr>
          <w:rFonts w:eastAsiaTheme="minorEastAsia" w:hint="eastAsia"/>
          <w:color w:val="auto"/>
        </w:rPr>
        <w:t>可以发现并未考虑指令是计时器相关指令的情况：当指令是计时器相关指令时，用当从</w:t>
      </w:r>
      <w:r>
        <w:rPr>
          <w:rFonts w:eastAsiaTheme="minorEastAsia" w:hint="eastAsia"/>
          <w:color w:val="auto"/>
        </w:rPr>
        <w:t>TID</w:t>
      </w:r>
      <w:r>
        <w:rPr>
          <w:rFonts w:eastAsiaTheme="minorEastAsia" w:hint="eastAsia"/>
          <w:color w:val="auto"/>
        </w:rPr>
        <w:t>寄存器读取数据。</w:t>
      </w:r>
    </w:p>
    <w:p w14:paraId="59342314" w14:textId="02227DAF" w:rsidR="00E22CB5" w:rsidRPr="00E22CB5" w:rsidRDefault="00E22CB5" w:rsidP="00E22CB5">
      <w:pPr>
        <w:pStyle w:val="my"/>
        <w:tabs>
          <w:tab w:val="left" w:pos="3575"/>
        </w:tabs>
        <w:ind w:firstLine="420"/>
        <w:rPr>
          <w:rFonts w:eastAsiaTheme="minorEastAsia"/>
          <w:color w:val="auto"/>
        </w:rPr>
      </w:pPr>
      <w:r>
        <w:rPr>
          <w:rFonts w:eastAsiaTheme="minorEastAsia" w:hint="eastAsia"/>
          <w:color w:val="auto"/>
        </w:rPr>
        <w:t>对于写入通用寄存器目的地址错误的问题，查看</w:t>
      </w:r>
      <w:r>
        <w:rPr>
          <w:rFonts w:eastAsiaTheme="minorEastAsia" w:hint="eastAsia"/>
          <w:color w:val="auto"/>
        </w:rPr>
        <w:t>ID</w:t>
      </w:r>
      <w:r>
        <w:rPr>
          <w:rFonts w:eastAsiaTheme="minorEastAsia" w:hint="eastAsia"/>
          <w:color w:val="auto"/>
        </w:rPr>
        <w:t>模块为写入通用寄存器目的地址赋值的代码：</w:t>
      </w:r>
    </w:p>
    <w:p w14:paraId="52E02C2F" w14:textId="4C2C550D" w:rsidR="00E22CB5" w:rsidRDefault="00E22CB5" w:rsidP="00E22CB5">
      <w:pPr>
        <w:pStyle w:val="my"/>
        <w:tabs>
          <w:tab w:val="left" w:pos="3575"/>
        </w:tabs>
        <w:ind w:firstLine="420"/>
        <w:jc w:val="center"/>
        <w:rPr>
          <w:rFonts w:eastAsiaTheme="minorEastAsia"/>
          <w:color w:val="auto"/>
        </w:rPr>
      </w:pPr>
      <w:r w:rsidRPr="00E22CB5">
        <w:rPr>
          <w:rFonts w:eastAsiaTheme="minorEastAsia"/>
          <w:noProof/>
          <w:color w:val="auto"/>
        </w:rPr>
        <w:drawing>
          <wp:inline distT="0" distB="0" distL="0" distR="0" wp14:anchorId="5BC7ACF6" wp14:editId="16434006">
            <wp:extent cx="2749691" cy="171459"/>
            <wp:effectExtent l="0" t="0" r="0" b="0"/>
            <wp:docPr id="1141066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66782" name=""/>
                    <pic:cNvPicPr/>
                  </pic:nvPicPr>
                  <pic:blipFill>
                    <a:blip r:embed="rId62"/>
                    <a:stretch>
                      <a:fillRect/>
                    </a:stretch>
                  </pic:blipFill>
                  <pic:spPr>
                    <a:xfrm>
                      <a:off x="0" y="0"/>
                      <a:ext cx="2749691" cy="171459"/>
                    </a:xfrm>
                    <a:prstGeom prst="rect">
                      <a:avLst/>
                    </a:prstGeom>
                  </pic:spPr>
                </pic:pic>
              </a:graphicData>
            </a:graphic>
          </wp:inline>
        </w:drawing>
      </w:r>
    </w:p>
    <w:p w14:paraId="3D5B4C11" w14:textId="03CD2DAF" w:rsidR="00E22CB5" w:rsidRPr="00E22CB5" w:rsidRDefault="00E22CB5" w:rsidP="00E22CB5">
      <w:pPr>
        <w:pStyle w:val="my"/>
        <w:tabs>
          <w:tab w:val="left" w:pos="3575"/>
        </w:tabs>
        <w:ind w:firstLine="360"/>
        <w:jc w:val="center"/>
        <w:rPr>
          <w:rFonts w:eastAsiaTheme="minorEastAsia"/>
          <w:color w:val="auto"/>
        </w:rPr>
      </w:pPr>
      <w:r>
        <w:rPr>
          <w:rFonts w:hint="eastAsia"/>
          <w:sz w:val="18"/>
          <w:szCs w:val="18"/>
        </w:rPr>
        <w:t>图</w:t>
      </w:r>
      <w:r>
        <w:rPr>
          <w:sz w:val="18"/>
          <w:szCs w:val="18"/>
        </w:rPr>
        <w:t xml:space="preserve"> </w:t>
      </w:r>
      <w:r>
        <w:rPr>
          <w:rFonts w:hint="eastAsia"/>
          <w:sz w:val="18"/>
          <w:szCs w:val="18"/>
        </w:rPr>
        <w:t>48</w:t>
      </w:r>
      <w:r>
        <w:rPr>
          <w:sz w:val="18"/>
          <w:szCs w:val="18"/>
        </w:rPr>
        <w:t xml:space="preserve">  </w:t>
      </w:r>
      <w:r w:rsidRPr="00E22CB5">
        <w:rPr>
          <w:rFonts w:hint="eastAsia"/>
          <w:sz w:val="18"/>
          <w:szCs w:val="18"/>
        </w:rPr>
        <w:t>ID</w:t>
      </w:r>
      <w:r w:rsidRPr="00E22CB5">
        <w:rPr>
          <w:rFonts w:hint="eastAsia"/>
          <w:sz w:val="18"/>
          <w:szCs w:val="18"/>
        </w:rPr>
        <w:t>模块译码时为</w:t>
      </w:r>
      <w:r>
        <w:rPr>
          <w:rFonts w:hint="eastAsia"/>
          <w:sz w:val="18"/>
          <w:szCs w:val="18"/>
        </w:rPr>
        <w:t>写入通用</w:t>
      </w:r>
      <w:r w:rsidRPr="00E22CB5">
        <w:rPr>
          <w:rFonts w:hint="eastAsia"/>
          <w:sz w:val="18"/>
          <w:szCs w:val="18"/>
        </w:rPr>
        <w:t>寄存器</w:t>
      </w:r>
      <w:r>
        <w:rPr>
          <w:rFonts w:hint="eastAsia"/>
          <w:sz w:val="18"/>
          <w:szCs w:val="18"/>
        </w:rPr>
        <w:t>目的地址</w:t>
      </w:r>
      <w:r w:rsidRPr="00E22CB5">
        <w:rPr>
          <w:rFonts w:hint="eastAsia"/>
          <w:sz w:val="18"/>
          <w:szCs w:val="18"/>
        </w:rPr>
        <w:t>赋值</w:t>
      </w:r>
    </w:p>
    <w:p w14:paraId="7F6372D4" w14:textId="04F4B905" w:rsidR="00E22CB5" w:rsidRDefault="00E22CB5" w:rsidP="00E22CB5">
      <w:pPr>
        <w:pStyle w:val="my"/>
        <w:tabs>
          <w:tab w:val="left" w:pos="3575"/>
        </w:tabs>
        <w:ind w:firstLine="420"/>
        <w:rPr>
          <w:rFonts w:eastAsiaTheme="minorEastAsia"/>
          <w:color w:val="auto"/>
        </w:rPr>
      </w:pPr>
      <w:r>
        <w:rPr>
          <w:rFonts w:eastAsiaTheme="minorEastAsia" w:hint="eastAsia"/>
          <w:color w:val="auto"/>
        </w:rPr>
        <w:t>对于伪指令</w:t>
      </w:r>
      <w:proofErr w:type="spellStart"/>
      <w:r>
        <w:rPr>
          <w:rFonts w:eastAsiaTheme="minorEastAsia" w:hint="eastAsia"/>
          <w:color w:val="auto"/>
        </w:rPr>
        <w:t>rdcntid</w:t>
      </w:r>
      <w:proofErr w:type="spellEnd"/>
      <w:r>
        <w:rPr>
          <w:rFonts w:eastAsiaTheme="minorEastAsia" w:hint="eastAsia"/>
          <w:color w:val="auto"/>
        </w:rPr>
        <w:t>，其指令原型为</w:t>
      </w:r>
      <w:proofErr w:type="spellStart"/>
      <w:r>
        <w:rPr>
          <w:rFonts w:eastAsiaTheme="minorEastAsia" w:hint="eastAsia"/>
          <w:color w:val="auto"/>
        </w:rPr>
        <w:t>rdti</w:t>
      </w:r>
      <w:r>
        <w:rPr>
          <w:rFonts w:eastAsiaTheme="minorEastAsia"/>
          <w:color w:val="auto"/>
        </w:rPr>
        <w:t>mel.w</w:t>
      </w:r>
      <w:proofErr w:type="spellEnd"/>
      <w:r>
        <w:rPr>
          <w:rFonts w:eastAsiaTheme="minorEastAsia"/>
          <w:color w:val="auto"/>
        </w:rPr>
        <w:t xml:space="preserve"> zero, </w:t>
      </w:r>
      <w:proofErr w:type="spellStart"/>
      <w:r>
        <w:rPr>
          <w:rFonts w:eastAsiaTheme="minorEastAsia"/>
          <w:color w:val="auto"/>
        </w:rPr>
        <w:t>rj</w:t>
      </w:r>
      <w:proofErr w:type="spellEnd"/>
      <w:r>
        <w:rPr>
          <w:rFonts w:eastAsiaTheme="minorEastAsia" w:hint="eastAsia"/>
          <w:color w:val="auto"/>
        </w:rPr>
        <w:t>。这条指令和以往指令不同：写入通用寄存器目的地址既不为</w:t>
      </w:r>
      <w:r>
        <w:rPr>
          <w:rFonts w:eastAsiaTheme="minorEastAsia" w:hint="eastAsia"/>
          <w:color w:val="auto"/>
        </w:rPr>
        <w:t>31</w:t>
      </w:r>
      <w:r>
        <w:rPr>
          <w:rFonts w:eastAsiaTheme="minorEastAsia" w:hint="eastAsia"/>
          <w:color w:val="auto"/>
        </w:rPr>
        <w:t>，也不为</w:t>
      </w:r>
      <w:proofErr w:type="spellStart"/>
      <w:r>
        <w:rPr>
          <w:rFonts w:eastAsiaTheme="minorEastAsia" w:hint="eastAsia"/>
          <w:color w:val="auto"/>
        </w:rPr>
        <w:t>rd</w:t>
      </w:r>
      <w:proofErr w:type="spellEnd"/>
      <w:r>
        <w:rPr>
          <w:rFonts w:eastAsiaTheme="minorEastAsia" w:hint="eastAsia"/>
          <w:color w:val="auto"/>
        </w:rPr>
        <w:t>，而是</w:t>
      </w:r>
      <w:proofErr w:type="spellStart"/>
      <w:r>
        <w:rPr>
          <w:rFonts w:eastAsiaTheme="minorEastAsia" w:hint="eastAsia"/>
          <w:color w:val="auto"/>
        </w:rPr>
        <w:t>rj</w:t>
      </w:r>
      <w:proofErr w:type="spellEnd"/>
      <w:r>
        <w:rPr>
          <w:rFonts w:eastAsiaTheme="minorEastAsia" w:hint="eastAsia"/>
          <w:color w:val="auto"/>
        </w:rPr>
        <w:t>，需要特别考虑。</w:t>
      </w:r>
    </w:p>
    <w:p w14:paraId="10CF538A" w14:textId="77777777" w:rsidR="00C71F11" w:rsidRPr="00C71F11" w:rsidRDefault="00C71F11" w:rsidP="00C71F11">
      <w:pPr>
        <w:pStyle w:val="my"/>
        <w:ind w:firstLineChars="0" w:firstLine="0"/>
        <w:rPr>
          <w:rFonts w:eastAsiaTheme="minorEastAsia"/>
          <w:color w:val="auto"/>
        </w:rPr>
      </w:pPr>
    </w:p>
    <w:p w14:paraId="4B9FA972" w14:textId="6032B3CB" w:rsidR="00C71F11" w:rsidRPr="00C71F11" w:rsidRDefault="00C71F11" w:rsidP="00C71F11">
      <w:pPr>
        <w:pStyle w:val="my"/>
        <w:numPr>
          <w:ilvl w:val="3"/>
          <w:numId w:val="2"/>
        </w:numPr>
        <w:ind w:firstLineChars="0"/>
        <w:rPr>
          <w:rFonts w:eastAsiaTheme="minorEastAsia"/>
          <w:color w:val="auto"/>
        </w:rPr>
      </w:pPr>
      <w:r>
        <w:rPr>
          <w:rFonts w:eastAsia="黑体" w:hint="eastAsia"/>
          <w:szCs w:val="21"/>
        </w:rPr>
        <w:t>错误原因</w:t>
      </w:r>
    </w:p>
    <w:p w14:paraId="5ECA25A2" w14:textId="29B65FAB" w:rsidR="00210DBD" w:rsidRDefault="00E22CB5" w:rsidP="00E22CB5">
      <w:pPr>
        <w:pStyle w:val="my"/>
        <w:ind w:firstLine="420"/>
        <w:rPr>
          <w:rFonts w:eastAsiaTheme="minorEastAsia"/>
          <w:color w:val="auto"/>
        </w:rPr>
      </w:pPr>
      <w:r>
        <w:rPr>
          <w:rFonts w:eastAsiaTheme="minorEastAsia" w:hint="eastAsia"/>
          <w:color w:val="auto"/>
        </w:rPr>
        <w:t>在处理</w:t>
      </w:r>
      <w:proofErr w:type="spellStart"/>
      <w:r>
        <w:rPr>
          <w:rFonts w:eastAsiaTheme="minorEastAsia" w:hint="eastAsia"/>
          <w:color w:val="auto"/>
        </w:rPr>
        <w:t>rdcntid</w:t>
      </w:r>
      <w:proofErr w:type="spellEnd"/>
      <w:r>
        <w:rPr>
          <w:rFonts w:eastAsiaTheme="minorEastAsia" w:hint="eastAsia"/>
          <w:color w:val="auto"/>
        </w:rPr>
        <w:t>指令时，写入寄存器号没有正确赋值，写入寄存器数据也没有正确赋值，导致指令没有立马报错，而是跳转到了</w:t>
      </w:r>
      <w:proofErr w:type="spellStart"/>
      <w:r>
        <w:rPr>
          <w:rFonts w:eastAsiaTheme="minorEastAsia" w:hint="eastAsia"/>
          <w:color w:val="auto"/>
        </w:rPr>
        <w:t>inst_error</w:t>
      </w:r>
      <w:proofErr w:type="spellEnd"/>
      <w:r>
        <w:rPr>
          <w:rFonts w:eastAsiaTheme="minorEastAsia" w:hint="eastAsia"/>
          <w:color w:val="auto"/>
        </w:rPr>
        <w:t>才报错。</w:t>
      </w:r>
    </w:p>
    <w:p w14:paraId="431DBA6D" w14:textId="77777777" w:rsidR="00210DBD" w:rsidRPr="00C71F11" w:rsidRDefault="00210DBD" w:rsidP="00C71F11">
      <w:pPr>
        <w:pStyle w:val="my"/>
        <w:ind w:firstLineChars="0" w:firstLine="0"/>
        <w:rPr>
          <w:rFonts w:eastAsiaTheme="minorEastAsia"/>
          <w:color w:val="auto"/>
        </w:rPr>
      </w:pPr>
    </w:p>
    <w:p w14:paraId="4A8EB8A5" w14:textId="77777777" w:rsidR="008E169F" w:rsidRDefault="00C71F11" w:rsidP="008E169F">
      <w:pPr>
        <w:pStyle w:val="my"/>
        <w:numPr>
          <w:ilvl w:val="3"/>
          <w:numId w:val="2"/>
        </w:numPr>
        <w:ind w:firstLineChars="0"/>
        <w:rPr>
          <w:rFonts w:eastAsiaTheme="minorEastAsia"/>
          <w:color w:val="auto"/>
        </w:rPr>
      </w:pPr>
      <w:r>
        <w:rPr>
          <w:rFonts w:eastAsia="黑体" w:hint="eastAsia"/>
          <w:szCs w:val="21"/>
        </w:rPr>
        <w:t>修正效果</w:t>
      </w:r>
    </w:p>
    <w:p w14:paraId="5971C261" w14:textId="27ED02BC" w:rsidR="00C71F11" w:rsidRPr="008E169F" w:rsidRDefault="00E22CB5" w:rsidP="008E169F">
      <w:pPr>
        <w:pStyle w:val="my"/>
        <w:ind w:firstLine="420"/>
        <w:rPr>
          <w:rFonts w:eastAsiaTheme="minorEastAsia"/>
          <w:color w:val="auto"/>
        </w:rPr>
      </w:pPr>
      <w:r w:rsidRPr="008E169F">
        <w:rPr>
          <w:rFonts w:eastAsiaTheme="minorEastAsia" w:hint="eastAsia"/>
          <w:color w:val="auto"/>
        </w:rPr>
        <w:t>将以上两处修改为：</w:t>
      </w:r>
    </w:p>
    <w:p w14:paraId="5C0A34CC" w14:textId="14B4DC22" w:rsidR="00C71F11" w:rsidRDefault="00E22CB5" w:rsidP="00E22CB5">
      <w:pPr>
        <w:pStyle w:val="my"/>
        <w:ind w:firstLineChars="0" w:firstLine="0"/>
        <w:jc w:val="center"/>
        <w:rPr>
          <w:rFonts w:eastAsiaTheme="minorEastAsia"/>
          <w:color w:val="auto"/>
        </w:rPr>
      </w:pPr>
      <w:r>
        <w:rPr>
          <w:noProof/>
        </w:rPr>
        <w:drawing>
          <wp:inline distT="0" distB="0" distL="0" distR="0" wp14:anchorId="796DB8E0" wp14:editId="70E0A6B0">
            <wp:extent cx="5612400" cy="662400"/>
            <wp:effectExtent l="0" t="0" r="7620" b="4445"/>
            <wp:docPr id="2038300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00179" name=""/>
                    <pic:cNvPicPr/>
                  </pic:nvPicPr>
                  <pic:blipFill>
                    <a:blip r:embed="rId63"/>
                    <a:stretch>
                      <a:fillRect/>
                    </a:stretch>
                  </pic:blipFill>
                  <pic:spPr>
                    <a:xfrm>
                      <a:off x="0" y="0"/>
                      <a:ext cx="5612400" cy="662400"/>
                    </a:xfrm>
                    <a:prstGeom prst="rect">
                      <a:avLst/>
                    </a:prstGeom>
                  </pic:spPr>
                </pic:pic>
              </a:graphicData>
            </a:graphic>
          </wp:inline>
        </w:drawing>
      </w:r>
    </w:p>
    <w:p w14:paraId="25067309" w14:textId="1D6517B6" w:rsidR="00E22CB5" w:rsidRDefault="00E22CB5" w:rsidP="00E22CB5">
      <w:pPr>
        <w:pStyle w:val="my"/>
        <w:ind w:firstLineChars="0" w:firstLine="0"/>
        <w:jc w:val="center"/>
        <w:rPr>
          <w:rFonts w:eastAsiaTheme="minorEastAsia"/>
          <w:color w:val="auto"/>
        </w:rPr>
      </w:pPr>
      <w:r>
        <w:rPr>
          <w:rFonts w:hint="eastAsia"/>
          <w:sz w:val="18"/>
          <w:szCs w:val="18"/>
        </w:rPr>
        <w:t>图</w:t>
      </w:r>
      <w:r>
        <w:rPr>
          <w:sz w:val="18"/>
          <w:szCs w:val="18"/>
        </w:rPr>
        <w:t xml:space="preserve"> </w:t>
      </w:r>
      <w:r>
        <w:rPr>
          <w:rFonts w:hint="eastAsia"/>
          <w:sz w:val="18"/>
          <w:szCs w:val="18"/>
        </w:rPr>
        <w:t>49</w:t>
      </w:r>
      <w:r>
        <w:rPr>
          <w:sz w:val="18"/>
          <w:szCs w:val="18"/>
        </w:rPr>
        <w:t xml:space="preserve">  </w:t>
      </w:r>
      <w:r>
        <w:rPr>
          <w:rFonts w:hint="eastAsia"/>
          <w:sz w:val="18"/>
          <w:szCs w:val="18"/>
        </w:rPr>
        <w:t>修改后</w:t>
      </w:r>
      <w:r w:rsidRPr="00E22CB5">
        <w:rPr>
          <w:rFonts w:hint="eastAsia"/>
          <w:sz w:val="18"/>
          <w:szCs w:val="18"/>
        </w:rPr>
        <w:t>ID</w:t>
      </w:r>
      <w:r w:rsidRPr="00E22CB5">
        <w:rPr>
          <w:rFonts w:hint="eastAsia"/>
          <w:sz w:val="18"/>
          <w:szCs w:val="18"/>
        </w:rPr>
        <w:t>模块为</w:t>
      </w:r>
      <w:proofErr w:type="spellStart"/>
      <w:r w:rsidRPr="00E22CB5">
        <w:rPr>
          <w:rFonts w:hint="eastAsia"/>
          <w:sz w:val="18"/>
          <w:szCs w:val="18"/>
        </w:rPr>
        <w:t>csr</w:t>
      </w:r>
      <w:proofErr w:type="spellEnd"/>
      <w:r w:rsidRPr="00E22CB5">
        <w:rPr>
          <w:rFonts w:hint="eastAsia"/>
          <w:sz w:val="18"/>
          <w:szCs w:val="18"/>
        </w:rPr>
        <w:t>寄存器号</w:t>
      </w:r>
      <w:r w:rsidR="008E169F">
        <w:rPr>
          <w:rFonts w:hint="eastAsia"/>
          <w:sz w:val="18"/>
          <w:szCs w:val="18"/>
        </w:rPr>
        <w:t>的</w:t>
      </w:r>
      <w:r>
        <w:rPr>
          <w:rFonts w:hint="eastAsia"/>
          <w:sz w:val="18"/>
          <w:szCs w:val="18"/>
        </w:rPr>
        <w:t>代码</w:t>
      </w:r>
    </w:p>
    <w:p w14:paraId="28E60255" w14:textId="3953003C" w:rsidR="00E22CB5" w:rsidRDefault="008E169F" w:rsidP="00E22CB5">
      <w:pPr>
        <w:pStyle w:val="my"/>
        <w:ind w:firstLineChars="0" w:firstLine="0"/>
        <w:jc w:val="center"/>
        <w:rPr>
          <w:rFonts w:eastAsiaTheme="minorEastAsia"/>
          <w:color w:val="auto"/>
        </w:rPr>
      </w:pPr>
      <w:r>
        <w:rPr>
          <w:noProof/>
        </w:rPr>
        <w:drawing>
          <wp:inline distT="0" distB="0" distL="0" distR="0" wp14:anchorId="403CC222" wp14:editId="34B57722">
            <wp:extent cx="4816800" cy="183600"/>
            <wp:effectExtent l="0" t="0" r="3175" b="6985"/>
            <wp:docPr id="7389305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30595" name=""/>
                    <pic:cNvPicPr/>
                  </pic:nvPicPr>
                  <pic:blipFill>
                    <a:blip r:embed="rId64"/>
                    <a:stretch>
                      <a:fillRect/>
                    </a:stretch>
                  </pic:blipFill>
                  <pic:spPr>
                    <a:xfrm>
                      <a:off x="0" y="0"/>
                      <a:ext cx="4816800" cy="183600"/>
                    </a:xfrm>
                    <a:prstGeom prst="rect">
                      <a:avLst/>
                    </a:prstGeom>
                  </pic:spPr>
                </pic:pic>
              </a:graphicData>
            </a:graphic>
          </wp:inline>
        </w:drawing>
      </w:r>
    </w:p>
    <w:p w14:paraId="4295D3E3" w14:textId="77777777" w:rsidR="008E169F" w:rsidRDefault="008E169F" w:rsidP="008E169F">
      <w:pPr>
        <w:pStyle w:val="my"/>
        <w:ind w:firstLineChars="0" w:firstLine="0"/>
        <w:jc w:val="center"/>
        <w:rPr>
          <w:rFonts w:eastAsiaTheme="minorEastAsia"/>
          <w:color w:val="auto"/>
        </w:rPr>
      </w:pPr>
      <w:r>
        <w:rPr>
          <w:rFonts w:hint="eastAsia"/>
          <w:sz w:val="18"/>
          <w:szCs w:val="18"/>
        </w:rPr>
        <w:lastRenderedPageBreak/>
        <w:t>图</w:t>
      </w:r>
      <w:r>
        <w:rPr>
          <w:sz w:val="18"/>
          <w:szCs w:val="18"/>
        </w:rPr>
        <w:t xml:space="preserve"> </w:t>
      </w:r>
      <w:r>
        <w:rPr>
          <w:rFonts w:hint="eastAsia"/>
          <w:sz w:val="18"/>
          <w:szCs w:val="18"/>
        </w:rPr>
        <w:t>50</w:t>
      </w:r>
      <w:r>
        <w:rPr>
          <w:sz w:val="18"/>
          <w:szCs w:val="18"/>
        </w:rPr>
        <w:t xml:space="preserve">  </w:t>
      </w:r>
      <w:r>
        <w:rPr>
          <w:rFonts w:hint="eastAsia"/>
          <w:sz w:val="18"/>
          <w:szCs w:val="18"/>
        </w:rPr>
        <w:t>修改后</w:t>
      </w:r>
      <w:r w:rsidRPr="00E22CB5">
        <w:rPr>
          <w:rFonts w:hint="eastAsia"/>
          <w:sz w:val="18"/>
          <w:szCs w:val="18"/>
        </w:rPr>
        <w:t>ID</w:t>
      </w:r>
      <w:r w:rsidRPr="00E22CB5">
        <w:rPr>
          <w:rFonts w:hint="eastAsia"/>
          <w:sz w:val="18"/>
          <w:szCs w:val="18"/>
        </w:rPr>
        <w:t>模块</w:t>
      </w:r>
      <w:r>
        <w:rPr>
          <w:rFonts w:hint="eastAsia"/>
          <w:sz w:val="18"/>
          <w:szCs w:val="18"/>
        </w:rPr>
        <w:t>为写入通用</w:t>
      </w:r>
      <w:r w:rsidRPr="00E22CB5">
        <w:rPr>
          <w:rFonts w:hint="eastAsia"/>
          <w:sz w:val="18"/>
          <w:szCs w:val="18"/>
        </w:rPr>
        <w:t>寄存器</w:t>
      </w:r>
      <w:r>
        <w:rPr>
          <w:rFonts w:hint="eastAsia"/>
          <w:sz w:val="18"/>
          <w:szCs w:val="18"/>
        </w:rPr>
        <w:t>目的地址</w:t>
      </w:r>
      <w:r w:rsidRPr="00E22CB5">
        <w:rPr>
          <w:rFonts w:hint="eastAsia"/>
          <w:sz w:val="18"/>
          <w:szCs w:val="18"/>
        </w:rPr>
        <w:t>赋值</w:t>
      </w:r>
      <w:r>
        <w:rPr>
          <w:rFonts w:hint="eastAsia"/>
          <w:sz w:val="18"/>
          <w:szCs w:val="18"/>
        </w:rPr>
        <w:t>的代码</w:t>
      </w:r>
    </w:p>
    <w:p w14:paraId="63C21F90" w14:textId="5DCBBE18" w:rsidR="00C71F11" w:rsidRDefault="008E169F" w:rsidP="008E169F">
      <w:pPr>
        <w:pStyle w:val="my"/>
        <w:ind w:firstLine="420"/>
        <w:rPr>
          <w:rFonts w:eastAsiaTheme="minorEastAsia"/>
          <w:color w:val="auto"/>
        </w:rPr>
      </w:pPr>
      <w:r>
        <w:rPr>
          <w:rFonts w:eastAsiaTheme="minorEastAsia" w:hint="eastAsia"/>
          <w:color w:val="auto"/>
        </w:rPr>
        <w:t>这两处修改后有效，修正后仿真通过，上板验证也通过。</w:t>
      </w:r>
    </w:p>
    <w:p w14:paraId="3B0E5E84" w14:textId="77777777" w:rsidR="008E169F" w:rsidRPr="00C71F11" w:rsidRDefault="008E169F" w:rsidP="00C71F11">
      <w:pPr>
        <w:pStyle w:val="my"/>
        <w:ind w:firstLineChars="0"/>
        <w:rPr>
          <w:rFonts w:eastAsiaTheme="minorEastAsia"/>
          <w:color w:val="auto"/>
        </w:rPr>
      </w:pPr>
    </w:p>
    <w:p w14:paraId="3BF509B6" w14:textId="774AB921" w:rsidR="004240F6" w:rsidRPr="00EB28D3" w:rsidRDefault="00000000" w:rsidP="00EB28D3">
      <w:pPr>
        <w:pStyle w:val="my"/>
        <w:numPr>
          <w:ilvl w:val="0"/>
          <w:numId w:val="2"/>
        </w:numPr>
        <w:ind w:firstLineChars="0"/>
        <w:rPr>
          <w:rFonts w:eastAsiaTheme="minorEastAsia"/>
          <w:color w:val="auto"/>
        </w:rPr>
      </w:pPr>
      <w:r w:rsidRPr="00EB28D3">
        <w:rPr>
          <w:rFonts w:eastAsia="黑体" w:hint="eastAsia"/>
          <w:sz w:val="30"/>
        </w:rPr>
        <w:t>实验总结</w:t>
      </w:r>
    </w:p>
    <w:p w14:paraId="3681B260" w14:textId="74D85989" w:rsidR="008E169F" w:rsidRDefault="00000000">
      <w:pPr>
        <w:spacing w:line="360" w:lineRule="auto"/>
        <w:ind w:firstLineChars="200" w:firstLine="420"/>
        <w:rPr>
          <w:rFonts w:ascii="Times New Roman" w:eastAsia="宋体" w:hAnsi="Times New Roman"/>
          <w:color w:val="auto"/>
        </w:rPr>
      </w:pPr>
      <w:bookmarkStart w:id="12" w:name="_Hlk149048351"/>
      <w:r>
        <w:rPr>
          <w:rFonts w:ascii="Times New Roman" w:eastAsia="宋体" w:hAnsi="Times New Roman" w:hint="eastAsia"/>
          <w:color w:val="auto"/>
        </w:rPr>
        <w:t>本实验</w:t>
      </w:r>
      <w:r w:rsidR="008E169F">
        <w:rPr>
          <w:rFonts w:ascii="Times New Roman" w:eastAsia="宋体" w:hAnsi="Times New Roman" w:hint="eastAsia"/>
          <w:color w:val="auto"/>
        </w:rPr>
        <w:t>实现了控制状态寄存器、异常处理、中断处理，并增加了相关指令，为中断和异常处理建立了新的数据通路，修正了除法器模块，使其实现中断后</w:t>
      </w:r>
      <w:r w:rsidR="003B241E">
        <w:rPr>
          <w:rFonts w:ascii="Times New Roman" w:eastAsia="宋体" w:hAnsi="Times New Roman" w:hint="eastAsia"/>
          <w:color w:val="auto"/>
        </w:rPr>
        <w:t>能够正常运行。</w:t>
      </w:r>
    </w:p>
    <w:p w14:paraId="7070964C" w14:textId="1B66A70A" w:rsidR="004240F6" w:rsidRDefault="003B241E" w:rsidP="003B241E">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该部分实验理解后实现起来较为简单直接，且</w:t>
      </w:r>
      <w:r>
        <w:rPr>
          <w:rFonts w:ascii="Times New Roman" w:eastAsia="宋体" w:hAnsi="Times New Roman" w:hint="eastAsia"/>
          <w:color w:val="auto"/>
        </w:rPr>
        <w:t>debug</w:t>
      </w:r>
      <w:r>
        <w:rPr>
          <w:rFonts w:ascii="Times New Roman" w:eastAsia="宋体" w:hAnsi="Times New Roman" w:hint="eastAsia"/>
          <w:color w:val="auto"/>
        </w:rPr>
        <w:t>的过程并不复杂（只要</w:t>
      </w:r>
      <w:r>
        <w:rPr>
          <w:rFonts w:ascii="Times New Roman" w:eastAsia="宋体" w:hAnsi="Times New Roman" w:hint="eastAsia"/>
          <w:color w:val="auto"/>
        </w:rPr>
        <w:t>bug</w:t>
      </w:r>
      <w:r>
        <w:rPr>
          <w:rFonts w:ascii="Times New Roman" w:eastAsia="宋体" w:hAnsi="Times New Roman" w:hint="eastAsia"/>
          <w:color w:val="auto"/>
        </w:rPr>
        <w:t>不多的话），一般通过波形图都能较快地定位到问题所在并进行修复。但是在</w:t>
      </w:r>
      <w:r>
        <w:rPr>
          <w:rFonts w:ascii="Times New Roman" w:eastAsia="宋体" w:hAnsi="Times New Roman" w:hint="eastAsia"/>
          <w:color w:val="auto"/>
        </w:rPr>
        <w:t>exp12</w:t>
      </w:r>
      <w:r>
        <w:rPr>
          <w:rFonts w:ascii="Times New Roman" w:eastAsia="宋体" w:hAnsi="Times New Roman" w:hint="eastAsia"/>
          <w:color w:val="auto"/>
        </w:rPr>
        <w:t>中遇到了一次“仿真通过，上板不过”的情况，后来发现是多驱动问题。这一过程是我们了解了再次面对这种问题的处理方法。</w:t>
      </w:r>
    </w:p>
    <w:p w14:paraId="2A42E3B0" w14:textId="1689F7D2"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通过本次实验，本小组成员还</w:t>
      </w:r>
      <w:r w:rsidR="003B241E">
        <w:rPr>
          <w:rFonts w:ascii="Times New Roman" w:eastAsia="宋体" w:hAnsi="Times New Roman" w:hint="eastAsia"/>
          <w:color w:val="auto"/>
        </w:rPr>
        <w:t>进一步熟悉了</w:t>
      </w:r>
      <w:r>
        <w:rPr>
          <w:rFonts w:ascii="Times New Roman" w:eastAsia="宋体" w:hAnsi="Times New Roman" w:hint="eastAsia"/>
          <w:color w:val="auto"/>
        </w:rPr>
        <w:t>git</w:t>
      </w:r>
      <w:r>
        <w:rPr>
          <w:rFonts w:ascii="Times New Roman" w:eastAsia="宋体" w:hAnsi="Times New Roman" w:hint="eastAsia"/>
          <w:color w:val="auto"/>
        </w:rPr>
        <w:t>的使用，对如何使用</w:t>
      </w:r>
      <w:r>
        <w:rPr>
          <w:rFonts w:ascii="Times New Roman" w:eastAsia="宋体" w:hAnsi="Times New Roman" w:hint="eastAsia"/>
          <w:color w:val="auto"/>
        </w:rPr>
        <w:t>git</w:t>
      </w:r>
      <w:r>
        <w:rPr>
          <w:rFonts w:ascii="Times New Roman" w:eastAsia="宋体" w:hAnsi="Times New Roman" w:hint="eastAsia"/>
          <w:color w:val="auto"/>
        </w:rPr>
        <w:t>进行合作有了更深的理解</w:t>
      </w:r>
      <w:bookmarkEnd w:id="12"/>
      <w:r w:rsidR="003B241E">
        <w:rPr>
          <w:rFonts w:ascii="Times New Roman" w:eastAsia="宋体" w:hAnsi="Times New Roman" w:hint="eastAsia"/>
          <w:color w:val="auto"/>
        </w:rPr>
        <w:t>，在这次编写代码的过程中，没有产生冲突、将别人修改的代码改回去等的情况</w:t>
      </w:r>
      <w:r>
        <w:rPr>
          <w:rFonts w:ascii="Times New Roman" w:eastAsia="宋体" w:hAnsi="Times New Roman" w:hint="eastAsia"/>
          <w:color w:val="auto"/>
        </w:rPr>
        <w:t>。</w:t>
      </w:r>
    </w:p>
    <w:sectPr w:rsidR="004240F6">
      <w:headerReference w:type="even" r:id="rId65"/>
      <w:headerReference w:type="default" r:id="rId66"/>
      <w:footerReference w:type="default" r:id="rId67"/>
      <w:headerReference w:type="first" r:id="rId68"/>
      <w:pgSz w:w="11906" w:h="16838"/>
      <w:pgMar w:top="720" w:right="720" w:bottom="720" w:left="720" w:header="851" w:footer="992"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B1239" w14:textId="77777777" w:rsidR="005A2066" w:rsidRDefault="005A2066">
      <w:r>
        <w:separator/>
      </w:r>
    </w:p>
  </w:endnote>
  <w:endnote w:type="continuationSeparator" w:id="0">
    <w:p w14:paraId="2E26700E" w14:textId="77777777" w:rsidR="005A2066" w:rsidRDefault="005A20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CJK SC Regular">
    <w:altName w:val="Times New Roman"/>
    <w:charset w:val="00"/>
    <w:family w:val="roman"/>
    <w:pitch w:val="default"/>
  </w:font>
  <w:font w:name="Liberation Sans">
    <w:altName w:val="Arial"/>
    <w:charset w:val="01"/>
    <w:family w:val="roman"/>
    <w:pitch w:val="default"/>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5765463"/>
    </w:sdtPr>
    <w:sdtContent>
      <w:p w14:paraId="3C6A8841" w14:textId="77777777" w:rsidR="004240F6" w:rsidRDefault="00000000">
        <w:pPr>
          <w:pStyle w:val="aa"/>
          <w:jc w:val="center"/>
        </w:pPr>
        <w:r>
          <w:fldChar w:fldCharType="begin"/>
        </w:r>
        <w:r>
          <w:instrText>PAGE</w:instrText>
        </w:r>
        <w:r>
          <w:fldChar w:fldCharType="separate"/>
        </w:r>
        <w:r>
          <w:t>1</w:t>
        </w:r>
        <w:r>
          <w:fldChar w:fldCharType="end"/>
        </w:r>
      </w:p>
    </w:sdtContent>
  </w:sdt>
  <w:p w14:paraId="5DFA0A3E" w14:textId="77777777" w:rsidR="004240F6" w:rsidRDefault="004240F6">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63DAB" w14:textId="77777777" w:rsidR="005A2066" w:rsidRDefault="005A2066">
      <w:r>
        <w:separator/>
      </w:r>
    </w:p>
  </w:footnote>
  <w:footnote w:type="continuationSeparator" w:id="0">
    <w:p w14:paraId="0E813715" w14:textId="77777777" w:rsidR="005A2066" w:rsidRDefault="005A20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793DB" w14:textId="77777777" w:rsidR="004240F6" w:rsidRDefault="00000000">
    <w:pPr>
      <w:pStyle w:val="ab"/>
    </w:pPr>
    <w:r>
      <w:pict w14:anchorId="43C445E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2" o:spid="_x0000_s3075" type="#_x0000_t136" style="position:absolute;left:0;text-align:left;margin-left:0;margin-top:0;width:705.5pt;height:32.05pt;rotation:315;z-index:-251656192;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0911009Y计算机体系结构研讨课22-23秋季"/>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175F2" w14:textId="77777777" w:rsidR="004240F6" w:rsidRDefault="00000000">
    <w:pPr>
      <w:pStyle w:val="ab"/>
    </w:pPr>
    <w:r>
      <w:pict w14:anchorId="5BBB50D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8983" o:spid="_x0000_s3074" type="#_x0000_t136" style="position:absolute;left:0;text-align:left;margin-left:0;margin-top:0;width:693.95pt;height:46pt;rotation:-45;z-index:-251655168;mso-position-horizontal:center;mso-position-horizontal-relative:margin;mso-position-vertical:center;mso-position-vertical-relative:margin;mso-width-relative:page;mso-height-relative:page" fillcolor="#bfbfbf" stroked="f">
          <v:fill opacity=".5"/>
          <v:textpath style="font-family:&quot;Microsoft YaHei&quot;" trim="t" fitpath="t" string="国科大B0911009Y计算机体系结构研讨课23-24秋季"/>
          <o:lock v:ext="edit" aspectratio="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E5336" w14:textId="77777777" w:rsidR="004240F6" w:rsidRDefault="00000000">
    <w:pPr>
      <w:pStyle w:val="ab"/>
    </w:pPr>
    <w:r>
      <w:pict w14:anchorId="3C1832D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1" o:spid="_x0000_s3073" type="#_x0000_t136" style="position:absolute;left:0;text-align:left;margin-left:0;margin-top:0;width:705.5pt;height:32.05pt;rotation:315;z-index:-251657216;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0911009Y计算机体系结构研讨课22-23秋季"/>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387C10A"/>
    <w:multiLevelType w:val="singleLevel"/>
    <w:tmpl w:val="F387C10A"/>
    <w:lvl w:ilvl="0">
      <w:start w:val="1"/>
      <w:numFmt w:val="decimal"/>
      <w:suff w:val="space"/>
      <w:lvlText w:val="%1."/>
      <w:lvlJc w:val="left"/>
    </w:lvl>
  </w:abstractNum>
  <w:abstractNum w:abstractNumId="1" w15:restartNumberingAfterBreak="0">
    <w:nsid w:val="0E0B7B9D"/>
    <w:multiLevelType w:val="multilevel"/>
    <w:tmpl w:val="0E0B7B9D"/>
    <w:lvl w:ilvl="0">
      <w:start w:val="1"/>
      <w:numFmt w:val="chineseCountingThousand"/>
      <w:lvlText w:val="%1、"/>
      <w:lvlJc w:val="left"/>
      <w:pPr>
        <w:ind w:left="720" w:hanging="720"/>
      </w:pPr>
      <w:rPr>
        <w:rFonts w:ascii="Times New Roman" w:eastAsia="黑体" w:hAnsi="Times New Roman" w:hint="default"/>
        <w:color w:val="auto"/>
        <w:sz w:val="32"/>
        <w:szCs w:val="36"/>
        <w:lang w:val="en-US"/>
      </w:rPr>
    </w:lvl>
    <w:lvl w:ilvl="1">
      <w:start w:val="1"/>
      <w:numFmt w:val="chineseCountingThousand"/>
      <w:lvlText w:val="（%2）"/>
      <w:lvlJc w:val="left"/>
      <w:pPr>
        <w:ind w:left="800" w:hanging="360"/>
      </w:pPr>
      <w:rPr>
        <w:rFonts w:ascii="Times New Roman" w:eastAsia="黑体" w:hAnsi="Times New Roman" w:hint="default"/>
        <w:sz w:val="28"/>
        <w:szCs w:val="28"/>
        <w:lang w:val="en-US"/>
      </w:rPr>
    </w:lvl>
    <w:lvl w:ilvl="2">
      <w:start w:val="1"/>
      <w:numFmt w:val="decimal"/>
      <w:lvlText w:val="%3、"/>
      <w:lvlJc w:val="left"/>
      <w:pPr>
        <w:ind w:left="1320" w:hanging="440"/>
      </w:pPr>
      <w:rPr>
        <w:rFonts w:ascii="Times New Roman" w:eastAsia="黑体" w:hAnsi="Times New Roman" w:hint="default"/>
        <w:sz w:val="24"/>
        <w:szCs w:val="24"/>
      </w:rPr>
    </w:lvl>
    <w:lvl w:ilvl="3">
      <w:start w:val="1"/>
      <w:numFmt w:val="decimal"/>
      <w:lvlText w:val="（%4）"/>
      <w:lvlJc w:val="left"/>
      <w:pPr>
        <w:ind w:left="1760" w:hanging="440"/>
      </w:pPr>
      <w:rPr>
        <w:rFonts w:ascii="Times New Roman" w:eastAsia="黑体" w:hAnsi="Times New Roman" w:hint="default"/>
        <w:b/>
        <w:bCs/>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2" w15:restartNumberingAfterBreak="0">
    <w:nsid w:val="67AF5F27"/>
    <w:multiLevelType w:val="multilevel"/>
    <w:tmpl w:val="67AF5F27"/>
    <w:lvl w:ilvl="0">
      <w:start w:val="1"/>
      <w:numFmt w:val="chineseCountingThousand"/>
      <w:lvlText w:val="%1、"/>
      <w:lvlJc w:val="left"/>
      <w:pPr>
        <w:ind w:left="720" w:hanging="720"/>
      </w:pPr>
      <w:rPr>
        <w:rFonts w:ascii="Times New Roman" w:eastAsia="黑体" w:hAnsi="Times New Roman" w:hint="default"/>
        <w:color w:val="auto"/>
        <w:sz w:val="32"/>
        <w:szCs w:val="36"/>
        <w:lang w:val="en-US"/>
      </w:rPr>
    </w:lvl>
    <w:lvl w:ilvl="1">
      <w:start w:val="1"/>
      <w:numFmt w:val="chineseCountingThousand"/>
      <w:lvlText w:val="（%2）"/>
      <w:lvlJc w:val="left"/>
      <w:pPr>
        <w:ind w:left="800" w:hanging="360"/>
      </w:pPr>
      <w:rPr>
        <w:rFonts w:ascii="Times New Roman" w:eastAsia="黑体" w:hAnsi="Times New Roman" w:hint="default"/>
        <w:sz w:val="28"/>
        <w:szCs w:val="28"/>
        <w:lang w:val="en-US"/>
      </w:rPr>
    </w:lvl>
    <w:lvl w:ilvl="2">
      <w:start w:val="1"/>
      <w:numFmt w:val="decimal"/>
      <w:lvlText w:val="%3、"/>
      <w:lvlJc w:val="left"/>
      <w:pPr>
        <w:ind w:left="1320" w:hanging="440"/>
      </w:pPr>
      <w:rPr>
        <w:rFonts w:ascii="Times New Roman" w:eastAsia="黑体" w:hAnsi="Times New Roman" w:hint="default"/>
        <w:sz w:val="24"/>
        <w:szCs w:val="24"/>
      </w:rPr>
    </w:lvl>
    <w:lvl w:ilvl="3">
      <w:start w:val="1"/>
      <w:numFmt w:val="decimal"/>
      <w:lvlText w:val="（%4）"/>
      <w:lvlJc w:val="left"/>
      <w:pPr>
        <w:ind w:left="1760" w:hanging="440"/>
      </w:pPr>
      <w:rPr>
        <w:rFonts w:ascii="Times New Roman" w:eastAsia="黑体" w:hAnsi="Times New Roman" w:hint="default"/>
        <w:b/>
        <w:bCs/>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3" w15:restartNumberingAfterBreak="0">
    <w:nsid w:val="6B899A0D"/>
    <w:multiLevelType w:val="singleLevel"/>
    <w:tmpl w:val="6B899A0D"/>
    <w:lvl w:ilvl="0">
      <w:start w:val="1"/>
      <w:numFmt w:val="decimal"/>
      <w:suff w:val="nothing"/>
      <w:lvlText w:val="（%1）"/>
      <w:lvlJc w:val="left"/>
    </w:lvl>
  </w:abstractNum>
  <w:abstractNum w:abstractNumId="4" w15:restartNumberingAfterBreak="0">
    <w:nsid w:val="7F30239D"/>
    <w:multiLevelType w:val="multilevel"/>
    <w:tmpl w:val="7F30239D"/>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666"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16cid:durableId="830871631">
    <w:abstractNumId w:val="4"/>
  </w:num>
  <w:num w:numId="2" w16cid:durableId="1727021378">
    <w:abstractNumId w:val="2"/>
  </w:num>
  <w:num w:numId="3" w16cid:durableId="1959143725">
    <w:abstractNumId w:val="0"/>
  </w:num>
  <w:num w:numId="4" w16cid:durableId="1384058915">
    <w:abstractNumId w:val="3"/>
  </w:num>
  <w:num w:numId="5" w16cid:durableId="1837161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bordersDoNotSurroundHeader/>
  <w:bordersDoNotSurroundFooter/>
  <w:proofState w:spelling="clean"/>
  <w:defaultTabStop w:val="420"/>
  <w:drawingGridHorizontalSpacing w:val="105"/>
  <w:drawingGridVerticalSpacing w:val="156"/>
  <w:displayHorizontalDrawingGridEvery w:val="2"/>
  <w:displayVerticalDrawingGridEvery w:val="2"/>
  <w:characterSpacingControl w:val="doNotCompress"/>
  <w:hdrShapeDefaults>
    <o:shapedefaults v:ext="edit" spidmax="3076"/>
    <o:shapelayout v:ext="edit">
      <o:idmap v:ext="edit" data="1,3"/>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TUwYzBkNGRlNmI1N2ViOTQ2ZmRkMzE2YjI0NTAwNDEifQ=="/>
  </w:docVars>
  <w:rsids>
    <w:rsidRoot w:val="00FA656D"/>
    <w:rsid w:val="DFAF7D1B"/>
    <w:rsid w:val="00021589"/>
    <w:rsid w:val="00032191"/>
    <w:rsid w:val="0003219B"/>
    <w:rsid w:val="000574F2"/>
    <w:rsid w:val="000714AB"/>
    <w:rsid w:val="000748C9"/>
    <w:rsid w:val="000832A4"/>
    <w:rsid w:val="00086D06"/>
    <w:rsid w:val="00093692"/>
    <w:rsid w:val="000B28EC"/>
    <w:rsid w:val="000B7ECD"/>
    <w:rsid w:val="000C20F4"/>
    <w:rsid w:val="000E16D4"/>
    <w:rsid w:val="000F0DDE"/>
    <w:rsid w:val="001000F5"/>
    <w:rsid w:val="0010070F"/>
    <w:rsid w:val="00102D33"/>
    <w:rsid w:val="00105FA1"/>
    <w:rsid w:val="00112753"/>
    <w:rsid w:val="001179F4"/>
    <w:rsid w:val="00134A1E"/>
    <w:rsid w:val="001366AE"/>
    <w:rsid w:val="00140E73"/>
    <w:rsid w:val="00141F35"/>
    <w:rsid w:val="00154B2E"/>
    <w:rsid w:val="00157591"/>
    <w:rsid w:val="00163B31"/>
    <w:rsid w:val="001741F5"/>
    <w:rsid w:val="00197B7B"/>
    <w:rsid w:val="001B5279"/>
    <w:rsid w:val="001B5BFD"/>
    <w:rsid w:val="001C035D"/>
    <w:rsid w:val="001C38E8"/>
    <w:rsid w:val="001C610C"/>
    <w:rsid w:val="001D761A"/>
    <w:rsid w:val="001E2D31"/>
    <w:rsid w:val="001E647E"/>
    <w:rsid w:val="00210DBD"/>
    <w:rsid w:val="002273BC"/>
    <w:rsid w:val="00247111"/>
    <w:rsid w:val="00256217"/>
    <w:rsid w:val="0026391A"/>
    <w:rsid w:val="00272CAE"/>
    <w:rsid w:val="00274C34"/>
    <w:rsid w:val="00275149"/>
    <w:rsid w:val="0028248C"/>
    <w:rsid w:val="00285D0F"/>
    <w:rsid w:val="002A62E3"/>
    <w:rsid w:val="002C33C2"/>
    <w:rsid w:val="002E6AB1"/>
    <w:rsid w:val="002E778A"/>
    <w:rsid w:val="002F16FB"/>
    <w:rsid w:val="002F30A5"/>
    <w:rsid w:val="0030078F"/>
    <w:rsid w:val="0030181B"/>
    <w:rsid w:val="0030230E"/>
    <w:rsid w:val="00311D6F"/>
    <w:rsid w:val="00327294"/>
    <w:rsid w:val="00355839"/>
    <w:rsid w:val="00366872"/>
    <w:rsid w:val="003701DA"/>
    <w:rsid w:val="00374182"/>
    <w:rsid w:val="00384CD1"/>
    <w:rsid w:val="00385C9A"/>
    <w:rsid w:val="00390863"/>
    <w:rsid w:val="00392DC2"/>
    <w:rsid w:val="003A15F0"/>
    <w:rsid w:val="003B241E"/>
    <w:rsid w:val="003B282A"/>
    <w:rsid w:val="003B76B1"/>
    <w:rsid w:val="003C72F5"/>
    <w:rsid w:val="003D09BF"/>
    <w:rsid w:val="003D14CC"/>
    <w:rsid w:val="003E0EC6"/>
    <w:rsid w:val="003E0F08"/>
    <w:rsid w:val="003F1A72"/>
    <w:rsid w:val="003F3777"/>
    <w:rsid w:val="0040080E"/>
    <w:rsid w:val="00402C20"/>
    <w:rsid w:val="004050FA"/>
    <w:rsid w:val="00410B06"/>
    <w:rsid w:val="00415E14"/>
    <w:rsid w:val="00423EA2"/>
    <w:rsid w:val="004240F6"/>
    <w:rsid w:val="00447E52"/>
    <w:rsid w:val="004629BA"/>
    <w:rsid w:val="00464491"/>
    <w:rsid w:val="00480841"/>
    <w:rsid w:val="00492EF4"/>
    <w:rsid w:val="004A434C"/>
    <w:rsid w:val="004B1C63"/>
    <w:rsid w:val="004B55D0"/>
    <w:rsid w:val="004B7E2C"/>
    <w:rsid w:val="004C5647"/>
    <w:rsid w:val="004E2D05"/>
    <w:rsid w:val="004E7C20"/>
    <w:rsid w:val="00512F44"/>
    <w:rsid w:val="0051518F"/>
    <w:rsid w:val="005206A3"/>
    <w:rsid w:val="00551014"/>
    <w:rsid w:val="00570440"/>
    <w:rsid w:val="00572B65"/>
    <w:rsid w:val="005750E3"/>
    <w:rsid w:val="005764DA"/>
    <w:rsid w:val="00585C76"/>
    <w:rsid w:val="005868E3"/>
    <w:rsid w:val="005972DB"/>
    <w:rsid w:val="005A2066"/>
    <w:rsid w:val="005A3199"/>
    <w:rsid w:val="005B4954"/>
    <w:rsid w:val="005C48DB"/>
    <w:rsid w:val="005C630A"/>
    <w:rsid w:val="0060797B"/>
    <w:rsid w:val="00613DF3"/>
    <w:rsid w:val="0061434E"/>
    <w:rsid w:val="00624B55"/>
    <w:rsid w:val="006308DE"/>
    <w:rsid w:val="00631319"/>
    <w:rsid w:val="006455E5"/>
    <w:rsid w:val="006520A5"/>
    <w:rsid w:val="00652F5C"/>
    <w:rsid w:val="00655492"/>
    <w:rsid w:val="00657379"/>
    <w:rsid w:val="00670A55"/>
    <w:rsid w:val="00681AE7"/>
    <w:rsid w:val="006C76FE"/>
    <w:rsid w:val="006E283A"/>
    <w:rsid w:val="006E734C"/>
    <w:rsid w:val="007111E4"/>
    <w:rsid w:val="00711E7F"/>
    <w:rsid w:val="007226D4"/>
    <w:rsid w:val="00725AEA"/>
    <w:rsid w:val="00726AAB"/>
    <w:rsid w:val="00740E85"/>
    <w:rsid w:val="007416A9"/>
    <w:rsid w:val="00773173"/>
    <w:rsid w:val="007741D2"/>
    <w:rsid w:val="007762B2"/>
    <w:rsid w:val="00777C0F"/>
    <w:rsid w:val="00780524"/>
    <w:rsid w:val="00785F24"/>
    <w:rsid w:val="0078705B"/>
    <w:rsid w:val="00797C97"/>
    <w:rsid w:val="007E414E"/>
    <w:rsid w:val="007F29DC"/>
    <w:rsid w:val="007F6D1B"/>
    <w:rsid w:val="00805B8C"/>
    <w:rsid w:val="00805CA9"/>
    <w:rsid w:val="0081421B"/>
    <w:rsid w:val="008148B1"/>
    <w:rsid w:val="00841CC4"/>
    <w:rsid w:val="0085432D"/>
    <w:rsid w:val="00860EDD"/>
    <w:rsid w:val="00874AA1"/>
    <w:rsid w:val="0088311F"/>
    <w:rsid w:val="00890783"/>
    <w:rsid w:val="008917E9"/>
    <w:rsid w:val="00894A14"/>
    <w:rsid w:val="00896B6A"/>
    <w:rsid w:val="008A2422"/>
    <w:rsid w:val="008B2BE1"/>
    <w:rsid w:val="008D19B8"/>
    <w:rsid w:val="008D46B5"/>
    <w:rsid w:val="008D4A58"/>
    <w:rsid w:val="008D4D0C"/>
    <w:rsid w:val="008E169F"/>
    <w:rsid w:val="008E6EDD"/>
    <w:rsid w:val="008E755F"/>
    <w:rsid w:val="00903A04"/>
    <w:rsid w:val="00906CED"/>
    <w:rsid w:val="00920869"/>
    <w:rsid w:val="0092419C"/>
    <w:rsid w:val="009257EA"/>
    <w:rsid w:val="00926031"/>
    <w:rsid w:val="0094074E"/>
    <w:rsid w:val="00943558"/>
    <w:rsid w:val="00952C0E"/>
    <w:rsid w:val="009765A7"/>
    <w:rsid w:val="009806A6"/>
    <w:rsid w:val="009832CE"/>
    <w:rsid w:val="00997926"/>
    <w:rsid w:val="009B0001"/>
    <w:rsid w:val="009C5D75"/>
    <w:rsid w:val="009E5075"/>
    <w:rsid w:val="009F10AB"/>
    <w:rsid w:val="00A10E99"/>
    <w:rsid w:val="00A117AE"/>
    <w:rsid w:val="00A2251B"/>
    <w:rsid w:val="00A249E9"/>
    <w:rsid w:val="00A25C75"/>
    <w:rsid w:val="00A37AA5"/>
    <w:rsid w:val="00A5781F"/>
    <w:rsid w:val="00A60F47"/>
    <w:rsid w:val="00AA47B9"/>
    <w:rsid w:val="00AA60D0"/>
    <w:rsid w:val="00AB3825"/>
    <w:rsid w:val="00AC3BD5"/>
    <w:rsid w:val="00AD3A2E"/>
    <w:rsid w:val="00AF16A5"/>
    <w:rsid w:val="00B22301"/>
    <w:rsid w:val="00B235E3"/>
    <w:rsid w:val="00B242FB"/>
    <w:rsid w:val="00B27F20"/>
    <w:rsid w:val="00B36392"/>
    <w:rsid w:val="00B37A80"/>
    <w:rsid w:val="00B401D9"/>
    <w:rsid w:val="00B52542"/>
    <w:rsid w:val="00B67A4F"/>
    <w:rsid w:val="00B7064F"/>
    <w:rsid w:val="00B8584F"/>
    <w:rsid w:val="00BA2806"/>
    <w:rsid w:val="00BC0985"/>
    <w:rsid w:val="00BD4245"/>
    <w:rsid w:val="00BE407C"/>
    <w:rsid w:val="00BE4EAA"/>
    <w:rsid w:val="00BE5ED5"/>
    <w:rsid w:val="00BF58A1"/>
    <w:rsid w:val="00C05BED"/>
    <w:rsid w:val="00C15903"/>
    <w:rsid w:val="00C17F41"/>
    <w:rsid w:val="00C513F5"/>
    <w:rsid w:val="00C55C32"/>
    <w:rsid w:val="00C611DD"/>
    <w:rsid w:val="00C66ACD"/>
    <w:rsid w:val="00C71F11"/>
    <w:rsid w:val="00C7260C"/>
    <w:rsid w:val="00C81285"/>
    <w:rsid w:val="00C81DC0"/>
    <w:rsid w:val="00C82EAD"/>
    <w:rsid w:val="00C96CA9"/>
    <w:rsid w:val="00CA03A4"/>
    <w:rsid w:val="00CB745E"/>
    <w:rsid w:val="00CC610B"/>
    <w:rsid w:val="00CE79A9"/>
    <w:rsid w:val="00CF5688"/>
    <w:rsid w:val="00CF79C9"/>
    <w:rsid w:val="00D24270"/>
    <w:rsid w:val="00D24A9E"/>
    <w:rsid w:val="00D257E8"/>
    <w:rsid w:val="00D262F2"/>
    <w:rsid w:val="00D36489"/>
    <w:rsid w:val="00D36B73"/>
    <w:rsid w:val="00D41F8D"/>
    <w:rsid w:val="00D46BF6"/>
    <w:rsid w:val="00D5036B"/>
    <w:rsid w:val="00D51A3C"/>
    <w:rsid w:val="00D542E7"/>
    <w:rsid w:val="00D7225D"/>
    <w:rsid w:val="00D737D7"/>
    <w:rsid w:val="00D92DBE"/>
    <w:rsid w:val="00DA1F18"/>
    <w:rsid w:val="00DA2E1A"/>
    <w:rsid w:val="00DA47B7"/>
    <w:rsid w:val="00DB780F"/>
    <w:rsid w:val="00DC54FD"/>
    <w:rsid w:val="00DE6DE9"/>
    <w:rsid w:val="00E005E1"/>
    <w:rsid w:val="00E13E1D"/>
    <w:rsid w:val="00E22CB5"/>
    <w:rsid w:val="00E64B82"/>
    <w:rsid w:val="00E741D1"/>
    <w:rsid w:val="00E7560C"/>
    <w:rsid w:val="00EA0770"/>
    <w:rsid w:val="00EA3422"/>
    <w:rsid w:val="00EB28D3"/>
    <w:rsid w:val="00EC0840"/>
    <w:rsid w:val="00EC33A9"/>
    <w:rsid w:val="00ED2994"/>
    <w:rsid w:val="00EF0FC3"/>
    <w:rsid w:val="00EF5867"/>
    <w:rsid w:val="00EF7561"/>
    <w:rsid w:val="00F141A2"/>
    <w:rsid w:val="00F15183"/>
    <w:rsid w:val="00F23981"/>
    <w:rsid w:val="00F276CF"/>
    <w:rsid w:val="00F369B6"/>
    <w:rsid w:val="00F43825"/>
    <w:rsid w:val="00F44488"/>
    <w:rsid w:val="00F5213F"/>
    <w:rsid w:val="00F54BB5"/>
    <w:rsid w:val="00F57336"/>
    <w:rsid w:val="00F60FCF"/>
    <w:rsid w:val="00F64A4C"/>
    <w:rsid w:val="00F74A37"/>
    <w:rsid w:val="00F750AF"/>
    <w:rsid w:val="00F76702"/>
    <w:rsid w:val="00F76944"/>
    <w:rsid w:val="00F9093F"/>
    <w:rsid w:val="00F9394A"/>
    <w:rsid w:val="00FA656D"/>
    <w:rsid w:val="00FB19BA"/>
    <w:rsid w:val="00FC0C71"/>
    <w:rsid w:val="00FD5544"/>
    <w:rsid w:val="00FD748A"/>
    <w:rsid w:val="00FF0A83"/>
    <w:rsid w:val="00FF4482"/>
    <w:rsid w:val="047A6C6E"/>
    <w:rsid w:val="08C56AC9"/>
    <w:rsid w:val="358434AB"/>
    <w:rsid w:val="66424282"/>
    <w:rsid w:val="76BC2128"/>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3076"/>
    <o:shapelayout v:ext="edit">
      <o:idmap v:ext="edit" data="2"/>
    </o:shapelayout>
  </w:shapeDefaults>
  <w:decimalSymbol w:val="."/>
  <w:listSeparator w:val=","/>
  <w14:docId w14:val="117BF4C7"/>
  <w15:docId w15:val="{092AE18F-9D80-452C-AF71-5916304E9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0985"/>
    <w:pPr>
      <w:widowControl w:val="0"/>
      <w:jc w:val="both"/>
    </w:pPr>
    <w:rPr>
      <w:color w:val="00000A"/>
      <w:sz w:val="21"/>
      <w:szCs w:val="22"/>
    </w:rPr>
  </w:style>
  <w:style w:type="paragraph" w:styleId="1">
    <w:name w:val="heading 1"/>
    <w:basedOn w:val="a"/>
    <w:next w:val="a"/>
    <w:link w:val="10"/>
    <w:qFormat/>
    <w:pPr>
      <w:keepNext/>
      <w:keepLines/>
      <w:numPr>
        <w:numId w:val="1"/>
      </w:numPr>
      <w:spacing w:before="300" w:after="180"/>
      <w:ind w:left="431" w:hanging="431"/>
      <w:outlineLvl w:val="0"/>
    </w:pPr>
    <w:rPr>
      <w:rFonts w:ascii="Arial" w:eastAsia="宋体" w:hAnsi="Arial"/>
      <w:b/>
      <w:bCs/>
      <w:sz w:val="32"/>
      <w:szCs w:val="44"/>
    </w:rPr>
  </w:style>
  <w:style w:type="paragraph" w:styleId="2">
    <w:name w:val="heading 2"/>
    <w:basedOn w:val="a"/>
    <w:next w:val="a"/>
    <w:link w:val="20"/>
    <w:uiPriority w:val="9"/>
    <w:unhideWhenUsed/>
    <w:qFormat/>
    <w:pPr>
      <w:keepNext/>
      <w:keepLines/>
      <w:numPr>
        <w:ilvl w:val="1"/>
        <w:numId w:val="1"/>
      </w:numPr>
      <w:spacing w:before="300" w:after="100"/>
      <w:outlineLvl w:val="1"/>
    </w:pPr>
    <w:rPr>
      <w:rFonts w:ascii="Arial" w:eastAsia="宋体" w:hAnsi="Arial" w:cstheme="majorBidi"/>
      <w:b/>
      <w:bCs/>
      <w:sz w:val="28"/>
      <w:szCs w:val="32"/>
    </w:rPr>
  </w:style>
  <w:style w:type="paragraph" w:styleId="3">
    <w:name w:val="heading 3"/>
    <w:basedOn w:val="a"/>
    <w:next w:val="a"/>
    <w:link w:val="30"/>
    <w:uiPriority w:val="9"/>
    <w:unhideWhenUsed/>
    <w:qFormat/>
    <w:pPr>
      <w:keepNext/>
      <w:keepLines/>
      <w:numPr>
        <w:ilvl w:val="2"/>
        <w:numId w:val="1"/>
      </w:numPr>
      <w:spacing w:before="300" w:after="100"/>
      <w:ind w:left="720" w:firstLine="0"/>
      <w:outlineLvl w:val="2"/>
    </w:pPr>
    <w:rPr>
      <w:rFonts w:ascii="Arial" w:hAnsi="Arial"/>
      <w:b/>
      <w:bCs/>
      <w:sz w:val="24"/>
      <w:szCs w:val="32"/>
    </w:rPr>
  </w:style>
  <w:style w:type="paragraph" w:styleId="4">
    <w:name w:val="heading 4"/>
    <w:basedOn w:val="a"/>
    <w:next w:val="a"/>
    <w:link w:val="40"/>
    <w:uiPriority w:val="9"/>
    <w:unhideWhenUsed/>
    <w:qFormat/>
    <w:pPr>
      <w:keepNext/>
      <w:keepLines/>
      <w:numPr>
        <w:ilvl w:val="3"/>
        <w:numId w:val="1"/>
      </w:numPr>
      <w:spacing w:before="280" w:after="290" w:line="374"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4" w:lineRule="auto"/>
      <w:outlineLvl w:val="4"/>
    </w:pPr>
    <w:rPr>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19"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pPr>
      <w:keepNext/>
      <w:keepLines/>
      <w:numPr>
        <w:ilvl w:val="6"/>
        <w:numId w:val="1"/>
      </w:numPr>
      <w:spacing w:before="240" w:after="64" w:line="319" w:lineRule="auto"/>
      <w:outlineLvl w:val="6"/>
    </w:pPr>
    <w:rPr>
      <w:b/>
      <w:bCs/>
      <w:sz w:val="24"/>
      <w:szCs w:val="24"/>
    </w:rPr>
  </w:style>
  <w:style w:type="paragraph" w:styleId="8">
    <w:name w:val="heading 8"/>
    <w:basedOn w:val="a"/>
    <w:next w:val="a"/>
    <w:link w:val="80"/>
    <w:uiPriority w:val="9"/>
    <w:unhideWhenUsed/>
    <w:qFormat/>
    <w:pPr>
      <w:keepNext/>
      <w:keepLines/>
      <w:numPr>
        <w:ilvl w:val="7"/>
        <w:numId w:val="1"/>
      </w:numPr>
      <w:spacing w:before="240" w:after="64" w:line="319"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pPr>
      <w:keepNext/>
      <w:keepLines/>
      <w:numPr>
        <w:ilvl w:val="8"/>
        <w:numId w:val="1"/>
      </w:numPr>
      <w:spacing w:before="240" w:after="64" w:line="319"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2520"/>
    </w:pPr>
  </w:style>
  <w:style w:type="paragraph" w:styleId="a3">
    <w:name w:val="Normal Indent"/>
    <w:basedOn w:val="a"/>
    <w:qFormat/>
    <w:pPr>
      <w:spacing w:line="400" w:lineRule="exact"/>
      <w:ind w:firstLineChars="200" w:firstLine="200"/>
    </w:pPr>
    <w:rPr>
      <w:rFonts w:ascii="Times New Roman" w:eastAsia="宋体" w:hAnsi="Times New Roman" w:cs="Times New Roman"/>
      <w:sz w:val="24"/>
      <w:szCs w:val="24"/>
    </w:rPr>
  </w:style>
  <w:style w:type="paragraph" w:styleId="a4">
    <w:name w:val="caption"/>
    <w:basedOn w:val="a"/>
    <w:next w:val="a"/>
    <w:uiPriority w:val="35"/>
    <w:unhideWhenUsed/>
    <w:qFormat/>
    <w:pPr>
      <w:jc w:val="center"/>
    </w:pPr>
    <w:rPr>
      <w:rFonts w:ascii="Arial" w:eastAsia="宋体" w:hAnsi="Arial" w:cstheme="majorBidi"/>
      <w:b/>
      <w:szCs w:val="20"/>
    </w:rPr>
  </w:style>
  <w:style w:type="paragraph" w:styleId="a5">
    <w:name w:val="Document Map"/>
    <w:basedOn w:val="a"/>
    <w:uiPriority w:val="99"/>
    <w:semiHidden/>
    <w:unhideWhenUsed/>
    <w:qFormat/>
    <w:rPr>
      <w:rFonts w:ascii="宋体" w:eastAsia="宋体" w:hAnsi="宋体"/>
      <w:sz w:val="18"/>
      <w:szCs w:val="18"/>
    </w:rPr>
  </w:style>
  <w:style w:type="paragraph" w:styleId="a6">
    <w:name w:val="annotation text"/>
    <w:basedOn w:val="a"/>
    <w:uiPriority w:val="99"/>
    <w:semiHidden/>
    <w:unhideWhenUsed/>
    <w:qFormat/>
    <w:pPr>
      <w:jc w:val="left"/>
    </w:pPr>
  </w:style>
  <w:style w:type="paragraph" w:styleId="a7">
    <w:name w:val="Body Text"/>
    <w:basedOn w:val="a"/>
    <w:qFormat/>
    <w:pPr>
      <w:spacing w:after="140" w:line="288" w:lineRule="auto"/>
    </w:pPr>
  </w:style>
  <w:style w:type="paragraph" w:styleId="TOC5">
    <w:name w:val="toc 5"/>
    <w:basedOn w:val="a"/>
    <w:next w:val="a"/>
    <w:uiPriority w:val="39"/>
    <w:unhideWhenUsed/>
    <w:qFormat/>
    <w:pPr>
      <w:ind w:left="1680"/>
    </w:pPr>
  </w:style>
  <w:style w:type="paragraph" w:styleId="TOC3">
    <w:name w:val="toc 3"/>
    <w:basedOn w:val="a"/>
    <w:next w:val="a"/>
    <w:uiPriority w:val="39"/>
    <w:unhideWhenUsed/>
    <w:qFormat/>
    <w:pPr>
      <w:ind w:left="840"/>
    </w:pPr>
  </w:style>
  <w:style w:type="paragraph" w:styleId="TOC8">
    <w:name w:val="toc 8"/>
    <w:basedOn w:val="a"/>
    <w:next w:val="a"/>
    <w:uiPriority w:val="39"/>
    <w:unhideWhenUsed/>
    <w:qFormat/>
    <w:pPr>
      <w:ind w:left="2940"/>
    </w:pPr>
  </w:style>
  <w:style w:type="paragraph" w:styleId="a8">
    <w:name w:val="endnote text"/>
    <w:basedOn w:val="a"/>
    <w:uiPriority w:val="99"/>
    <w:semiHidden/>
    <w:unhideWhenUsed/>
    <w:qFormat/>
    <w:pPr>
      <w:snapToGrid w:val="0"/>
      <w:jc w:val="left"/>
    </w:pPr>
  </w:style>
  <w:style w:type="paragraph" w:styleId="a9">
    <w:name w:val="Balloon Text"/>
    <w:basedOn w:val="a"/>
    <w:uiPriority w:val="99"/>
    <w:semiHidden/>
    <w:unhideWhenUsed/>
    <w:qFormat/>
    <w:rPr>
      <w:sz w:val="18"/>
      <w:szCs w:val="18"/>
    </w:rPr>
  </w:style>
  <w:style w:type="paragraph" w:styleId="aa">
    <w:name w:val="footer"/>
    <w:basedOn w:val="a"/>
    <w:uiPriority w:val="99"/>
    <w:unhideWhenUsed/>
    <w:qFormat/>
    <w:pPr>
      <w:tabs>
        <w:tab w:val="center" w:pos="4153"/>
        <w:tab w:val="right" w:pos="8306"/>
      </w:tabs>
      <w:snapToGrid w:val="0"/>
      <w:jc w:val="left"/>
    </w:pPr>
    <w:rPr>
      <w:sz w:val="18"/>
      <w:szCs w:val="18"/>
    </w:rPr>
  </w:style>
  <w:style w:type="paragraph" w:styleId="ab">
    <w:name w:val="header"/>
    <w:basedOn w:val="a"/>
    <w:uiPriority w:val="99"/>
    <w:unhideWhenUsed/>
    <w:qFormat/>
    <w:pPr>
      <w:pBdr>
        <w:bottom w:val="single" w:sz="6" w:space="1" w:color="00000A"/>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ind w:left="1260"/>
    </w:pPr>
  </w:style>
  <w:style w:type="paragraph" w:styleId="ac">
    <w:name w:val="Subtitle"/>
    <w:basedOn w:val="a"/>
    <w:uiPriority w:val="11"/>
    <w:qFormat/>
    <w:pPr>
      <w:spacing w:before="240" w:after="60" w:line="312" w:lineRule="auto"/>
      <w:jc w:val="center"/>
      <w:outlineLvl w:val="1"/>
    </w:pPr>
    <w:rPr>
      <w:rFonts w:asciiTheme="majorHAnsi" w:eastAsia="宋体" w:hAnsiTheme="majorHAnsi" w:cstheme="majorBidi"/>
      <w:b/>
      <w:bCs/>
      <w:sz w:val="32"/>
      <w:szCs w:val="32"/>
    </w:rPr>
  </w:style>
  <w:style w:type="paragraph" w:styleId="ad">
    <w:name w:val="List"/>
    <w:basedOn w:val="a7"/>
    <w:qFormat/>
    <w:rPr>
      <w:rFonts w:cs="Noto Sans CJK SC Regular"/>
    </w:rPr>
  </w:style>
  <w:style w:type="paragraph" w:styleId="ae">
    <w:name w:val="footnote text"/>
    <w:basedOn w:val="a"/>
    <w:uiPriority w:val="99"/>
    <w:semiHidden/>
    <w:unhideWhenUsed/>
    <w:qFormat/>
    <w:pPr>
      <w:snapToGrid w:val="0"/>
      <w:jc w:val="left"/>
    </w:pPr>
    <w:rPr>
      <w:sz w:val="18"/>
      <w:szCs w:val="18"/>
    </w:rPr>
  </w:style>
  <w:style w:type="paragraph" w:styleId="TOC6">
    <w:name w:val="toc 6"/>
    <w:basedOn w:val="a"/>
    <w:next w:val="a"/>
    <w:uiPriority w:val="39"/>
    <w:unhideWhenUsed/>
    <w:qFormat/>
    <w:pPr>
      <w:ind w:left="2100"/>
    </w:pPr>
  </w:style>
  <w:style w:type="paragraph" w:styleId="af">
    <w:name w:val="table of figures"/>
    <w:basedOn w:val="a"/>
    <w:next w:val="a"/>
    <w:uiPriority w:val="99"/>
    <w:unhideWhenUsed/>
    <w:qFormat/>
    <w:pPr>
      <w:ind w:left="200" w:hanging="200"/>
    </w:pPr>
  </w:style>
  <w:style w:type="paragraph" w:styleId="TOC2">
    <w:name w:val="toc 2"/>
    <w:basedOn w:val="a"/>
    <w:next w:val="a"/>
    <w:uiPriority w:val="39"/>
    <w:unhideWhenUsed/>
    <w:qFormat/>
    <w:pPr>
      <w:ind w:left="420"/>
    </w:pPr>
  </w:style>
  <w:style w:type="paragraph" w:styleId="TOC9">
    <w:name w:val="toc 9"/>
    <w:basedOn w:val="a"/>
    <w:next w:val="a"/>
    <w:uiPriority w:val="39"/>
    <w:unhideWhenUsed/>
    <w:qFormat/>
    <w:pPr>
      <w:ind w:left="3360"/>
    </w:pPr>
  </w:style>
  <w:style w:type="paragraph" w:styleId="af0">
    <w:name w:val="Title"/>
    <w:basedOn w:val="a"/>
    <w:next w:val="a7"/>
    <w:qFormat/>
    <w:pPr>
      <w:keepNext/>
      <w:spacing w:before="240" w:after="120"/>
    </w:pPr>
    <w:rPr>
      <w:rFonts w:ascii="Liberation Sans" w:eastAsia="微软雅黑" w:hAnsi="Liberation Sans" w:cs="Noto Sans CJK SC Regular"/>
      <w:sz w:val="28"/>
      <w:szCs w:val="28"/>
    </w:rPr>
  </w:style>
  <w:style w:type="paragraph" w:styleId="af1">
    <w:name w:val="annotation subject"/>
    <w:basedOn w:val="a6"/>
    <w:next w:val="a6"/>
    <w:uiPriority w:val="99"/>
    <w:semiHidden/>
    <w:unhideWhenUsed/>
    <w:qFormat/>
    <w:rPr>
      <w:b/>
      <w:bCs/>
    </w:rPr>
  </w:style>
  <w:style w:type="table" w:styleId="af2">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endnote reference"/>
    <w:basedOn w:val="a0"/>
    <w:uiPriority w:val="99"/>
    <w:semiHidden/>
    <w:unhideWhenUsed/>
    <w:qFormat/>
    <w:rPr>
      <w:vertAlign w:val="superscript"/>
    </w:rPr>
  </w:style>
  <w:style w:type="character" w:styleId="af4">
    <w:name w:val="FollowedHyperlink"/>
    <w:basedOn w:val="a0"/>
    <w:uiPriority w:val="99"/>
    <w:semiHidden/>
    <w:unhideWhenUsed/>
    <w:qFormat/>
    <w:rPr>
      <w:color w:val="800080" w:themeColor="followedHyperlink"/>
      <w:u w:val="single"/>
    </w:rPr>
  </w:style>
  <w:style w:type="character" w:styleId="af5">
    <w:name w:val="annotation reference"/>
    <w:basedOn w:val="a0"/>
    <w:uiPriority w:val="99"/>
    <w:semiHidden/>
    <w:unhideWhenUsed/>
    <w:qFormat/>
    <w:rPr>
      <w:sz w:val="21"/>
      <w:szCs w:val="21"/>
    </w:rPr>
  </w:style>
  <w:style w:type="character" w:styleId="af6">
    <w:name w:val="footnote reference"/>
    <w:basedOn w:val="a0"/>
    <w:uiPriority w:val="99"/>
    <w:semiHidden/>
    <w:unhideWhenUsed/>
    <w:qFormat/>
    <w:rPr>
      <w:vertAlign w:val="superscript"/>
    </w:rPr>
  </w:style>
  <w:style w:type="character" w:customStyle="1" w:styleId="af7">
    <w:name w:val="页眉 字符"/>
    <w:basedOn w:val="a0"/>
    <w:uiPriority w:val="99"/>
    <w:qFormat/>
    <w:rPr>
      <w:sz w:val="18"/>
      <w:szCs w:val="18"/>
    </w:rPr>
  </w:style>
  <w:style w:type="character" w:customStyle="1" w:styleId="af8">
    <w:name w:val="页脚 字符"/>
    <w:basedOn w:val="a0"/>
    <w:uiPriority w:val="99"/>
    <w:qFormat/>
    <w:rPr>
      <w:sz w:val="18"/>
      <w:szCs w:val="18"/>
    </w:rPr>
  </w:style>
  <w:style w:type="character" w:customStyle="1" w:styleId="10">
    <w:name w:val="标题 1 字符"/>
    <w:basedOn w:val="a0"/>
    <w:link w:val="1"/>
    <w:qFormat/>
    <w:rPr>
      <w:rFonts w:ascii="Arial" w:eastAsia="宋体" w:hAnsi="Arial"/>
      <w:b/>
      <w:bCs/>
      <w:sz w:val="32"/>
      <w:szCs w:val="44"/>
    </w:rPr>
  </w:style>
  <w:style w:type="character" w:customStyle="1" w:styleId="Char">
    <w:name w:val="首行缩进正文 Char"/>
    <w:basedOn w:val="a0"/>
    <w:link w:val="af9"/>
    <w:qFormat/>
    <w:rPr>
      <w:rFonts w:ascii="Times New Roman" w:eastAsia="宋体" w:hAnsi="Times New Roman"/>
    </w:rPr>
  </w:style>
  <w:style w:type="paragraph" w:customStyle="1" w:styleId="af9">
    <w:name w:val="首行缩进正文"/>
    <w:basedOn w:val="a"/>
    <w:link w:val="Char"/>
    <w:qFormat/>
    <w:pPr>
      <w:spacing w:before="60" w:after="60"/>
      <w:ind w:firstLine="420"/>
    </w:pPr>
    <w:rPr>
      <w:rFonts w:ascii="Times New Roman" w:eastAsia="宋体" w:hAnsi="Times New Roman"/>
    </w:rPr>
  </w:style>
  <w:style w:type="character" w:customStyle="1" w:styleId="Internet">
    <w:name w:val="Internet 链接"/>
    <w:basedOn w:val="a0"/>
    <w:uiPriority w:val="99"/>
    <w:unhideWhenUsed/>
    <w:qFormat/>
    <w:rPr>
      <w:color w:val="0000FF" w:themeColor="hyperlink"/>
      <w:u w:val="single"/>
    </w:rPr>
  </w:style>
  <w:style w:type="character" w:customStyle="1" w:styleId="afa">
    <w:name w:val="批注框文本 字符"/>
    <w:basedOn w:val="a0"/>
    <w:uiPriority w:val="99"/>
    <w:semiHidden/>
    <w:qFormat/>
    <w:rPr>
      <w:sz w:val="18"/>
      <w:szCs w:val="18"/>
    </w:rPr>
  </w:style>
  <w:style w:type="character" w:customStyle="1" w:styleId="20">
    <w:name w:val="标题 2 字符"/>
    <w:basedOn w:val="a0"/>
    <w:link w:val="2"/>
    <w:qFormat/>
    <w:rPr>
      <w:rFonts w:ascii="Arial" w:eastAsia="宋体" w:hAnsi="Arial" w:cstheme="majorBidi"/>
      <w:b/>
      <w:bCs/>
      <w:sz w:val="28"/>
      <w:szCs w:val="32"/>
    </w:rPr>
  </w:style>
  <w:style w:type="character" w:customStyle="1" w:styleId="1Char">
    <w:name w:val="本文标题1 Char"/>
    <w:basedOn w:val="10"/>
    <w:link w:val="11"/>
    <w:qFormat/>
    <w:rPr>
      <w:rFonts w:ascii="Arial" w:eastAsia="宋体" w:hAnsi="Arial"/>
      <w:b/>
      <w:bCs/>
      <w:sz w:val="36"/>
      <w:szCs w:val="36"/>
    </w:rPr>
  </w:style>
  <w:style w:type="paragraph" w:customStyle="1" w:styleId="11">
    <w:name w:val="本文标题1"/>
    <w:basedOn w:val="1"/>
    <w:link w:val="1Char"/>
    <w:qFormat/>
    <w:pPr>
      <w:numPr>
        <w:numId w:val="0"/>
      </w:numPr>
      <w:spacing w:before="240" w:after="240"/>
      <w:ind w:left="431" w:hanging="431"/>
    </w:pPr>
    <w:rPr>
      <w:szCs w:val="36"/>
    </w:rPr>
  </w:style>
  <w:style w:type="character" w:customStyle="1" w:styleId="2Char">
    <w:name w:val="本文标题2 Char"/>
    <w:basedOn w:val="20"/>
    <w:link w:val="21"/>
    <w:qFormat/>
    <w:rPr>
      <w:rFonts w:ascii="Arial" w:eastAsia="宋体" w:hAnsi="Arial" w:cstheme="majorBidi"/>
      <w:b/>
      <w:bCs/>
      <w:sz w:val="30"/>
      <w:szCs w:val="32"/>
    </w:rPr>
  </w:style>
  <w:style w:type="paragraph" w:customStyle="1" w:styleId="21">
    <w:name w:val="本文标题2"/>
    <w:basedOn w:val="2"/>
    <w:link w:val="2Char"/>
    <w:qFormat/>
    <w:pPr>
      <w:numPr>
        <w:ilvl w:val="0"/>
        <w:numId w:val="0"/>
      </w:numPr>
      <w:spacing w:before="120" w:after="120"/>
    </w:pPr>
  </w:style>
  <w:style w:type="character" w:customStyle="1" w:styleId="afb">
    <w:name w:val="副标题 字符"/>
    <w:basedOn w:val="a0"/>
    <w:uiPriority w:val="11"/>
    <w:qFormat/>
    <w:rPr>
      <w:rFonts w:asciiTheme="majorHAnsi" w:eastAsia="宋体" w:hAnsiTheme="majorHAnsi" w:cstheme="majorBidi"/>
      <w:b/>
      <w:bCs/>
      <w:sz w:val="32"/>
      <w:szCs w:val="32"/>
    </w:rPr>
  </w:style>
  <w:style w:type="character" w:customStyle="1" w:styleId="afc">
    <w:name w:val="脚注文本 字符"/>
    <w:basedOn w:val="a0"/>
    <w:uiPriority w:val="99"/>
    <w:semiHidden/>
    <w:qFormat/>
    <w:rPr>
      <w:sz w:val="18"/>
      <w:szCs w:val="18"/>
    </w:rPr>
  </w:style>
  <w:style w:type="character" w:customStyle="1" w:styleId="afd">
    <w:name w:val="无间隔 字符"/>
    <w:basedOn w:val="a0"/>
    <w:uiPriority w:val="1"/>
    <w:qFormat/>
    <w:rPr>
      <w:sz w:val="22"/>
    </w:rPr>
  </w:style>
  <w:style w:type="character" w:customStyle="1" w:styleId="30">
    <w:name w:val="标题 3 字符"/>
    <w:basedOn w:val="a0"/>
    <w:link w:val="3"/>
    <w:qFormat/>
    <w:rPr>
      <w:rFonts w:ascii="Arial" w:hAnsi="Arial"/>
      <w:b/>
      <w:bCs/>
      <w:sz w:val="24"/>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 w:type="character" w:customStyle="1" w:styleId="70">
    <w:name w:val="标题 7 字符"/>
    <w:basedOn w:val="a0"/>
    <w:link w:val="7"/>
    <w:uiPriority w:val="9"/>
    <w:qFormat/>
    <w:rPr>
      <w:b/>
      <w:bCs/>
      <w:sz w:val="24"/>
      <w:szCs w:val="24"/>
    </w:rPr>
  </w:style>
  <w:style w:type="character" w:customStyle="1" w:styleId="80">
    <w:name w:val="标题 8 字符"/>
    <w:basedOn w:val="a0"/>
    <w:link w:val="8"/>
    <w:uiPriority w:val="9"/>
    <w:qFormat/>
    <w:rPr>
      <w:rFonts w:asciiTheme="majorHAnsi" w:eastAsiaTheme="majorEastAsia" w:hAnsiTheme="majorHAnsi" w:cstheme="majorBidi"/>
      <w:sz w:val="24"/>
      <w:szCs w:val="24"/>
    </w:rPr>
  </w:style>
  <w:style w:type="character" w:customStyle="1" w:styleId="90">
    <w:name w:val="标题 9 字符"/>
    <w:basedOn w:val="a0"/>
    <w:link w:val="9"/>
    <w:uiPriority w:val="9"/>
    <w:qFormat/>
    <w:rPr>
      <w:rFonts w:asciiTheme="majorHAnsi" w:eastAsiaTheme="majorEastAsia" w:hAnsiTheme="majorHAnsi" w:cstheme="majorBidi"/>
      <w:szCs w:val="21"/>
    </w:rPr>
  </w:style>
  <w:style w:type="character" w:customStyle="1" w:styleId="afe">
    <w:name w:val="文档结构图 字符"/>
    <w:basedOn w:val="a0"/>
    <w:uiPriority w:val="99"/>
    <w:semiHidden/>
    <w:qFormat/>
    <w:rPr>
      <w:rFonts w:ascii="宋体" w:eastAsia="宋体" w:hAnsi="宋体"/>
      <w:sz w:val="18"/>
      <w:szCs w:val="18"/>
    </w:rPr>
  </w:style>
  <w:style w:type="character" w:styleId="aff">
    <w:name w:val="Placeholder Text"/>
    <w:basedOn w:val="a0"/>
    <w:uiPriority w:val="99"/>
    <w:semiHidden/>
    <w:qFormat/>
    <w:rPr>
      <w:color w:val="808080"/>
    </w:rPr>
  </w:style>
  <w:style w:type="character" w:customStyle="1" w:styleId="Char0">
    <w:name w:val="加粗正文做小标题 Char"/>
    <w:basedOn w:val="a0"/>
    <w:link w:val="aff0"/>
    <w:qFormat/>
    <w:rPr>
      <w:b/>
    </w:rPr>
  </w:style>
  <w:style w:type="paragraph" w:customStyle="1" w:styleId="aff0">
    <w:name w:val="加粗小标题"/>
    <w:basedOn w:val="af9"/>
    <w:link w:val="Char0"/>
    <w:qFormat/>
    <w:pPr>
      <w:spacing w:before="25" w:after="25"/>
      <w:ind w:firstLine="100"/>
      <w:outlineLvl w:val="3"/>
    </w:pPr>
    <w:rPr>
      <w:b/>
    </w:rPr>
  </w:style>
  <w:style w:type="character" w:customStyle="1" w:styleId="Char1">
    <w:name w:val="加粗小标题 Char"/>
    <w:basedOn w:val="Char"/>
    <w:qFormat/>
    <w:rPr>
      <w:rFonts w:ascii="Times New Roman" w:eastAsia="宋体" w:hAnsi="Times New Roman"/>
      <w:b/>
    </w:rPr>
  </w:style>
  <w:style w:type="character" w:customStyle="1" w:styleId="aff1">
    <w:name w:val="正文缩进 字符"/>
    <w:basedOn w:val="a0"/>
    <w:qFormat/>
    <w:rPr>
      <w:rFonts w:ascii="Times New Roman" w:eastAsia="宋体" w:hAnsi="Times New Roman" w:cs="Times New Roman"/>
      <w:sz w:val="24"/>
      <w:szCs w:val="24"/>
    </w:rPr>
  </w:style>
  <w:style w:type="character" w:customStyle="1" w:styleId="Char10">
    <w:name w:val="正文缩进 Char1"/>
    <w:basedOn w:val="a0"/>
    <w:qFormat/>
    <w:rPr>
      <w:rFonts w:eastAsia="宋体"/>
      <w:sz w:val="24"/>
      <w:szCs w:val="24"/>
      <w:lang w:val="en-US" w:eastAsia="zh-CN" w:bidi="ar-SA"/>
    </w:rPr>
  </w:style>
  <w:style w:type="character" w:customStyle="1" w:styleId="aff2">
    <w:name w:val="批注文字 字符"/>
    <w:basedOn w:val="a0"/>
    <w:uiPriority w:val="99"/>
    <w:semiHidden/>
    <w:qFormat/>
  </w:style>
  <w:style w:type="character" w:customStyle="1" w:styleId="aff3">
    <w:name w:val="批注主题 字符"/>
    <w:basedOn w:val="aff2"/>
    <w:uiPriority w:val="99"/>
    <w:semiHidden/>
    <w:qFormat/>
    <w:rPr>
      <w:b/>
      <w:bCs/>
    </w:rPr>
  </w:style>
  <w:style w:type="character" w:customStyle="1" w:styleId="aff4">
    <w:name w:val="尾注文本 字符"/>
    <w:basedOn w:val="a0"/>
    <w:uiPriority w:val="99"/>
    <w:semiHidden/>
    <w:qFormat/>
  </w:style>
  <w:style w:type="character" w:customStyle="1" w:styleId="aff5">
    <w:name w:val="脚注符"/>
    <w:qFormat/>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paragraph" w:customStyle="1" w:styleId="aff6">
    <w:name w:val="索引"/>
    <w:basedOn w:val="a"/>
    <w:qFormat/>
    <w:pPr>
      <w:suppressLineNumbers/>
    </w:pPr>
    <w:rPr>
      <w:rFonts w:cs="Noto Sans CJK SC Regular"/>
    </w:rPr>
  </w:style>
  <w:style w:type="paragraph" w:customStyle="1" w:styleId="TOC10">
    <w:name w:val="TOC 标题1"/>
    <w:basedOn w:val="1"/>
    <w:uiPriority w:val="39"/>
    <w:semiHidden/>
    <w:unhideWhenUsed/>
    <w:qFormat/>
    <w:pPr>
      <w:widowControl/>
      <w:numPr>
        <w:numId w:val="0"/>
      </w:numPr>
      <w:spacing w:before="480" w:after="0" w:line="276" w:lineRule="auto"/>
      <w:ind w:left="431" w:hanging="431"/>
      <w:jc w:val="left"/>
    </w:pPr>
    <w:rPr>
      <w:rFonts w:asciiTheme="majorHAnsi" w:eastAsiaTheme="majorEastAsia" w:hAnsiTheme="majorHAnsi" w:cstheme="majorBidi"/>
      <w:color w:val="365F91" w:themeColor="accent1" w:themeShade="BF"/>
      <w:sz w:val="28"/>
      <w:szCs w:val="28"/>
    </w:rPr>
  </w:style>
  <w:style w:type="paragraph" w:styleId="aff7">
    <w:name w:val="List Paragraph"/>
    <w:basedOn w:val="a"/>
    <w:uiPriority w:val="34"/>
    <w:qFormat/>
    <w:pPr>
      <w:ind w:firstLine="420"/>
    </w:pPr>
  </w:style>
  <w:style w:type="paragraph" w:styleId="aff8">
    <w:name w:val="No Spacing"/>
    <w:uiPriority w:val="1"/>
    <w:qFormat/>
    <w:rPr>
      <w:color w:val="00000A"/>
      <w:sz w:val="22"/>
      <w:szCs w:val="22"/>
    </w:rPr>
  </w:style>
  <w:style w:type="paragraph" w:customStyle="1" w:styleId="aff9">
    <w:name w:val="加粗正文做小标题"/>
    <w:basedOn w:val="a"/>
    <w:qFormat/>
    <w:rPr>
      <w:b/>
    </w:rPr>
  </w:style>
  <w:style w:type="paragraph" w:customStyle="1" w:styleId="affa">
    <w:name w:val="表标题"/>
    <w:basedOn w:val="a"/>
    <w:qFormat/>
    <w:pPr>
      <w:overflowPunct w:val="0"/>
      <w:spacing w:line="300" w:lineRule="auto"/>
      <w:jc w:val="center"/>
    </w:pPr>
    <w:rPr>
      <w:rFonts w:ascii="Times New Roman" w:eastAsia="宋体" w:hAnsi="Times New Roman" w:cs="Times New Roman"/>
      <w:szCs w:val="20"/>
    </w:rPr>
  </w:style>
  <w:style w:type="table" w:customStyle="1" w:styleId="12">
    <w:name w:val="浅色列表1"/>
    <w:basedOn w:val="a1"/>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my">
    <w:name w:val="正文my"/>
    <w:basedOn w:val="a"/>
    <w:qFormat/>
    <w:pPr>
      <w:spacing w:line="360" w:lineRule="auto"/>
      <w:ind w:firstLineChars="200" w:firstLine="200"/>
    </w:pPr>
    <w:rPr>
      <w:rFonts w:ascii="Times New Roman" w:eastAsia="宋体" w:hAnsi="Times New Roman"/>
    </w:rPr>
  </w:style>
  <w:style w:type="paragraph" w:customStyle="1" w:styleId="affb">
    <w:name w:val="四级标题"/>
    <w:basedOn w:val="aff7"/>
    <w:link w:val="affc"/>
    <w:qFormat/>
    <w:pPr>
      <w:ind w:firstLine="0"/>
    </w:pPr>
    <w:rPr>
      <w:rFonts w:ascii="Times New Roman" w:eastAsia="黑体" w:hAnsi="Times New Roman"/>
      <w:szCs w:val="21"/>
    </w:rPr>
  </w:style>
  <w:style w:type="character" w:customStyle="1" w:styleId="affc">
    <w:name w:val="四级标题 字符"/>
    <w:basedOn w:val="a0"/>
    <w:link w:val="affb"/>
    <w:rPr>
      <w:rFonts w:ascii="Times New Roman" w:eastAsia="黑体" w:hAnsi="Times New Roman"/>
      <w:color w:val="00000A"/>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jpe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4"/>
    <customShpInfo spid="_x0000_s3075"/>
    <customShpInfo spid="_x0000_s307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E07DF2-AF93-48E0-AA22-B95922D9A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1161</TotalTime>
  <Pages>29</Pages>
  <Words>2590</Words>
  <Characters>14764</Characters>
  <Application>Microsoft Office Word</Application>
  <DocSecurity>0</DocSecurity>
  <Lines>123</Lines>
  <Paragraphs>34</Paragraphs>
  <ScaleCrop>false</ScaleCrop>
  <Company>中国石油大学</Company>
  <LinksUpToDate>false</LinksUpToDate>
  <CharactersWithSpaces>17320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wwx</dc:creator>
  <cp:lastModifiedBy>李金明</cp:lastModifiedBy>
  <cp:revision>530</cp:revision>
  <cp:lastPrinted>2016-11-04T16:15:00Z</cp:lastPrinted>
  <dcterms:created xsi:type="dcterms:W3CDTF">2016-11-11T14:00:00Z</dcterms:created>
  <dcterms:modified xsi:type="dcterms:W3CDTF">2023-11-07T06:44:00Z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中国石油大学</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2052-12.1.0.15712</vt:lpwstr>
  </property>
  <property fmtid="{D5CDD505-2E9C-101B-9397-08002B2CF9AE}" pid="10" name="ICV">
    <vt:lpwstr>16BB6CBB8BBD4311B0FA88ADFB6A599F_12</vt:lpwstr>
  </property>
</Properties>
</file>