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179" w14:textId="77777777" w:rsidR="00257EE8" w:rsidRDefault="00000000">
      <w:pPr>
        <w:jc w:val="center"/>
        <w:rPr>
          <w:rFonts w:ascii="Times New Roman" w:eastAsia="黑体" w:hAnsi="Times New Roman"/>
          <w:b/>
          <w:sz w:val="36"/>
        </w:rPr>
      </w:pPr>
      <w:bookmarkStart w:id="0" w:name="_Hlk150262833"/>
      <w:bookmarkEnd w:id="0"/>
      <w:r>
        <w:rPr>
          <w:rFonts w:ascii="Times New Roman" w:eastAsia="黑体" w:hAnsi="Times New Roman"/>
          <w:b/>
          <w:sz w:val="36"/>
        </w:rPr>
        <w:t>LAB 9</w:t>
      </w:r>
      <w:r>
        <w:rPr>
          <w:rFonts w:ascii="Times New Roman" w:eastAsia="黑体" w:hAnsi="Times New Roman"/>
          <w:b/>
          <w:sz w:val="36"/>
        </w:rPr>
        <w:t>报告</w:t>
      </w:r>
    </w:p>
    <w:p w14:paraId="2755A72F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2021K8009929010</w:t>
      </w:r>
    </w:p>
    <w:p w14:paraId="1BFB82F4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贾城昊</w:t>
      </w:r>
    </w:p>
    <w:p w14:paraId="1ADB8C0E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2021K800992901</w:t>
      </w:r>
      <w:r>
        <w:rPr>
          <w:rFonts w:ascii="Times New Roman" w:eastAsia="黑体" w:hAnsi="Times New Roman" w:hint="eastAsia"/>
          <w:sz w:val="24"/>
        </w:rPr>
        <w:t>6</w:t>
      </w:r>
    </w:p>
    <w:p w14:paraId="7398BE83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李金明</w:t>
      </w:r>
    </w:p>
    <w:p w14:paraId="45D1A818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学号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2021K80099290</w:t>
      </w:r>
      <w:r>
        <w:rPr>
          <w:rFonts w:ascii="Times New Roman" w:eastAsia="黑体" w:hAnsi="Times New Roman" w:hint="eastAsia"/>
          <w:sz w:val="24"/>
        </w:rPr>
        <w:t>07</w:t>
      </w:r>
    </w:p>
    <w:p w14:paraId="172A67FA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姓名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 w:hint="eastAsia"/>
          <w:sz w:val="24"/>
        </w:rPr>
        <w:t>牛</w:t>
      </w:r>
      <w:proofErr w:type="gramStart"/>
      <w:r>
        <w:rPr>
          <w:rFonts w:ascii="Times New Roman" w:eastAsia="黑体" w:hAnsi="Times New Roman" w:hint="eastAsia"/>
          <w:sz w:val="24"/>
        </w:rPr>
        <w:t>浩</w:t>
      </w:r>
      <w:proofErr w:type="gramEnd"/>
      <w:r>
        <w:rPr>
          <w:rFonts w:ascii="Times New Roman" w:eastAsia="黑体" w:hAnsi="Times New Roman" w:hint="eastAsia"/>
          <w:sz w:val="24"/>
        </w:rPr>
        <w:t>宇</w:t>
      </w:r>
    </w:p>
    <w:p w14:paraId="50E3B1B1" w14:textId="77777777" w:rsidR="00257EE8" w:rsidRDefault="00257EE8">
      <w:pPr>
        <w:jc w:val="right"/>
        <w:rPr>
          <w:rFonts w:ascii="Times New Roman" w:eastAsia="黑体" w:hAnsi="Times New Roman"/>
          <w:sz w:val="24"/>
        </w:rPr>
      </w:pPr>
    </w:p>
    <w:p w14:paraId="4A24C544" w14:textId="77777777" w:rsidR="00257EE8" w:rsidRDefault="00000000">
      <w:pPr>
        <w:jc w:val="right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/>
          <w:sz w:val="24"/>
        </w:rPr>
        <w:t>箱子号</w:t>
      </w:r>
      <w:r>
        <w:rPr>
          <w:rFonts w:ascii="Times New Roman" w:eastAsia="黑体" w:hAnsi="Times New Roman" w:hint="eastAsia"/>
          <w:sz w:val="24"/>
        </w:rPr>
        <w:t>：</w:t>
      </w:r>
      <w:r>
        <w:rPr>
          <w:rFonts w:ascii="Times New Roman" w:eastAsia="黑体" w:hAnsi="Times New Roman" w:hint="eastAsia"/>
          <w:sz w:val="24"/>
        </w:rPr>
        <w:t xml:space="preserve"> </w:t>
      </w:r>
      <w:r>
        <w:rPr>
          <w:rFonts w:ascii="Times New Roman" w:eastAsia="黑体" w:hAnsi="Times New Roman"/>
          <w:sz w:val="24"/>
        </w:rPr>
        <w:t>13</w:t>
      </w:r>
    </w:p>
    <w:p w14:paraId="7FB0A61A" w14:textId="77777777" w:rsidR="00257EE8" w:rsidRDefault="00257EE8">
      <w:pPr>
        <w:jc w:val="right"/>
        <w:rPr>
          <w:rFonts w:ascii="Times New Roman" w:eastAsia="黑体" w:hAnsi="Times New Roman"/>
          <w:sz w:val="24"/>
        </w:rPr>
      </w:pPr>
    </w:p>
    <w:p w14:paraId="36E142EF" w14:textId="77777777" w:rsidR="00257EE8" w:rsidRDefault="00000000">
      <w:pPr>
        <w:pStyle w:val="aff8"/>
        <w:numPr>
          <w:ilvl w:val="0"/>
          <w:numId w:val="2"/>
        </w:numPr>
        <w:ind w:right="601"/>
        <w:jc w:val="left"/>
        <w:rPr>
          <w:color w:val="auto"/>
        </w:rPr>
      </w:pPr>
      <w:r>
        <w:rPr>
          <w:rFonts w:ascii="Times New Roman" w:eastAsia="黑体" w:hAnsi="Times New Roman"/>
          <w:sz w:val="30"/>
        </w:rPr>
        <w:t>实验任务</w:t>
      </w:r>
    </w:p>
    <w:p w14:paraId="7AD19EAA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xp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/>
        </w:rPr>
        <w:t>需要理解并掌握</w:t>
      </w:r>
      <w:r>
        <w:rPr>
          <w:rFonts w:ascii="Times New Roman" w:hAnsi="Times New Roman" w:cs="Times New Roman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的组织结构和工作机理，完成</w:t>
      </w:r>
      <w:r>
        <w:rPr>
          <w:rFonts w:ascii="Times New Roman" w:eastAsia="宋体" w:hAnsi="Times New Roman" w:cs="Times New Roman"/>
          <w:szCs w:val="21"/>
          <w:lang w:bidi="ar"/>
        </w:rPr>
        <w:t>cache</w:t>
      </w:r>
      <w:r>
        <w:rPr>
          <w:rFonts w:ascii="Times New Roman" w:eastAsia="宋体" w:hAnsi="Times New Roman" w:cs="Times New Roman"/>
          <w:szCs w:val="21"/>
          <w:lang w:bidi="ar"/>
        </w:rPr>
        <w:t>模块的数据通路与控制逻辑设计，实现一个两路组相连，</w:t>
      </w:r>
      <w:r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模块。并将设计的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模块集成到实验提供的模块级验证环境中，通过仿真和上板验证</w:t>
      </w:r>
      <w:r>
        <w:rPr>
          <w:rFonts w:ascii="Times New Roman" w:eastAsia="宋体" w:hAnsi="Times New Roman" w:hint="eastAsia"/>
          <w:color w:val="auto"/>
        </w:rPr>
        <w:t>。</w:t>
      </w:r>
    </w:p>
    <w:p w14:paraId="56C0E9C6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E</w:t>
      </w:r>
      <w:r>
        <w:rPr>
          <w:rFonts w:ascii="Times New Roman" w:eastAsia="宋体" w:hAnsi="Times New Roman" w:hint="eastAsia"/>
          <w:color w:val="auto"/>
        </w:rPr>
        <w:t>xp2</w:t>
      </w:r>
      <w:r>
        <w:rPr>
          <w:rFonts w:ascii="Times New Roman" w:eastAsia="宋体" w:hAnsi="Times New Roman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需要将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模块作为</w:t>
      </w:r>
      <w:proofErr w:type="spellStart"/>
      <w:r>
        <w:rPr>
          <w:rFonts w:ascii="Times New Roman" w:eastAsia="宋体" w:hAnsi="Times New Roman" w:hint="eastAsia"/>
          <w:color w:val="auto"/>
        </w:rPr>
        <w:t>ICache</w:t>
      </w:r>
      <w:proofErr w:type="spellEnd"/>
      <w:r>
        <w:rPr>
          <w:rFonts w:ascii="Times New Roman" w:eastAsia="宋体" w:hAnsi="Times New Roman" w:hint="eastAsia"/>
          <w:color w:val="auto"/>
        </w:rPr>
        <w:t>集成到流水线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中。并且需要修改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中的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转换桥，以支持</w:t>
      </w:r>
      <w:r>
        <w:rPr>
          <w:rFonts w:ascii="Times New Roman" w:eastAsia="宋体" w:hAnsi="Times New Roman" w:hint="eastAsia"/>
          <w:color w:val="auto"/>
        </w:rPr>
        <w:t>Burst</w:t>
      </w:r>
      <w:r>
        <w:rPr>
          <w:rFonts w:ascii="Times New Roman" w:eastAsia="宋体" w:hAnsi="Times New Roman" w:hint="eastAsia"/>
          <w:color w:val="auto"/>
        </w:rPr>
        <w:t>传输。然后在采用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总线的</w:t>
      </w:r>
      <w:r>
        <w:rPr>
          <w:rFonts w:ascii="Times New Roman" w:eastAsia="宋体" w:hAnsi="Times New Roman" w:hint="eastAsia"/>
          <w:color w:val="auto"/>
        </w:rPr>
        <w:t>SoC</w:t>
      </w:r>
      <w:r>
        <w:rPr>
          <w:rFonts w:ascii="Times New Roman" w:eastAsia="宋体" w:hAnsi="Times New Roman" w:hint="eastAsia"/>
          <w:color w:val="auto"/>
        </w:rPr>
        <w:t>验证环境里通过仿真和上板验证。</w:t>
      </w:r>
    </w:p>
    <w:p w14:paraId="41D5413F" w14:textId="77777777" w:rsidR="00257EE8" w:rsidRDefault="00257EE8">
      <w:pPr>
        <w:pStyle w:val="my"/>
        <w:ind w:firstLineChars="0" w:firstLine="0"/>
      </w:pPr>
    </w:p>
    <w:p w14:paraId="2D34F271" w14:textId="77777777" w:rsidR="00257EE8" w:rsidRDefault="00000000">
      <w:pPr>
        <w:pStyle w:val="my"/>
        <w:numPr>
          <w:ilvl w:val="0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/>
          <w:sz w:val="30"/>
        </w:rPr>
        <w:t>实验</w:t>
      </w:r>
      <w:r>
        <w:rPr>
          <w:rFonts w:eastAsia="黑体" w:hint="eastAsia"/>
          <w:sz w:val="30"/>
        </w:rPr>
        <w:t>设计</w:t>
      </w:r>
    </w:p>
    <w:p w14:paraId="6345A9BF" w14:textId="77777777" w:rsidR="00257EE8" w:rsidRDefault="00000000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 xml:space="preserve"> </w:t>
      </w:r>
      <w:r>
        <w:rPr>
          <w:rFonts w:eastAsia="黑体" w:hint="eastAsia"/>
          <w:sz w:val="28"/>
        </w:rPr>
        <w:t>总体设计思路</w:t>
      </w:r>
    </w:p>
    <w:p w14:paraId="028DF648" w14:textId="77777777" w:rsidR="00257EE8" w:rsidRDefault="00000000">
      <w:pPr>
        <w:pStyle w:val="my"/>
        <w:numPr>
          <w:ilvl w:val="2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color w:val="auto"/>
        </w:rPr>
        <w:t>Exp</w:t>
      </w:r>
      <w:r>
        <w:rPr>
          <w:color w:val="auto"/>
        </w:rPr>
        <w:t>20</w:t>
      </w:r>
    </w:p>
    <w:p w14:paraId="1B2DDF3B" w14:textId="77777777" w:rsidR="00257EE8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cs="Times New Roman"/>
          <w:szCs w:val="21"/>
          <w:lang w:bidi="ar"/>
        </w:rPr>
        <w:t>实现</w:t>
      </w:r>
      <w:r>
        <w:rPr>
          <w:rFonts w:ascii="Times New Roman" w:eastAsia="宋体" w:hAnsi="Times New Roman" w:cs="Times New Roman" w:hint="eastAsia"/>
          <w:szCs w:val="21"/>
          <w:lang w:bidi="ar"/>
        </w:rPr>
        <w:t>了</w:t>
      </w:r>
      <w:r>
        <w:rPr>
          <w:rFonts w:ascii="Times New Roman" w:eastAsia="宋体" w:hAnsi="Times New Roman" w:cs="Times New Roman"/>
          <w:szCs w:val="21"/>
          <w:lang w:bidi="ar"/>
        </w:rPr>
        <w:t>一个两路组相连，</w:t>
      </w:r>
      <w:r>
        <w:rPr>
          <w:rFonts w:ascii="Times New Roman" w:eastAsia="宋体" w:hAnsi="Times New Roman" w:cs="Times New Roman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szCs w:val="21"/>
          <w:lang w:bidi="ar"/>
        </w:rPr>
        <w:t>写回写分配、采用伪随机替换算法的</w:t>
      </w:r>
      <w:r>
        <w:rPr>
          <w:rFonts w:ascii="Times New Roman" w:eastAsia="宋体" w:hAnsi="Times New Roman" w:cs="Times New Roman" w:hint="eastAsia"/>
          <w:szCs w:val="21"/>
          <w:lang w:bidi="ar"/>
        </w:rPr>
        <w:t>cache</w:t>
      </w:r>
      <w:r>
        <w:rPr>
          <w:rFonts w:ascii="Times New Roman" w:eastAsia="宋体" w:hAnsi="Times New Roman" w:cs="Times New Roman" w:hint="eastAsia"/>
          <w:szCs w:val="21"/>
          <w:lang w:bidi="ar"/>
        </w:rPr>
        <w:t>模块</w:t>
      </w:r>
      <w:r>
        <w:rPr>
          <w:rFonts w:ascii="Times New Roman" w:eastAsia="宋体" w:hAnsi="Times New Roman" w:hint="eastAsia"/>
          <w:color w:val="auto"/>
        </w:rPr>
        <w:t>，下面将大致介绍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的地址划分和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模块的工作流程。</w:t>
      </w:r>
    </w:p>
    <w:p w14:paraId="49D9A151" w14:textId="77777777" w:rsidR="00257EE8" w:rsidRDefault="00257EE8">
      <w:pPr>
        <w:pStyle w:val="my"/>
        <w:spacing w:line="240" w:lineRule="auto"/>
        <w:ind w:firstLineChars="0" w:firstLine="0"/>
        <w:rPr>
          <w:rFonts w:ascii="宋体" w:hAnsi="宋体"/>
          <w:b/>
          <w:bCs/>
          <w:color w:val="auto"/>
        </w:rPr>
      </w:pPr>
    </w:p>
    <w:p w14:paraId="3D0E8AD3" w14:textId="77777777" w:rsidR="00257EE8" w:rsidRDefault="00000000">
      <w:pPr>
        <w:pStyle w:val="my"/>
        <w:numPr>
          <w:ilvl w:val="3"/>
          <w:numId w:val="2"/>
        </w:numPr>
        <w:spacing w:line="240" w:lineRule="auto"/>
        <w:ind w:firstLineChars="0"/>
        <w:rPr>
          <w:rFonts w:ascii="宋体" w:hAnsi="宋体"/>
          <w:b/>
          <w:bCs/>
          <w:color w:val="auto"/>
        </w:rPr>
      </w:pPr>
      <w:r>
        <w:rPr>
          <w:rFonts w:ascii="宋体" w:hAnsi="宋体" w:hint="eastAsia"/>
          <w:b/>
          <w:bCs/>
          <w:color w:val="auto"/>
        </w:rPr>
        <w:t>规格参数</w:t>
      </w:r>
    </w:p>
    <w:p w14:paraId="71F097CB" w14:textId="77777777" w:rsidR="00257EE8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本次实验的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模块为两路组相连，每个</w:t>
      </w:r>
      <w:r>
        <w:rPr>
          <w:rFonts w:ascii="Times New Roman" w:eastAsia="宋体" w:hAnsi="Times New Roman" w:hint="eastAsia"/>
          <w:color w:val="auto"/>
        </w:rPr>
        <w:t>cache</w:t>
      </w:r>
      <w:proofErr w:type="gramStart"/>
      <w:r>
        <w:rPr>
          <w:rFonts w:ascii="Times New Roman" w:eastAsia="宋体" w:hAnsi="Times New Roman" w:hint="eastAsia"/>
          <w:color w:val="auto"/>
        </w:rPr>
        <w:t>行大小</w:t>
      </w:r>
      <w:proofErr w:type="gram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16B</w:t>
      </w:r>
      <w:r>
        <w:rPr>
          <w:rFonts w:ascii="Times New Roman" w:eastAsia="宋体" w:hAnsi="Times New Roman" w:hint="eastAsia"/>
          <w:color w:val="auto"/>
        </w:rPr>
        <w:t>，总容量</w:t>
      </w:r>
      <w:r>
        <w:rPr>
          <w:rFonts w:ascii="Times New Roman" w:eastAsia="宋体" w:hAnsi="Times New Roman" w:hint="eastAsia"/>
          <w:color w:val="auto"/>
        </w:rPr>
        <w:t>8KB</w:t>
      </w:r>
      <w:r>
        <w:rPr>
          <w:rFonts w:ascii="Times New Roman" w:eastAsia="宋体" w:hAnsi="Times New Roman" w:hint="eastAsia"/>
          <w:color w:val="auto"/>
        </w:rPr>
        <w:t>，经过计算可以知道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地址的</w:t>
      </w:r>
      <w:r>
        <w:rPr>
          <w:rFonts w:ascii="Times New Roman" w:eastAsia="宋体" w:hAnsi="Times New Roman" w:hint="eastAsia"/>
          <w:color w:val="auto"/>
        </w:rPr>
        <w:t>offset</w:t>
      </w:r>
      <w:proofErr w:type="gramStart"/>
      <w:r>
        <w:rPr>
          <w:rFonts w:ascii="Times New Roman" w:eastAsia="宋体" w:hAnsi="Times New Roman" w:hint="eastAsia"/>
          <w:color w:val="auto"/>
        </w:rPr>
        <w:t>域位宽</w:t>
      </w:r>
      <w:proofErr w:type="gram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4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>index</w:t>
      </w:r>
      <w:proofErr w:type="gramStart"/>
      <w:r>
        <w:rPr>
          <w:rFonts w:ascii="Times New Roman" w:eastAsia="宋体" w:hAnsi="Times New Roman" w:hint="eastAsia"/>
          <w:color w:val="auto"/>
        </w:rPr>
        <w:t>域位宽</w:t>
      </w:r>
      <w:proofErr w:type="gram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8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>tag</w:t>
      </w:r>
      <w:proofErr w:type="gramStart"/>
      <w:r>
        <w:rPr>
          <w:rFonts w:ascii="Times New Roman" w:eastAsia="宋体" w:hAnsi="Times New Roman" w:hint="eastAsia"/>
          <w:color w:val="auto"/>
        </w:rPr>
        <w:t>域位宽</w:t>
      </w:r>
      <w:proofErr w:type="gram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。结构如下：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28"/>
        <w:gridCol w:w="5769"/>
        <w:gridCol w:w="426"/>
        <w:gridCol w:w="426"/>
        <w:gridCol w:w="1824"/>
        <w:gridCol w:w="325"/>
        <w:gridCol w:w="325"/>
        <w:gridCol w:w="608"/>
        <w:gridCol w:w="325"/>
      </w:tblGrid>
      <w:tr w:rsidR="00257EE8" w14:paraId="754989E3" w14:textId="77777777">
        <w:tc>
          <w:tcPr>
            <w:tcW w:w="428" w:type="dxa"/>
            <w:tcBorders>
              <w:top w:val="nil"/>
              <w:left w:val="nil"/>
              <w:right w:val="nil"/>
            </w:tcBorders>
            <w:vAlign w:val="center"/>
          </w:tcPr>
          <w:p w14:paraId="35FC2A1A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>1</w:t>
            </w:r>
          </w:p>
        </w:tc>
        <w:tc>
          <w:tcPr>
            <w:tcW w:w="5769" w:type="dxa"/>
            <w:tcBorders>
              <w:top w:val="nil"/>
              <w:left w:val="nil"/>
              <w:right w:val="nil"/>
            </w:tcBorders>
            <w:vAlign w:val="center"/>
          </w:tcPr>
          <w:p w14:paraId="25E7FBE4" w14:textId="77777777" w:rsidR="00257EE8" w:rsidRDefault="00257EE8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4FB72881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2</w:t>
            </w:r>
          </w:p>
        </w:tc>
        <w:tc>
          <w:tcPr>
            <w:tcW w:w="426" w:type="dxa"/>
            <w:tcBorders>
              <w:top w:val="nil"/>
              <w:left w:val="nil"/>
              <w:right w:val="nil"/>
            </w:tcBorders>
            <w:vAlign w:val="center"/>
          </w:tcPr>
          <w:p w14:paraId="4099AC10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  <w:vAlign w:val="center"/>
          </w:tcPr>
          <w:p w14:paraId="626ABB6D" w14:textId="77777777" w:rsidR="00257EE8" w:rsidRDefault="00257EE8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33A527BB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61F1F052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</w:p>
        </w:tc>
        <w:tc>
          <w:tcPr>
            <w:tcW w:w="608" w:type="dxa"/>
            <w:tcBorders>
              <w:top w:val="nil"/>
              <w:left w:val="nil"/>
              <w:right w:val="nil"/>
            </w:tcBorders>
            <w:vAlign w:val="center"/>
          </w:tcPr>
          <w:p w14:paraId="199D6D42" w14:textId="77777777" w:rsidR="00257EE8" w:rsidRDefault="00257EE8">
            <w:pPr>
              <w:pStyle w:val="my"/>
              <w:ind w:firstLineChars="0" w:firstLine="0"/>
              <w:jc w:val="center"/>
              <w:rPr>
                <w:bCs/>
              </w:rPr>
            </w:pPr>
          </w:p>
        </w:tc>
        <w:tc>
          <w:tcPr>
            <w:tcW w:w="325" w:type="dxa"/>
            <w:tcBorders>
              <w:top w:val="nil"/>
              <w:left w:val="nil"/>
              <w:right w:val="nil"/>
            </w:tcBorders>
            <w:vAlign w:val="center"/>
          </w:tcPr>
          <w:p w14:paraId="47752CEE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</w:tr>
      <w:tr w:rsidR="00257EE8" w14:paraId="090D8B94" w14:textId="77777777">
        <w:tc>
          <w:tcPr>
            <w:tcW w:w="6623" w:type="dxa"/>
            <w:gridSpan w:val="3"/>
          </w:tcPr>
          <w:p w14:paraId="213BCB18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Tag</w:t>
            </w:r>
          </w:p>
        </w:tc>
        <w:tc>
          <w:tcPr>
            <w:tcW w:w="2575" w:type="dxa"/>
            <w:gridSpan w:val="3"/>
            <w:vAlign w:val="center"/>
          </w:tcPr>
          <w:p w14:paraId="0DEB147D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Index</w:t>
            </w:r>
          </w:p>
        </w:tc>
        <w:tc>
          <w:tcPr>
            <w:tcW w:w="1258" w:type="dxa"/>
            <w:gridSpan w:val="3"/>
            <w:vAlign w:val="center"/>
          </w:tcPr>
          <w:p w14:paraId="0E7DBECE" w14:textId="77777777" w:rsidR="00257EE8" w:rsidRDefault="00000000">
            <w:pPr>
              <w:pStyle w:val="my"/>
              <w:ind w:firstLineChars="0"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Offset</w:t>
            </w:r>
          </w:p>
        </w:tc>
      </w:tr>
    </w:tbl>
    <w:p w14:paraId="67B05CB8" w14:textId="77777777" w:rsidR="00257EE8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本实验的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既需要与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进行交互，也需要与内存进行交互，与内存的交互通过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转接桥完成。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向内存中读数据时，每次都发送</w:t>
      </w:r>
      <w:proofErr w:type="gramStart"/>
      <w:r>
        <w:rPr>
          <w:rFonts w:ascii="Times New Roman" w:eastAsia="宋体" w:hAnsi="Times New Roman" w:hint="eastAsia"/>
          <w:color w:val="auto"/>
        </w:rPr>
        <w:t>读整个</w:t>
      </w:r>
      <w:proofErr w:type="gramEnd"/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行，也就是读</w:t>
      </w:r>
      <w:r>
        <w:rPr>
          <w:rFonts w:ascii="Times New Roman" w:eastAsia="宋体" w:hAnsi="Times New Roman" w:hint="eastAsia"/>
          <w:color w:val="auto"/>
        </w:rPr>
        <w:t>16</w:t>
      </w:r>
      <w:r>
        <w:rPr>
          <w:rFonts w:ascii="Times New Roman" w:eastAsia="宋体" w:hAnsi="Times New Roman" w:hint="eastAsia"/>
          <w:color w:val="auto"/>
        </w:rPr>
        <w:t>字节（</w:t>
      </w:r>
      <w:r>
        <w:rPr>
          <w:rFonts w:ascii="Times New Roman" w:eastAsia="宋体" w:hAnsi="Times New Roman" w:hint="eastAsia"/>
          <w:color w:val="auto"/>
        </w:rPr>
        <w:t>4</w:t>
      </w:r>
      <w:r>
        <w:rPr>
          <w:rFonts w:ascii="Times New Roman" w:eastAsia="宋体" w:hAnsi="Times New Roman" w:hint="eastAsia"/>
          <w:color w:val="auto"/>
        </w:rPr>
        <w:t>个</w:t>
      </w:r>
      <w:r>
        <w:rPr>
          <w:rFonts w:ascii="Times New Roman" w:eastAsia="宋体" w:hAnsi="Times New Roman" w:hint="eastAsia"/>
          <w:color w:val="auto"/>
        </w:rPr>
        <w:t>word</w:t>
      </w:r>
      <w:r>
        <w:rPr>
          <w:rFonts w:ascii="Times New Roman" w:eastAsia="宋体" w:hAnsi="Times New Roman" w:hint="eastAsia"/>
          <w:color w:val="auto"/>
        </w:rPr>
        <w:t>）的突发请求，然后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转接桥向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逐个</w:t>
      </w:r>
      <w:r>
        <w:rPr>
          <w:rFonts w:ascii="Times New Roman" w:eastAsia="宋体" w:hAnsi="Times New Roman" w:hint="eastAsia"/>
          <w:color w:val="auto"/>
        </w:rPr>
        <w:t>word</w:t>
      </w:r>
      <w:r>
        <w:rPr>
          <w:rFonts w:ascii="Times New Roman" w:eastAsia="宋体" w:hAnsi="Times New Roman" w:hint="eastAsia"/>
          <w:color w:val="auto"/>
        </w:rPr>
        <w:t>返回读数据。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向内存中写数据时，每次发送整个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行，也就是</w:t>
      </w:r>
      <w:r>
        <w:rPr>
          <w:rFonts w:ascii="Times New Roman" w:eastAsia="宋体" w:hAnsi="Times New Roman" w:hint="eastAsia"/>
          <w:color w:val="auto"/>
        </w:rPr>
        <w:t>16</w:t>
      </w:r>
      <w:r>
        <w:rPr>
          <w:rFonts w:ascii="Times New Roman" w:eastAsia="宋体" w:hAnsi="Times New Roman" w:hint="eastAsia"/>
          <w:color w:val="auto"/>
        </w:rPr>
        <w:t>字节的数据出去，随后真正将数据落实到内存中的过程由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转接桥完成，在本实验则无需考虑。</w:t>
      </w:r>
    </w:p>
    <w:p w14:paraId="73E1E245" w14:textId="77777777" w:rsidR="00257EE8" w:rsidRDefault="00257EE8">
      <w:pPr>
        <w:pStyle w:val="my"/>
        <w:spacing w:line="240" w:lineRule="auto"/>
        <w:ind w:firstLineChars="0"/>
        <w:rPr>
          <w:rFonts w:eastAsiaTheme="minorEastAsia"/>
          <w:color w:val="auto"/>
        </w:rPr>
      </w:pPr>
    </w:p>
    <w:p w14:paraId="3BB272B1" w14:textId="77777777" w:rsidR="00257EE8" w:rsidRDefault="00000000">
      <w:pPr>
        <w:pStyle w:val="my"/>
        <w:numPr>
          <w:ilvl w:val="3"/>
          <w:numId w:val="2"/>
        </w:numPr>
        <w:spacing w:line="240" w:lineRule="auto"/>
        <w:ind w:firstLineChars="0"/>
        <w:rPr>
          <w:rFonts w:eastAsiaTheme="minorEastAsia"/>
          <w:color w:val="auto"/>
        </w:rPr>
      </w:pPr>
      <w:r>
        <w:rPr>
          <w:rFonts w:hint="eastAsia"/>
          <w:b/>
          <w:bCs/>
          <w:color w:val="auto"/>
        </w:rPr>
        <w:t>工作流程</w:t>
      </w:r>
    </w:p>
    <w:p w14:paraId="47E6D36E" w14:textId="77777777" w:rsidR="00257EE8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Cache</w:t>
      </w:r>
      <w:r>
        <w:rPr>
          <w:rFonts w:ascii="Times New Roman" w:eastAsia="宋体" w:hAnsi="Times New Roman" w:hint="eastAsia"/>
          <w:color w:val="auto"/>
        </w:rPr>
        <w:t>可以接收</w:t>
      </w:r>
      <w:r>
        <w:rPr>
          <w:rFonts w:ascii="Times New Roman" w:eastAsia="宋体" w:hAnsi="Times New Roman" w:hint="eastAsia"/>
          <w:color w:val="auto"/>
        </w:rPr>
        <w:t>CPU</w:t>
      </w:r>
      <w:proofErr w:type="gramStart"/>
      <w:r>
        <w:rPr>
          <w:rFonts w:ascii="Times New Roman" w:eastAsia="宋体" w:hAnsi="Times New Roman" w:hint="eastAsia"/>
          <w:color w:val="auto"/>
        </w:rPr>
        <w:t>流水级</w:t>
      </w:r>
      <w:proofErr w:type="gramEnd"/>
      <w:r>
        <w:rPr>
          <w:rFonts w:ascii="Times New Roman" w:eastAsia="宋体" w:hAnsi="Times New Roman" w:hint="eastAsia"/>
          <w:color w:val="auto"/>
        </w:rPr>
        <w:t>发来的读写请求，并在请求</w:t>
      </w:r>
      <w:proofErr w:type="gramStart"/>
      <w:r>
        <w:rPr>
          <w:rFonts w:ascii="Times New Roman" w:eastAsia="宋体" w:hAnsi="Times New Roman" w:hint="eastAsia"/>
          <w:color w:val="auto"/>
        </w:rPr>
        <w:t>不</w:t>
      </w:r>
      <w:proofErr w:type="gramEnd"/>
      <w:r>
        <w:rPr>
          <w:rFonts w:ascii="Times New Roman" w:eastAsia="宋体" w:hAnsi="Times New Roman" w:hint="eastAsia"/>
          <w:color w:val="auto"/>
        </w:rPr>
        <w:t>命中时向内存发出读请求，将缺失的数据缓存下来。如果有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行需要被替换出去，则需要根据</w:t>
      </w:r>
      <w:proofErr w:type="gramStart"/>
      <w:r>
        <w:rPr>
          <w:rFonts w:ascii="Times New Roman" w:eastAsia="宋体" w:hAnsi="Times New Roman" w:hint="eastAsia"/>
          <w:color w:val="auto"/>
        </w:rPr>
        <w:t>脏位决定</w:t>
      </w:r>
      <w:proofErr w:type="gramEnd"/>
      <w:r>
        <w:rPr>
          <w:rFonts w:ascii="Times New Roman" w:eastAsia="宋体" w:hAnsi="Times New Roman" w:hint="eastAsia"/>
          <w:color w:val="auto"/>
        </w:rPr>
        <w:t>是否把这一行写回内存。无论读写，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都需要先依据</w:t>
      </w:r>
      <w:r>
        <w:rPr>
          <w:rFonts w:ascii="Times New Roman" w:eastAsia="宋体" w:hAnsi="Times New Roman" w:hint="eastAsia"/>
          <w:color w:val="auto"/>
        </w:rPr>
        <w:t>index</w:t>
      </w:r>
      <w:r>
        <w:rPr>
          <w:rFonts w:ascii="Times New Roman" w:eastAsia="宋体" w:hAnsi="Times New Roman" w:hint="eastAsia"/>
          <w:color w:val="auto"/>
        </w:rPr>
        <w:t>域在自己的缓存中读出两路数据，然后比较</w:t>
      </w:r>
      <w:r>
        <w:rPr>
          <w:rFonts w:ascii="Times New Roman" w:eastAsia="宋体" w:hAnsi="Times New Roman" w:hint="eastAsia"/>
          <w:color w:val="auto"/>
        </w:rPr>
        <w:t>tag</w:t>
      </w:r>
      <w:r>
        <w:rPr>
          <w:rFonts w:ascii="Times New Roman" w:eastAsia="宋体" w:hAnsi="Times New Roman" w:hint="eastAsia"/>
          <w:color w:val="auto"/>
        </w:rPr>
        <w:t>位来判断是否命中。命中时，对于读操作，可以直接返回读数据；对于写操作，还需要将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发来的写请求写入自己的缓存，并标记上对应的</w:t>
      </w:r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 w:hint="eastAsia"/>
          <w:color w:val="auto"/>
        </w:rPr>
        <w:t>（</w:t>
      </w:r>
      <w:r>
        <w:rPr>
          <w:rFonts w:ascii="Times New Roman" w:eastAsia="宋体" w:hAnsi="Times New Roman" w:hint="eastAsia"/>
          <w:color w:val="auto"/>
        </w:rPr>
        <w:t>Dirty</w:t>
      </w:r>
      <w:r>
        <w:rPr>
          <w:rFonts w:ascii="Times New Roman" w:eastAsia="宋体" w:hAnsi="Times New Roman" w:hint="eastAsia"/>
          <w:color w:val="auto"/>
        </w:rPr>
        <w:t>）位。</w:t>
      </w:r>
    </w:p>
    <w:p w14:paraId="7D4A08B6" w14:textId="77777777" w:rsidR="00257EE8" w:rsidRDefault="00000000">
      <w:pPr>
        <w:spacing w:line="360" w:lineRule="auto"/>
        <w:ind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如果缓存</w:t>
      </w:r>
      <w:proofErr w:type="gramStart"/>
      <w:r>
        <w:rPr>
          <w:rFonts w:ascii="Times New Roman" w:eastAsia="宋体" w:hAnsi="Times New Roman" w:hint="eastAsia"/>
          <w:color w:val="auto"/>
        </w:rPr>
        <w:t>不</w:t>
      </w:r>
      <w:proofErr w:type="gramEnd"/>
      <w:r>
        <w:rPr>
          <w:rFonts w:ascii="Times New Roman" w:eastAsia="宋体" w:hAnsi="Times New Roman" w:hint="eastAsia"/>
          <w:color w:val="auto"/>
        </w:rPr>
        <w:t>命中，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就需要向</w:t>
      </w:r>
      <w:proofErr w:type="gramStart"/>
      <w:r>
        <w:rPr>
          <w:rFonts w:ascii="Times New Roman" w:eastAsia="宋体" w:hAnsi="Times New Roman" w:hint="eastAsia"/>
          <w:color w:val="auto"/>
        </w:rPr>
        <w:t>内存发读请求</w:t>
      </w:r>
      <w:proofErr w:type="gramEnd"/>
      <w:r>
        <w:rPr>
          <w:rFonts w:ascii="Times New Roman" w:eastAsia="宋体" w:hAnsi="Times New Roman" w:hint="eastAsia"/>
          <w:color w:val="auto"/>
        </w:rPr>
        <w:t>并把读数据缓存。存储新数据就意味着相同</w:t>
      </w:r>
      <w:r>
        <w:rPr>
          <w:rFonts w:ascii="Times New Roman" w:eastAsia="宋体" w:hAnsi="Times New Roman" w:hint="eastAsia"/>
          <w:color w:val="auto"/>
        </w:rPr>
        <w:t>index</w:t>
      </w:r>
      <w:r>
        <w:rPr>
          <w:rFonts w:ascii="Times New Roman" w:eastAsia="宋体" w:hAnsi="Times New Roman" w:hint="eastAsia"/>
          <w:color w:val="auto"/>
        </w:rPr>
        <w:t>位置存放的旧数据需要被替换出，因此此时需要先判断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读出的旧数据是否</w:t>
      </w:r>
      <w:r>
        <w:rPr>
          <w:rFonts w:ascii="Times New Roman" w:eastAsia="宋体" w:hAnsi="Times New Roman" w:hint="eastAsia"/>
          <w:color w:val="auto"/>
        </w:rPr>
        <w:t>Dirty</w:t>
      </w:r>
      <w:r>
        <w:rPr>
          <w:rFonts w:ascii="Times New Roman" w:eastAsia="宋体" w:hAnsi="Times New Roman" w:hint="eastAsia"/>
          <w:color w:val="auto"/>
        </w:rPr>
        <w:t>，如果</w:t>
      </w:r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 w:hint="eastAsia"/>
          <w:color w:val="auto"/>
        </w:rPr>
        <w:t>位是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，代表该行缓存的数据与内存中的数据一致，不需要写回内存，否则需要向内存发送写请求，更新内存中的数据。在保证旧数据的安全之后，便可以将内存发来的读数据写入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缓存了。</w:t>
      </w:r>
    </w:p>
    <w:p w14:paraId="1C3D2196" w14:textId="77777777" w:rsidR="00257EE8" w:rsidRDefault="00257EE8">
      <w:pPr>
        <w:spacing w:line="360" w:lineRule="auto"/>
        <w:ind w:firstLine="420"/>
        <w:jc w:val="center"/>
        <w:rPr>
          <w:rFonts w:ascii="Times New Roman" w:eastAsia="宋体" w:hAnsi="Times New Roman"/>
          <w:color w:val="auto"/>
        </w:rPr>
      </w:pPr>
    </w:p>
    <w:p w14:paraId="703E2785" w14:textId="77777777" w:rsidR="00257EE8" w:rsidRDefault="00000000">
      <w:pPr>
        <w:pStyle w:val="aff8"/>
        <w:numPr>
          <w:ilvl w:val="2"/>
          <w:numId w:val="2"/>
        </w:numPr>
        <w:spacing w:line="360" w:lineRule="auto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21</w:t>
      </w:r>
    </w:p>
    <w:p w14:paraId="1B7F03B8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本实验将</w:t>
      </w:r>
      <w:r>
        <w:rPr>
          <w:rFonts w:ascii="Times New Roman" w:eastAsia="宋体" w:hAnsi="Times New Roman" w:hint="eastAsia"/>
          <w:color w:val="auto"/>
        </w:rPr>
        <w:t>exp</w:t>
      </w:r>
      <w:r>
        <w:rPr>
          <w:rFonts w:ascii="Times New Roman" w:eastAsia="宋体" w:hAnsi="Times New Roman"/>
          <w:color w:val="auto"/>
        </w:rPr>
        <w:t>20</w:t>
      </w:r>
      <w:r>
        <w:rPr>
          <w:rFonts w:ascii="Times New Roman" w:eastAsia="宋体" w:hAnsi="Times New Roman" w:hint="eastAsia"/>
          <w:color w:val="auto"/>
        </w:rPr>
        <w:t>实现的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模块实例化，作为</w:t>
      </w:r>
      <w:proofErr w:type="spellStart"/>
      <w:r>
        <w:rPr>
          <w:rFonts w:ascii="Times New Roman" w:eastAsia="宋体" w:hAnsi="Times New Roman"/>
          <w:color w:val="auto"/>
        </w:rPr>
        <w:t>IC</w:t>
      </w:r>
      <w:r>
        <w:rPr>
          <w:rFonts w:ascii="Times New Roman" w:eastAsia="宋体" w:hAnsi="Times New Roman" w:hint="eastAsia"/>
          <w:color w:val="auto"/>
        </w:rPr>
        <w:t>ache</w:t>
      </w:r>
      <w:proofErr w:type="spellEnd"/>
      <w:r>
        <w:rPr>
          <w:rFonts w:ascii="Times New Roman" w:eastAsia="宋体" w:hAnsi="Times New Roman" w:hint="eastAsia"/>
          <w:color w:val="auto"/>
        </w:rPr>
        <w:t>集成到流水线</w:t>
      </w:r>
      <w:proofErr w:type="spellStart"/>
      <w:r>
        <w:rPr>
          <w:rFonts w:ascii="Times New Roman" w:eastAsia="宋体" w:hAnsi="Times New Roman" w:hint="eastAsia"/>
          <w:color w:val="auto"/>
        </w:rPr>
        <w:t>cpu</w:t>
      </w:r>
      <w:proofErr w:type="spellEnd"/>
      <w:r>
        <w:rPr>
          <w:rFonts w:ascii="Times New Roman" w:eastAsia="宋体" w:hAnsi="Times New Roman" w:hint="eastAsia"/>
          <w:color w:val="auto"/>
        </w:rPr>
        <w:t>中。本实验中，</w:t>
      </w:r>
      <w:proofErr w:type="spellStart"/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C</w:t>
      </w:r>
      <w:r>
        <w:rPr>
          <w:rFonts w:ascii="Times New Roman" w:eastAsia="宋体" w:hAnsi="Times New Roman" w:hint="eastAsia"/>
          <w:color w:val="auto"/>
        </w:rPr>
        <w:t>ache</w:t>
      </w:r>
      <w:proofErr w:type="spellEnd"/>
      <w:proofErr w:type="gramStart"/>
      <w:r>
        <w:rPr>
          <w:rFonts w:ascii="Times New Roman" w:eastAsia="宋体" w:hAnsi="Times New Roman" w:hint="eastAsia"/>
          <w:color w:val="auto"/>
        </w:rPr>
        <w:t>例化在</w:t>
      </w:r>
      <w:proofErr w:type="gramEnd"/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F</w:t>
      </w:r>
      <w:proofErr w:type="gramStart"/>
      <w:r>
        <w:rPr>
          <w:rFonts w:ascii="Times New Roman" w:eastAsia="宋体" w:hAnsi="Times New Roman" w:hint="eastAsia"/>
          <w:color w:val="auto"/>
        </w:rPr>
        <w:t>流水级</w:t>
      </w:r>
      <w:proofErr w:type="gramEnd"/>
      <w:r>
        <w:rPr>
          <w:rFonts w:ascii="Times New Roman" w:eastAsia="宋体" w:hAnsi="Times New Roman" w:hint="eastAsia"/>
          <w:color w:val="auto"/>
        </w:rPr>
        <w:t>与</w:t>
      </w:r>
      <w:r>
        <w:rPr>
          <w:rFonts w:ascii="Times New Roman" w:eastAsia="宋体" w:hAnsi="Times New Roman" w:hint="eastAsia"/>
          <w:color w:val="auto"/>
        </w:rPr>
        <w:t>A</w:t>
      </w:r>
      <w:r>
        <w:rPr>
          <w:rFonts w:ascii="Times New Roman" w:eastAsia="宋体" w:hAnsi="Times New Roman"/>
          <w:color w:val="auto"/>
        </w:rPr>
        <w:t>XI</w:t>
      </w:r>
      <w:r>
        <w:rPr>
          <w:rFonts w:ascii="Times New Roman" w:eastAsia="宋体" w:hAnsi="Times New Roman" w:hint="eastAsia"/>
          <w:color w:val="auto"/>
        </w:rPr>
        <w:t>转接桥之间，所以为了实现对</w:t>
      </w:r>
      <w:proofErr w:type="spellStart"/>
      <w:r>
        <w:rPr>
          <w:rFonts w:ascii="Times New Roman" w:eastAsia="宋体" w:hAnsi="Times New Roman"/>
          <w:color w:val="auto"/>
        </w:rPr>
        <w:t>IC</w:t>
      </w:r>
      <w:r>
        <w:rPr>
          <w:rFonts w:ascii="Times New Roman" w:eastAsia="宋体" w:hAnsi="Times New Roman" w:hint="eastAsia"/>
          <w:color w:val="auto"/>
        </w:rPr>
        <w:t>ache</w:t>
      </w:r>
      <w:proofErr w:type="spellEnd"/>
      <w:r>
        <w:rPr>
          <w:rFonts w:ascii="Times New Roman" w:eastAsia="宋体" w:hAnsi="Times New Roman" w:hint="eastAsia"/>
          <w:color w:val="auto"/>
        </w:rPr>
        <w:t>的集成，本实验需要修改</w:t>
      </w:r>
      <w:r>
        <w:rPr>
          <w:rFonts w:ascii="Times New Roman" w:eastAsia="宋体" w:hAnsi="Times New Roman" w:hint="eastAsia"/>
          <w:color w:val="auto"/>
        </w:rPr>
        <w:t>A</w:t>
      </w:r>
      <w:r>
        <w:rPr>
          <w:rFonts w:ascii="Times New Roman" w:eastAsia="宋体" w:hAnsi="Times New Roman"/>
          <w:color w:val="auto"/>
        </w:rPr>
        <w:t>XI</w:t>
      </w:r>
      <w:r>
        <w:rPr>
          <w:rFonts w:ascii="Times New Roman" w:eastAsia="宋体" w:hAnsi="Times New Roman" w:hint="eastAsia"/>
          <w:color w:val="auto"/>
        </w:rPr>
        <w:t>转接桥的逻辑，使其能够处理</w:t>
      </w:r>
      <w:r>
        <w:rPr>
          <w:rFonts w:ascii="Times New Roman" w:eastAsia="宋体" w:hAnsi="Times New Roman" w:hint="eastAsia"/>
          <w:color w:val="auto"/>
        </w:rPr>
        <w:t>burst</w:t>
      </w:r>
      <w:r>
        <w:rPr>
          <w:rFonts w:ascii="Times New Roman" w:eastAsia="宋体" w:hAnsi="Times New Roman" w:hint="eastAsia"/>
          <w:color w:val="auto"/>
        </w:rPr>
        <w:t>传输。此外，由于流水线</w:t>
      </w:r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F</w:t>
      </w:r>
      <w:r>
        <w:rPr>
          <w:rFonts w:ascii="Times New Roman" w:eastAsia="宋体" w:hAnsi="Times New Roman" w:hint="eastAsia"/>
          <w:color w:val="auto"/>
        </w:rPr>
        <w:t>直接向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发送请求，所以</w:t>
      </w:r>
      <w:r>
        <w:rPr>
          <w:rFonts w:ascii="Times New Roman" w:eastAsia="宋体" w:hAnsi="Times New Roman" w:hint="eastAsia"/>
          <w:color w:val="auto"/>
        </w:rPr>
        <w:t>req</w:t>
      </w:r>
      <w:r>
        <w:rPr>
          <w:rFonts w:ascii="Times New Roman" w:eastAsia="宋体" w:hAnsi="Times New Roman" w:hint="eastAsia"/>
          <w:color w:val="auto"/>
        </w:rPr>
        <w:t>拉高之后的</w:t>
      </w:r>
      <w:proofErr w:type="spellStart"/>
      <w:r>
        <w:rPr>
          <w:rFonts w:ascii="Times New Roman" w:eastAsia="宋体" w:hAnsi="Times New Roman" w:hint="eastAsia"/>
          <w:color w:val="auto"/>
        </w:rPr>
        <w:t>addr</w:t>
      </w:r>
      <w:proofErr w:type="spellEnd"/>
      <w:r>
        <w:rPr>
          <w:rFonts w:ascii="Times New Roman" w:eastAsia="宋体" w:hAnsi="Times New Roman" w:hint="eastAsia"/>
          <w:color w:val="auto"/>
        </w:rPr>
        <w:t>可以进行改变，相应的</w:t>
      </w:r>
      <w:r>
        <w:rPr>
          <w:rFonts w:ascii="Times New Roman" w:eastAsia="宋体" w:hAnsi="Times New Roman" w:hint="eastAsia"/>
          <w:color w:val="auto"/>
        </w:rPr>
        <w:t>I</w:t>
      </w:r>
      <w:r>
        <w:rPr>
          <w:rFonts w:ascii="Times New Roman" w:eastAsia="宋体" w:hAnsi="Times New Roman"/>
          <w:color w:val="auto"/>
        </w:rPr>
        <w:t>F</w:t>
      </w:r>
      <w:proofErr w:type="gramStart"/>
      <w:r>
        <w:rPr>
          <w:rFonts w:ascii="Times New Roman" w:eastAsia="宋体" w:hAnsi="Times New Roman" w:hint="eastAsia"/>
          <w:color w:val="auto"/>
        </w:rPr>
        <w:t>流水级</w:t>
      </w:r>
      <w:proofErr w:type="gramEnd"/>
      <w:r>
        <w:rPr>
          <w:rFonts w:ascii="Times New Roman" w:eastAsia="宋体" w:hAnsi="Times New Roman" w:hint="eastAsia"/>
          <w:color w:val="auto"/>
        </w:rPr>
        <w:t>的部分取消指令的逻辑（与</w:t>
      </w:r>
      <w:proofErr w:type="spellStart"/>
      <w:r>
        <w:rPr>
          <w:rFonts w:ascii="Times New Roman" w:eastAsia="宋体" w:hAnsi="Times New Roman" w:hint="eastAsia"/>
          <w:color w:val="auto"/>
        </w:rPr>
        <w:t>preif</w:t>
      </w:r>
      <w:r>
        <w:rPr>
          <w:rFonts w:ascii="Times New Roman" w:eastAsia="宋体" w:hAnsi="Times New Roman"/>
          <w:color w:val="auto"/>
        </w:rPr>
        <w:t>_cancel</w:t>
      </w:r>
      <w:proofErr w:type="spellEnd"/>
      <w:r>
        <w:rPr>
          <w:rFonts w:ascii="Times New Roman" w:eastAsia="宋体" w:hAnsi="Times New Roman" w:hint="eastAsia"/>
          <w:color w:val="auto"/>
        </w:rPr>
        <w:t>相关的逻辑）也会进行删除。</w:t>
      </w:r>
    </w:p>
    <w:p w14:paraId="72BE5A9F" w14:textId="77777777" w:rsidR="00257EE8" w:rsidRDefault="00257EE8">
      <w:pPr>
        <w:pStyle w:val="my"/>
        <w:spacing w:line="240" w:lineRule="auto"/>
        <w:ind w:firstLineChars="0" w:firstLine="0"/>
        <w:rPr>
          <w:rFonts w:eastAsia="黑体"/>
          <w:color w:val="auto"/>
        </w:rPr>
      </w:pPr>
    </w:p>
    <w:p w14:paraId="0BA7691F" w14:textId="77777777" w:rsidR="00257EE8" w:rsidRDefault="00000000">
      <w:pPr>
        <w:pStyle w:val="my"/>
        <w:numPr>
          <w:ilvl w:val="1"/>
          <w:numId w:val="2"/>
        </w:numPr>
        <w:spacing w:line="240" w:lineRule="auto"/>
        <w:ind w:firstLineChars="0"/>
        <w:rPr>
          <w:rFonts w:eastAsia="黑体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1</w:t>
      </w:r>
      <w:r>
        <w:rPr>
          <w:rFonts w:eastAsia="黑体" w:hint="eastAsia"/>
          <w:sz w:val="28"/>
        </w:rPr>
        <w:t>设计：</w:t>
      </w:r>
      <w:r>
        <w:rPr>
          <w:rFonts w:eastAsia="黑体" w:hint="eastAsia"/>
          <w:sz w:val="28"/>
        </w:rPr>
        <w:t>cache</w:t>
      </w:r>
      <w:r>
        <w:rPr>
          <w:rFonts w:eastAsia="黑体" w:hint="eastAsia"/>
          <w:sz w:val="28"/>
        </w:rPr>
        <w:t>模块</w:t>
      </w:r>
    </w:p>
    <w:p w14:paraId="30787858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18AD96A5" w14:textId="77777777" w:rsidR="00257EE8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hint="eastAsia"/>
        </w:rPr>
        <w:t>Cache</w:t>
      </w:r>
      <w:r>
        <w:rPr>
          <w:rFonts w:hint="eastAsia"/>
        </w:rPr>
        <w:t>实现对内存读写操作的缓存，根据</w:t>
      </w:r>
      <w:r>
        <w:rPr>
          <w:rFonts w:hint="eastAsia"/>
        </w:rPr>
        <w:t>CPU</w:t>
      </w:r>
      <w:r>
        <w:rPr>
          <w:rFonts w:hint="eastAsia"/>
        </w:rPr>
        <w:t>发送的读写请求的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index</w:t>
      </w:r>
      <w:r>
        <w:rPr>
          <w:rFonts w:hint="eastAsia"/>
        </w:rPr>
        <w:t>在</w:t>
      </w:r>
      <w:r>
        <w:rPr>
          <w:rFonts w:hint="eastAsia"/>
        </w:rPr>
        <w:t>Cache</w:t>
      </w:r>
      <w:r>
        <w:rPr>
          <w:rFonts w:hint="eastAsia"/>
        </w:rPr>
        <w:t>内部查找，如果命中则直接读写，并返回数据或</w:t>
      </w:r>
      <w:r>
        <w:rPr>
          <w:rFonts w:hint="eastAsia"/>
        </w:rPr>
        <w:t>ok</w:t>
      </w:r>
      <w:r>
        <w:rPr>
          <w:rFonts w:hint="eastAsia"/>
        </w:rPr>
        <w:t>信号。如果</w:t>
      </w:r>
      <w:proofErr w:type="gramStart"/>
      <w:r>
        <w:rPr>
          <w:rFonts w:hint="eastAsia"/>
        </w:rPr>
        <w:t>没命中</w:t>
      </w:r>
      <w:proofErr w:type="gramEnd"/>
      <w:r>
        <w:rPr>
          <w:rFonts w:hint="eastAsia"/>
        </w:rPr>
        <w:t>则从内存中读出缺失的数据，根据随机算法替换一个</w:t>
      </w:r>
      <w:r>
        <w:rPr>
          <w:rFonts w:hint="eastAsia"/>
        </w:rPr>
        <w:t>Cache</w:t>
      </w:r>
      <w:r>
        <w:rPr>
          <w:rFonts w:hint="eastAsia"/>
        </w:rPr>
        <w:t>行</w:t>
      </w:r>
      <w:r>
        <w:rPr>
          <w:rFonts w:eastAsiaTheme="minorEastAsia" w:hint="eastAsia"/>
          <w:color w:val="auto"/>
        </w:rPr>
        <w:t>。</w:t>
      </w:r>
    </w:p>
    <w:p w14:paraId="56790724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7C13C9B0" w14:textId="77777777" w:rsidR="00257EE8" w:rsidRDefault="00000000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/>
          <w:sz w:val="18"/>
          <w:szCs w:val="18"/>
        </w:rPr>
        <w:t xml:space="preserve">1 </w:t>
      </w:r>
      <w:r>
        <w:rPr>
          <w:rFonts w:ascii="Times New Roman" w:eastAsia="宋体" w:hAnsi="Times New Roman" w:hint="eastAsia"/>
          <w:sz w:val="18"/>
          <w:szCs w:val="18"/>
        </w:rPr>
        <w:t xml:space="preserve"> cache</w:t>
      </w:r>
      <w:r>
        <w:rPr>
          <w:rFonts w:ascii="Times New Roman" w:eastAsia="宋体" w:hAnsi="Times New Roman" w:hint="eastAsia"/>
          <w:sz w:val="18"/>
          <w:szCs w:val="18"/>
        </w:rPr>
        <w:t>模块接口信号</w:t>
      </w:r>
    </w:p>
    <w:tbl>
      <w:tblPr>
        <w:tblStyle w:val="af3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257EE8" w14:paraId="56C9FF0C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1E2D6E6F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4FF257CA" w14:textId="77777777" w:rsidR="00257EE8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1F1EB474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proofErr w:type="gramStart"/>
            <w:r>
              <w:rPr>
                <w:rFonts w:ascii="Arial" w:eastAsia="宋体"/>
                <w:b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77FD9855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257EE8" w14:paraId="0CB60802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E4A471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2967ED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028C17F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380BBEB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257EE8" w14:paraId="0123438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5DF2D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resetn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3A123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D8FE2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9BE169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257EE8" w14:paraId="682F8B41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E339D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CPU interface</w:t>
            </w:r>
          </w:p>
        </w:tc>
      </w:tr>
      <w:tr w:rsidR="00257EE8" w14:paraId="4567C9A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E3C3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valid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8F0A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144AD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884910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请求有效信号</w:t>
            </w:r>
          </w:p>
        </w:tc>
      </w:tr>
      <w:tr w:rsidR="00257EE8" w14:paraId="561D2A5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0A3A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op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83F5A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74887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A369C2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请求指令码（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写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读）</w:t>
            </w:r>
          </w:p>
        </w:tc>
      </w:tr>
      <w:tr w:rsidR="00257EE8" w14:paraId="3A75C3B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EE36E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index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BD19F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997DE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80061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地址的</w:t>
            </w:r>
            <w:r>
              <w:rPr>
                <w:rFonts w:ascii="Times New Roman" w:eastAsia="宋体" w:cs="Times New Roman" w:hint="eastAsia"/>
                <w:sz w:val="18"/>
              </w:rPr>
              <w:t>index</w:t>
            </w:r>
            <w:r>
              <w:rPr>
                <w:rFonts w:ascii="Times New Roman" w:eastAsia="宋体" w:cs="Times New Roman" w:hint="eastAsia"/>
                <w:sz w:val="18"/>
              </w:rPr>
              <w:t>域（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addr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[11:4]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1A1847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E33CB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tag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9E345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4BD0D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97A81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经虚实地址转换后的物理地址形成的</w:t>
            </w:r>
            <w:r>
              <w:rPr>
                <w:rFonts w:ascii="Times New Roman" w:eastAsia="宋体" w:cs="Times New Roman" w:hint="eastAsia"/>
                <w:sz w:val="18"/>
              </w:rPr>
              <w:t>tag</w:t>
            </w:r>
          </w:p>
        </w:tc>
      </w:tr>
      <w:tr w:rsidR="00257EE8" w14:paraId="3696058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8E48E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offset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9025F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0CDF8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E8085F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地址的</w:t>
            </w:r>
            <w:r>
              <w:rPr>
                <w:rFonts w:ascii="Times New Roman" w:eastAsia="宋体" w:cs="Times New Roman" w:hint="eastAsia"/>
                <w:sz w:val="18"/>
              </w:rPr>
              <w:t>offset</w:t>
            </w:r>
            <w:r>
              <w:rPr>
                <w:rFonts w:ascii="Times New Roman" w:eastAsia="宋体" w:cs="Times New Roman" w:hint="eastAsia"/>
                <w:sz w:val="18"/>
              </w:rPr>
              <w:t>域</w:t>
            </w:r>
          </w:p>
        </w:tc>
      </w:tr>
      <w:tr w:rsidR="00257EE8" w14:paraId="6E879D5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5F87F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wstrb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EF690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9D96D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AFEF9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写字节使能信号</w:t>
            </w:r>
          </w:p>
        </w:tc>
      </w:tr>
      <w:tr w:rsidR="00257EE8" w14:paraId="3FD76B4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AC0E0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A2693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AB8B4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0AAE8F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写数据</w:t>
            </w:r>
          </w:p>
        </w:tc>
      </w:tr>
      <w:tr w:rsidR="00257EE8" w14:paraId="26E012FE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3B800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addr_ok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AA477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851E7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EE7A8C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  <w:r>
              <w:rPr>
                <w:rFonts w:ascii="Times New Roman" w:eastAsia="宋体" w:cs="Times New Roman" w:hint="eastAsia"/>
                <w:sz w:val="18"/>
              </w:rPr>
              <w:t>握手信号</w:t>
            </w:r>
          </w:p>
        </w:tc>
      </w:tr>
      <w:tr w:rsidR="00257EE8" w14:paraId="337633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4574B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9B4D2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EC6FE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8E699B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  <w:r>
              <w:rPr>
                <w:rFonts w:ascii="Times New Roman" w:eastAsia="宋体" w:cs="Times New Roman" w:hint="eastAsia"/>
                <w:sz w:val="18"/>
              </w:rPr>
              <w:t>握手信号</w:t>
            </w:r>
          </w:p>
        </w:tc>
      </w:tr>
      <w:tr w:rsidR="00257EE8" w14:paraId="32E26B5A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B4E166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AXI interface</w:t>
            </w:r>
          </w:p>
          <w:p w14:paraId="2E37EF41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Read port</w:t>
            </w:r>
          </w:p>
        </w:tc>
      </w:tr>
      <w:tr w:rsidR="00257EE8" w14:paraId="72C8D54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3D344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rd_req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0ABCA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F3B24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0BFBD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读请求有效信号</w:t>
            </w:r>
          </w:p>
        </w:tc>
      </w:tr>
      <w:tr w:rsidR="00257EE8" w14:paraId="2E633B6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AAAF9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rd_type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1E8FD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80109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9CF51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读请求类型</w:t>
            </w:r>
          </w:p>
        </w:tc>
      </w:tr>
      <w:tr w:rsidR="00257EE8" w14:paraId="5C5E9C0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EBBF1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rd_addr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0F47F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48FB2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D76C32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读请求起始地址</w:t>
            </w:r>
          </w:p>
        </w:tc>
      </w:tr>
      <w:tr w:rsidR="00257EE8" w14:paraId="7207AD1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944E33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lastRenderedPageBreak/>
              <w:t>rd_rdy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88C0F6" w14:textId="77777777" w:rsidR="00257EE8" w:rsidRDefault="00000000">
            <w:pPr>
              <w:jc w:val="center"/>
            </w:pPr>
            <w:r>
              <w:rPr>
                <w:rFonts w:hint="eastAsia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5F6D50" w14:textId="77777777" w:rsidR="00257EE8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F18EFE" w14:textId="77777777" w:rsidR="00257EE8" w:rsidRDefault="00000000">
            <w:r>
              <w:rPr>
                <w:rFonts w:hint="eastAsia"/>
              </w:rPr>
              <w:t>读请求能否被接收的握手信号</w:t>
            </w:r>
          </w:p>
        </w:tc>
      </w:tr>
      <w:tr w:rsidR="00257EE8" w14:paraId="1AB2EA4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875CB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ret_valid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B9AF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75A79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AB10DF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hint="eastAsia"/>
              </w:rPr>
              <w:t>返回数据有效信号</w:t>
            </w:r>
          </w:p>
        </w:tc>
      </w:tr>
      <w:tr w:rsidR="00257EE8" w14:paraId="179ED7E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D2AE5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ret_last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7735E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5C4AF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B3DFD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返回数据是一次读请求对应的最后一个返回数据</w:t>
            </w:r>
          </w:p>
        </w:tc>
      </w:tr>
      <w:tr w:rsidR="00257EE8" w14:paraId="3FF1104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CCA2F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ret_data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958BF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285F1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D4208A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读返回数据</w:t>
            </w:r>
          </w:p>
        </w:tc>
      </w:tr>
      <w:tr w:rsidR="00257EE8" w14:paraId="258C0EEE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0AF600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Write port</w:t>
            </w:r>
          </w:p>
        </w:tc>
      </w:tr>
      <w:tr w:rsidR="00257EE8" w14:paraId="3A34E68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58B6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wr_req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61476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FC3C1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9A0EC2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写请求有效信号</w:t>
            </w:r>
          </w:p>
        </w:tc>
      </w:tr>
      <w:tr w:rsidR="00257EE8" w14:paraId="65FD9FB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C3F1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wr_type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8CB60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3053F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11ABE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写请求类型</w:t>
            </w:r>
          </w:p>
        </w:tc>
      </w:tr>
      <w:tr w:rsidR="00257EE8" w14:paraId="054223C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E498D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wr_addr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C8C29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DD8A6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1239D9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写请求起始地址</w:t>
            </w:r>
          </w:p>
        </w:tc>
      </w:tr>
      <w:tr w:rsidR="00257EE8" w14:paraId="28065AD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63838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wr_wstrb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B8A92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3E2D5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5E12D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写操作字节掩码</w:t>
            </w:r>
          </w:p>
        </w:tc>
      </w:tr>
      <w:tr w:rsidR="00257EE8" w14:paraId="1360F9A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D89B1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wr_data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C1994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229BF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128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C6957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写数据</w:t>
            </w:r>
          </w:p>
        </w:tc>
      </w:tr>
      <w:tr w:rsidR="00257EE8" w14:paraId="5AB8DAB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566C7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wr_rdy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8AC65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E73C7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085531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写请求能否被接收的握手信号</w:t>
            </w:r>
          </w:p>
        </w:tc>
      </w:tr>
    </w:tbl>
    <w:p w14:paraId="00AC8FBC" w14:textId="77777777" w:rsidR="00257EE8" w:rsidRDefault="00000000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114300" distR="114300" wp14:anchorId="0517E632" wp14:editId="00E6B6F4">
            <wp:extent cx="3276600" cy="3825240"/>
            <wp:effectExtent l="0" t="0" r="0" b="0"/>
            <wp:docPr id="9" name="图片 9" descr="i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cach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BED7" w14:textId="193E0DB2" w:rsidR="00257EE8" w:rsidRDefault="00000000">
      <w:pPr>
        <w:ind w:left="420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proofErr w:type="spellStart"/>
      <w:r w:rsidR="005E7516">
        <w:rPr>
          <w:rFonts w:ascii="Times New Roman" w:eastAsia="宋体" w:hAnsi="Times New Roman" w:hint="eastAsia"/>
          <w:sz w:val="18"/>
          <w:szCs w:val="18"/>
        </w:rPr>
        <w:t>i</w:t>
      </w:r>
      <w:r>
        <w:rPr>
          <w:rFonts w:ascii="Times New Roman" w:eastAsia="宋体" w:hAnsi="Times New Roman" w:hint="eastAsia"/>
          <w:sz w:val="18"/>
          <w:szCs w:val="18"/>
        </w:rPr>
        <w:t>cache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25302A01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43C83CF5" w14:textId="77777777" w:rsidR="00257EE8" w:rsidRDefault="00000000">
      <w:pPr>
        <w:keepNext/>
        <w:spacing w:line="360" w:lineRule="auto"/>
        <w:ind w:firstLineChars="200" w:firstLine="420"/>
        <w:jc w:val="center"/>
      </w:pPr>
      <w:r>
        <w:rPr>
          <w:rFonts w:ascii="Times New Roman" w:eastAsia="宋体" w:hAnsi="Times New Roman"/>
          <w:noProof/>
          <w:color w:val="auto"/>
        </w:rPr>
        <w:lastRenderedPageBreak/>
        <w:drawing>
          <wp:inline distT="0" distB="0" distL="0" distR="0" wp14:anchorId="2E055741" wp14:editId="1DF11D53">
            <wp:extent cx="5353050" cy="3042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D75F9D" w14:textId="77777777" w:rsidR="00257EE8" w:rsidRDefault="00000000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  cache</w:t>
      </w:r>
      <w:r>
        <w:rPr>
          <w:rFonts w:ascii="Times New Roman" w:eastAsia="宋体" w:hAnsi="Times New Roman" w:hint="eastAsia"/>
          <w:sz w:val="18"/>
          <w:szCs w:val="18"/>
        </w:rPr>
        <w:t>结构示意图</w:t>
      </w:r>
    </w:p>
    <w:p w14:paraId="287BF75B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内部具体设计如上图所示。共分为三大部分，分别是存储模块、控制模块与输出模块。</w:t>
      </w:r>
    </w:p>
    <w:p w14:paraId="36CD387F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在存储模块中，通过实例化</w:t>
      </w:r>
      <w:r>
        <w:rPr>
          <w:rFonts w:ascii="Times New Roman" w:eastAsia="宋体" w:hAnsi="Times New Roman"/>
          <w:color w:val="auto"/>
        </w:rPr>
        <w:t>IP</w:t>
      </w:r>
      <w:r>
        <w:rPr>
          <w:rFonts w:ascii="Times New Roman" w:eastAsia="宋体" w:hAnsi="Times New Roman" w:hint="eastAsia"/>
          <w:color w:val="auto"/>
        </w:rPr>
        <w:t>核中的</w:t>
      </w:r>
      <w:r>
        <w:rPr>
          <w:rFonts w:ascii="Times New Roman" w:eastAsia="宋体" w:hAnsi="Times New Roman"/>
          <w:color w:val="auto"/>
        </w:rPr>
        <w:t>Block RAM</w:t>
      </w:r>
      <w:r>
        <w:rPr>
          <w:rFonts w:ascii="Times New Roman" w:eastAsia="宋体" w:hAnsi="Times New Roman" w:hint="eastAsia"/>
          <w:color w:val="auto"/>
        </w:rPr>
        <w:t>实现</w:t>
      </w:r>
      <w:r>
        <w:rPr>
          <w:rFonts w:ascii="Times New Roman" w:eastAsia="宋体" w:hAnsi="Times New Roman"/>
          <w:color w:val="auto"/>
        </w:rPr>
        <w:t>Tag</w:t>
      </w:r>
      <w:r>
        <w:rPr>
          <w:rFonts w:ascii="Times New Roman" w:eastAsia="宋体" w:hAnsi="Times New Roman" w:hint="eastAsia"/>
          <w:color w:val="auto"/>
        </w:rPr>
        <w:t>与</w:t>
      </w:r>
      <w:r>
        <w:rPr>
          <w:rFonts w:ascii="Times New Roman" w:eastAsia="宋体" w:hAnsi="Times New Roman" w:hint="eastAsia"/>
          <w:color w:val="auto"/>
        </w:rPr>
        <w:t>Valid</w:t>
      </w:r>
      <w:r>
        <w:rPr>
          <w:rFonts w:ascii="Times New Roman" w:eastAsia="宋体" w:hAnsi="Times New Roman" w:hint="eastAsia"/>
          <w:color w:val="auto"/>
        </w:rPr>
        <w:t>表（合并在同一块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中）和</w:t>
      </w:r>
      <w:r>
        <w:rPr>
          <w:rFonts w:ascii="Times New Roman" w:eastAsia="宋体" w:hAnsi="Times New Roman"/>
          <w:color w:val="auto"/>
        </w:rPr>
        <w:t>Data</w:t>
      </w:r>
      <w:r>
        <w:rPr>
          <w:rFonts w:ascii="Times New Roman" w:eastAsia="宋体" w:hAnsi="Times New Roman" w:hint="eastAsia"/>
          <w:color w:val="auto"/>
        </w:rPr>
        <w:t>表，通过寄存器</w:t>
      </w:r>
      <w:proofErr w:type="gramStart"/>
      <w:r>
        <w:rPr>
          <w:rFonts w:ascii="Times New Roman" w:eastAsia="宋体" w:hAnsi="Times New Roman" w:hint="eastAsia"/>
          <w:color w:val="auto"/>
        </w:rPr>
        <w:t>组实现</w:t>
      </w:r>
      <w:proofErr w:type="gramEnd"/>
      <w:r>
        <w:rPr>
          <w:rFonts w:ascii="Times New Roman" w:eastAsia="宋体" w:hAnsi="Times New Roman"/>
          <w:color w:val="auto"/>
        </w:rPr>
        <w:t>Dirty</w:t>
      </w:r>
      <w:r>
        <w:rPr>
          <w:rFonts w:ascii="Times New Roman" w:eastAsia="宋体" w:hAnsi="Times New Roman" w:hint="eastAsia"/>
          <w:color w:val="auto"/>
        </w:rPr>
        <w:t>表。</w:t>
      </w:r>
    </w:p>
    <w:p w14:paraId="79FD4330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在控制模块中包含两个状态机，用来控制</w:t>
      </w:r>
      <w:r>
        <w:rPr>
          <w:rFonts w:ascii="Times New Roman" w:eastAsia="宋体" w:hAnsi="Times New Roman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接收并处理请求的整个过程。此外还包含两个暂时存放数据的</w:t>
      </w:r>
      <w:r>
        <w:rPr>
          <w:rFonts w:ascii="Times New Roman" w:eastAsia="宋体" w:hAnsi="Times New Roman"/>
          <w:color w:val="auto"/>
        </w:rPr>
        <w:t>buffer</w:t>
      </w:r>
      <w:r>
        <w:rPr>
          <w:rFonts w:ascii="Times New Roman" w:eastAsia="宋体" w:hAnsi="Times New Roman" w:hint="eastAsia"/>
          <w:color w:val="auto"/>
        </w:rPr>
        <w:t>：</w:t>
      </w:r>
      <w:r>
        <w:rPr>
          <w:rFonts w:ascii="Times New Roman" w:eastAsia="宋体" w:hAnsi="Times New Roman"/>
          <w:color w:val="auto"/>
        </w:rPr>
        <w:t>Request buffer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。在写命中时，数据会先存到</w:t>
      </w:r>
      <w:r>
        <w:rPr>
          <w:rFonts w:ascii="Times New Roman" w:eastAsia="宋体" w:hAnsi="Times New Roman" w:hint="eastAsia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里，再写到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里。而在读</w:t>
      </w:r>
      <w:r>
        <w:rPr>
          <w:rFonts w:ascii="Times New Roman" w:eastAsia="宋体" w:hAnsi="Times New Roman" w:hint="eastAsia"/>
          <w:color w:val="auto"/>
        </w:rPr>
        <w:t>/</w:t>
      </w:r>
      <w:r>
        <w:rPr>
          <w:rFonts w:ascii="Times New Roman" w:eastAsia="宋体" w:hAnsi="Times New Roman" w:hint="eastAsia"/>
          <w:color w:val="auto"/>
        </w:rPr>
        <w:t>写缺失时，内存返回的数据被直接写到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里，不会使用</w:t>
      </w:r>
      <w:r>
        <w:rPr>
          <w:rFonts w:ascii="Times New Roman" w:eastAsia="宋体" w:hAnsi="Times New Roman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。</w:t>
      </w:r>
    </w:p>
    <w:p w14:paraId="04078D97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输出模块则由一些组合逻辑与少部分的时序逻辑构成，它们在状态机的控制下生成输出到</w:t>
      </w:r>
      <w:r>
        <w:rPr>
          <w:rFonts w:ascii="Times New Roman" w:eastAsia="宋体" w:hAnsi="Times New Roman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和内存的信号。</w:t>
      </w:r>
    </w:p>
    <w:p w14:paraId="30CF84CA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下面逐一详细介绍这三个模块。</w:t>
      </w:r>
    </w:p>
    <w:p w14:paraId="2426164C" w14:textId="77777777" w:rsidR="00257EE8" w:rsidRDefault="00257EE8">
      <w:pPr>
        <w:pStyle w:val="aff8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64321E13" w14:textId="77777777" w:rsidR="00257EE8" w:rsidRDefault="00257EE8">
      <w:pPr>
        <w:pStyle w:val="aff8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71B8AF24" w14:textId="77777777" w:rsidR="00257EE8" w:rsidRDefault="00257EE8">
      <w:pPr>
        <w:pStyle w:val="aff8"/>
        <w:numPr>
          <w:ilvl w:val="0"/>
          <w:numId w:val="3"/>
        </w:numPr>
        <w:rPr>
          <w:rFonts w:ascii="Times New Roman" w:eastAsia="黑体" w:hAnsi="Times New Roman"/>
          <w:vanish/>
          <w:szCs w:val="20"/>
        </w:rPr>
      </w:pPr>
    </w:p>
    <w:p w14:paraId="5523FC07" w14:textId="77777777" w:rsidR="00257EE8" w:rsidRDefault="00000000">
      <w:pPr>
        <w:pStyle w:val="aff8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szCs w:val="20"/>
        </w:rPr>
        <w:t>存储模块</w:t>
      </w:r>
    </w:p>
    <w:p w14:paraId="60886D6F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按各行中的信息组织成多张表，比较信息位</w:t>
      </w:r>
      <w:r>
        <w:rPr>
          <w:rFonts w:ascii="Times New Roman" w:eastAsia="宋体" w:hAnsi="Times New Roman" w:hint="eastAsia"/>
          <w:color w:val="auto"/>
        </w:rPr>
        <w:t>Tag+</w:t>
      </w:r>
      <w:r>
        <w:rPr>
          <w:rFonts w:ascii="Times New Roman" w:eastAsia="宋体" w:hAnsi="Times New Roman" w:hint="eastAsia"/>
          <w:color w:val="auto"/>
        </w:rPr>
        <w:t>有效位</w:t>
      </w:r>
      <w:r>
        <w:rPr>
          <w:rFonts w:ascii="Times New Roman" w:eastAsia="宋体" w:hAnsi="Times New Roman" w:hint="eastAsia"/>
          <w:color w:val="auto"/>
        </w:rPr>
        <w:t>V</w:t>
      </w:r>
      <w:r>
        <w:rPr>
          <w:rFonts w:ascii="Times New Roman" w:eastAsia="宋体" w:hAnsi="Times New Roman" w:hint="eastAsia"/>
          <w:color w:val="auto"/>
        </w:rPr>
        <w:t>、</w:t>
      </w:r>
      <w:proofErr w:type="gramStart"/>
      <w:r>
        <w:rPr>
          <w:rFonts w:ascii="Times New Roman" w:eastAsia="宋体" w:hAnsi="Times New Roman" w:hint="eastAsia"/>
          <w:color w:val="auto"/>
        </w:rPr>
        <w:t>脏位</w:t>
      </w:r>
      <w:proofErr w:type="gramEnd"/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 w:hint="eastAsia"/>
          <w:color w:val="auto"/>
        </w:rPr>
        <w:t>、数据</w:t>
      </w:r>
      <w:r>
        <w:rPr>
          <w:rFonts w:ascii="Times New Roman" w:eastAsia="宋体" w:hAnsi="Times New Roman" w:hint="eastAsia"/>
          <w:color w:val="auto"/>
        </w:rPr>
        <w:t>Data</w:t>
      </w:r>
      <w:r>
        <w:rPr>
          <w:rFonts w:ascii="Times New Roman" w:eastAsia="宋体" w:hAnsi="Times New Roman" w:hint="eastAsia"/>
          <w:color w:val="auto"/>
        </w:rPr>
        <w:t>各自成为两张表，一张对应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的一路。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中包含两张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项×</w:t>
      </w:r>
      <w:r>
        <w:rPr>
          <w:rFonts w:ascii="Times New Roman" w:eastAsia="宋体" w:hAnsi="Times New Roman" w:hint="eastAsia"/>
          <w:color w:val="auto"/>
        </w:rPr>
        <w:t>21 bit</w:t>
      </w:r>
      <w:r>
        <w:rPr>
          <w:rFonts w:ascii="Times New Roman" w:eastAsia="宋体" w:hAnsi="Times New Roman" w:hint="eastAsia"/>
          <w:color w:val="auto"/>
        </w:rPr>
        <w:t>的</w:t>
      </w:r>
      <w:proofErr w:type="spellStart"/>
      <w:r>
        <w:rPr>
          <w:rFonts w:ascii="Times New Roman" w:eastAsia="宋体" w:hAnsi="Times New Roman" w:hint="eastAsia"/>
          <w:color w:val="auto"/>
        </w:rPr>
        <w:t>TagV</w:t>
      </w:r>
      <w:proofErr w:type="spellEnd"/>
      <w:r>
        <w:rPr>
          <w:rFonts w:ascii="Times New Roman" w:eastAsia="宋体" w:hAnsi="Times New Roman" w:hint="eastAsia"/>
          <w:color w:val="auto"/>
        </w:rPr>
        <w:t>表、两张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项×</w:t>
      </w:r>
      <w:r>
        <w:rPr>
          <w:rFonts w:ascii="Times New Roman" w:eastAsia="宋体" w:hAnsi="Times New Roman" w:hint="eastAsia"/>
          <w:color w:val="auto"/>
        </w:rPr>
        <w:t>1 bit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 w:hint="eastAsia"/>
          <w:color w:val="auto"/>
        </w:rPr>
        <w:t>表以及两张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项×</w:t>
      </w:r>
      <w:r>
        <w:rPr>
          <w:rFonts w:ascii="Times New Roman" w:eastAsia="宋体" w:hAnsi="Times New Roman" w:hint="eastAsia"/>
          <w:color w:val="auto"/>
        </w:rPr>
        <w:t>128 bit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data</w:t>
      </w:r>
      <w:r>
        <w:rPr>
          <w:rFonts w:ascii="Times New Roman" w:eastAsia="宋体" w:hAnsi="Times New Roman" w:hint="eastAsia"/>
          <w:color w:val="auto"/>
        </w:rPr>
        <w:t>表。每张表都有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项，对应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个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行。各表的实现方式分别为：</w:t>
      </w:r>
    </w:p>
    <w:p w14:paraId="6CDB33CE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TagV</w:t>
      </w:r>
      <w:proofErr w:type="spellEnd"/>
      <w:r>
        <w:rPr>
          <w:rFonts w:ascii="Times New Roman" w:eastAsia="宋体" w:hAnsi="Times New Roman" w:hint="eastAsia"/>
          <w:color w:val="auto"/>
        </w:rPr>
        <w:t>表由两块深度为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，宽度为</w:t>
      </w:r>
      <w:r>
        <w:rPr>
          <w:rFonts w:ascii="Times New Roman" w:eastAsia="宋体" w:hAnsi="Times New Roman" w:hint="eastAsia"/>
          <w:color w:val="auto"/>
        </w:rPr>
        <w:t>21</w:t>
      </w:r>
      <w:r>
        <w:rPr>
          <w:rFonts w:ascii="Times New Roman" w:eastAsia="宋体" w:hAnsi="Times New Roman" w:hint="eastAsia"/>
          <w:color w:val="auto"/>
        </w:rPr>
        <w:t>的同步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实现。</w:t>
      </w:r>
    </w:p>
    <w:p w14:paraId="305F6909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Data</w:t>
      </w:r>
      <w:r>
        <w:rPr>
          <w:rFonts w:ascii="Times New Roman" w:eastAsia="宋体" w:hAnsi="Times New Roman" w:hint="eastAsia"/>
          <w:color w:val="auto"/>
        </w:rPr>
        <w:t>表由四块深度为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，宽度为</w:t>
      </w:r>
      <w:r>
        <w:rPr>
          <w:rFonts w:ascii="Times New Roman" w:eastAsia="宋体" w:hAnsi="Times New Roman" w:hint="eastAsia"/>
          <w:color w:val="auto"/>
        </w:rPr>
        <w:t>32</w:t>
      </w:r>
      <w:r>
        <w:rPr>
          <w:rFonts w:ascii="Times New Roman" w:eastAsia="宋体" w:hAnsi="Times New Roman" w:hint="eastAsia"/>
          <w:color w:val="auto"/>
        </w:rPr>
        <w:t>的同步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实现，分为</w:t>
      </w:r>
      <w:r>
        <w:rPr>
          <w:rFonts w:ascii="Times New Roman" w:eastAsia="宋体" w:hAnsi="Times New Roman" w:hint="eastAsia"/>
          <w:color w:val="auto"/>
        </w:rPr>
        <w:t>4</w:t>
      </w:r>
      <w:r>
        <w:rPr>
          <w:rFonts w:ascii="Times New Roman" w:eastAsia="宋体" w:hAnsi="Times New Roman" w:hint="eastAsia"/>
          <w:color w:val="auto"/>
        </w:rPr>
        <w:t>个</w:t>
      </w:r>
      <w:r>
        <w:rPr>
          <w:rFonts w:ascii="Times New Roman" w:eastAsia="宋体" w:hAnsi="Times New Roman" w:hint="eastAsia"/>
          <w:color w:val="auto"/>
        </w:rPr>
        <w:t>bank</w:t>
      </w:r>
      <w:r>
        <w:rPr>
          <w:rFonts w:ascii="Times New Roman" w:eastAsia="宋体" w:hAnsi="Times New Roman" w:hint="eastAsia"/>
          <w:color w:val="auto"/>
        </w:rPr>
        <w:t>，拼起来构成</w:t>
      </w:r>
      <w:r>
        <w:rPr>
          <w:rFonts w:ascii="Times New Roman" w:eastAsia="宋体" w:hAnsi="Times New Roman" w:hint="eastAsia"/>
          <w:color w:val="auto"/>
        </w:rPr>
        <w:t>128</w:t>
      </w:r>
      <w:r>
        <w:rPr>
          <w:rFonts w:ascii="Times New Roman" w:eastAsia="宋体" w:hAnsi="Times New Roman" w:hint="eastAsia"/>
          <w:color w:val="auto"/>
        </w:rPr>
        <w:t>位的数据。</w:t>
      </w:r>
    </w:p>
    <w:p w14:paraId="574D5A35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 w:hint="eastAsia"/>
          <w:color w:val="auto"/>
        </w:rPr>
        <w:t>表由两个位宽为</w:t>
      </w:r>
      <w:r>
        <w:rPr>
          <w:rFonts w:ascii="Times New Roman" w:eastAsia="宋体" w:hAnsi="Times New Roman" w:hint="eastAsia"/>
          <w:color w:val="auto"/>
        </w:rPr>
        <w:t>256</w:t>
      </w:r>
      <w:r>
        <w:rPr>
          <w:rFonts w:ascii="Times New Roman" w:eastAsia="宋体" w:hAnsi="Times New Roman" w:hint="eastAsia"/>
          <w:color w:val="auto"/>
        </w:rPr>
        <w:t>的寄存器实现。</w:t>
      </w:r>
    </w:p>
    <w:p w14:paraId="4D8A7839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三张表都需要初始化，由寄存器实现的</w:t>
      </w:r>
      <w:r>
        <w:rPr>
          <w:rFonts w:ascii="Times New Roman" w:eastAsia="宋体" w:hAnsi="Times New Roman" w:hint="eastAsia"/>
          <w:color w:val="auto"/>
        </w:rPr>
        <w:t>D</w:t>
      </w:r>
      <w:r>
        <w:rPr>
          <w:rFonts w:ascii="Times New Roman" w:eastAsia="宋体" w:hAnsi="Times New Roman" w:hint="eastAsia"/>
          <w:color w:val="auto"/>
        </w:rPr>
        <w:t>表在复位信号拉高初始化，由同步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实现的</w:t>
      </w:r>
      <w:proofErr w:type="spellStart"/>
      <w:r>
        <w:rPr>
          <w:rFonts w:ascii="Times New Roman" w:eastAsia="宋体" w:hAnsi="Times New Roman" w:hint="eastAsia"/>
          <w:color w:val="auto"/>
        </w:rPr>
        <w:t>TagV</w:t>
      </w:r>
      <w:proofErr w:type="spellEnd"/>
      <w:r>
        <w:rPr>
          <w:rFonts w:ascii="Times New Roman" w:eastAsia="宋体" w:hAnsi="Times New Roman" w:hint="eastAsia"/>
          <w:color w:val="auto"/>
        </w:rPr>
        <w:t>表与</w:t>
      </w:r>
      <w:r>
        <w:rPr>
          <w:rFonts w:ascii="Times New Roman" w:eastAsia="宋体" w:hAnsi="Times New Roman" w:hint="eastAsia"/>
          <w:color w:val="auto"/>
        </w:rPr>
        <w:t>Data</w:t>
      </w:r>
      <w:r>
        <w:rPr>
          <w:rFonts w:ascii="Times New Roman" w:eastAsia="宋体" w:hAnsi="Times New Roman" w:hint="eastAsia"/>
          <w:color w:val="auto"/>
        </w:rPr>
        <w:t>表则在定制</w:t>
      </w:r>
      <w:r>
        <w:rPr>
          <w:rFonts w:ascii="Times New Roman" w:eastAsia="宋体" w:hAnsi="Times New Roman" w:hint="eastAsia"/>
          <w:color w:val="auto"/>
        </w:rPr>
        <w:t>IP</w:t>
      </w:r>
      <w:r>
        <w:rPr>
          <w:rFonts w:ascii="Times New Roman" w:eastAsia="宋体" w:hAnsi="Times New Roman" w:hint="eastAsia"/>
          <w:color w:val="auto"/>
        </w:rPr>
        <w:t>核时通过</w:t>
      </w:r>
      <w:r>
        <w:rPr>
          <w:rFonts w:ascii="Times New Roman" w:eastAsia="宋体" w:hAnsi="Times New Roman" w:hint="eastAsia"/>
          <w:color w:val="auto"/>
        </w:rPr>
        <w:t>Fill Remaining Memory Locations</w:t>
      </w:r>
      <w:r>
        <w:rPr>
          <w:rFonts w:ascii="Times New Roman" w:eastAsia="宋体" w:hAnsi="Times New Roman" w:hint="eastAsia"/>
          <w:color w:val="auto"/>
        </w:rPr>
        <w:t>来初始化成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。</w:t>
      </w:r>
    </w:p>
    <w:p w14:paraId="205F9441" w14:textId="77777777" w:rsidR="00EE5D18" w:rsidRDefault="00EE5D18">
      <w:pPr>
        <w:spacing w:line="360" w:lineRule="auto"/>
        <w:ind w:firstLineChars="200" w:firstLine="420"/>
        <w:rPr>
          <w:rFonts w:ascii="Times New Roman" w:eastAsia="宋体" w:hAnsi="Times New Roman" w:hint="eastAsia"/>
          <w:color w:val="auto"/>
        </w:rPr>
      </w:pPr>
    </w:p>
    <w:p w14:paraId="5432FBCC" w14:textId="77777777" w:rsidR="00257EE8" w:rsidRDefault="00000000">
      <w:pPr>
        <w:pStyle w:val="aff8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szCs w:val="20"/>
        </w:rPr>
        <w:t>控制模块</w:t>
      </w:r>
    </w:p>
    <w:p w14:paraId="42F299D3" w14:textId="77777777" w:rsidR="00257EE8" w:rsidRDefault="00000000">
      <w:pPr>
        <w:pStyle w:val="aff8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szCs w:val="20"/>
        </w:rPr>
        <w:t>状态机</w:t>
      </w:r>
    </w:p>
    <w:p w14:paraId="70040FE3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lastRenderedPageBreak/>
        <w:t>控制模块内一共有两个状态机，分别是主状态机和</w:t>
      </w:r>
      <w:r>
        <w:rPr>
          <w:rFonts w:ascii="Times New Roman" w:eastAsia="宋体" w:hAnsi="Times New Roman" w:hint="eastAsia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状态机。</w:t>
      </w:r>
    </w:p>
    <w:p w14:paraId="66E2684E" w14:textId="77777777" w:rsidR="00257EE8" w:rsidRDefault="00000000">
      <w:pPr>
        <w:pStyle w:val="aff8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>
        <w:rPr>
          <w:rFonts w:ascii="Times New Roman" w:eastAsia="宋体" w:hAnsi="Times New Roman" w:hint="eastAsia"/>
          <w:b/>
          <w:bCs/>
          <w:color w:val="auto"/>
        </w:rPr>
        <w:t>主状态机</w:t>
      </w:r>
    </w:p>
    <w:p w14:paraId="16C86775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主状态机</w:t>
      </w:r>
      <w:r>
        <w:rPr>
          <w:rFonts w:ascii="Times New Roman" w:eastAsia="宋体" w:hAnsi="Times New Roman" w:hint="eastAsia"/>
          <w:color w:val="auto"/>
        </w:rPr>
        <w:t xml:space="preserve">IDLE </w:t>
      </w:r>
      <w:r>
        <w:rPr>
          <w:rFonts w:ascii="Times New Roman" w:eastAsia="宋体" w:hAnsi="Times New Roman" w:hint="eastAsia"/>
          <w:color w:val="auto"/>
        </w:rPr>
        <w:t>状态表示</w:t>
      </w:r>
      <w:r>
        <w:rPr>
          <w:rFonts w:ascii="Times New Roman" w:eastAsia="宋体" w:hAnsi="Times New Roman" w:hint="eastAsia"/>
          <w:color w:val="auto"/>
        </w:rPr>
        <w:t xml:space="preserve"> Cache </w:t>
      </w:r>
      <w:r>
        <w:rPr>
          <w:rFonts w:ascii="Times New Roman" w:eastAsia="宋体" w:hAnsi="Times New Roman" w:hint="eastAsia"/>
          <w:color w:val="auto"/>
        </w:rPr>
        <w:t>空闲，收到新的请求后转换到</w:t>
      </w:r>
      <w:r>
        <w:rPr>
          <w:rFonts w:ascii="Times New Roman" w:eastAsia="宋体" w:hAnsi="Times New Roman" w:hint="eastAsia"/>
          <w:color w:val="auto"/>
        </w:rPr>
        <w:t>LOOKUP</w:t>
      </w:r>
      <w:r>
        <w:rPr>
          <w:rFonts w:ascii="Times New Roman" w:eastAsia="宋体" w:hAnsi="Times New Roman" w:hint="eastAsia"/>
          <w:color w:val="auto"/>
        </w:rPr>
        <w:t>状态。如果查询结果为命中，则根据有无新请求来决定留在</w:t>
      </w:r>
      <w:r>
        <w:rPr>
          <w:rFonts w:ascii="Times New Roman" w:eastAsia="宋体" w:hAnsi="Times New Roman" w:hint="eastAsia"/>
          <w:color w:val="auto"/>
        </w:rPr>
        <w:t>LOOKUP</w:t>
      </w:r>
      <w:r>
        <w:rPr>
          <w:rFonts w:ascii="Times New Roman" w:eastAsia="宋体" w:hAnsi="Times New Roman" w:hint="eastAsia"/>
          <w:color w:val="auto"/>
        </w:rPr>
        <w:t>还是回到</w:t>
      </w:r>
      <w:r>
        <w:rPr>
          <w:rFonts w:ascii="Times New Roman" w:eastAsia="宋体" w:hAnsi="Times New Roman" w:hint="eastAsia"/>
          <w:color w:val="auto"/>
        </w:rPr>
        <w:t>IDLE</w:t>
      </w:r>
      <w:r>
        <w:rPr>
          <w:rFonts w:ascii="Times New Roman" w:eastAsia="宋体" w:hAnsi="Times New Roman" w:hint="eastAsia"/>
          <w:color w:val="auto"/>
        </w:rPr>
        <w:t>。如果没有命中，则进入</w:t>
      </w:r>
      <w:r>
        <w:rPr>
          <w:rFonts w:ascii="Times New Roman" w:eastAsia="宋体" w:hAnsi="Times New Roman" w:hint="eastAsia"/>
          <w:color w:val="auto"/>
        </w:rPr>
        <w:t>MISS</w:t>
      </w:r>
      <w:r>
        <w:rPr>
          <w:rFonts w:ascii="Times New Roman" w:eastAsia="宋体" w:hAnsi="Times New Roman" w:hint="eastAsia"/>
          <w:color w:val="auto"/>
        </w:rPr>
        <w:t>状态。</w:t>
      </w:r>
      <w:r>
        <w:rPr>
          <w:rFonts w:ascii="Times New Roman" w:eastAsia="宋体" w:hAnsi="Times New Roman" w:hint="eastAsia"/>
          <w:color w:val="auto"/>
        </w:rPr>
        <w:t>MISS</w:t>
      </w:r>
      <w:r>
        <w:rPr>
          <w:rFonts w:ascii="Times New Roman" w:eastAsia="宋体" w:hAnsi="Times New Roman" w:hint="eastAsia"/>
          <w:color w:val="auto"/>
        </w:rPr>
        <w:t>状态用来在当前处理的操作没有命中时，等待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总线的</w:t>
      </w:r>
      <w:proofErr w:type="spellStart"/>
      <w:r>
        <w:rPr>
          <w:rFonts w:ascii="Times New Roman" w:eastAsia="宋体" w:hAnsi="Times New Roman" w:hint="eastAsia"/>
          <w:color w:val="auto"/>
        </w:rPr>
        <w:t>wr_rdy</w:t>
      </w:r>
      <w:proofErr w:type="spellEnd"/>
      <w:r>
        <w:rPr>
          <w:rFonts w:ascii="Times New Roman" w:eastAsia="宋体" w:hAnsi="Times New Roman" w:hint="eastAsia"/>
          <w:color w:val="auto"/>
        </w:rPr>
        <w:t>信号。等到</w:t>
      </w:r>
      <w:proofErr w:type="spellStart"/>
      <w:r>
        <w:rPr>
          <w:rFonts w:ascii="Times New Roman" w:eastAsia="宋体" w:hAnsi="Times New Roman" w:hint="eastAsia"/>
          <w:color w:val="auto"/>
        </w:rPr>
        <w:t>wr_rdy</w:t>
      </w:r>
      <w:proofErr w:type="spellEnd"/>
      <w:r>
        <w:rPr>
          <w:rFonts w:ascii="Times New Roman" w:eastAsia="宋体" w:hAnsi="Times New Roman" w:hint="eastAsia"/>
          <w:color w:val="auto"/>
        </w:rPr>
        <w:t>为</w:t>
      </w:r>
      <w:r>
        <w:rPr>
          <w:rFonts w:ascii="Times New Roman" w:eastAsia="宋体" w:hAnsi="Times New Roman" w:hint="eastAsia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后会发起进入</w:t>
      </w:r>
      <w:r>
        <w:rPr>
          <w:rFonts w:ascii="Times New Roman" w:eastAsia="宋体" w:hAnsi="Times New Roman" w:hint="eastAsia"/>
          <w:color w:val="auto"/>
        </w:rPr>
        <w:t>REPLACE</w:t>
      </w:r>
      <w:r>
        <w:rPr>
          <w:rFonts w:ascii="Times New Roman" w:eastAsia="宋体" w:hAnsi="Times New Roman" w:hint="eastAsia"/>
          <w:color w:val="auto"/>
        </w:rPr>
        <w:t>状态，在</w:t>
      </w:r>
      <w:r>
        <w:rPr>
          <w:rFonts w:ascii="Times New Roman" w:eastAsia="宋体" w:hAnsi="Times New Roman" w:hint="eastAsia"/>
          <w:color w:val="auto"/>
        </w:rPr>
        <w:t>REPLACE</w:t>
      </w:r>
      <w:r>
        <w:rPr>
          <w:rFonts w:ascii="Times New Roman" w:eastAsia="宋体" w:hAnsi="Times New Roman" w:hint="eastAsia"/>
          <w:color w:val="auto"/>
        </w:rPr>
        <w:t>状态的第一拍向内存发送写请求，写数据来自从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中读出的要被替换的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行。在</w:t>
      </w:r>
      <w:r>
        <w:rPr>
          <w:rFonts w:ascii="Times New Roman" w:eastAsia="宋体" w:hAnsi="Times New Roman" w:hint="eastAsia"/>
          <w:color w:val="auto"/>
        </w:rPr>
        <w:t>REPLACE</w:t>
      </w:r>
      <w:r>
        <w:rPr>
          <w:rFonts w:ascii="Times New Roman" w:eastAsia="宋体" w:hAnsi="Times New Roman" w:hint="eastAsia"/>
          <w:color w:val="auto"/>
        </w:rPr>
        <w:t>状态下，还需要等待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总线的</w:t>
      </w:r>
      <w:proofErr w:type="spellStart"/>
      <w:r>
        <w:rPr>
          <w:rFonts w:ascii="Times New Roman" w:eastAsia="宋体" w:hAnsi="Times New Roman" w:hint="eastAsia"/>
          <w:color w:val="auto"/>
        </w:rPr>
        <w:t>rd_rdy</w:t>
      </w:r>
      <w:proofErr w:type="spellEnd"/>
      <w:r>
        <w:rPr>
          <w:rFonts w:ascii="Times New Roman" w:eastAsia="宋体" w:hAnsi="Times New Roman" w:hint="eastAsia"/>
          <w:color w:val="auto"/>
        </w:rPr>
        <w:t>信号拉高，拉高后进入</w:t>
      </w:r>
      <w:r>
        <w:rPr>
          <w:rFonts w:ascii="Times New Roman" w:eastAsia="宋体" w:hAnsi="Times New Roman" w:hint="eastAsia"/>
          <w:color w:val="auto"/>
        </w:rPr>
        <w:t>REFILL</w:t>
      </w:r>
      <w:r>
        <w:rPr>
          <w:rFonts w:ascii="Times New Roman" w:eastAsia="宋体" w:hAnsi="Times New Roman" w:hint="eastAsia"/>
          <w:color w:val="auto"/>
        </w:rPr>
        <w:t>状态，</w:t>
      </w:r>
      <w:proofErr w:type="gramStart"/>
      <w:r>
        <w:rPr>
          <w:rFonts w:ascii="Times New Roman" w:eastAsia="宋体" w:hAnsi="Times New Roman" w:hint="eastAsia"/>
          <w:color w:val="auto"/>
        </w:rPr>
        <w:t>并发出读请求</w:t>
      </w:r>
      <w:proofErr w:type="gramEnd"/>
      <w:r>
        <w:rPr>
          <w:rFonts w:ascii="Times New Roman" w:eastAsia="宋体" w:hAnsi="Times New Roman" w:hint="eastAsia"/>
          <w:color w:val="auto"/>
        </w:rPr>
        <w:t>，读取缺失的数据。等</w:t>
      </w:r>
      <w:proofErr w:type="spellStart"/>
      <w:r>
        <w:rPr>
          <w:rFonts w:ascii="Times New Roman" w:eastAsia="宋体" w:hAnsi="Times New Roman" w:hint="eastAsia"/>
          <w:color w:val="auto"/>
        </w:rPr>
        <w:t>ret_last</w:t>
      </w:r>
      <w:proofErr w:type="spellEnd"/>
      <w:r>
        <w:rPr>
          <w:rFonts w:ascii="Times New Roman" w:eastAsia="宋体" w:hAnsi="Times New Roman" w:hint="eastAsia"/>
          <w:color w:val="auto"/>
        </w:rPr>
        <w:t>拉高，表示数据全部从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返回后切换回</w:t>
      </w:r>
      <w:r>
        <w:rPr>
          <w:rFonts w:ascii="Times New Roman" w:eastAsia="宋体" w:hAnsi="Times New Roman" w:hint="eastAsia"/>
          <w:color w:val="auto"/>
        </w:rPr>
        <w:t>IDLE</w:t>
      </w:r>
      <w:r>
        <w:rPr>
          <w:rFonts w:ascii="Times New Roman" w:eastAsia="宋体" w:hAnsi="Times New Roman" w:hint="eastAsia"/>
          <w:color w:val="auto"/>
        </w:rPr>
        <w:t>状态。</w:t>
      </w:r>
    </w:p>
    <w:p w14:paraId="2135B54B" w14:textId="77777777" w:rsidR="00257EE8" w:rsidRDefault="00000000">
      <w:pPr>
        <w:pStyle w:val="aff8"/>
        <w:numPr>
          <w:ilvl w:val="0"/>
          <w:numId w:val="4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>
        <w:rPr>
          <w:rFonts w:ascii="Times New Roman" w:eastAsia="宋体" w:hAnsi="Times New Roman" w:hint="eastAsia"/>
          <w:b/>
          <w:bCs/>
          <w:color w:val="auto"/>
        </w:rPr>
        <w:t xml:space="preserve">Write buffer </w:t>
      </w:r>
      <w:r>
        <w:rPr>
          <w:rFonts w:ascii="Times New Roman" w:eastAsia="宋体" w:hAnsi="Times New Roman" w:hint="eastAsia"/>
          <w:b/>
          <w:bCs/>
          <w:color w:val="auto"/>
        </w:rPr>
        <w:t>状态机</w:t>
      </w:r>
    </w:p>
    <w:p w14:paraId="2478C428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 xml:space="preserve">Write buffer </w:t>
      </w:r>
      <w:r>
        <w:rPr>
          <w:rFonts w:ascii="Times New Roman" w:eastAsia="宋体" w:hAnsi="Times New Roman" w:hint="eastAsia"/>
          <w:color w:val="auto"/>
        </w:rPr>
        <w:t>状态机负责在写命中时将</w:t>
      </w:r>
      <w:r>
        <w:rPr>
          <w:rFonts w:ascii="Times New Roman" w:eastAsia="宋体" w:hAnsi="Times New Roman" w:hint="eastAsia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中的数据写入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。共有两个状态，</w:t>
      </w:r>
      <w:r>
        <w:rPr>
          <w:rFonts w:ascii="Times New Roman" w:eastAsia="宋体" w:hAnsi="Times New Roman" w:hint="eastAsia"/>
          <w:color w:val="auto"/>
        </w:rPr>
        <w:t>IDLE</w:t>
      </w:r>
      <w:r>
        <w:rPr>
          <w:rFonts w:ascii="Times New Roman" w:eastAsia="宋体" w:hAnsi="Times New Roman" w:hint="eastAsia"/>
          <w:color w:val="auto"/>
        </w:rPr>
        <w:t>状态为空闲状态，</w:t>
      </w:r>
      <w:r>
        <w:rPr>
          <w:rFonts w:ascii="Times New Roman" w:eastAsia="宋体" w:hAnsi="Times New Roman" w:hint="eastAsia"/>
          <w:color w:val="auto"/>
        </w:rPr>
        <w:t>WRITE</w:t>
      </w:r>
      <w:r>
        <w:rPr>
          <w:rFonts w:ascii="Times New Roman" w:eastAsia="宋体" w:hAnsi="Times New Roman" w:hint="eastAsia"/>
          <w:color w:val="auto"/>
        </w:rPr>
        <w:t>状态负责写入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。一旦写命中，也就是当主状态机处于</w:t>
      </w:r>
      <w:r>
        <w:rPr>
          <w:rFonts w:ascii="Times New Roman" w:eastAsia="宋体" w:hAnsi="Times New Roman" w:hint="eastAsia"/>
          <w:color w:val="auto"/>
        </w:rPr>
        <w:t>LOOKUP</w:t>
      </w:r>
      <w:r>
        <w:rPr>
          <w:rFonts w:ascii="Times New Roman" w:eastAsia="宋体" w:hAnsi="Times New Roman" w:hint="eastAsia"/>
          <w:color w:val="auto"/>
        </w:rPr>
        <w:t>状态、</w:t>
      </w:r>
      <w:proofErr w:type="spellStart"/>
      <w:r>
        <w:rPr>
          <w:rFonts w:ascii="Times New Roman" w:eastAsia="宋体" w:hAnsi="Times New Roman" w:hint="eastAsia"/>
          <w:color w:val="auto"/>
        </w:rPr>
        <w:t>op_reg</w:t>
      </w:r>
      <w:proofErr w:type="spellEnd"/>
      <w:r>
        <w:rPr>
          <w:rFonts w:ascii="Times New Roman" w:eastAsia="宋体" w:hAnsi="Times New Roman" w:hint="eastAsia"/>
          <w:color w:val="auto"/>
        </w:rPr>
        <w:t>为写操作，且查找命中时，</w:t>
      </w:r>
      <w:proofErr w:type="spellStart"/>
      <w:r>
        <w:rPr>
          <w:rFonts w:ascii="Times New Roman" w:eastAsia="宋体" w:hAnsi="Times New Roman" w:hint="eastAsia"/>
          <w:color w:val="auto"/>
        </w:rPr>
        <w:t>hit_write</w:t>
      </w:r>
      <w:proofErr w:type="spellEnd"/>
      <w:r>
        <w:rPr>
          <w:rFonts w:ascii="Times New Roman" w:eastAsia="宋体" w:hAnsi="Times New Roman" w:hint="eastAsia"/>
          <w:color w:val="auto"/>
        </w:rPr>
        <w:t>拉高，状态机从</w:t>
      </w:r>
      <w:r>
        <w:rPr>
          <w:rFonts w:ascii="Times New Roman" w:eastAsia="宋体" w:hAnsi="Times New Roman" w:hint="eastAsia"/>
          <w:color w:val="auto"/>
        </w:rPr>
        <w:t>IDLE</w:t>
      </w:r>
      <w:r>
        <w:rPr>
          <w:rFonts w:ascii="Times New Roman" w:eastAsia="宋体" w:hAnsi="Times New Roman" w:hint="eastAsia"/>
          <w:color w:val="auto"/>
        </w:rPr>
        <w:t>状态进入</w:t>
      </w:r>
      <w:r>
        <w:rPr>
          <w:rFonts w:ascii="Times New Roman" w:eastAsia="宋体" w:hAnsi="Times New Roman" w:hint="eastAsia"/>
          <w:color w:val="auto"/>
        </w:rPr>
        <w:t>WRITE</w:t>
      </w:r>
      <w:r>
        <w:rPr>
          <w:rFonts w:ascii="Times New Roman" w:eastAsia="宋体" w:hAnsi="Times New Roman" w:hint="eastAsia"/>
          <w:color w:val="auto"/>
        </w:rPr>
        <w:t>状态。此时将同步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对应的写使能置</w:t>
      </w:r>
      <w:r>
        <w:rPr>
          <w:rFonts w:ascii="Times New Roman" w:eastAsia="宋体" w:hAnsi="Times New Roman" w:hint="eastAsia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，将输入写入</w:t>
      </w:r>
      <w:r>
        <w:rPr>
          <w:rFonts w:ascii="Times New Roman" w:eastAsia="宋体" w:hAnsi="Times New Roman" w:hint="eastAsia"/>
          <w:color w:val="auto"/>
        </w:rPr>
        <w:t>RAM</w:t>
      </w:r>
      <w:r>
        <w:rPr>
          <w:rFonts w:ascii="Times New Roman" w:eastAsia="宋体" w:hAnsi="Times New Roman" w:hint="eastAsia"/>
          <w:color w:val="auto"/>
        </w:rPr>
        <w:t>，直到没有待写的数据时才转换到</w:t>
      </w:r>
      <w:r>
        <w:rPr>
          <w:rFonts w:ascii="Times New Roman" w:eastAsia="宋体" w:hAnsi="Times New Roman" w:hint="eastAsia"/>
          <w:color w:val="auto"/>
        </w:rPr>
        <w:t>IDLE</w:t>
      </w:r>
      <w:r>
        <w:rPr>
          <w:rFonts w:ascii="Times New Roman" w:eastAsia="宋体" w:hAnsi="Times New Roman" w:hint="eastAsia"/>
          <w:color w:val="auto"/>
        </w:rPr>
        <w:t>状态。</w:t>
      </w:r>
    </w:p>
    <w:p w14:paraId="4809F811" w14:textId="77777777" w:rsidR="00257EE8" w:rsidRDefault="00000000">
      <w:pPr>
        <w:jc w:val="center"/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noProof/>
          <w:szCs w:val="20"/>
        </w:rPr>
        <w:drawing>
          <wp:inline distT="0" distB="0" distL="114300" distR="114300" wp14:anchorId="45FECDC9" wp14:editId="5B2964EF">
            <wp:extent cx="5155565" cy="221615"/>
            <wp:effectExtent l="0" t="0" r="10795" b="6985"/>
            <wp:docPr id="10" name="图片 10" descr="hit_w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it_wri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6D3B" w14:textId="77777777" w:rsidR="00257EE8" w:rsidRDefault="00000000">
      <w:pPr>
        <w:ind w:left="420"/>
        <w:jc w:val="center"/>
        <w:rPr>
          <w:rFonts w:ascii="Times New Roman" w:eastAsia="宋体" w:hAnsi="Times New Roman"/>
          <w:szCs w:val="20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hit_write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>逻辑</w:t>
      </w:r>
    </w:p>
    <w:p w14:paraId="2A314E18" w14:textId="77777777" w:rsidR="00257EE8" w:rsidRDefault="00000000">
      <w:pPr>
        <w:pStyle w:val="aff8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szCs w:val="20"/>
        </w:rPr>
        <w:t>buffer</w:t>
      </w:r>
    </w:p>
    <w:p w14:paraId="408DCA82" w14:textId="77777777" w:rsidR="00257EE8" w:rsidRDefault="00000000">
      <w:pPr>
        <w:pStyle w:val="aff8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>
        <w:rPr>
          <w:rFonts w:ascii="Times New Roman" w:eastAsia="宋体" w:hAnsi="Times New Roman"/>
          <w:b/>
          <w:bCs/>
          <w:color w:val="auto"/>
        </w:rPr>
        <w:t>request buffer</w:t>
      </w:r>
    </w:p>
    <w:p w14:paraId="1A9EA443" w14:textId="77777777" w:rsidR="00257EE8" w:rsidRDefault="00000000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发来的请求中包含的</w:t>
      </w:r>
      <w:r>
        <w:rPr>
          <w:rFonts w:ascii="Times New Roman" w:eastAsia="宋体" w:hAnsi="Times New Roman" w:hint="eastAsia"/>
          <w:color w:val="auto"/>
        </w:rPr>
        <w:t>op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auto"/>
        </w:rPr>
        <w:t>wstrb</w:t>
      </w:r>
      <w:proofErr w:type="spellEnd"/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auto"/>
        </w:rPr>
        <w:t>wdata</w:t>
      </w:r>
      <w:proofErr w:type="spellEnd"/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index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tag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offset</w:t>
      </w:r>
      <w:r>
        <w:rPr>
          <w:rFonts w:ascii="Times New Roman" w:eastAsia="宋体" w:hAnsi="Times New Roman" w:hint="eastAsia"/>
          <w:color w:val="auto"/>
        </w:rPr>
        <w:t>都会被存到</w:t>
      </w:r>
      <w:r>
        <w:rPr>
          <w:rFonts w:ascii="Times New Roman" w:eastAsia="宋体" w:hAnsi="Times New Roman" w:hint="eastAsia"/>
          <w:color w:val="auto"/>
        </w:rPr>
        <w:t>request buffer</w:t>
      </w:r>
      <w:r>
        <w:rPr>
          <w:rFonts w:ascii="Times New Roman" w:eastAsia="宋体" w:hAnsi="Times New Roman" w:hint="eastAsia"/>
          <w:color w:val="auto"/>
        </w:rPr>
        <w:t>中。后面生成控制信号、查找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、向内存发读写请求时都需要用到暂存在里面的数据。</w:t>
      </w:r>
    </w:p>
    <w:p w14:paraId="5310594F" w14:textId="77777777" w:rsidR="00257EE8" w:rsidRDefault="00000000">
      <w:pPr>
        <w:pStyle w:val="aff8"/>
        <w:numPr>
          <w:ilvl w:val="0"/>
          <w:numId w:val="5"/>
        </w:numPr>
        <w:spacing w:line="360" w:lineRule="auto"/>
        <w:rPr>
          <w:rFonts w:ascii="Times New Roman" w:eastAsia="宋体" w:hAnsi="Times New Roman"/>
          <w:b/>
          <w:bCs/>
          <w:color w:val="auto"/>
        </w:rPr>
      </w:pPr>
      <w:r>
        <w:rPr>
          <w:rFonts w:ascii="Times New Roman" w:eastAsia="宋体" w:hAnsi="Times New Roman"/>
          <w:b/>
          <w:bCs/>
          <w:color w:val="auto"/>
        </w:rPr>
        <w:t>write buffer</w:t>
      </w:r>
    </w:p>
    <w:p w14:paraId="353F03AB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记录了在写命中时要写入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的信息。它在</w:t>
      </w:r>
      <w:proofErr w:type="spellStart"/>
      <w:r>
        <w:rPr>
          <w:rFonts w:ascii="Times New Roman" w:eastAsia="宋体" w:hAnsi="Times New Roman" w:hint="eastAsia"/>
          <w:color w:val="auto"/>
        </w:rPr>
        <w:t>hit_write</w:t>
      </w:r>
      <w:proofErr w:type="spellEnd"/>
      <w:r>
        <w:rPr>
          <w:rFonts w:ascii="Times New Roman" w:eastAsia="宋体" w:hAnsi="Times New Roman" w:hint="eastAsia"/>
          <w:color w:val="auto"/>
        </w:rPr>
        <w:t>拉高时更新，记录</w:t>
      </w:r>
      <w:proofErr w:type="gramStart"/>
      <w:r>
        <w:rPr>
          <w:rFonts w:ascii="Times New Roman" w:eastAsia="宋体" w:hAnsi="Times New Roman" w:hint="eastAsia"/>
          <w:color w:val="auto"/>
        </w:rPr>
        <w:t>替换路</w:t>
      </w:r>
      <w:proofErr w:type="gramEnd"/>
      <w:r>
        <w:rPr>
          <w:rFonts w:ascii="Times New Roman" w:eastAsia="宋体" w:hAnsi="Times New Roman" w:hint="eastAsia"/>
          <w:color w:val="auto"/>
        </w:rPr>
        <w:t>与来自</w:t>
      </w:r>
      <w:r>
        <w:rPr>
          <w:rFonts w:ascii="Times New Roman" w:eastAsia="宋体" w:hAnsi="Times New Roman" w:hint="eastAsia"/>
          <w:color w:val="auto"/>
        </w:rPr>
        <w:t>request buffer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index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offset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auto"/>
        </w:rPr>
        <w:t>wstrb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wdata</w:t>
      </w:r>
      <w:proofErr w:type="spellEnd"/>
      <w:r>
        <w:rPr>
          <w:rFonts w:ascii="Times New Roman" w:eastAsia="宋体" w:hAnsi="Times New Roman" w:hint="eastAsia"/>
          <w:color w:val="auto"/>
        </w:rPr>
        <w:t>。</w:t>
      </w:r>
    </w:p>
    <w:p w14:paraId="4D7C740A" w14:textId="77777777" w:rsidR="00257EE8" w:rsidRDefault="00000000">
      <w:pPr>
        <w:pStyle w:val="aff8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proofErr w:type="gramStart"/>
      <w:r>
        <w:rPr>
          <w:rFonts w:ascii="Times New Roman" w:eastAsia="黑体" w:hAnsi="Times New Roman" w:hint="eastAsia"/>
          <w:szCs w:val="20"/>
        </w:rPr>
        <w:t>替换路算法</w:t>
      </w:r>
      <w:proofErr w:type="gramEnd"/>
    </w:p>
    <w:p w14:paraId="3A7C70F6" w14:textId="77777777" w:rsidR="00257EE8" w:rsidRDefault="00000000">
      <w:pPr>
        <w:pStyle w:val="aff8"/>
        <w:rPr>
          <w:rFonts w:ascii="Times New Roman" w:eastAsia="黑体" w:hAnsi="Times New Roman"/>
          <w:szCs w:val="20"/>
        </w:rPr>
      </w:pPr>
      <w:r>
        <w:rPr>
          <w:rFonts w:ascii="宋体" w:eastAsia="宋体" w:hAnsi="宋体" w:cs="宋体" w:hint="eastAsia"/>
          <w:szCs w:val="20"/>
        </w:rPr>
        <w:t>采用</w:t>
      </w:r>
      <w:r>
        <w:rPr>
          <w:rFonts w:ascii="Times New Roman" w:eastAsia="黑体" w:hAnsi="Times New Roman" w:hint="eastAsia"/>
          <w:szCs w:val="20"/>
        </w:rPr>
        <w:t>LRU</w:t>
      </w:r>
      <w:r>
        <w:rPr>
          <w:rFonts w:ascii="宋体" w:eastAsia="宋体" w:hAnsi="宋体" w:cs="宋体" w:hint="eastAsia"/>
          <w:szCs w:val="20"/>
        </w:rPr>
        <w:t>算法计算应被替换的路。由于只有两路，因此在一路命中时将对应行的</w:t>
      </w:r>
      <w:proofErr w:type="gramStart"/>
      <w:r>
        <w:rPr>
          <w:rFonts w:ascii="宋体" w:eastAsia="宋体" w:hAnsi="宋体" w:cs="宋体" w:hint="eastAsia"/>
          <w:szCs w:val="20"/>
        </w:rPr>
        <w:t>替换路</w:t>
      </w:r>
      <w:proofErr w:type="gramEnd"/>
      <w:r>
        <w:rPr>
          <w:rFonts w:ascii="宋体" w:eastAsia="宋体" w:hAnsi="宋体" w:cs="宋体" w:hint="eastAsia"/>
          <w:szCs w:val="20"/>
        </w:rPr>
        <w:t>设为另一路即可。</w:t>
      </w:r>
    </w:p>
    <w:p w14:paraId="5306523A" w14:textId="77777777" w:rsidR="00257EE8" w:rsidRDefault="00000000">
      <w:pPr>
        <w:pStyle w:val="aff8"/>
        <w:ind w:firstLine="0"/>
        <w:jc w:val="center"/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noProof/>
          <w:szCs w:val="20"/>
        </w:rPr>
        <w:drawing>
          <wp:inline distT="0" distB="0" distL="114300" distR="114300" wp14:anchorId="5E11FCF0" wp14:editId="73217467">
            <wp:extent cx="6644005" cy="2037080"/>
            <wp:effectExtent l="0" t="0" r="635" b="5080"/>
            <wp:docPr id="11" name="图片 11" descr="replace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eplace wa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5223" w14:textId="77777777" w:rsidR="00257EE8" w:rsidRDefault="00000000">
      <w:pPr>
        <w:ind w:left="420"/>
        <w:jc w:val="center"/>
        <w:rPr>
          <w:rFonts w:ascii="Times New Roman" w:eastAsia="宋体" w:hAnsi="Times New Roman"/>
          <w:szCs w:val="20"/>
        </w:rPr>
      </w:pPr>
      <w:r>
        <w:rPr>
          <w:rFonts w:ascii="Times New Roman" w:eastAsia="宋体" w:hAnsi="Times New Roman" w:hint="eastAsia"/>
          <w:sz w:val="18"/>
          <w:szCs w:val="18"/>
        </w:rPr>
        <w:lastRenderedPageBreak/>
        <w:t>图</w:t>
      </w:r>
      <w:r>
        <w:rPr>
          <w:rFonts w:ascii="Times New Roman" w:eastAsia="宋体" w:hAnsi="Times New Roman" w:hint="eastAsia"/>
          <w:sz w:val="18"/>
          <w:szCs w:val="18"/>
        </w:rPr>
        <w:t>5 LRU</w:t>
      </w:r>
      <w:r>
        <w:rPr>
          <w:rFonts w:ascii="Times New Roman" w:eastAsia="宋体" w:hAnsi="Times New Roman" w:hint="eastAsia"/>
          <w:sz w:val="18"/>
          <w:szCs w:val="18"/>
        </w:rPr>
        <w:t>替换算法</w:t>
      </w:r>
    </w:p>
    <w:p w14:paraId="2C94E51A" w14:textId="77777777" w:rsidR="00257EE8" w:rsidRDefault="00000000">
      <w:pPr>
        <w:pStyle w:val="aff8"/>
        <w:numPr>
          <w:ilvl w:val="2"/>
          <w:numId w:val="3"/>
        </w:numPr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szCs w:val="20"/>
        </w:rPr>
        <w:t>RAM</w:t>
      </w:r>
      <w:r>
        <w:rPr>
          <w:rFonts w:ascii="Times New Roman" w:eastAsia="黑体" w:hAnsi="Times New Roman" w:hint="eastAsia"/>
          <w:szCs w:val="20"/>
        </w:rPr>
        <w:t>控制信号</w:t>
      </w:r>
    </w:p>
    <w:p w14:paraId="6725EEDC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TagV</w:t>
      </w:r>
      <w:proofErr w:type="spellEnd"/>
      <w:r>
        <w:rPr>
          <w:rFonts w:ascii="Times New Roman" w:eastAsia="宋体" w:hAnsi="Times New Roman" w:hint="eastAsia"/>
          <w:color w:val="auto"/>
        </w:rPr>
        <w:t xml:space="preserve"> RAM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we</w:t>
      </w:r>
      <w:r>
        <w:rPr>
          <w:rFonts w:ascii="Times New Roman" w:eastAsia="宋体" w:hAnsi="Times New Roman" w:hint="eastAsia"/>
          <w:color w:val="auto"/>
        </w:rPr>
        <w:t>信号在</w:t>
      </w:r>
      <w:proofErr w:type="spellStart"/>
      <w:r>
        <w:rPr>
          <w:rFonts w:ascii="Times New Roman" w:eastAsia="宋体" w:hAnsi="Times New Roman" w:hint="eastAsia"/>
          <w:color w:val="auto"/>
        </w:rPr>
        <w:t>ret_valid</w:t>
      </w:r>
      <w:proofErr w:type="spellEnd"/>
      <w:r>
        <w:rPr>
          <w:rFonts w:ascii="Times New Roman" w:eastAsia="宋体" w:hAnsi="Times New Roman" w:hint="eastAsia"/>
          <w:color w:val="auto"/>
        </w:rPr>
        <w:t>=1</w:t>
      </w:r>
      <w:r>
        <w:rPr>
          <w:rFonts w:ascii="Times New Roman" w:eastAsia="宋体" w:hAnsi="Times New Roman" w:hint="eastAsia"/>
          <w:color w:val="auto"/>
        </w:rPr>
        <w:t>，</w:t>
      </w:r>
      <w:proofErr w:type="spellStart"/>
      <w:r>
        <w:rPr>
          <w:rFonts w:ascii="Times New Roman" w:eastAsia="宋体" w:hAnsi="Times New Roman" w:hint="eastAsia"/>
          <w:color w:val="auto"/>
        </w:rPr>
        <w:t>ret_last</w:t>
      </w:r>
      <w:proofErr w:type="spellEnd"/>
      <w:r>
        <w:rPr>
          <w:rFonts w:ascii="Times New Roman" w:eastAsia="宋体" w:hAnsi="Times New Roman" w:hint="eastAsia"/>
          <w:color w:val="auto"/>
        </w:rPr>
        <w:t>=1</w:t>
      </w:r>
      <w:r>
        <w:rPr>
          <w:rFonts w:ascii="Times New Roman" w:eastAsia="宋体" w:hAnsi="Times New Roman" w:hint="eastAsia"/>
          <w:color w:val="auto"/>
        </w:rPr>
        <w:t>时拉高，即收到了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返回数据的最后一个字。因为</w:t>
      </w:r>
      <w:r>
        <w:rPr>
          <w:rFonts w:ascii="Times New Roman" w:eastAsia="宋体" w:hAnsi="Times New Roman" w:hint="eastAsia"/>
          <w:color w:val="auto"/>
        </w:rPr>
        <w:t>tag</w:t>
      </w:r>
      <w:r>
        <w:rPr>
          <w:rFonts w:ascii="Times New Roman" w:eastAsia="宋体" w:hAnsi="Times New Roman" w:hint="eastAsia"/>
          <w:color w:val="auto"/>
        </w:rPr>
        <w:t>只会在读写</w:t>
      </w:r>
      <w:r>
        <w:rPr>
          <w:rFonts w:ascii="Times New Roman" w:eastAsia="宋体" w:hAnsi="Times New Roman" w:hint="eastAsia"/>
          <w:color w:val="auto"/>
        </w:rPr>
        <w:t>miss</w:t>
      </w:r>
      <w:r>
        <w:rPr>
          <w:rFonts w:ascii="Times New Roman" w:eastAsia="宋体" w:hAnsi="Times New Roman" w:hint="eastAsia"/>
          <w:color w:val="auto"/>
        </w:rPr>
        <w:t>，要从内存中读取缺失数据时才会被更新。</w:t>
      </w:r>
      <w:proofErr w:type="spellStart"/>
      <w:r>
        <w:rPr>
          <w:rFonts w:ascii="Times New Roman" w:eastAsia="宋体" w:hAnsi="Times New Roman" w:hint="eastAsia"/>
          <w:color w:val="auto"/>
        </w:rPr>
        <w:t>TagV</w:t>
      </w:r>
      <w:proofErr w:type="spellEnd"/>
      <w:r>
        <w:rPr>
          <w:rFonts w:ascii="Times New Roman" w:eastAsia="宋体" w:hAnsi="Times New Roman" w:hint="eastAsia"/>
          <w:color w:val="auto"/>
        </w:rPr>
        <w:t xml:space="preserve"> RAM</w:t>
      </w:r>
      <w:r>
        <w:rPr>
          <w:rFonts w:ascii="Times New Roman" w:eastAsia="宋体" w:hAnsi="Times New Roman" w:hint="eastAsia"/>
          <w:color w:val="auto"/>
        </w:rPr>
        <w:t>的写数据</w:t>
      </w:r>
      <w:r>
        <w:rPr>
          <w:rFonts w:ascii="Times New Roman" w:eastAsia="宋体" w:hAnsi="Times New Roman" w:hint="eastAsia"/>
          <w:color w:val="auto"/>
        </w:rPr>
        <w:t>tag</w:t>
      </w:r>
      <w:r>
        <w:rPr>
          <w:rFonts w:ascii="Times New Roman" w:eastAsia="宋体" w:hAnsi="Times New Roman" w:hint="eastAsia"/>
          <w:color w:val="auto"/>
        </w:rPr>
        <w:t>来源为</w:t>
      </w:r>
      <w:r>
        <w:rPr>
          <w:rFonts w:ascii="Times New Roman" w:eastAsia="宋体" w:hAnsi="Times New Roman" w:hint="eastAsia"/>
          <w:color w:val="auto"/>
        </w:rPr>
        <w:t>request buffer</w:t>
      </w:r>
      <w:r>
        <w:rPr>
          <w:rFonts w:ascii="Times New Roman" w:eastAsia="宋体" w:hAnsi="Times New Roman" w:hint="eastAsia"/>
          <w:color w:val="auto"/>
        </w:rPr>
        <w:t>中记录的</w:t>
      </w:r>
      <w:r>
        <w:rPr>
          <w:rFonts w:ascii="Times New Roman" w:eastAsia="宋体" w:hAnsi="Times New Roman" w:hint="eastAsia"/>
          <w:color w:val="auto"/>
        </w:rPr>
        <w:t>tag</w:t>
      </w:r>
      <w:r>
        <w:rPr>
          <w:rFonts w:ascii="Times New Roman" w:eastAsia="宋体" w:hAnsi="Times New Roman" w:hint="eastAsia"/>
          <w:color w:val="auto"/>
        </w:rPr>
        <w:t>，</w:t>
      </w:r>
      <w:r>
        <w:rPr>
          <w:rFonts w:ascii="Times New Roman" w:eastAsia="宋体" w:hAnsi="Times New Roman" w:hint="eastAsia"/>
          <w:color w:val="auto"/>
        </w:rPr>
        <w:t>valid</w:t>
      </w:r>
      <w:r>
        <w:rPr>
          <w:rFonts w:ascii="Times New Roman" w:eastAsia="宋体" w:hAnsi="Times New Roman" w:hint="eastAsia"/>
          <w:color w:val="auto"/>
        </w:rPr>
        <w:t>必为</w:t>
      </w:r>
      <w:r>
        <w:rPr>
          <w:rFonts w:ascii="Times New Roman" w:eastAsia="宋体" w:hAnsi="Times New Roman" w:hint="eastAsia"/>
          <w:color w:val="auto"/>
        </w:rPr>
        <w:t>1</w:t>
      </w:r>
      <w:r>
        <w:rPr>
          <w:rFonts w:ascii="Times New Roman" w:eastAsia="宋体" w:hAnsi="Times New Roman" w:hint="eastAsia"/>
          <w:color w:val="auto"/>
        </w:rPr>
        <w:t>。</w:t>
      </w:r>
    </w:p>
    <w:p w14:paraId="354954A6" w14:textId="77777777" w:rsidR="00257EE8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noProof/>
          <w:color w:val="auto"/>
        </w:rPr>
        <w:drawing>
          <wp:inline distT="0" distB="0" distL="114300" distR="114300" wp14:anchorId="657B7EDD" wp14:editId="4DBED068">
            <wp:extent cx="6385560" cy="1882140"/>
            <wp:effectExtent l="0" t="0" r="0" b="7620"/>
            <wp:docPr id="5" name="图片 5" descr="tagv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agv r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3F44" w14:textId="77777777" w:rsidR="00257EE8" w:rsidRDefault="00000000">
      <w:pPr>
        <w:ind w:left="42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6  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TagV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 xml:space="preserve"> RAM</w:t>
      </w:r>
      <w:r>
        <w:rPr>
          <w:rFonts w:ascii="Times New Roman" w:eastAsia="宋体" w:hAnsi="Times New Roman" w:hint="eastAsia"/>
          <w:sz w:val="18"/>
          <w:szCs w:val="18"/>
        </w:rPr>
        <w:t>控制信号</w:t>
      </w:r>
    </w:p>
    <w:p w14:paraId="3725012D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Data Bank RAM</w:t>
      </w:r>
      <w:r>
        <w:rPr>
          <w:rFonts w:ascii="Times New Roman" w:eastAsia="宋体" w:hAnsi="Times New Roman" w:hint="eastAsia"/>
          <w:color w:val="auto"/>
        </w:rPr>
        <w:t>在内存每返回一个字时将它写入对应的</w:t>
      </w:r>
      <w:r>
        <w:rPr>
          <w:rFonts w:ascii="Times New Roman" w:eastAsia="宋体" w:hAnsi="Times New Roman" w:hint="eastAsia"/>
          <w:color w:val="auto"/>
        </w:rPr>
        <w:t>bank</w:t>
      </w:r>
      <w:r>
        <w:rPr>
          <w:rFonts w:ascii="Times New Roman" w:eastAsia="宋体" w:hAnsi="Times New Roman" w:hint="eastAsia"/>
          <w:color w:val="auto"/>
        </w:rPr>
        <w:t>中。</w:t>
      </w:r>
      <w:r>
        <w:rPr>
          <w:rFonts w:ascii="Times New Roman" w:eastAsia="宋体" w:hAnsi="Times New Roman" w:hint="eastAsia"/>
          <w:color w:val="auto"/>
        </w:rPr>
        <w:t>We</w:t>
      </w:r>
      <w:r>
        <w:rPr>
          <w:rFonts w:ascii="Times New Roman" w:eastAsia="宋体" w:hAnsi="Times New Roman" w:hint="eastAsia"/>
          <w:color w:val="auto"/>
        </w:rPr>
        <w:t>信号在写状态机为</w:t>
      </w:r>
      <w:r>
        <w:rPr>
          <w:rFonts w:ascii="Times New Roman" w:eastAsia="宋体" w:hAnsi="Times New Roman" w:hint="eastAsia"/>
          <w:color w:val="auto"/>
        </w:rPr>
        <w:t>WRITE</w:t>
      </w:r>
      <w:r>
        <w:rPr>
          <w:rFonts w:ascii="Times New Roman" w:eastAsia="宋体" w:hAnsi="Times New Roman" w:hint="eastAsia"/>
          <w:color w:val="auto"/>
        </w:rPr>
        <w:t>状态且</w:t>
      </w:r>
      <w:r>
        <w:rPr>
          <w:rFonts w:ascii="Times New Roman" w:eastAsia="宋体" w:hAnsi="Times New Roman" w:hint="eastAsia"/>
          <w:color w:val="auto"/>
        </w:rPr>
        <w:t>bank</w:t>
      </w:r>
      <w:r>
        <w:rPr>
          <w:rFonts w:ascii="Times New Roman" w:eastAsia="宋体" w:hAnsi="Times New Roman" w:hint="eastAsia"/>
          <w:color w:val="auto"/>
        </w:rPr>
        <w:t>与</w:t>
      </w:r>
      <w:r>
        <w:rPr>
          <w:rFonts w:ascii="Times New Roman" w:eastAsia="宋体" w:hAnsi="Times New Roman" w:hint="eastAsia"/>
          <w:color w:val="auto"/>
        </w:rPr>
        <w:t>way</w:t>
      </w:r>
      <w:r>
        <w:rPr>
          <w:rFonts w:ascii="Times New Roman" w:eastAsia="宋体" w:hAnsi="Times New Roman" w:hint="eastAsia"/>
          <w:color w:val="auto"/>
        </w:rPr>
        <w:t>对应时根据写字节掩码拉高，在收到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返回数据有效时根据</w:t>
      </w:r>
      <w:r>
        <w:rPr>
          <w:rFonts w:ascii="Times New Roman" w:eastAsia="宋体" w:hAnsi="Times New Roman" w:hint="eastAsia"/>
          <w:color w:val="auto"/>
        </w:rPr>
        <w:t>bank</w:t>
      </w:r>
      <w:r>
        <w:rPr>
          <w:rFonts w:ascii="Times New Roman" w:eastAsia="宋体" w:hAnsi="Times New Roman" w:hint="eastAsia"/>
          <w:color w:val="auto"/>
        </w:rPr>
        <w:t>和</w:t>
      </w:r>
      <w:r>
        <w:rPr>
          <w:rFonts w:ascii="Times New Roman" w:eastAsia="宋体" w:hAnsi="Times New Roman" w:hint="eastAsia"/>
          <w:color w:val="auto"/>
        </w:rPr>
        <w:t>way</w:t>
      </w:r>
      <w:r>
        <w:rPr>
          <w:rFonts w:ascii="Times New Roman" w:eastAsia="宋体" w:hAnsi="Times New Roman" w:hint="eastAsia"/>
          <w:color w:val="auto"/>
        </w:rPr>
        <w:t>对应拉高。</w:t>
      </w:r>
      <w:proofErr w:type="spellStart"/>
      <w:r>
        <w:rPr>
          <w:rFonts w:ascii="Times New Roman" w:eastAsia="宋体" w:hAnsi="Times New Roman" w:hint="eastAsia"/>
          <w:color w:val="auto"/>
        </w:rPr>
        <w:t>addr</w:t>
      </w:r>
      <w:proofErr w:type="spellEnd"/>
      <w:r>
        <w:rPr>
          <w:rFonts w:ascii="Times New Roman" w:eastAsia="宋体" w:hAnsi="Times New Roman" w:hint="eastAsia"/>
          <w:color w:val="auto"/>
        </w:rPr>
        <w:t>信号来自于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输入的（当拍）或</w:t>
      </w:r>
      <w:r>
        <w:rPr>
          <w:rFonts w:ascii="Times New Roman" w:eastAsia="宋体" w:hAnsi="Times New Roman" w:hint="eastAsia"/>
          <w:color w:val="auto"/>
        </w:rPr>
        <w:t>request buffer</w:t>
      </w:r>
      <w:r>
        <w:rPr>
          <w:rFonts w:ascii="Times New Roman" w:eastAsia="宋体" w:hAnsi="Times New Roman" w:hint="eastAsia"/>
          <w:color w:val="auto"/>
        </w:rPr>
        <w:t>中缓存的</w:t>
      </w:r>
      <w:r>
        <w:rPr>
          <w:rFonts w:ascii="Times New Roman" w:eastAsia="宋体" w:hAnsi="Times New Roman" w:hint="eastAsia"/>
          <w:color w:val="auto"/>
        </w:rPr>
        <w:t>index</w:t>
      </w:r>
      <w:r>
        <w:rPr>
          <w:rFonts w:ascii="Times New Roman" w:eastAsia="宋体" w:hAnsi="Times New Roman" w:hint="eastAsia"/>
          <w:color w:val="auto"/>
        </w:rPr>
        <w:t>域。</w:t>
      </w:r>
      <w:proofErr w:type="spellStart"/>
      <w:r>
        <w:rPr>
          <w:rFonts w:ascii="Times New Roman" w:eastAsia="宋体" w:hAnsi="Times New Roman" w:hint="eastAsia"/>
          <w:color w:val="auto"/>
        </w:rPr>
        <w:t>wdata</w:t>
      </w:r>
      <w:proofErr w:type="spellEnd"/>
      <w:r>
        <w:rPr>
          <w:rFonts w:ascii="Times New Roman" w:eastAsia="宋体" w:hAnsi="Times New Roman" w:hint="eastAsia"/>
          <w:color w:val="auto"/>
        </w:rPr>
        <w:t>在写状态机写时为</w:t>
      </w:r>
      <w:r>
        <w:rPr>
          <w:rFonts w:ascii="Times New Roman" w:eastAsia="宋体" w:hAnsi="Times New Roman" w:hint="eastAsia"/>
          <w:color w:val="auto"/>
        </w:rPr>
        <w:t>write buffer</w:t>
      </w:r>
      <w:r>
        <w:rPr>
          <w:rFonts w:ascii="Times New Roman" w:eastAsia="宋体" w:hAnsi="Times New Roman" w:hint="eastAsia"/>
          <w:color w:val="auto"/>
        </w:rPr>
        <w:t>的写数据，在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返回数据时根据写字节掩码选择是否保存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传来的写数据。</w:t>
      </w:r>
    </w:p>
    <w:p w14:paraId="21AADD49" w14:textId="77777777" w:rsidR="00257EE8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noProof/>
          <w:color w:val="auto"/>
        </w:rPr>
        <w:drawing>
          <wp:inline distT="0" distB="0" distL="114300" distR="114300" wp14:anchorId="2C4E03BE" wp14:editId="47F26152">
            <wp:extent cx="6638290" cy="1928495"/>
            <wp:effectExtent l="0" t="0" r="6350" b="6985"/>
            <wp:docPr id="8" name="图片 8" descr="data bank 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ata bank r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0D5E" w14:textId="77777777" w:rsidR="00257EE8" w:rsidRDefault="00000000">
      <w:pPr>
        <w:spacing w:line="360" w:lineRule="auto"/>
        <w:ind w:firstLineChars="200" w:firstLine="36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7  Data Bank RAM</w:t>
      </w:r>
      <w:r>
        <w:rPr>
          <w:rFonts w:ascii="Times New Roman" w:eastAsia="宋体" w:hAnsi="Times New Roman" w:hint="eastAsia"/>
          <w:sz w:val="18"/>
          <w:szCs w:val="18"/>
        </w:rPr>
        <w:t>控制信号</w:t>
      </w:r>
    </w:p>
    <w:p w14:paraId="71258C70" w14:textId="77777777" w:rsidR="00257EE8" w:rsidRDefault="00000000">
      <w:pPr>
        <w:pStyle w:val="aff8"/>
        <w:numPr>
          <w:ilvl w:val="1"/>
          <w:numId w:val="3"/>
        </w:numPr>
        <w:rPr>
          <w:rFonts w:ascii="Times New Roman" w:eastAsia="黑体" w:hAnsi="Times New Roman"/>
          <w:szCs w:val="20"/>
        </w:rPr>
      </w:pPr>
      <w:r>
        <w:rPr>
          <w:rFonts w:ascii="Times New Roman" w:eastAsia="黑体" w:hAnsi="Times New Roman" w:hint="eastAsia"/>
          <w:szCs w:val="20"/>
        </w:rPr>
        <w:t>输出模块</w:t>
      </w:r>
    </w:p>
    <w:p w14:paraId="488994DB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输出给</w:t>
      </w:r>
      <w:proofErr w:type="spellStart"/>
      <w:r>
        <w:rPr>
          <w:rFonts w:ascii="Times New Roman" w:eastAsia="宋体" w:hAnsi="Times New Roman" w:hint="eastAsia"/>
          <w:color w:val="auto"/>
        </w:rPr>
        <w:t>cpu</w:t>
      </w:r>
      <w:proofErr w:type="spellEnd"/>
      <w:r>
        <w:rPr>
          <w:rFonts w:ascii="Times New Roman" w:eastAsia="宋体" w:hAnsi="Times New Roman" w:hint="eastAsia"/>
          <w:color w:val="auto"/>
        </w:rPr>
        <w:t>的信号包括</w:t>
      </w:r>
      <w:proofErr w:type="spellStart"/>
      <w:r>
        <w:rPr>
          <w:rFonts w:ascii="Times New Roman" w:eastAsia="宋体" w:hAnsi="Times New Roman" w:hint="eastAsia"/>
          <w:color w:val="auto"/>
        </w:rPr>
        <w:t>addr_ok</w:t>
      </w:r>
      <w:proofErr w:type="spellEnd"/>
      <w:r>
        <w:rPr>
          <w:rFonts w:ascii="Times New Roman" w:eastAsia="宋体" w:hAnsi="Times New Roman" w:hint="eastAsia"/>
          <w:color w:val="auto"/>
        </w:rPr>
        <w:t>、</w:t>
      </w:r>
      <w:proofErr w:type="spellStart"/>
      <w:r>
        <w:rPr>
          <w:rFonts w:ascii="Times New Roman" w:eastAsia="宋体" w:hAnsi="Times New Roman" w:hint="eastAsia"/>
          <w:color w:val="auto"/>
        </w:rPr>
        <w:t>data_ok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rdata</w:t>
      </w:r>
      <w:proofErr w:type="spellEnd"/>
      <w:r>
        <w:rPr>
          <w:rFonts w:ascii="Times New Roman" w:eastAsia="宋体" w:hAnsi="Times New Roman" w:hint="eastAsia"/>
          <w:color w:val="auto"/>
        </w:rPr>
        <w:t>。生成逻辑如下：</w:t>
      </w:r>
    </w:p>
    <w:p w14:paraId="61206C40" w14:textId="77777777" w:rsidR="00257EE8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/>
          <w:noProof/>
          <w:color w:val="auto"/>
        </w:rPr>
        <w:drawing>
          <wp:inline distT="0" distB="0" distL="114300" distR="114300" wp14:anchorId="388C63B3" wp14:editId="7CD9ACDB">
            <wp:extent cx="6644005" cy="1380490"/>
            <wp:effectExtent l="0" t="0" r="635" b="6350"/>
            <wp:docPr id="2" name="图片 2" descr="cpu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pu interfac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B329" w14:textId="77777777" w:rsidR="00257EE8" w:rsidRDefault="00000000">
      <w:pPr>
        <w:spacing w:line="360" w:lineRule="auto"/>
        <w:ind w:firstLineChars="200" w:firstLine="360"/>
        <w:jc w:val="center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sz w:val="18"/>
          <w:szCs w:val="18"/>
        </w:rPr>
        <w:lastRenderedPageBreak/>
        <w:t>图</w:t>
      </w:r>
      <w:r>
        <w:rPr>
          <w:rFonts w:ascii="Times New Roman" w:eastAsia="宋体" w:hAnsi="Times New Roman" w:hint="eastAsia"/>
          <w:sz w:val="18"/>
          <w:szCs w:val="18"/>
        </w:rPr>
        <w:t>8  cache</w:t>
      </w:r>
      <w:r>
        <w:rPr>
          <w:rFonts w:ascii="Times New Roman" w:eastAsia="宋体" w:hAnsi="Times New Roman" w:hint="eastAsia"/>
          <w:sz w:val="18"/>
          <w:szCs w:val="18"/>
        </w:rPr>
        <w:t>向</w:t>
      </w:r>
      <w:r>
        <w:rPr>
          <w:rFonts w:ascii="Times New Roman" w:eastAsia="宋体" w:hAnsi="Times New Roman" w:hint="eastAsia"/>
          <w:sz w:val="18"/>
          <w:szCs w:val="18"/>
        </w:rPr>
        <w:t>CPU</w:t>
      </w:r>
      <w:r>
        <w:rPr>
          <w:rFonts w:ascii="Times New Roman" w:eastAsia="宋体" w:hAnsi="Times New Roman" w:hint="eastAsia"/>
          <w:sz w:val="18"/>
          <w:szCs w:val="18"/>
        </w:rPr>
        <w:t>输出信号的逻辑</w:t>
      </w:r>
    </w:p>
    <w:p w14:paraId="0E16F28E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addr_ok</w:t>
      </w:r>
      <w:proofErr w:type="spellEnd"/>
      <w:r>
        <w:rPr>
          <w:rFonts w:ascii="Times New Roman" w:eastAsia="宋体" w:hAnsi="Times New Roman" w:hint="eastAsia"/>
          <w:color w:val="auto"/>
        </w:rPr>
        <w:t>在主状态机</w:t>
      </w:r>
      <w:r>
        <w:rPr>
          <w:rFonts w:ascii="Times New Roman" w:eastAsia="宋体" w:hAnsi="Times New Roman" w:hint="eastAsia"/>
          <w:color w:val="auto"/>
        </w:rPr>
        <w:t>IDLE</w:t>
      </w:r>
      <w:r>
        <w:rPr>
          <w:rFonts w:ascii="Times New Roman" w:eastAsia="宋体" w:hAnsi="Times New Roman" w:hint="eastAsia"/>
          <w:color w:val="auto"/>
        </w:rPr>
        <w:t>状态一直拉高，以及在</w:t>
      </w:r>
      <w:r>
        <w:rPr>
          <w:rFonts w:ascii="Times New Roman" w:eastAsia="宋体" w:hAnsi="Times New Roman" w:hint="eastAsia"/>
          <w:color w:val="auto"/>
        </w:rPr>
        <w:t>LOOKUP</w:t>
      </w:r>
      <w:r>
        <w:rPr>
          <w:rFonts w:ascii="Times New Roman" w:eastAsia="宋体" w:hAnsi="Times New Roman" w:hint="eastAsia"/>
          <w:color w:val="auto"/>
        </w:rPr>
        <w:t>状态命中且为写指令或读指令且没有冲突的时候拉高。</w:t>
      </w:r>
    </w:p>
    <w:p w14:paraId="2163F014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Data_ok</w:t>
      </w:r>
      <w:proofErr w:type="spellEnd"/>
      <w:r>
        <w:rPr>
          <w:rFonts w:ascii="Times New Roman" w:eastAsia="宋体" w:hAnsi="Times New Roman" w:hint="eastAsia"/>
          <w:color w:val="auto"/>
        </w:rPr>
        <w:t>在</w:t>
      </w:r>
      <w:r>
        <w:rPr>
          <w:rFonts w:ascii="Times New Roman" w:eastAsia="宋体" w:hAnsi="Times New Roman" w:hint="eastAsia"/>
          <w:color w:val="auto"/>
        </w:rPr>
        <w:t>LOOKUP</w:t>
      </w:r>
      <w:r>
        <w:rPr>
          <w:rFonts w:ascii="Times New Roman" w:eastAsia="宋体" w:hAnsi="Times New Roman" w:hint="eastAsia"/>
          <w:color w:val="auto"/>
        </w:rPr>
        <w:t>状态且查找命中或为写指令时拉高，或者在</w:t>
      </w:r>
      <w:r>
        <w:rPr>
          <w:rFonts w:ascii="Times New Roman" w:eastAsia="宋体" w:hAnsi="Times New Roman" w:hint="eastAsia"/>
          <w:color w:val="auto"/>
        </w:rPr>
        <w:t>REFILL</w:t>
      </w:r>
      <w:r>
        <w:rPr>
          <w:rFonts w:ascii="Times New Roman" w:eastAsia="宋体" w:hAnsi="Times New Roman" w:hint="eastAsia"/>
          <w:color w:val="auto"/>
        </w:rPr>
        <w:t>状态，为读指令，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返回数据有效，且为</w:t>
      </w:r>
      <w:r>
        <w:rPr>
          <w:rFonts w:ascii="Times New Roman" w:eastAsia="宋体" w:hAnsi="Times New Roman" w:hint="eastAsia"/>
          <w:color w:val="auto"/>
        </w:rPr>
        <w:t>offset</w:t>
      </w:r>
      <w:r>
        <w:rPr>
          <w:rFonts w:ascii="Times New Roman" w:eastAsia="宋体" w:hAnsi="Times New Roman" w:hint="eastAsia"/>
          <w:color w:val="auto"/>
        </w:rPr>
        <w:t>为对应</w:t>
      </w:r>
      <w:r>
        <w:rPr>
          <w:rFonts w:ascii="Times New Roman" w:eastAsia="宋体" w:hAnsi="Times New Roman" w:hint="eastAsia"/>
          <w:color w:val="auto"/>
        </w:rPr>
        <w:t>bank</w:t>
      </w:r>
      <w:r>
        <w:rPr>
          <w:rFonts w:ascii="Times New Roman" w:eastAsia="宋体" w:hAnsi="Times New Roman" w:hint="eastAsia"/>
          <w:color w:val="auto"/>
        </w:rPr>
        <w:t>时有效。</w:t>
      </w:r>
    </w:p>
    <w:p w14:paraId="11FDF57A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proofErr w:type="spellStart"/>
      <w:r>
        <w:rPr>
          <w:rFonts w:ascii="Times New Roman" w:eastAsia="宋体" w:hAnsi="Times New Roman" w:hint="eastAsia"/>
          <w:color w:val="auto"/>
        </w:rPr>
        <w:t>Rdata</w:t>
      </w:r>
      <w:proofErr w:type="spellEnd"/>
      <w:r>
        <w:rPr>
          <w:rFonts w:ascii="Times New Roman" w:eastAsia="宋体" w:hAnsi="Times New Roman" w:hint="eastAsia"/>
          <w:color w:val="auto"/>
        </w:rPr>
        <w:t>在未命中时（进入</w:t>
      </w:r>
      <w:r>
        <w:rPr>
          <w:rFonts w:ascii="Times New Roman" w:eastAsia="宋体" w:hAnsi="Times New Roman" w:hint="eastAsia"/>
          <w:color w:val="auto"/>
        </w:rPr>
        <w:t>REFILL</w:t>
      </w:r>
      <w:r>
        <w:rPr>
          <w:rFonts w:ascii="Times New Roman" w:eastAsia="宋体" w:hAnsi="Times New Roman" w:hint="eastAsia"/>
          <w:color w:val="auto"/>
        </w:rPr>
        <w:t>并收到返回值有效）为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返回的数据，否则为命中查找到的数据。</w:t>
      </w:r>
    </w:p>
    <w:p w14:paraId="56BF045D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在输出到</w:t>
      </w:r>
      <w:proofErr w:type="spellStart"/>
      <w:r>
        <w:rPr>
          <w:rFonts w:ascii="Times New Roman" w:eastAsia="宋体" w:hAnsi="Times New Roman" w:hint="eastAsia"/>
          <w:color w:val="auto"/>
        </w:rPr>
        <w:t>axi</w:t>
      </w:r>
      <w:proofErr w:type="spellEnd"/>
      <w:r>
        <w:rPr>
          <w:rFonts w:ascii="Times New Roman" w:eastAsia="宋体" w:hAnsi="Times New Roman" w:hint="eastAsia"/>
          <w:color w:val="auto"/>
        </w:rPr>
        <w:t>的信号中，</w:t>
      </w:r>
      <w:proofErr w:type="spellStart"/>
      <w:r>
        <w:rPr>
          <w:rFonts w:ascii="Times New Roman" w:eastAsia="宋体" w:hAnsi="Times New Roman" w:hint="eastAsia"/>
          <w:color w:val="auto"/>
        </w:rPr>
        <w:t>rd_type</w:t>
      </w:r>
      <w:proofErr w:type="spellEnd"/>
      <w:r>
        <w:rPr>
          <w:rFonts w:ascii="Times New Roman" w:eastAsia="宋体" w:hAnsi="Times New Roman" w:hint="eastAsia"/>
          <w:color w:val="auto"/>
        </w:rPr>
        <w:t>与</w:t>
      </w:r>
      <w:proofErr w:type="spellStart"/>
      <w:r>
        <w:rPr>
          <w:rFonts w:ascii="Times New Roman" w:eastAsia="宋体" w:hAnsi="Times New Roman" w:hint="eastAsia"/>
          <w:color w:val="auto"/>
        </w:rPr>
        <w:t>wr_type</w:t>
      </w:r>
      <w:proofErr w:type="spellEnd"/>
      <w:r>
        <w:rPr>
          <w:rFonts w:ascii="Times New Roman" w:eastAsia="宋体" w:hAnsi="Times New Roman" w:hint="eastAsia"/>
          <w:color w:val="auto"/>
        </w:rPr>
        <w:t>恒为</w:t>
      </w:r>
      <w:r>
        <w:rPr>
          <w:rFonts w:ascii="Times New Roman" w:eastAsia="宋体" w:hAnsi="Times New Roman" w:hint="eastAsia"/>
          <w:color w:val="auto"/>
        </w:rPr>
        <w:t>3</w:t>
      </w:r>
      <w:proofErr w:type="gramStart"/>
      <w:r>
        <w:rPr>
          <w:rFonts w:ascii="Times New Roman" w:eastAsia="宋体" w:hAnsi="Times New Roman"/>
          <w:color w:val="auto"/>
        </w:rPr>
        <w:t>’</w:t>
      </w:r>
      <w:proofErr w:type="gramEnd"/>
      <w:r>
        <w:rPr>
          <w:rFonts w:ascii="Times New Roman" w:eastAsia="宋体" w:hAnsi="Times New Roman" w:hint="eastAsia"/>
          <w:color w:val="auto"/>
        </w:rPr>
        <w:t>b100</w:t>
      </w:r>
      <w:r>
        <w:rPr>
          <w:rFonts w:ascii="Times New Roman" w:eastAsia="宋体" w:hAnsi="Times New Roman" w:hint="eastAsia"/>
          <w:color w:val="auto"/>
        </w:rPr>
        <w:t>，对应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行。</w:t>
      </w:r>
      <w:proofErr w:type="spellStart"/>
      <w:r>
        <w:rPr>
          <w:rFonts w:ascii="Times New Roman" w:eastAsia="宋体" w:hAnsi="Times New Roman" w:hint="eastAsia"/>
          <w:color w:val="auto"/>
        </w:rPr>
        <w:t>rd_addr</w:t>
      </w:r>
      <w:proofErr w:type="spellEnd"/>
      <w:r>
        <w:rPr>
          <w:rFonts w:ascii="Times New Roman" w:eastAsia="宋体" w:hAnsi="Times New Roman" w:hint="eastAsia"/>
          <w:color w:val="auto"/>
        </w:rPr>
        <w:t>来自</w:t>
      </w:r>
      <w:r>
        <w:rPr>
          <w:rFonts w:ascii="Times New Roman" w:eastAsia="宋体" w:hAnsi="Times New Roman" w:hint="eastAsia"/>
          <w:color w:val="auto"/>
        </w:rPr>
        <w:t>request buffer</w:t>
      </w:r>
      <w:r>
        <w:rPr>
          <w:rFonts w:ascii="Times New Roman" w:eastAsia="宋体" w:hAnsi="Times New Roman" w:hint="eastAsia"/>
          <w:color w:val="auto"/>
        </w:rPr>
        <w:t>。</w:t>
      </w:r>
      <w:proofErr w:type="spellStart"/>
      <w:r>
        <w:rPr>
          <w:rFonts w:ascii="Times New Roman" w:eastAsia="宋体" w:hAnsi="Times New Roman" w:hint="eastAsia"/>
          <w:color w:val="auto"/>
        </w:rPr>
        <w:t>rd_req</w:t>
      </w:r>
      <w:proofErr w:type="spellEnd"/>
      <w:r>
        <w:rPr>
          <w:rFonts w:ascii="Times New Roman" w:eastAsia="宋体" w:hAnsi="Times New Roman" w:hint="eastAsia"/>
          <w:color w:val="auto"/>
        </w:rPr>
        <w:t>在主状态机处于</w:t>
      </w:r>
      <w:r>
        <w:rPr>
          <w:rFonts w:ascii="Times New Roman" w:eastAsia="宋体" w:hAnsi="Times New Roman" w:hint="eastAsia"/>
          <w:color w:val="auto"/>
        </w:rPr>
        <w:t>REPLACE</w:t>
      </w:r>
      <w:r>
        <w:rPr>
          <w:rFonts w:ascii="Times New Roman" w:eastAsia="宋体" w:hAnsi="Times New Roman" w:hint="eastAsia"/>
          <w:color w:val="auto"/>
        </w:rPr>
        <w:t>状态时拉高。</w:t>
      </w:r>
      <w:proofErr w:type="spellStart"/>
      <w:r>
        <w:rPr>
          <w:rFonts w:ascii="Times New Roman" w:eastAsia="宋体" w:hAnsi="Times New Roman" w:hint="eastAsia"/>
          <w:color w:val="auto"/>
        </w:rPr>
        <w:t>wr_req</w:t>
      </w:r>
      <w:proofErr w:type="spellEnd"/>
      <w:r>
        <w:rPr>
          <w:rFonts w:ascii="Times New Roman" w:eastAsia="宋体" w:hAnsi="Times New Roman" w:hint="eastAsia"/>
          <w:color w:val="auto"/>
        </w:rPr>
        <w:t>由一个寄存器赋值，在从</w:t>
      </w:r>
      <w:r>
        <w:rPr>
          <w:rFonts w:ascii="Times New Roman" w:eastAsia="宋体" w:hAnsi="Times New Roman" w:hint="eastAsia"/>
          <w:color w:val="auto"/>
        </w:rPr>
        <w:t>MISS</w:t>
      </w:r>
      <w:r>
        <w:rPr>
          <w:rFonts w:ascii="Times New Roman" w:eastAsia="宋体" w:hAnsi="Times New Roman" w:hint="eastAsia"/>
          <w:color w:val="auto"/>
        </w:rPr>
        <w:t>状态进入</w:t>
      </w:r>
      <w:r>
        <w:rPr>
          <w:rFonts w:ascii="Times New Roman" w:eastAsia="宋体" w:hAnsi="Times New Roman" w:hint="eastAsia"/>
          <w:color w:val="auto"/>
        </w:rPr>
        <w:t>REPLACE</w:t>
      </w:r>
      <w:r>
        <w:rPr>
          <w:rFonts w:ascii="Times New Roman" w:eastAsia="宋体" w:hAnsi="Times New Roman" w:hint="eastAsia"/>
          <w:color w:val="auto"/>
        </w:rPr>
        <w:t>状态时拉高一拍。因为从</w:t>
      </w:r>
      <w:r>
        <w:rPr>
          <w:rFonts w:ascii="Times New Roman" w:eastAsia="宋体" w:hAnsi="Times New Roman" w:hint="eastAsia"/>
          <w:color w:val="auto"/>
        </w:rPr>
        <w:t>MISS</w:t>
      </w:r>
      <w:r>
        <w:rPr>
          <w:rFonts w:ascii="Times New Roman" w:eastAsia="宋体" w:hAnsi="Times New Roman" w:hint="eastAsia"/>
          <w:color w:val="auto"/>
        </w:rPr>
        <w:t>状态进入</w:t>
      </w:r>
      <w:r>
        <w:rPr>
          <w:rFonts w:ascii="Times New Roman" w:eastAsia="宋体" w:hAnsi="Times New Roman" w:hint="eastAsia"/>
          <w:color w:val="auto"/>
        </w:rPr>
        <w:t>REPLACE</w:t>
      </w:r>
      <w:r>
        <w:rPr>
          <w:rFonts w:ascii="Times New Roman" w:eastAsia="宋体" w:hAnsi="Times New Roman" w:hint="eastAsia"/>
          <w:color w:val="auto"/>
        </w:rPr>
        <w:t>状态的条件是</w:t>
      </w:r>
      <w:proofErr w:type="spellStart"/>
      <w:r>
        <w:rPr>
          <w:rFonts w:ascii="Times New Roman" w:eastAsia="宋体" w:hAnsi="Times New Roman" w:hint="eastAsia"/>
          <w:color w:val="auto"/>
        </w:rPr>
        <w:t>wr_rdy</w:t>
      </w:r>
      <w:proofErr w:type="spellEnd"/>
      <w:r>
        <w:rPr>
          <w:rFonts w:ascii="Times New Roman" w:eastAsia="宋体" w:hAnsi="Times New Roman" w:hint="eastAsia"/>
          <w:color w:val="auto"/>
        </w:rPr>
        <w:t>=1</w:t>
      </w:r>
      <w:r>
        <w:rPr>
          <w:rFonts w:ascii="Times New Roman" w:eastAsia="宋体" w:hAnsi="Times New Roman" w:hint="eastAsia"/>
          <w:color w:val="auto"/>
        </w:rPr>
        <w:t>，因此</w:t>
      </w:r>
      <w:proofErr w:type="spellStart"/>
      <w:r>
        <w:rPr>
          <w:rFonts w:ascii="Times New Roman" w:eastAsia="宋体" w:hAnsi="Times New Roman" w:hint="eastAsia"/>
          <w:color w:val="auto"/>
        </w:rPr>
        <w:t>wr_req</w:t>
      </w:r>
      <w:proofErr w:type="spellEnd"/>
      <w:r>
        <w:rPr>
          <w:rFonts w:ascii="Times New Roman" w:eastAsia="宋体" w:hAnsi="Times New Roman" w:hint="eastAsia"/>
          <w:color w:val="auto"/>
        </w:rPr>
        <w:t>一定能在下</w:t>
      </w:r>
      <w:proofErr w:type="gramStart"/>
      <w:r>
        <w:rPr>
          <w:rFonts w:ascii="Times New Roman" w:eastAsia="宋体" w:hAnsi="Times New Roman" w:hint="eastAsia"/>
          <w:color w:val="auto"/>
        </w:rPr>
        <w:t>一拍被接受</w:t>
      </w:r>
      <w:proofErr w:type="gramEnd"/>
      <w:r>
        <w:rPr>
          <w:rFonts w:ascii="Times New Roman" w:eastAsia="宋体" w:hAnsi="Times New Roman" w:hint="eastAsia"/>
          <w:color w:val="auto"/>
        </w:rPr>
        <w:t>。</w:t>
      </w:r>
      <w:proofErr w:type="spellStart"/>
      <w:r>
        <w:rPr>
          <w:rFonts w:ascii="Times New Roman" w:eastAsia="宋体" w:hAnsi="Times New Roman" w:hint="eastAsia"/>
          <w:color w:val="auto"/>
        </w:rPr>
        <w:t>wr_addr</w:t>
      </w:r>
      <w:proofErr w:type="spellEnd"/>
      <w:r>
        <w:rPr>
          <w:rFonts w:ascii="Times New Roman" w:eastAsia="宋体" w:hAnsi="Times New Roman" w:hint="eastAsia"/>
          <w:color w:val="auto"/>
        </w:rPr>
        <w:t>和</w:t>
      </w:r>
      <w:proofErr w:type="spellStart"/>
      <w:r>
        <w:rPr>
          <w:rFonts w:ascii="Times New Roman" w:eastAsia="宋体" w:hAnsi="Times New Roman" w:hint="eastAsia"/>
          <w:color w:val="auto"/>
        </w:rPr>
        <w:t>wr_data</w:t>
      </w:r>
      <w:proofErr w:type="spellEnd"/>
      <w:r>
        <w:rPr>
          <w:rFonts w:ascii="Times New Roman" w:eastAsia="宋体" w:hAnsi="Times New Roman" w:hint="eastAsia"/>
          <w:color w:val="auto"/>
        </w:rPr>
        <w:t>来自需要被替换的</w:t>
      </w:r>
      <w:r>
        <w:rPr>
          <w:rFonts w:ascii="Times New Roman" w:eastAsia="宋体" w:hAnsi="Times New Roman" w:hint="eastAsia"/>
          <w:color w:val="auto"/>
        </w:rPr>
        <w:t>cache</w:t>
      </w:r>
      <w:r>
        <w:rPr>
          <w:rFonts w:ascii="Times New Roman" w:eastAsia="宋体" w:hAnsi="Times New Roman" w:hint="eastAsia"/>
          <w:color w:val="auto"/>
        </w:rPr>
        <w:t>行。</w:t>
      </w:r>
      <w:proofErr w:type="spellStart"/>
      <w:r>
        <w:rPr>
          <w:rFonts w:ascii="Times New Roman" w:eastAsia="宋体" w:hAnsi="Times New Roman" w:hint="eastAsia"/>
          <w:color w:val="auto"/>
        </w:rPr>
        <w:t>wr_wstrb</w:t>
      </w:r>
      <w:proofErr w:type="spellEnd"/>
      <w:r>
        <w:rPr>
          <w:rFonts w:ascii="Times New Roman" w:eastAsia="宋体" w:hAnsi="Times New Roman" w:hint="eastAsia"/>
          <w:color w:val="auto"/>
        </w:rPr>
        <w:t>恒为</w:t>
      </w:r>
      <w:r>
        <w:rPr>
          <w:rFonts w:ascii="Times New Roman" w:eastAsia="宋体" w:hAnsi="Times New Roman" w:hint="eastAsia"/>
          <w:color w:val="auto"/>
        </w:rPr>
        <w:t>4</w:t>
      </w:r>
      <w:proofErr w:type="gramStart"/>
      <w:r>
        <w:rPr>
          <w:rFonts w:ascii="Times New Roman" w:eastAsia="宋体" w:hAnsi="Times New Roman"/>
          <w:color w:val="auto"/>
        </w:rPr>
        <w:t>’</w:t>
      </w:r>
      <w:proofErr w:type="gramEnd"/>
      <w:r>
        <w:rPr>
          <w:rFonts w:ascii="Times New Roman" w:eastAsia="宋体" w:hAnsi="Times New Roman" w:hint="eastAsia"/>
          <w:color w:val="auto"/>
        </w:rPr>
        <w:t>hf</w:t>
      </w:r>
      <w:r>
        <w:rPr>
          <w:rFonts w:ascii="Times New Roman" w:eastAsia="宋体" w:hAnsi="Times New Roman" w:hint="eastAsia"/>
          <w:color w:val="auto"/>
        </w:rPr>
        <w:t>，写字节全部有效。</w:t>
      </w:r>
    </w:p>
    <w:p w14:paraId="791742B7" w14:textId="77777777" w:rsidR="00257EE8" w:rsidRDefault="00000000">
      <w:pPr>
        <w:pStyle w:val="my"/>
        <w:ind w:firstLineChars="0" w:firstLine="0"/>
        <w:jc w:val="center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114300" distR="114300" wp14:anchorId="45C93DCD" wp14:editId="5454BF35">
            <wp:extent cx="6640830" cy="1969770"/>
            <wp:effectExtent l="0" t="0" r="3810" b="11430"/>
            <wp:docPr id="3" name="图片 3" descr="AX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XI interfa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C02" w14:textId="77777777" w:rsidR="00257EE8" w:rsidRDefault="00000000">
      <w:pPr>
        <w:pStyle w:val="my"/>
        <w:ind w:firstLineChars="0" w:firstLine="0"/>
        <w:jc w:val="center"/>
        <w:rPr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9  cache</w:t>
      </w:r>
      <w:r>
        <w:rPr>
          <w:rFonts w:hint="eastAsia"/>
          <w:sz w:val="18"/>
          <w:szCs w:val="18"/>
        </w:rPr>
        <w:t>向</w:t>
      </w:r>
      <w:r>
        <w:rPr>
          <w:rFonts w:hint="eastAsia"/>
          <w:sz w:val="18"/>
          <w:szCs w:val="18"/>
        </w:rPr>
        <w:t>AXI</w:t>
      </w:r>
      <w:r>
        <w:rPr>
          <w:rFonts w:hint="eastAsia"/>
          <w:sz w:val="18"/>
          <w:szCs w:val="18"/>
        </w:rPr>
        <w:t>输出信号的逻辑</w:t>
      </w:r>
    </w:p>
    <w:p w14:paraId="76A73036" w14:textId="77777777" w:rsidR="00257EE8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2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CSR</w:t>
      </w:r>
      <w:r>
        <w:rPr>
          <w:rFonts w:eastAsia="黑体" w:hint="eastAsia"/>
          <w:sz w:val="28"/>
        </w:rPr>
        <w:t>模块</w:t>
      </w:r>
    </w:p>
    <w:p w14:paraId="06F17D42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795F0758" w14:textId="77777777" w:rsidR="00257EE8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auto"/>
        </w:rPr>
        <w:t>新增用于虚实地址转换及</w:t>
      </w:r>
      <w:r>
        <w:rPr>
          <w:rFonts w:hint="eastAsia"/>
          <w:color w:val="auto"/>
        </w:rPr>
        <w:t>TLB</w:t>
      </w:r>
      <w:r>
        <w:rPr>
          <w:rFonts w:hint="eastAsia"/>
          <w:color w:val="auto"/>
        </w:rPr>
        <w:t>相关例外处理的寄存器</w:t>
      </w:r>
      <w:r>
        <w:rPr>
          <w:rFonts w:hint="eastAsia"/>
          <w:color w:val="auto"/>
        </w:rPr>
        <w:t xml:space="preserve"> </w:t>
      </w:r>
    </w:p>
    <w:p w14:paraId="4DA9A7EA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009B9A0C" w14:textId="77777777" w:rsidR="00257EE8" w:rsidRDefault="00000000">
      <w:pPr>
        <w:pStyle w:val="aff8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>
        <w:rPr>
          <w:rFonts w:ascii="Times New Roman" w:eastAsia="宋体" w:hAnsi="Times New Roman"/>
          <w:sz w:val="18"/>
          <w:szCs w:val="18"/>
        </w:rPr>
        <w:t xml:space="preserve">  CSR</w:t>
      </w:r>
      <w:r>
        <w:rPr>
          <w:rFonts w:ascii="Times New Roman" w:eastAsia="宋体" w:hAnsi="Times New Roman" w:hint="eastAsia"/>
          <w:sz w:val="18"/>
          <w:szCs w:val="18"/>
        </w:rPr>
        <w:t>模块接口定义</w:t>
      </w:r>
    </w:p>
    <w:tbl>
      <w:tblPr>
        <w:tblStyle w:val="af3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257EE8" w14:paraId="3CEFCAB7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6C717042" w14:textId="77777777" w:rsidR="00257EE8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56EC9321" w14:textId="77777777" w:rsidR="00257EE8" w:rsidRDefault="00000000">
            <w:pPr>
              <w:jc w:val="center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 w:hint="eastAsia"/>
                <w:b/>
                <w:sz w:val="18"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4CD547CF" w14:textId="77777777" w:rsidR="00257EE8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proofErr w:type="gramStart"/>
            <w:r>
              <w:rPr>
                <w:rFonts w:ascii="Times New Roman" w:eastAsia="宋体" w:hAnsi="Times New Roman"/>
                <w:b/>
                <w:sz w:val="18"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2D309C7A" w14:textId="77777777" w:rsidR="00257EE8" w:rsidRDefault="00000000">
            <w:pPr>
              <w:jc w:val="center"/>
              <w:rPr>
                <w:rFonts w:ascii="Times New Roman" w:eastAsia="宋体" w:hAnsi="Times New Roman"/>
                <w:b/>
                <w:sz w:val="18"/>
              </w:rPr>
            </w:pPr>
            <w:r>
              <w:rPr>
                <w:rFonts w:ascii="Times New Roman" w:eastAsia="宋体" w:hAnsi="Times New Roman" w:hint="eastAsia"/>
                <w:b/>
                <w:sz w:val="18"/>
              </w:rPr>
              <w:t>功能描述</w:t>
            </w:r>
          </w:p>
        </w:tc>
      </w:tr>
      <w:tr w:rsidR="00257EE8" w14:paraId="6941E743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</w:tcPr>
          <w:p w14:paraId="56409284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</w:tcPr>
          <w:p w14:paraId="0641A919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</w:tcPr>
          <w:p w14:paraId="2000E113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</w:tcPr>
          <w:p w14:paraId="5CC76A32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时钟输入</w:t>
            </w:r>
          </w:p>
        </w:tc>
      </w:tr>
      <w:tr w:rsidR="00257EE8" w14:paraId="27CDDD6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2051F326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resetn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2E9AB4F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95DB982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7BA298D3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复位信号</w:t>
            </w:r>
          </w:p>
        </w:tc>
      </w:tr>
      <w:tr w:rsidR="00257EE8" w14:paraId="2C911D5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FB2762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sr_num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1C6AAA0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430A9B4D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08F4A601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控制状态寄存器读写地址</w:t>
            </w:r>
          </w:p>
        </w:tc>
      </w:tr>
      <w:tr w:rsidR="00257EE8" w14:paraId="4C35242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561FC6E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1C1DA6F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389C1E6A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8478E91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控制状态寄存器写使能</w:t>
            </w:r>
          </w:p>
        </w:tc>
      </w:tr>
      <w:tr w:rsidR="00257EE8" w14:paraId="55910A4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2DB8869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sr_wmask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1B1139D0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EE38EF1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7AEF9E18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控制状态寄存器写掩码</w:t>
            </w:r>
          </w:p>
        </w:tc>
      </w:tr>
      <w:tr w:rsidR="00257EE8" w14:paraId="438DD6A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384561D3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sr_wvalue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58C6AF6C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9449EEB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389191A9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控制状态寄存器写数据</w:t>
            </w:r>
          </w:p>
        </w:tc>
      </w:tr>
      <w:tr w:rsidR="00257EE8" w14:paraId="118E830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337007AD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ertn_flush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E3573B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B96550B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1493BF9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ertn</w:t>
            </w:r>
            <w:proofErr w:type="spellEnd"/>
            <w:r>
              <w:rPr>
                <w:rFonts w:ascii="Times New Roman" w:hAnsi="Times New Roman" w:hint="eastAsia"/>
                <w:sz w:val="18"/>
              </w:rPr>
              <w:t>指令刷新信号</w:t>
            </w:r>
          </w:p>
        </w:tc>
      </w:tr>
      <w:tr w:rsidR="00257EE8" w14:paraId="55F8112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34610B1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1FB2C05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BD48DDD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4532D28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例外发生信号</w:t>
            </w:r>
          </w:p>
        </w:tc>
      </w:tr>
      <w:tr w:rsidR="00257EE8" w14:paraId="4A310C2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8B6D2CC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wb_ecode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C1967B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5B6B345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D081596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proofErr w:type="spellStart"/>
            <w:r>
              <w:rPr>
                <w:rFonts w:ascii="Times New Roman" w:hAnsi="Times New Roman" w:hint="eastAsia"/>
                <w:sz w:val="18"/>
              </w:rPr>
              <w:t>ecode</w:t>
            </w:r>
            <w:proofErr w:type="spellEnd"/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257EE8" w14:paraId="1775372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6AD481B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wb_esubcode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B41644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7C6FC1B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7C263A4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例外发生</w:t>
            </w:r>
            <w:proofErr w:type="spellStart"/>
            <w:r>
              <w:rPr>
                <w:rFonts w:ascii="Times New Roman" w:hAnsi="Times New Roman" w:hint="eastAsia"/>
                <w:sz w:val="18"/>
              </w:rPr>
              <w:t>esubcode</w:t>
            </w:r>
            <w:proofErr w:type="spellEnd"/>
            <w:r>
              <w:rPr>
                <w:rFonts w:ascii="Times New Roman" w:hAnsi="Times New Roman" w:hint="eastAsia"/>
                <w:sz w:val="18"/>
              </w:rPr>
              <w:t>代码</w:t>
            </w:r>
          </w:p>
        </w:tc>
      </w:tr>
      <w:tr w:rsidR="00257EE8" w14:paraId="653CA4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6D1FCA9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wb_pc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0D68DED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20F8F39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9F6342E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WB</w:t>
            </w:r>
            <w:r>
              <w:rPr>
                <w:rFonts w:ascii="Times New Roman" w:hAnsi="Times New Roman" w:hint="eastAsia"/>
                <w:sz w:val="18"/>
              </w:rPr>
              <w:t>级</w:t>
            </w:r>
            <w:r>
              <w:rPr>
                <w:rFonts w:ascii="Times New Roman" w:hAnsi="Times New Roman" w:hint="eastAsia"/>
                <w:sz w:val="18"/>
              </w:rPr>
              <w:t>PC</w:t>
            </w:r>
            <w:r>
              <w:rPr>
                <w:rFonts w:ascii="Times New Roman" w:hAnsi="Times New Roman" w:hint="eastAsia"/>
                <w:sz w:val="18"/>
              </w:rPr>
              <w:t>值，用于记录例外发生的</w:t>
            </w:r>
            <w:r>
              <w:rPr>
                <w:rFonts w:ascii="Times New Roman" w:hAnsi="Times New Roman" w:hint="eastAsia"/>
                <w:sz w:val="18"/>
              </w:rPr>
              <w:t>PC</w:t>
            </w:r>
          </w:p>
        </w:tc>
      </w:tr>
      <w:tr w:rsidR="00257EE8" w14:paraId="7C5F524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2828067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csr_rvalue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384E9ED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D0F0243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3D6A406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控制状态寄存器读数据</w:t>
            </w:r>
          </w:p>
        </w:tc>
      </w:tr>
      <w:tr w:rsidR="00257EE8" w14:paraId="5419210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FE4F876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lastRenderedPageBreak/>
              <w:t>ex_entry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E1CB264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DF472FA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5EBDA0E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257EE8" w14:paraId="4111995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314F07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tlb_ex_entry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55B01A4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F5AD1AF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A2B0FFF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例外跳转入口地址</w:t>
            </w:r>
          </w:p>
        </w:tc>
      </w:tr>
      <w:tr w:rsidR="00257EE8" w14:paraId="62B095A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B350B3A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has_int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CFCA1BD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2D59831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73C630B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发生中断信号</w:t>
            </w:r>
          </w:p>
        </w:tc>
      </w:tr>
      <w:tr w:rsidR="00257EE8" w14:paraId="36E51A4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B692C6A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ipi</w:t>
            </w:r>
            <w:r>
              <w:rPr>
                <w:rFonts w:ascii="Times New Roman" w:hAnsi="Times New Roman"/>
                <w:sz w:val="18"/>
              </w:rPr>
              <w:t>_int_in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CD999B3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2EA54E6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2C7D28C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核间中断输入</w:t>
            </w:r>
          </w:p>
        </w:tc>
      </w:tr>
      <w:tr w:rsidR="00257EE8" w14:paraId="131D693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E2DF255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coreid_</w:t>
            </w:r>
            <w:r>
              <w:rPr>
                <w:rFonts w:ascii="Times New Roman" w:hAnsi="Times New Roman"/>
                <w:sz w:val="18"/>
              </w:rPr>
              <w:t>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3B666DF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</w:t>
            </w:r>
            <w:r>
              <w:rPr>
                <w:rFonts w:ascii="Times New Roman" w:hAnsi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795312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</w:t>
            </w:r>
            <w:r>
              <w:rPr>
                <w:rFonts w:ascii="Times New Roman" w:hAnsi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18AC111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核编号，也是</w:t>
            </w: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ID</w:t>
            </w:r>
            <w:r>
              <w:rPr>
                <w:rFonts w:ascii="Times New Roman" w:hAnsi="Times New Roman" w:hint="eastAsia"/>
                <w:sz w:val="18"/>
              </w:rPr>
              <w:t>初值</w:t>
            </w:r>
          </w:p>
        </w:tc>
      </w:tr>
      <w:tr w:rsidR="00257EE8" w14:paraId="033347E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A5B2E9C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hw_int_in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71814A0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01DC24EE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5817A07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硬件中断输入</w:t>
            </w:r>
          </w:p>
        </w:tc>
      </w:tr>
      <w:tr w:rsidR="00257EE8" w14:paraId="686F537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159F594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</w:rPr>
              <w:t>wb_vaddr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532F235B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26C3CD0" w14:textId="77777777" w:rsidR="00257EE8" w:rsidRDefault="00000000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D65E0D7" w14:textId="77777777" w:rsidR="00257EE8" w:rsidRDefault="00000000">
            <w:pPr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出错地址</w:t>
            </w:r>
          </w:p>
        </w:tc>
      </w:tr>
      <w:tr w:rsidR="00257EE8" w14:paraId="2E1DCB2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1E1373A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csr_tlbehi_vppn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08105463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758202CC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  <w:r>
              <w:rPr>
                <w:rFonts w:ascii="Times New Roman" w:hAnsi="Times New Roman"/>
                <w:sz w:val="18"/>
              </w:rPr>
              <w:t>9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7B24C17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CSR.TLBEHI.VPPN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表项的虚页号</w:t>
            </w:r>
          </w:p>
        </w:tc>
      </w:tr>
      <w:tr w:rsidR="00257EE8" w14:paraId="4E8F3B9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48064A04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csr_tlbidx_index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452488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53B645E7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2A4925A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CSR.TLB</w:t>
            </w:r>
            <w:r>
              <w:rPr>
                <w:rFonts w:ascii="Times New Roman" w:hAnsi="Times New Roman" w:hint="eastAsia"/>
                <w:sz w:val="18"/>
              </w:rPr>
              <w:t>IDX</w:t>
            </w:r>
            <w:r>
              <w:rPr>
                <w:rFonts w:ascii="Times New Roman" w:hAnsi="Times New Roman"/>
                <w:sz w:val="18"/>
              </w:rPr>
              <w:t>.INDEX</w:t>
            </w:r>
            <w:r>
              <w:rPr>
                <w:rFonts w:ascii="Times New Roman" w:hAnsi="Times New Roman" w:hint="eastAsia"/>
                <w:sz w:val="18"/>
              </w:rPr>
              <w:t>，</w:t>
            </w:r>
            <w:r>
              <w:rPr>
                <w:rFonts w:ascii="Times New Roman" w:hAnsi="Times New Roman" w:hint="eastAsia"/>
                <w:sz w:val="18"/>
              </w:rPr>
              <w:t>TLB</w:t>
            </w:r>
            <w:r>
              <w:rPr>
                <w:rFonts w:ascii="Times New Roman" w:hAnsi="Times New Roman" w:hint="eastAsia"/>
                <w:sz w:val="18"/>
              </w:rPr>
              <w:t>表项索引</w:t>
            </w:r>
          </w:p>
        </w:tc>
      </w:tr>
      <w:tr w:rsidR="00257EE8" w14:paraId="5C2C16F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7EE193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tlbsrch_we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4499158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559B251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D1A7CA1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257EE8" w14:paraId="708985F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2279B97B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tlbsrch_hit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2CD5C8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B64884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2ACC0932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</w:t>
            </w:r>
          </w:p>
        </w:tc>
      </w:tr>
      <w:tr w:rsidR="00257EE8" w14:paraId="44671ED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66E688BC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tlbrd_we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3518934D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AD7C63F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2DD0720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</w:t>
            </w:r>
            <w:r>
              <w:rPr>
                <w:rFonts w:ascii="Times New Roman" w:hAnsi="Times New Roman" w:hint="eastAsia"/>
                <w:sz w:val="18"/>
              </w:rPr>
              <w:t>RD</w:t>
            </w:r>
            <w:r>
              <w:rPr>
                <w:rFonts w:ascii="Times New Roman" w:hAnsi="Times New Roman" w:hint="eastAsia"/>
                <w:sz w:val="18"/>
              </w:rPr>
              <w:t>指令的写使能</w:t>
            </w:r>
          </w:p>
        </w:tc>
      </w:tr>
      <w:tr w:rsidR="00257EE8" w14:paraId="2A80AC0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317954B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tlbsrch_hit_index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AC74100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9158646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9CD0D36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T</w:t>
            </w:r>
            <w:r>
              <w:rPr>
                <w:rFonts w:ascii="Times New Roman" w:hAnsi="Times New Roman"/>
                <w:sz w:val="18"/>
              </w:rPr>
              <w:t>LBSRCH</w:t>
            </w:r>
            <w:r>
              <w:rPr>
                <w:rFonts w:ascii="Times New Roman" w:hAnsi="Times New Roman" w:hint="eastAsia"/>
                <w:sz w:val="18"/>
              </w:rPr>
              <w:t>查询命中的索引</w:t>
            </w:r>
          </w:p>
        </w:tc>
      </w:tr>
      <w:tr w:rsidR="00257EE8" w14:paraId="34912C5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5547976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csr_crmd_rvalue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4C47371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F8D8C24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44635F8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SR.CRMD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257EE8" w14:paraId="7CE490F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05F80EA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hAnsi="Times New Roman"/>
                <w:sz w:val="18"/>
              </w:rPr>
              <w:t>csr_asid_rvalue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AE17364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61489C3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CF5CDC9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ASID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257EE8" w14:paraId="6E5362C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799C11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csr_dmw0_rvalue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090C70E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D310CB3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DC0F3BC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SR.</w:t>
            </w:r>
            <w:r>
              <w:rPr>
                <w:rFonts w:ascii="Times New Roman" w:hAnsi="Times New Roman" w:hint="eastAsia"/>
                <w:sz w:val="18"/>
              </w:rPr>
              <w:t>DMW</w:t>
            </w:r>
            <w:r>
              <w:rPr>
                <w:rFonts w:ascii="Times New Roman" w:hAnsi="Times New Roman"/>
                <w:sz w:val="18"/>
              </w:rPr>
              <w:t>0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257EE8" w14:paraId="3CA7EA9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</w:tcPr>
          <w:p w14:paraId="1001C404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csr_dmw1_rvalue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2EC97ED5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</w:tcPr>
          <w:p w14:paraId="03137FC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1E18E8CE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C</w:t>
            </w:r>
            <w:r>
              <w:rPr>
                <w:rFonts w:ascii="Times New Roman" w:hAnsi="Times New Roman"/>
                <w:sz w:val="18"/>
              </w:rPr>
              <w:t>SR</w:t>
            </w:r>
            <w:r>
              <w:rPr>
                <w:rFonts w:ascii="Times New Roman" w:hAnsi="Times New Roman" w:hint="eastAsia"/>
                <w:sz w:val="18"/>
              </w:rPr>
              <w:t>.DMW</w:t>
            </w:r>
            <w:r>
              <w:rPr>
                <w:rFonts w:ascii="Times New Roman" w:hAnsi="Times New Roman"/>
                <w:sz w:val="18"/>
              </w:rPr>
              <w:t>1</w:t>
            </w:r>
            <w:r>
              <w:rPr>
                <w:rFonts w:ascii="Times New Roman" w:hAnsi="Times New Roman" w:hint="eastAsia"/>
                <w:sz w:val="18"/>
              </w:rPr>
              <w:t>的值</w:t>
            </w:r>
          </w:p>
        </w:tc>
      </w:tr>
      <w:tr w:rsidR="00257EE8" w14:paraId="4D04CE0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10DEDBAD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09E4042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213F798" w14:textId="77777777" w:rsidR="00257EE8" w:rsidRDefault="00000000">
            <w:pPr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30E7755" w14:textId="77777777" w:rsidR="00257EE8" w:rsidRDefault="00000000">
            <w:pPr>
              <w:rPr>
                <w:rFonts w:ascii="Times New Roman" w:hAnsi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1C526E1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4C6177D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23FC9B3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429BA41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FDB54D5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2A8B2B2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2155FB77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A9CC3EB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B14F75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E61D73E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5529595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802876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410476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F9089AC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6FE4EFF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3EF5AF5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2E561EA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8E1B1CC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456EB88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3A8D4BA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4780B2B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7253CF2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43E05E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A74109B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1ADE6EC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78EAF5A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2F540AA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629F7D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315FC6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D7FBFBA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3D078FC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8DF9CA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58A86E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E66B8B2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5C8378B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7C0BC28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623E603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A3BF2AF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8D9E523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A384715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782ED20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A327CF9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2DF144AF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BE4BA74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30D1B58E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读出的偶页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35F2B39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73BBD9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9E5377B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98E1332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A8330C5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13F641D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3AE12A6F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25B817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1144D6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2EA5CC9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2184D75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949B9F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C70FEAB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5E6C535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212848FD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148C066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0047199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2ADE45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241E9F33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5CE4078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2AF3A88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D4EF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r_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</w:tcPr>
          <w:p w14:paraId="772C300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A6602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</w:tcPr>
          <w:p w14:paraId="5C685E39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从</w:t>
            </w: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读出的奇页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5182933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  <w:vAlign w:val="center"/>
          </w:tcPr>
          <w:p w14:paraId="6094BAC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4CF251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59CDA171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0B74298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写行为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>
              <w:rPr>
                <w:rFonts w:ascii="Times New Roman" w:eastAsia="宋体" w:hAnsi="Calibri" w:cs="Times New Roman" w:hint="eastAsia"/>
                <w:sz w:val="18"/>
              </w:rPr>
              <w:t>e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3E652BB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9558DB4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229F023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DEE159B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19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1BF9933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写行为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vppn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4CDEDB9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A4B04C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B039625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3A3DE57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0955B5E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写行为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ps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5B7A757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1C9C3EA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11B4E2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F90FED5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88D3014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写行为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asid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59B706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03F9160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</w:t>
            </w:r>
            <w:proofErr w:type="spellStart"/>
            <w:r>
              <w:rPr>
                <w:rFonts w:ascii="Times New Roman" w:eastAsia="宋体" w:hAnsi="Calibri" w:cs="Times New Roman"/>
                <w:sz w:val="18"/>
              </w:rPr>
              <w:t>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5CDA13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CAEA30E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12B23564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proofErr w:type="gramStart"/>
            <w:r>
              <w:rPr>
                <w:rFonts w:ascii="Times New Roman" w:eastAsia="宋体" w:hAnsi="Calibri" w:cs="Times New Roman" w:hint="eastAsia"/>
                <w:sz w:val="18"/>
              </w:rPr>
              <w:t>写行为</w:t>
            </w:r>
            <w:proofErr w:type="gramEnd"/>
            <w:r>
              <w:rPr>
                <w:rFonts w:ascii="Times New Roman" w:eastAsia="宋体" w:hAnsi="Calibri" w:cs="Times New Roman" w:hint="eastAsia"/>
                <w:sz w:val="18"/>
              </w:rPr>
              <w:t>的</w:t>
            </w:r>
            <w:r>
              <w:rPr>
                <w:rFonts w:ascii="Times New Roman" w:eastAsia="宋体" w:hAnsi="Calibri" w:cs="Times New Roman" w:hint="eastAsia"/>
                <w:sz w:val="18"/>
              </w:rPr>
              <w:t>g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74D1881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5D93BA3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75C2442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4E79BA4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44ACE19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3141EDB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55EFA0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7AABB61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BE35419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B1E3772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1AF794E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948CB5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8AD7DE2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2C30033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DEB67BE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2DBC572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71756B4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565FE7F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4E1366F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EF23A87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5899F33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D67AA90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7D072FC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17C0BA7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57BF151E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写入偶页的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1804381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2514849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ppn1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F2F2EC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02282A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20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76FB0BE5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ppn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4FCB8C1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74E9AE5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plv1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43D21878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E019DE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F14108B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proofErr w:type="spellStart"/>
            <w:r>
              <w:rPr>
                <w:rFonts w:ascii="Times New Roman" w:eastAsia="宋体" w:hAnsi="Calibri" w:cs="Times New Roman" w:hint="eastAsia"/>
                <w:sz w:val="18"/>
              </w:rPr>
              <w:t>plv</w:t>
            </w:r>
            <w:proofErr w:type="spellEnd"/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6B7B296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4ECB631E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mat1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6BA65847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6795889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6EA5D8CD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mat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68D2201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EF05B36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15E81E21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04D8A70B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068CF650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d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  <w:tr w:rsidR="00257EE8" w14:paraId="43C5EAF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</w:tcBorders>
          </w:tcPr>
          <w:p w14:paraId="6025378A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w_</w:t>
            </w:r>
            <w:r>
              <w:rPr>
                <w:rFonts w:ascii="Times New Roman" w:eastAsia="宋体" w:hAnsi="Calibri" w:cs="Times New Roman"/>
                <w:sz w:val="18"/>
              </w:rPr>
              <w:t xml:space="preserve"> tlb_</w:t>
            </w:r>
            <w:r>
              <w:rPr>
                <w:rFonts w:ascii="Times New Roman" w:eastAsia="宋体" w:hAnsi="Calibri" w:cs="Times New Roman" w:hint="eastAsia"/>
                <w:sz w:val="18"/>
              </w:rPr>
              <w:t>v1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0ED0A3A5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hAnsi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522A3BD" w14:textId="77777777" w:rsidR="00257EE8" w:rsidRDefault="00000000">
            <w:pPr>
              <w:jc w:val="center"/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</w:tcBorders>
          </w:tcPr>
          <w:p w14:paraId="4CF08FB5" w14:textId="77777777" w:rsidR="00257EE8" w:rsidRDefault="00000000">
            <w:pPr>
              <w:rPr>
                <w:rFonts w:ascii="Times New Roman" w:eastAsia="宋体" w:hAnsi="Calibri" w:cs="Times New Roman"/>
                <w:sz w:val="18"/>
              </w:rPr>
            </w:pPr>
            <w:r>
              <w:rPr>
                <w:rFonts w:ascii="Times New Roman" w:eastAsia="宋体" w:hAnsi="Calibri" w:cs="Times New Roman" w:hint="eastAsia"/>
                <w:sz w:val="18"/>
              </w:rPr>
              <w:t>T</w:t>
            </w:r>
            <w:r>
              <w:rPr>
                <w:rFonts w:ascii="Times New Roman" w:eastAsia="宋体" w:hAnsi="Calibri" w:cs="Times New Roman"/>
                <w:sz w:val="18"/>
              </w:rPr>
              <w:t>LB</w:t>
            </w:r>
            <w:r>
              <w:rPr>
                <w:rFonts w:ascii="Times New Roman" w:eastAsia="宋体" w:hAnsi="Calibri" w:cs="Times New Roman" w:hint="eastAsia"/>
                <w:sz w:val="18"/>
              </w:rPr>
              <w:t>写入奇页的</w:t>
            </w:r>
            <w:r>
              <w:rPr>
                <w:rFonts w:ascii="Times New Roman" w:eastAsia="宋体" w:hAnsi="Calibri" w:cs="Times New Roman" w:hint="eastAsia"/>
                <w:sz w:val="18"/>
              </w:rPr>
              <w:t>v</w:t>
            </w:r>
            <w:r>
              <w:rPr>
                <w:rFonts w:ascii="Times New Roman" w:eastAsia="宋体" w:hAnsi="Calibri" w:cs="Times New Roman" w:hint="eastAsia"/>
                <w:sz w:val="18"/>
              </w:rPr>
              <w:t>域信息</w:t>
            </w:r>
          </w:p>
        </w:tc>
      </w:tr>
    </w:tbl>
    <w:p w14:paraId="1AD317BD" w14:textId="77777777" w:rsidR="00257EE8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lastRenderedPageBreak/>
        <w:drawing>
          <wp:inline distT="0" distB="0" distL="114300" distR="114300" wp14:anchorId="52383702" wp14:editId="51A33100">
            <wp:extent cx="2179320" cy="4503420"/>
            <wp:effectExtent l="0" t="0" r="0" b="7620"/>
            <wp:docPr id="18" name="图片 18" descr="cs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sr modu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EA0" w14:textId="77777777" w:rsidR="00257EE8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10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TLB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229AB61C" w14:textId="77777777" w:rsidR="00257EE8" w:rsidRDefault="00257EE8">
      <w:pPr>
        <w:spacing w:line="360" w:lineRule="auto"/>
        <w:rPr>
          <w:rFonts w:ascii="Times New Roman" w:eastAsia="宋体" w:hAnsi="Times New Roman"/>
          <w:color w:val="0D0D0D" w:themeColor="text1" w:themeTint="F2"/>
        </w:rPr>
      </w:pPr>
    </w:p>
    <w:p w14:paraId="24491CAD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23DDDDC9" w14:textId="77777777" w:rsidR="00257EE8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>在虚实地址转换时，地址翻译模式由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中的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域控制，为此需要让这</w:t>
      </w:r>
      <w:proofErr w:type="gramStart"/>
      <w:r>
        <w:rPr>
          <w:rFonts w:ascii="Times New Roman" w:eastAsia="宋体" w:hAnsi="Times New Roman" w:hint="eastAsia"/>
          <w:color w:val="auto"/>
          <w:szCs w:val="21"/>
        </w:rPr>
        <w:t>两个域能被</w:t>
      </w:r>
      <w:proofErr w:type="spellStart"/>
      <w:proofErr w:type="gramEnd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指令更新。当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时，处理器核的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处于直接地址翻译模式。当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时，</w:t>
      </w:r>
      <w:r>
        <w:rPr>
          <w:rFonts w:ascii="Times New Roman" w:eastAsia="宋体" w:hAnsi="Times New Roman" w:hint="eastAsia"/>
          <w:color w:val="auto"/>
          <w:szCs w:val="21"/>
        </w:rPr>
        <w:t>MMU</w:t>
      </w:r>
      <w:r>
        <w:rPr>
          <w:rFonts w:ascii="Times New Roman" w:eastAsia="宋体" w:hAnsi="Times New Roman" w:hint="eastAsia"/>
          <w:color w:val="auto"/>
          <w:szCs w:val="21"/>
        </w:rPr>
        <w:t>处于映射地址翻译模式，这种模式又可分为直接映射地址翻译模式和页表映射地址翻译模式。</w:t>
      </w:r>
    </w:p>
    <w:p w14:paraId="11921FB2" w14:textId="77777777" w:rsidR="00257EE8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auto"/>
          <w:szCs w:val="21"/>
        </w:rPr>
      </w:pPr>
      <w:bookmarkStart w:id="1" w:name="OLE_LINK18"/>
      <w:r>
        <w:rPr>
          <w:rFonts w:ascii="Times New Roman" w:eastAsia="宋体" w:hAnsi="Times New Roman" w:hint="eastAsia"/>
          <w:color w:val="auto"/>
          <w:szCs w:val="21"/>
        </w:rPr>
        <w:t>对于直接映射地址翻译模式，相关配置信息存储在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寄存器中</w:t>
      </w:r>
      <w:bookmarkEnd w:id="1"/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t>每个窗口除了地址范围信息外，还可以配置该窗口在哪些特权等级下可用，以及虚地址落在该窗口上的访存操作的存储访问类型</w:t>
      </w:r>
      <w:r>
        <w:rPr>
          <w:rFonts w:hint="eastAsia"/>
        </w:rPr>
        <w:t>。</w:t>
      </w:r>
      <w:r>
        <w:rPr>
          <w:rFonts w:ascii="Times New Roman" w:eastAsia="宋体" w:hAnsi="Times New Roman" w:hint="eastAsia"/>
          <w:color w:val="auto"/>
          <w:szCs w:val="21"/>
        </w:rPr>
        <w:t>存储访问类型由</w:t>
      </w:r>
      <w:r>
        <w:rPr>
          <w:rFonts w:ascii="Times New Roman" w:eastAsia="宋体" w:hAnsi="Times New Roman" w:hint="eastAsia"/>
          <w:color w:val="auto"/>
          <w:szCs w:val="21"/>
        </w:rPr>
        <w:t>CRMD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DATF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DATM</w:t>
      </w:r>
      <w:r>
        <w:rPr>
          <w:rFonts w:ascii="Times New Roman" w:eastAsia="宋体" w:hAnsi="Times New Roman" w:hint="eastAsia"/>
          <w:color w:val="auto"/>
          <w:szCs w:val="21"/>
        </w:rPr>
        <w:t>域控制。</w:t>
      </w:r>
      <w:proofErr w:type="gramStart"/>
      <w:r>
        <w:rPr>
          <w:rFonts w:ascii="Times New Roman" w:eastAsia="宋体" w:hAnsi="Times New Roman" w:hint="eastAsia"/>
          <w:color w:val="auto"/>
          <w:szCs w:val="21"/>
        </w:rPr>
        <w:t>这些域都只需</w:t>
      </w:r>
      <w:proofErr w:type="gramEnd"/>
      <w:r>
        <w:rPr>
          <w:rFonts w:ascii="Times New Roman" w:eastAsia="宋体" w:hAnsi="Times New Roman" w:hint="eastAsia"/>
          <w:color w:val="auto"/>
          <w:szCs w:val="21"/>
        </w:rPr>
        <w:t>支持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指令的读写。</w:t>
      </w:r>
    </w:p>
    <w:p w14:paraId="2DD6A191" w14:textId="77777777" w:rsidR="00257EE8" w:rsidRDefault="00000000">
      <w:pPr>
        <w:spacing w:line="360" w:lineRule="auto"/>
        <w:jc w:val="left"/>
        <w:rPr>
          <w:rFonts w:ascii="Times New Roman" w:eastAsia="宋体" w:hAnsi="Times New Roman"/>
          <w:color w:val="auto"/>
          <w:szCs w:val="21"/>
        </w:rPr>
      </w:pPr>
      <w:r>
        <w:rPr>
          <w:rFonts w:ascii="Times New Roman" w:eastAsia="宋体" w:hAnsi="Times New Roman" w:hint="eastAsia"/>
          <w:color w:val="auto"/>
          <w:szCs w:val="21"/>
        </w:rPr>
        <w:t xml:space="preserve"> </w:t>
      </w:r>
      <w:r>
        <w:rPr>
          <w:rFonts w:ascii="Times New Roman" w:eastAsia="宋体" w:hAnsi="Times New Roman"/>
          <w:color w:val="auto"/>
          <w:szCs w:val="21"/>
        </w:rPr>
        <w:t xml:space="preserve">        </w:t>
      </w:r>
      <w:r>
        <w:rPr>
          <w:rFonts w:ascii="Times New Roman" w:eastAsia="宋体" w:hAnsi="Times New Roman" w:hint="eastAsia"/>
          <w:color w:val="auto"/>
          <w:szCs w:val="21"/>
        </w:rPr>
        <w:t>对于没有落在</w:t>
      </w:r>
      <w:r>
        <w:rPr>
          <w:rFonts w:ascii="Times New Roman" w:eastAsia="宋体" w:hAnsi="Times New Roman" w:hint="eastAsia"/>
          <w:color w:val="auto"/>
          <w:szCs w:val="21"/>
        </w:rPr>
        <w:t>DMW0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DMW1</w:t>
      </w:r>
      <w:r>
        <w:rPr>
          <w:rFonts w:ascii="Times New Roman" w:eastAsia="宋体" w:hAnsi="Times New Roman" w:hint="eastAsia"/>
          <w:color w:val="auto"/>
          <w:szCs w:val="21"/>
        </w:rPr>
        <w:t>设置的直接映射配置窗口中的地址，需要采用页表映射地址翻译模式，为此也需要在</w:t>
      </w:r>
      <w:r>
        <w:rPr>
          <w:rFonts w:ascii="Times New Roman" w:eastAsia="宋体" w:hAnsi="Times New Roman" w:hint="eastAsia"/>
          <w:color w:val="auto"/>
          <w:szCs w:val="21"/>
        </w:rPr>
        <w:t>CSR</w:t>
      </w:r>
      <w:r>
        <w:rPr>
          <w:rFonts w:ascii="Times New Roman" w:eastAsia="宋体" w:hAnsi="Times New Roman" w:hint="eastAsia"/>
          <w:color w:val="auto"/>
          <w:szCs w:val="21"/>
        </w:rPr>
        <w:t>模块中增加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相关的控制状态寄存器。</w:t>
      </w:r>
      <w:r>
        <w:rPr>
          <w:rFonts w:ascii="Times New Roman" w:eastAsia="宋体" w:hAnsi="Times New Roman" w:hint="eastAsia"/>
          <w:color w:val="auto"/>
          <w:szCs w:val="21"/>
        </w:rPr>
        <w:t>TLBIDX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指令操作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时的索引值、</w:t>
      </w:r>
      <w:r>
        <w:rPr>
          <w:rFonts w:ascii="Times New Roman" w:eastAsia="宋体" w:hAnsi="Times New Roman" w:hint="eastAsia"/>
          <w:color w:val="auto"/>
          <w:szCs w:val="21"/>
        </w:rPr>
        <w:t>PS</w:t>
      </w:r>
      <w:r>
        <w:rPr>
          <w:rFonts w:ascii="Times New Roman" w:eastAsia="宋体" w:hAnsi="Times New Roman" w:hint="eastAsia"/>
          <w:color w:val="auto"/>
          <w:szCs w:val="21"/>
        </w:rPr>
        <w:t>以及是否有效等信息。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包含</w:t>
      </w:r>
      <w:r>
        <w:rPr>
          <w:rFonts w:ascii="Times New Roman" w:eastAsia="宋体" w:hAnsi="Times New Roman" w:hint="eastAsia"/>
          <w:color w:val="auto"/>
          <w:szCs w:val="21"/>
        </w:rPr>
        <w:t xml:space="preserve">TLB </w:t>
      </w:r>
      <w:r>
        <w:rPr>
          <w:rFonts w:ascii="Times New Roman" w:eastAsia="宋体" w:hAnsi="Times New Roman" w:hint="eastAsia"/>
          <w:color w:val="auto"/>
          <w:szCs w:val="21"/>
        </w:rPr>
        <w:t>表项高位的虚页号，</w:t>
      </w:r>
      <w:r>
        <w:rPr>
          <w:rFonts w:ascii="Times New Roman" w:eastAsia="宋体" w:hAnsi="Times New Roman" w:hint="eastAsia"/>
          <w:color w:val="auto"/>
          <w:szCs w:val="21"/>
        </w:rPr>
        <w:t>TLBELO0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TLBELO1</w:t>
      </w:r>
      <w:r>
        <w:rPr>
          <w:rFonts w:ascii="Times New Roman" w:eastAsia="宋体" w:hAnsi="Times New Roman" w:hint="eastAsia"/>
          <w:color w:val="auto"/>
          <w:szCs w:val="21"/>
        </w:rPr>
        <w:t>则包含表项低位的物页号、有效、脏等信息。</w:t>
      </w:r>
      <w:r>
        <w:rPr>
          <w:rFonts w:ascii="Times New Roman" w:eastAsia="宋体" w:hAnsi="Times New Roman" w:hint="eastAsia"/>
          <w:color w:val="auto"/>
          <w:szCs w:val="21"/>
        </w:rPr>
        <w:t>ASID</w:t>
      </w:r>
      <w:r>
        <w:rPr>
          <w:rFonts w:ascii="Times New Roman" w:eastAsia="宋体" w:hAnsi="Times New Roman" w:hint="eastAsia"/>
          <w:color w:val="auto"/>
          <w:szCs w:val="21"/>
        </w:rPr>
        <w:t>寄存器包含地址空间标识符等信息。</w:t>
      </w:r>
      <w:r>
        <w:rPr>
          <w:rFonts w:ascii="Times New Roman" w:eastAsia="宋体" w:hAnsi="Times New Roman" w:hint="eastAsia"/>
          <w:color w:val="auto"/>
          <w:szCs w:val="21"/>
        </w:rPr>
        <w:t>TLBSRCH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TLBRD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TLBWR</w:t>
      </w:r>
      <w:r>
        <w:rPr>
          <w:rFonts w:ascii="Times New Roman" w:eastAsia="宋体" w:hAnsi="Times New Roman" w:hint="eastAsia"/>
          <w:color w:val="auto"/>
          <w:szCs w:val="21"/>
        </w:rPr>
        <w:t>、</w:t>
      </w:r>
      <w:r>
        <w:rPr>
          <w:rFonts w:ascii="Times New Roman" w:eastAsia="宋体" w:hAnsi="Times New Roman" w:hint="eastAsia"/>
          <w:color w:val="auto"/>
          <w:szCs w:val="21"/>
        </w:rPr>
        <w:t>TLBFILL</w:t>
      </w:r>
      <w:r>
        <w:rPr>
          <w:rFonts w:ascii="Times New Roman" w:eastAsia="宋体" w:hAnsi="Times New Roman" w:hint="eastAsia"/>
          <w:color w:val="auto"/>
          <w:szCs w:val="21"/>
        </w:rPr>
        <w:t>指令会对这些寄存器进行读写。于是，这些寄存器更新的逻辑需要考虑两种情况：被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维护指令更新，或是</w:t>
      </w:r>
      <w:proofErr w:type="gramStart"/>
      <w:r>
        <w:rPr>
          <w:rFonts w:ascii="Times New Roman" w:eastAsia="宋体" w:hAnsi="Times New Roman" w:hint="eastAsia"/>
          <w:color w:val="auto"/>
          <w:szCs w:val="21"/>
        </w:rPr>
        <w:t>被之前</w:t>
      </w:r>
      <w:proofErr w:type="gramEnd"/>
      <w:r>
        <w:rPr>
          <w:rFonts w:ascii="Times New Roman" w:eastAsia="宋体" w:hAnsi="Times New Roman" w:hint="eastAsia"/>
          <w:color w:val="auto"/>
          <w:szCs w:val="21"/>
        </w:rPr>
        <w:t>实验实现的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写指令更新。</w:t>
      </w:r>
      <w:r>
        <w:rPr>
          <w:rFonts w:ascii="Times New Roman" w:eastAsia="宋体" w:hAnsi="Times New Roman" w:hint="eastAsia"/>
          <w:color w:val="auto"/>
          <w:szCs w:val="21"/>
        </w:rPr>
        <w:t>TLBEHI</w:t>
      </w:r>
      <w:r>
        <w:rPr>
          <w:rFonts w:ascii="Times New Roman" w:eastAsia="宋体" w:hAnsi="Times New Roman" w:hint="eastAsia"/>
          <w:color w:val="auto"/>
          <w:szCs w:val="21"/>
        </w:rPr>
        <w:t>在此基础上还需多考虑一种情况，即在发生例外时将触发例外的虚地址记录到其</w:t>
      </w:r>
      <w:r>
        <w:rPr>
          <w:rFonts w:ascii="Times New Roman" w:eastAsia="宋体" w:hAnsi="Times New Roman" w:hint="eastAsia"/>
          <w:color w:val="auto"/>
          <w:szCs w:val="21"/>
        </w:rPr>
        <w:t>VPPN</w:t>
      </w:r>
      <w:r>
        <w:rPr>
          <w:rFonts w:ascii="Times New Roman" w:eastAsia="宋体" w:hAnsi="Times New Roman" w:hint="eastAsia"/>
          <w:color w:val="auto"/>
          <w:szCs w:val="21"/>
        </w:rPr>
        <w:t>域中。</w:t>
      </w:r>
      <w:r>
        <w:rPr>
          <w:rFonts w:ascii="Times New Roman" w:eastAsia="宋体" w:hAnsi="Times New Roman" w:hint="eastAsia"/>
          <w:color w:val="auto"/>
          <w:szCs w:val="21"/>
        </w:rPr>
        <w:lastRenderedPageBreak/>
        <w:t>根据这些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相关的控制状态寄存器，便可以产生传递给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模块的各种信号，其中需要注意的是，传递给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w_e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信号在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</w:t>
      </w:r>
      <w:r>
        <w:rPr>
          <w:rFonts w:ascii="Times New Roman" w:eastAsia="宋体" w:hAnsi="Times New Roman" w:hint="eastAsia"/>
          <w:color w:val="auto"/>
          <w:szCs w:val="21"/>
        </w:rPr>
        <w:t>充填</w:t>
      </w:r>
      <w:proofErr w:type="gramStart"/>
      <w:r>
        <w:rPr>
          <w:rFonts w:ascii="Times New Roman" w:eastAsia="宋体" w:hAnsi="Times New Roman" w:hint="eastAsia"/>
          <w:color w:val="auto"/>
          <w:szCs w:val="21"/>
        </w:rPr>
        <w:t>例外时恒为</w:t>
      </w:r>
      <w:proofErr w:type="gramEnd"/>
      <w:r>
        <w:rPr>
          <w:rFonts w:ascii="Times New Roman" w:eastAsia="宋体" w:hAnsi="Times New Roman" w:hint="eastAsia"/>
          <w:color w:val="auto"/>
          <w:szCs w:val="21"/>
        </w:rPr>
        <w:t>1</w:t>
      </w:r>
      <w:r>
        <w:rPr>
          <w:rFonts w:ascii="Times New Roman" w:eastAsia="宋体" w:hAnsi="Times New Roman" w:hint="eastAsia"/>
          <w:color w:val="auto"/>
          <w:szCs w:val="21"/>
        </w:rPr>
        <w:t>而不受</w:t>
      </w:r>
      <w:r>
        <w:rPr>
          <w:rFonts w:ascii="Times New Roman" w:eastAsia="宋体" w:hAnsi="Times New Roman" w:hint="eastAsia"/>
          <w:color w:val="auto"/>
          <w:szCs w:val="21"/>
        </w:rPr>
        <w:t>T</w:t>
      </w:r>
      <w:r>
        <w:rPr>
          <w:rFonts w:ascii="Times New Roman" w:eastAsia="宋体" w:hAnsi="Times New Roman"/>
          <w:color w:val="auto"/>
          <w:szCs w:val="21"/>
        </w:rPr>
        <w:t>LBIDX</w:t>
      </w:r>
      <w:r>
        <w:rPr>
          <w:rFonts w:ascii="Times New Roman" w:eastAsia="宋体" w:hAnsi="Times New Roman" w:hint="eastAsia"/>
          <w:color w:val="auto"/>
          <w:szCs w:val="21"/>
        </w:rPr>
        <w:t>的</w:t>
      </w:r>
      <w:r>
        <w:rPr>
          <w:rFonts w:ascii="Times New Roman" w:eastAsia="宋体" w:hAnsi="Times New Roman" w:hint="eastAsia"/>
          <w:color w:val="auto"/>
          <w:szCs w:val="21"/>
        </w:rPr>
        <w:t>N</w:t>
      </w:r>
      <w:r>
        <w:rPr>
          <w:rFonts w:ascii="Times New Roman" w:eastAsia="宋体" w:hAnsi="Times New Roman"/>
          <w:color w:val="auto"/>
          <w:szCs w:val="21"/>
        </w:rPr>
        <w:t>E</w:t>
      </w:r>
      <w:r>
        <w:rPr>
          <w:rFonts w:ascii="Times New Roman" w:eastAsia="宋体" w:hAnsi="Times New Roman" w:hint="eastAsia"/>
          <w:color w:val="auto"/>
          <w:szCs w:val="21"/>
        </w:rPr>
        <w:t>位的影响。</w:t>
      </w:r>
    </w:p>
    <w:p w14:paraId="1E011078" w14:textId="77777777" w:rsidR="00257EE8" w:rsidRDefault="00000000">
      <w:pPr>
        <w:spacing w:line="360" w:lineRule="auto"/>
        <w:ind w:firstLineChars="200" w:firstLine="420"/>
        <w:jc w:val="left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auto"/>
          <w:szCs w:val="21"/>
        </w:rPr>
        <w:t>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重填例外时，处理器核将通过更新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来进入直接地址翻译模式。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重填例外的入口地址储存在</w:t>
      </w:r>
      <w:r>
        <w:rPr>
          <w:rFonts w:ascii="Times New Roman" w:eastAsia="宋体" w:hAnsi="Times New Roman" w:hint="eastAsia"/>
          <w:color w:val="auto"/>
          <w:szCs w:val="21"/>
        </w:rPr>
        <w:t>TLBENTRY</w:t>
      </w:r>
      <w:r>
        <w:rPr>
          <w:rFonts w:ascii="Times New Roman" w:eastAsia="宋体" w:hAnsi="Times New Roman" w:hint="eastAsia"/>
          <w:color w:val="auto"/>
          <w:szCs w:val="21"/>
        </w:rPr>
        <w:t>中，该寄存器也只需支持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指令的读写。在处理完例外后，处理器执行</w:t>
      </w:r>
      <w:r>
        <w:rPr>
          <w:rFonts w:ascii="Times New Roman" w:eastAsia="宋体" w:hAnsi="Times New Roman" w:hint="eastAsia"/>
          <w:color w:val="auto"/>
          <w:szCs w:val="21"/>
        </w:rPr>
        <w:t>ETRN</w:t>
      </w:r>
      <w:r>
        <w:rPr>
          <w:rFonts w:ascii="Times New Roman" w:eastAsia="宋体" w:hAnsi="Times New Roman" w:hint="eastAsia"/>
          <w:color w:val="auto"/>
          <w:szCs w:val="21"/>
        </w:rPr>
        <w:t>指令，此时需要让</w:t>
      </w:r>
      <w:r>
        <w:rPr>
          <w:rFonts w:ascii="Times New Roman" w:eastAsia="宋体" w:hAnsi="Times New Roman" w:hint="eastAsia"/>
          <w:color w:val="auto"/>
          <w:szCs w:val="21"/>
        </w:rPr>
        <w:t>DA=0</w:t>
      </w:r>
      <w:r>
        <w:rPr>
          <w:rFonts w:ascii="Times New Roman" w:eastAsia="宋体" w:hAnsi="Times New Roman" w:hint="eastAsia"/>
          <w:color w:val="auto"/>
          <w:szCs w:val="21"/>
        </w:rPr>
        <w:t>，</w:t>
      </w:r>
      <w:r>
        <w:rPr>
          <w:rFonts w:ascii="Times New Roman" w:eastAsia="宋体" w:hAnsi="Times New Roman" w:hint="eastAsia"/>
          <w:color w:val="auto"/>
          <w:szCs w:val="21"/>
        </w:rPr>
        <w:t>PG=1</w:t>
      </w:r>
      <w:r>
        <w:rPr>
          <w:rFonts w:ascii="Times New Roman" w:eastAsia="宋体" w:hAnsi="Times New Roman" w:hint="eastAsia"/>
          <w:color w:val="auto"/>
          <w:szCs w:val="21"/>
        </w:rPr>
        <w:t>，回到映射地址翻译模式。因此，</w:t>
      </w:r>
      <w:r>
        <w:rPr>
          <w:rFonts w:ascii="Times New Roman" w:eastAsia="宋体" w:hAnsi="Times New Roman" w:hint="eastAsia"/>
          <w:color w:val="auto"/>
          <w:szCs w:val="21"/>
        </w:rPr>
        <w:t>DA</w:t>
      </w:r>
      <w:r>
        <w:rPr>
          <w:rFonts w:ascii="Times New Roman" w:eastAsia="宋体" w:hAnsi="Times New Roman" w:hint="eastAsia"/>
          <w:color w:val="auto"/>
          <w:szCs w:val="21"/>
        </w:rPr>
        <w:t>和</w:t>
      </w:r>
      <w:r>
        <w:rPr>
          <w:rFonts w:ascii="Times New Roman" w:eastAsia="宋体" w:hAnsi="Times New Roman" w:hint="eastAsia"/>
          <w:color w:val="auto"/>
          <w:szCs w:val="21"/>
        </w:rPr>
        <w:t>PG</w:t>
      </w:r>
      <w:r>
        <w:rPr>
          <w:rFonts w:ascii="Times New Roman" w:eastAsia="宋体" w:hAnsi="Times New Roman" w:hint="eastAsia"/>
          <w:color w:val="auto"/>
          <w:szCs w:val="21"/>
        </w:rPr>
        <w:t>除了要支持</w:t>
      </w:r>
      <w:proofErr w:type="spellStart"/>
      <w:r>
        <w:rPr>
          <w:rFonts w:ascii="Times New Roman" w:eastAsia="宋体" w:hAnsi="Times New Roman" w:hint="eastAsia"/>
          <w:color w:val="auto"/>
          <w:szCs w:val="21"/>
        </w:rPr>
        <w:t>csr</w:t>
      </w:r>
      <w:proofErr w:type="spellEnd"/>
      <w:r>
        <w:rPr>
          <w:rFonts w:ascii="Times New Roman" w:eastAsia="宋体" w:hAnsi="Times New Roman" w:hint="eastAsia"/>
          <w:color w:val="auto"/>
          <w:szCs w:val="21"/>
        </w:rPr>
        <w:t>指令的更新，还需考虑在发生</w:t>
      </w:r>
      <w:r>
        <w:rPr>
          <w:rFonts w:ascii="Times New Roman" w:eastAsia="宋体" w:hAnsi="Times New Roman" w:hint="eastAsia"/>
          <w:color w:val="auto"/>
          <w:szCs w:val="21"/>
        </w:rPr>
        <w:t>TLB</w:t>
      </w:r>
      <w:r>
        <w:rPr>
          <w:rFonts w:ascii="Times New Roman" w:eastAsia="宋体" w:hAnsi="Times New Roman" w:hint="eastAsia"/>
          <w:color w:val="auto"/>
          <w:szCs w:val="21"/>
        </w:rPr>
        <w:t>重填例外和执行</w:t>
      </w:r>
      <w:r>
        <w:rPr>
          <w:rFonts w:ascii="Times New Roman" w:eastAsia="宋体" w:hAnsi="Times New Roman" w:hint="eastAsia"/>
          <w:color w:val="auto"/>
          <w:szCs w:val="21"/>
        </w:rPr>
        <w:t>ERTN</w:t>
      </w:r>
      <w:r>
        <w:rPr>
          <w:rFonts w:ascii="Times New Roman" w:eastAsia="宋体" w:hAnsi="Times New Roman" w:hint="eastAsia"/>
          <w:color w:val="auto"/>
          <w:szCs w:val="21"/>
        </w:rPr>
        <w:t>时的更新。</w:t>
      </w:r>
    </w:p>
    <w:p w14:paraId="29E18870" w14:textId="77777777" w:rsidR="00257EE8" w:rsidRDefault="00257EE8">
      <w:pPr>
        <w:pStyle w:val="my"/>
        <w:ind w:firstLineChars="0"/>
        <w:rPr>
          <w:rFonts w:eastAsiaTheme="minorEastAsia"/>
          <w:color w:val="auto"/>
        </w:rPr>
      </w:pPr>
    </w:p>
    <w:p w14:paraId="4C3BF70B" w14:textId="77777777" w:rsidR="00257EE8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 w:hint="eastAsia"/>
          <w:sz w:val="28"/>
        </w:rPr>
        <w:t>4</w:t>
      </w:r>
      <w:r>
        <w:rPr>
          <w:rFonts w:eastAsia="黑体" w:hint="eastAsia"/>
          <w:sz w:val="28"/>
        </w:rPr>
        <w:t>设计：类</w:t>
      </w:r>
      <w:r>
        <w:rPr>
          <w:rFonts w:eastAsia="黑体" w:hint="eastAsia"/>
          <w:sz w:val="28"/>
        </w:rPr>
        <w:t>SRAM-AXI</w:t>
      </w:r>
      <w:r>
        <w:rPr>
          <w:rFonts w:eastAsia="黑体" w:hint="eastAsia"/>
          <w:sz w:val="28"/>
        </w:rPr>
        <w:t>转接桥</w:t>
      </w:r>
      <w:proofErr w:type="spellStart"/>
      <w:r>
        <w:rPr>
          <w:rFonts w:eastAsia="黑体" w:hint="eastAsia"/>
          <w:sz w:val="28"/>
        </w:rPr>
        <w:t>A</w:t>
      </w:r>
      <w:r>
        <w:rPr>
          <w:rFonts w:eastAsia="黑体"/>
          <w:sz w:val="28"/>
        </w:rPr>
        <w:t>XI_bridge</w:t>
      </w:r>
      <w:proofErr w:type="spellEnd"/>
    </w:p>
    <w:p w14:paraId="33815057" w14:textId="77777777" w:rsidR="00257EE8" w:rsidRDefault="00000000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02F3F04D" w14:textId="77777777" w:rsidR="00257EE8" w:rsidRDefault="00000000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类</w:t>
      </w:r>
      <w:r>
        <w:rPr>
          <w:rFonts w:eastAsiaTheme="minorEastAsia" w:hint="eastAsia"/>
          <w:color w:val="auto"/>
        </w:rPr>
        <w:t>SRAM-AXI</w:t>
      </w:r>
      <w:r>
        <w:rPr>
          <w:rFonts w:eastAsiaTheme="minorEastAsia" w:hint="eastAsia"/>
          <w:color w:val="auto"/>
        </w:rPr>
        <w:t>转接桥中，数据部分与</w:t>
      </w:r>
      <w:r>
        <w:rPr>
          <w:rFonts w:eastAsiaTheme="minorEastAsia" w:hint="eastAsia"/>
          <w:color w:val="auto"/>
        </w:rPr>
        <w:t>CPU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的类</w:t>
      </w:r>
      <w:r>
        <w:rPr>
          <w:rFonts w:eastAsiaTheme="minorEastAsia" w:hint="eastAsia"/>
          <w:color w:val="auto"/>
        </w:rPr>
        <w:t>SRAM</w:t>
      </w:r>
      <w:r>
        <w:rPr>
          <w:rFonts w:eastAsiaTheme="minorEastAsia" w:hint="eastAsia"/>
          <w:color w:val="auto"/>
        </w:rPr>
        <w:t>信号相连，指令部分与</w:t>
      </w:r>
      <w:proofErr w:type="spellStart"/>
      <w:r>
        <w:rPr>
          <w:rFonts w:eastAsiaTheme="minorEastAsia" w:hint="eastAsia"/>
          <w:color w:val="auto"/>
        </w:rPr>
        <w:t>icache</w:t>
      </w:r>
      <w:proofErr w:type="spellEnd"/>
      <w:r>
        <w:rPr>
          <w:rFonts w:eastAsiaTheme="minorEastAsia" w:hint="eastAsia"/>
          <w:color w:val="auto"/>
        </w:rPr>
        <w:t>相连，根据收到的请求信号将其转化为对应的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接口请求信号，发送给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总线，等待外部响应，并向</w:t>
      </w:r>
      <w:r>
        <w:rPr>
          <w:rFonts w:eastAsiaTheme="minorEastAsia" w:hint="eastAsia"/>
          <w:color w:val="auto"/>
        </w:rPr>
        <w:t>CPU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传回相应的响应信号。</w:t>
      </w:r>
    </w:p>
    <w:p w14:paraId="63567384" w14:textId="77777777" w:rsidR="00257EE8" w:rsidRDefault="00000000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069A7BFB" w14:textId="77777777" w:rsidR="00257EE8" w:rsidRDefault="00000000">
      <w:pPr>
        <w:ind w:left="42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/>
          <w:sz w:val="18"/>
          <w:szCs w:val="18"/>
        </w:rPr>
        <w:t xml:space="preserve">  32</w:t>
      </w:r>
      <w:r>
        <w:rPr>
          <w:rFonts w:ascii="Times New Roman" w:eastAsia="宋体" w:hAnsi="Times New Roman" w:hint="eastAsia"/>
          <w:sz w:val="18"/>
          <w:szCs w:val="18"/>
        </w:rPr>
        <w:t>位</w:t>
      </w:r>
      <w:r>
        <w:rPr>
          <w:rFonts w:ascii="Times New Roman" w:eastAsia="宋体" w:hAnsi="Times New Roman" w:hint="eastAsia"/>
          <w:sz w:val="18"/>
          <w:szCs w:val="18"/>
        </w:rPr>
        <w:t>AXI</w:t>
      </w:r>
      <w:r>
        <w:rPr>
          <w:rFonts w:ascii="Times New Roman" w:eastAsia="宋体" w:hAnsi="Times New Roman" w:hint="eastAsia"/>
          <w:sz w:val="18"/>
          <w:szCs w:val="18"/>
        </w:rPr>
        <w:t>接口信号</w:t>
      </w:r>
    </w:p>
    <w:tbl>
      <w:tblPr>
        <w:tblStyle w:val="af3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257EE8" w14:paraId="7D661B23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6F92FB50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74C00F90" w14:textId="77777777" w:rsidR="00257EE8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07220FE9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proofErr w:type="gramStart"/>
            <w:r>
              <w:rPr>
                <w:rFonts w:ascii="Arial" w:eastAsia="宋体"/>
                <w:b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40C91637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257EE8" w14:paraId="2B493EFB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12C01C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04D171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487AD6F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B95C23C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257EE8" w14:paraId="3C83293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1EC1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CAFE1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82294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770EE4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257EE8" w14:paraId="7165FAE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D08AB5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读请求通道</w:t>
            </w:r>
          </w:p>
        </w:tc>
      </w:tr>
      <w:tr w:rsidR="00257EE8" w14:paraId="552F17A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58204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arid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DB170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0FACF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BE4A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号（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取指置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，取数置为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0960862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AC5F9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DB83C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5B99C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262B8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读请求地址</w:t>
            </w:r>
          </w:p>
        </w:tc>
      </w:tr>
      <w:tr w:rsidR="00257EE8" w14:paraId="31F2C80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845A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arlen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65520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08335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A5E94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请求传输的长度（数据传输所需的拍数）（固定为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5E90315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F12EE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arsize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A0594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8D2BE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DAA247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请求传输的大小（数据传输每拍的字节数）</w:t>
            </w:r>
          </w:p>
        </w:tc>
      </w:tr>
      <w:tr w:rsidR="00257EE8" w14:paraId="0FF06FD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C1D59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arburst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2CA26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5F365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B56BA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传输类型（固定为</w:t>
            </w:r>
            <w:r>
              <w:rPr>
                <w:rFonts w:ascii="Times New Roman" w:eastAsia="宋体" w:cs="Times New Roman" w:hint="eastAsia"/>
                <w:sz w:val="18"/>
              </w:rPr>
              <w:t>2</w:t>
            </w:r>
            <w:proofErr w:type="gramStart"/>
            <w:r>
              <w:rPr>
                <w:rFonts w:ascii="Times New Roman" w:eastAsia="宋体" w:cs="Times New Roman"/>
                <w:sz w:val="18"/>
              </w:rPr>
              <w:t>’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b01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4F3CAF3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E5F9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arlock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A62CA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CB64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B8811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原子锁（固定为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6AE654A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1A876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arcache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C8692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60F7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3C71CB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CACHE</w:t>
            </w:r>
            <w:r>
              <w:rPr>
                <w:rFonts w:ascii="Times New Roman" w:eastAsia="宋体" w:cs="Times New Roman" w:hint="eastAsia"/>
                <w:sz w:val="18"/>
              </w:rPr>
              <w:t>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22FE436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4B928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arprot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41B7B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328DF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7C776C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保护属性（固定为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0910947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6C7FB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D4DC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4D962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85F4E4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读请求地址握手信号，读请求地址有效</w:t>
            </w:r>
          </w:p>
        </w:tc>
      </w:tr>
      <w:tr w:rsidR="00257EE8" w14:paraId="31051E93" w14:textId="77777777">
        <w:trPr>
          <w:cantSplit/>
          <w:trHeight w:val="90"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1B5CB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arready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C08BA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BA883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07A9A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读请求地址握手信号，</w:t>
            </w:r>
            <w:r>
              <w:rPr>
                <w:rFonts w:ascii="Times New Roman" w:eastAsia="宋体" w:cs="Times New Roman" w:hint="eastAsia"/>
                <w:sz w:val="18"/>
              </w:rPr>
              <w:t>slave</w:t>
            </w:r>
            <w:r>
              <w:rPr>
                <w:rFonts w:ascii="Times New Roman" w:eastAsia="宋体" w:cs="Times New Roman" w:hint="eastAsia"/>
                <w:sz w:val="18"/>
              </w:rPr>
              <w:t>端准备好接收地址传输</w:t>
            </w:r>
          </w:p>
        </w:tc>
      </w:tr>
      <w:tr w:rsidR="00257EE8" w14:paraId="4A52673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C73E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读响应通道</w:t>
            </w:r>
          </w:p>
        </w:tc>
      </w:tr>
      <w:tr w:rsidR="00257EE8" w14:paraId="3020EBB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4DC28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rid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2D8FD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F2EA5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13F167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号，同一请求的</w:t>
            </w:r>
            <w:r>
              <w:rPr>
                <w:rFonts w:ascii="Times New Roman" w:eastAsia="宋体" w:cs="Times New Roman" w:hint="eastAsia"/>
                <w:sz w:val="18"/>
              </w:rPr>
              <w:t>arid</w:t>
            </w:r>
            <w:r>
              <w:rPr>
                <w:rFonts w:ascii="Times New Roman" w:eastAsia="宋体" w:cs="Times New Roman" w:hint="eastAsia"/>
                <w:sz w:val="18"/>
              </w:rPr>
              <w:t>和</w:t>
            </w:r>
            <w:r>
              <w:rPr>
                <w:rFonts w:ascii="Times New Roman" w:eastAsia="宋体" w:cs="Times New Roman" w:hint="eastAsia"/>
                <w:sz w:val="18"/>
              </w:rPr>
              <w:t>rid</w:t>
            </w:r>
            <w:r>
              <w:rPr>
                <w:rFonts w:ascii="Times New Roman" w:eastAsia="宋体" w:cs="Times New Roman" w:hint="eastAsia"/>
                <w:sz w:val="18"/>
              </w:rPr>
              <w:t>一致</w:t>
            </w:r>
          </w:p>
        </w:tc>
      </w:tr>
      <w:tr w:rsidR="00257EE8" w14:paraId="54D65EB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FE8EB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B6AD4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22FEC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94B451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读回的数据</w:t>
            </w:r>
          </w:p>
        </w:tc>
      </w:tr>
      <w:tr w:rsidR="00257EE8" w14:paraId="19EACDE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FC83C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rresp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580EF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439B0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9F78D1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读请求是否成功完成（可忽略）</w:t>
            </w:r>
          </w:p>
        </w:tc>
      </w:tr>
      <w:tr w:rsidR="00257EE8" w14:paraId="51DE189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E9169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rlast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38CC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0B4D9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AC30EE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读请求最后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一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拍数据的指示信号（可忽略）</w:t>
            </w:r>
          </w:p>
        </w:tc>
      </w:tr>
      <w:tr w:rsidR="00257EE8" w14:paraId="288D026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61412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0C494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64352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573B5C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读请求数据握手信号，数据有效</w:t>
            </w:r>
          </w:p>
        </w:tc>
      </w:tr>
      <w:tr w:rsidR="00257EE8" w14:paraId="7939A8D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A1016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rready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0A9A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3983E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86D22C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读请求数据握手信号，</w:t>
            </w:r>
            <w:r>
              <w:rPr>
                <w:rFonts w:ascii="Times New Roman" w:eastAsia="宋体" w:cs="Times New Roman" w:hint="eastAsia"/>
                <w:sz w:val="18"/>
              </w:rPr>
              <w:t>CPU</w:t>
            </w:r>
            <w:r>
              <w:rPr>
                <w:rFonts w:ascii="Times New Roman" w:eastAsia="宋体" w:cs="Times New Roman" w:hint="eastAsia"/>
                <w:sz w:val="18"/>
              </w:rPr>
              <w:t>准备好接收数据</w:t>
            </w:r>
          </w:p>
        </w:tc>
      </w:tr>
      <w:tr w:rsidR="00257EE8" w14:paraId="69AA2647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10200B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写请求通道</w:t>
            </w:r>
          </w:p>
        </w:tc>
      </w:tr>
      <w:tr w:rsidR="00257EE8" w14:paraId="6B0B101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B5B4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3A1C7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63FC3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CFC025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号（固定为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3F44721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74916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FBEB6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836C7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E60B1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写请求地址</w:t>
            </w:r>
          </w:p>
        </w:tc>
      </w:tr>
      <w:tr w:rsidR="00257EE8" w14:paraId="2C1BEEE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D96BB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awlen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062E6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E5CC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8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AB710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请求传输的长度（数据传输所需的拍数）（固定为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109C906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8500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awsize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132D6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C0C05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9FF591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请求传输的大小（数据传输每拍的字节数）</w:t>
            </w:r>
          </w:p>
        </w:tc>
      </w:tr>
      <w:tr w:rsidR="00257EE8" w14:paraId="24AD8A9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5D436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awburst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F044F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91F96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19465F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传输类型（固定为</w:t>
            </w:r>
            <w:r>
              <w:rPr>
                <w:rFonts w:ascii="Times New Roman" w:eastAsia="宋体" w:cs="Times New Roman" w:hint="eastAsia"/>
                <w:sz w:val="18"/>
              </w:rPr>
              <w:t>2</w:t>
            </w:r>
            <w:proofErr w:type="gramStart"/>
            <w:r>
              <w:rPr>
                <w:rFonts w:ascii="Times New Roman" w:eastAsia="宋体" w:cs="Times New Roman"/>
                <w:sz w:val="18"/>
              </w:rPr>
              <w:t>’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b01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0788258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A9D7A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awlock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C23E7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E3222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A365E1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原子锁（固定为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0100E05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13AB9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awcache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B998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2C99D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15CA5C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CACHE</w:t>
            </w:r>
            <w:r>
              <w:rPr>
                <w:rFonts w:ascii="Times New Roman" w:eastAsia="宋体" w:cs="Times New Roman" w:hint="eastAsia"/>
                <w:sz w:val="18"/>
              </w:rPr>
              <w:t>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54001D4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AA8CC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awprot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E7396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91457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220AAB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保护属性（固定为</w:t>
            </w:r>
            <w:r>
              <w:rPr>
                <w:rFonts w:ascii="Times New Roman" w:eastAsia="宋体" w:cs="Times New Roman" w:hint="eastAsia"/>
                <w:sz w:val="18"/>
              </w:rPr>
              <w:t>0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4463341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713BB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0C910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259B0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BA412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写请求地址握手信号，写请求地址有效</w:t>
            </w:r>
          </w:p>
        </w:tc>
      </w:tr>
      <w:tr w:rsidR="00257EE8" w14:paraId="20E866B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D1260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lastRenderedPageBreak/>
              <w:t>awready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AD8B3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C2128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4C6C6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写请求地址握手信号，内存准备好接收地址</w:t>
            </w:r>
          </w:p>
        </w:tc>
      </w:tr>
      <w:tr w:rsidR="00257EE8" w14:paraId="78DE88B2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B96183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写数据通道</w:t>
            </w:r>
          </w:p>
        </w:tc>
      </w:tr>
      <w:tr w:rsidR="00257EE8" w14:paraId="78994FA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2F180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914F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66147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2BA657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号（固定为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1A83C5C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91201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89FB2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74383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9C9EC5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写数据</w:t>
            </w:r>
          </w:p>
        </w:tc>
      </w:tr>
      <w:tr w:rsidR="00257EE8" w14:paraId="2D0164D2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4757C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wstrb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0064F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EE7A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798574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字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节选通位</w:t>
            </w:r>
            <w:proofErr w:type="gramEnd"/>
          </w:p>
        </w:tc>
      </w:tr>
      <w:tr w:rsidR="00257EE8" w14:paraId="22D1B79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85902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wlast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F8D78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7227D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6E76D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最后一拍指示信号（固定为</w:t>
            </w:r>
            <w:r>
              <w:rPr>
                <w:rFonts w:ascii="Times New Roman" w:eastAsia="宋体" w:cs="Times New Roman" w:hint="eastAsia"/>
                <w:sz w:val="18"/>
              </w:rPr>
              <w:t>1</w:t>
            </w:r>
            <w:r>
              <w:rPr>
                <w:rFonts w:ascii="Times New Roman" w:eastAsia="宋体" w:cs="Times New Roman" w:hint="eastAsia"/>
                <w:sz w:val="18"/>
              </w:rPr>
              <w:t>）</w:t>
            </w:r>
          </w:p>
        </w:tc>
      </w:tr>
      <w:tr w:rsidR="00257EE8" w14:paraId="2204467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7D49D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868E1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0662D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0AEBC9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写请求数据握手信号，写请求数据有效</w:t>
            </w:r>
          </w:p>
        </w:tc>
      </w:tr>
      <w:tr w:rsidR="00257EE8" w14:paraId="02C2396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10829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wready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6EFDF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1223D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F65FB4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写请求数据握手信号，</w:t>
            </w:r>
            <w:r>
              <w:rPr>
                <w:rFonts w:ascii="Times New Roman" w:eastAsia="宋体" w:cs="Times New Roman" w:hint="eastAsia"/>
                <w:sz w:val="18"/>
              </w:rPr>
              <w:t>slave</w:t>
            </w:r>
            <w:r>
              <w:rPr>
                <w:rFonts w:ascii="Times New Roman" w:eastAsia="宋体" w:cs="Times New Roman" w:hint="eastAsia"/>
                <w:sz w:val="18"/>
              </w:rPr>
              <w:t>端准备好接收数据传输</w:t>
            </w:r>
          </w:p>
        </w:tc>
      </w:tr>
      <w:tr w:rsidR="00257EE8" w14:paraId="1F33904C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2038E5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写响应通道</w:t>
            </w:r>
          </w:p>
        </w:tc>
      </w:tr>
      <w:tr w:rsidR="00257EE8" w14:paraId="33ED838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337BC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bid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1FE4F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FE4F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1FE6FF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号，同一请求的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awid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、</w:t>
            </w:r>
            <w:r>
              <w:rPr>
                <w:rFonts w:ascii="Times New Roman" w:eastAsia="宋体" w:cs="Times New Roman" w:hint="eastAsia"/>
                <w:sz w:val="18"/>
              </w:rPr>
              <w:t>r</w:t>
            </w:r>
            <w:r>
              <w:rPr>
                <w:rFonts w:ascii="Times New Roman" w:eastAsia="宋体" w:cs="Times New Roman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和</w:t>
            </w:r>
            <w:r>
              <w:rPr>
                <w:rFonts w:ascii="Times New Roman" w:eastAsia="宋体" w:cs="Times New Roman" w:hint="eastAsia"/>
                <w:sz w:val="18"/>
              </w:rPr>
              <w:t>bi</w:t>
            </w:r>
            <w:r>
              <w:rPr>
                <w:rFonts w:ascii="Times New Roman" w:eastAsia="宋体" w:cs="Times New Roman" w:hint="eastAsia"/>
                <w:sz w:val="18"/>
              </w:rPr>
              <w:t>一致（可忽略）</w:t>
            </w:r>
          </w:p>
        </w:tc>
      </w:tr>
      <w:tr w:rsidR="00257EE8" w14:paraId="51D72DA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DAAE8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bresp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67240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DDDAF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26E97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写请求是否成功完成（可忽略）</w:t>
            </w:r>
          </w:p>
        </w:tc>
      </w:tr>
      <w:tr w:rsidR="00257EE8" w14:paraId="64C1EEA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E6A8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4AA71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F937E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E39B1A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写请求响应握手信号，写请求响应有效</w:t>
            </w:r>
          </w:p>
        </w:tc>
      </w:tr>
      <w:tr w:rsidR="00257EE8" w14:paraId="7BD2E9F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EDCEC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bready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221B5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7F558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01317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写请求响应握手信号，</w:t>
            </w:r>
            <w:r>
              <w:rPr>
                <w:rFonts w:ascii="Times New Roman" w:eastAsia="宋体" w:cs="Times New Roman" w:hint="eastAsia"/>
                <w:sz w:val="18"/>
              </w:rPr>
              <w:t>CPU</w:t>
            </w:r>
            <w:r>
              <w:rPr>
                <w:rFonts w:ascii="Times New Roman" w:eastAsia="宋体" w:cs="Times New Roman" w:hint="eastAsia"/>
                <w:sz w:val="18"/>
              </w:rPr>
              <w:t>准备好接收响应</w:t>
            </w:r>
          </w:p>
        </w:tc>
      </w:tr>
      <w:tr w:rsidR="00257EE8" w14:paraId="208DAA37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664C65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类</w:t>
            </w: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接口</w:t>
            </w:r>
          </w:p>
        </w:tc>
      </w:tr>
      <w:tr w:rsidR="00257EE8" w14:paraId="5D7222B8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C7CC8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icache_req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FF55D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8D662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95F8AE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257EE8" w14:paraId="43EEF6C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AAE22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r>
              <w:rPr>
                <w:rFonts w:ascii="Times New Roman" w:eastAsia="宋体" w:cs="Times New Roman"/>
                <w:sz w:val="18"/>
              </w:rPr>
              <w:t>_type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3E9C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1C8D3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62AF60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读请求类型</w:t>
            </w:r>
          </w:p>
        </w:tc>
      </w:tr>
      <w:tr w:rsidR="00257EE8" w14:paraId="1F7FAF8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7D0DC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icache_addr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863F9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427BD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94D36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257EE8" w14:paraId="52B7526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7E7B7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icache_rd_rdy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53ED8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CD528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E4DB20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当前的请求已握手成功</w:t>
            </w:r>
          </w:p>
        </w:tc>
      </w:tr>
      <w:tr w:rsidR="00257EE8" w14:paraId="5A46BFF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E0E74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icache_ret_valid</w:t>
            </w:r>
            <w:proofErr w:type="spellEnd"/>
            <w:r>
              <w:rPr>
                <w:rFonts w:ascii="Times New Roman" w:eastAsia="宋体" w:cs="Times New Roman"/>
                <w:sz w:val="18"/>
              </w:rPr>
              <w:t>,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15489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8D97E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0844D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该次请求的数据传输有效</w:t>
            </w:r>
          </w:p>
        </w:tc>
      </w:tr>
      <w:tr w:rsidR="00257EE8" w14:paraId="66CC10D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3FD70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icache_ret_last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28EF0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669DF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C6A59C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本次</w:t>
            </w:r>
            <w:r>
              <w:rPr>
                <w:rFonts w:ascii="Times New Roman" w:eastAsia="宋体" w:cs="Times New Roman" w:hint="eastAsia"/>
                <w:sz w:val="18"/>
              </w:rPr>
              <w:t>burst</w:t>
            </w:r>
            <w:r>
              <w:rPr>
                <w:rFonts w:ascii="Times New Roman" w:eastAsia="宋体" w:cs="Times New Roman" w:hint="eastAsia"/>
                <w:sz w:val="18"/>
              </w:rPr>
              <w:t>传输完毕</w:t>
            </w:r>
          </w:p>
        </w:tc>
      </w:tr>
      <w:tr w:rsidR="00257EE8" w14:paraId="2029669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AEC04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inst_sram_rdata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142CA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1E4F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A0A4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icache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  <w:tr w:rsidR="00257EE8" w14:paraId="24D67345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51813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 xml:space="preserve">data 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 xml:space="preserve"> </w:t>
            </w:r>
            <w:r>
              <w:rPr>
                <w:rFonts w:ascii="Times New Roman" w:eastAsia="宋体" w:cs="Times New Roman" w:hint="eastAsia"/>
                <w:sz w:val="18"/>
              </w:rPr>
              <w:t>类</w:t>
            </w:r>
            <w:r>
              <w:rPr>
                <w:rFonts w:ascii="Times New Roman" w:eastAsia="宋体" w:cs="Times New Roman" w:hint="eastAsia"/>
                <w:sz w:val="18"/>
              </w:rPr>
              <w:t>SRAM</w:t>
            </w:r>
            <w:r>
              <w:rPr>
                <w:rFonts w:ascii="Times New Roman" w:eastAsia="宋体" w:cs="Times New Roman" w:hint="eastAsia"/>
                <w:sz w:val="18"/>
              </w:rPr>
              <w:t>接口（数据）</w:t>
            </w:r>
          </w:p>
        </w:tc>
      </w:tr>
      <w:tr w:rsidR="00257EE8" w14:paraId="1F7D80C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10EDB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data_sram_req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7C628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D38E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DCB7A2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257EE8" w14:paraId="7EE1407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C2B56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data_sram_wr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B5F91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22154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969BBB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ascii="Times New Roman" w:eastAsia="宋体" w:cs="Times New Roman" w:hint="eastAsia"/>
                <w:sz w:val="18"/>
              </w:rPr>
              <w:t>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读写控制信号</w:t>
            </w:r>
          </w:p>
        </w:tc>
      </w:tr>
      <w:tr w:rsidR="00257EE8" w14:paraId="0AF47FCE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72952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data_sram_size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D0F27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F30F1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966D86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该次请求传输的字节数</w:t>
            </w:r>
          </w:p>
        </w:tc>
      </w:tr>
      <w:tr w:rsidR="00257EE8" w14:paraId="55842BC5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60D7B84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data_sram_wstrb</w:t>
            </w:r>
            <w:proofErr w:type="spellEnd"/>
          </w:p>
        </w:tc>
        <w:tc>
          <w:tcPr>
            <w:tcW w:w="709" w:type="dxa"/>
            <w:vAlign w:val="center"/>
          </w:tcPr>
          <w:p w14:paraId="4EC68A9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 w14:paraId="31BE845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vAlign w:val="center"/>
          </w:tcPr>
          <w:p w14:paraId="74E6CE45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该次请求的字节写使能信号</w:t>
            </w:r>
          </w:p>
        </w:tc>
      </w:tr>
      <w:tr w:rsidR="00257EE8" w14:paraId="42822720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A90046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data_sram_addr</w:t>
            </w:r>
            <w:proofErr w:type="spellEnd"/>
          </w:p>
        </w:tc>
        <w:tc>
          <w:tcPr>
            <w:tcW w:w="709" w:type="dxa"/>
            <w:vAlign w:val="center"/>
          </w:tcPr>
          <w:p w14:paraId="1205A31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 w14:paraId="7D4F2BC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 w14:paraId="614F83DA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257EE8" w14:paraId="2EA3337E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1623C3C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data_sram_wdata</w:t>
            </w:r>
            <w:proofErr w:type="spellEnd"/>
          </w:p>
        </w:tc>
        <w:tc>
          <w:tcPr>
            <w:tcW w:w="709" w:type="dxa"/>
            <w:vAlign w:val="center"/>
          </w:tcPr>
          <w:p w14:paraId="751B6CC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vAlign w:val="center"/>
          </w:tcPr>
          <w:p w14:paraId="38282DC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 w14:paraId="787153A7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该次写请求的写数据</w:t>
            </w:r>
          </w:p>
        </w:tc>
      </w:tr>
      <w:tr w:rsidR="00257EE8" w14:paraId="6FE6792C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45FB2C2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data_sram_addr_ok</w:t>
            </w:r>
            <w:proofErr w:type="spellEnd"/>
          </w:p>
        </w:tc>
        <w:tc>
          <w:tcPr>
            <w:tcW w:w="709" w:type="dxa"/>
            <w:vAlign w:val="center"/>
          </w:tcPr>
          <w:p w14:paraId="4FD8F98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51E8ABF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661933D6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257EE8" w14:paraId="40257F0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7C3846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data_sram_data_ok</w:t>
            </w:r>
            <w:proofErr w:type="spellEnd"/>
          </w:p>
        </w:tc>
        <w:tc>
          <w:tcPr>
            <w:tcW w:w="709" w:type="dxa"/>
            <w:vAlign w:val="center"/>
          </w:tcPr>
          <w:p w14:paraId="22BBEB6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1E42322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vAlign w:val="center"/>
          </w:tcPr>
          <w:p w14:paraId="6C8B8977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257EE8" w14:paraId="0874A162" w14:textId="77777777">
        <w:trPr>
          <w:cantSplit/>
          <w:jc w:val="center"/>
        </w:trPr>
        <w:tc>
          <w:tcPr>
            <w:tcW w:w="1970" w:type="dxa"/>
            <w:vAlign w:val="center"/>
          </w:tcPr>
          <w:p w14:paraId="7986556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data_sram_rdata</w:t>
            </w:r>
            <w:proofErr w:type="spellEnd"/>
          </w:p>
        </w:tc>
        <w:tc>
          <w:tcPr>
            <w:tcW w:w="709" w:type="dxa"/>
            <w:vAlign w:val="center"/>
          </w:tcPr>
          <w:p w14:paraId="31873CE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vAlign w:val="center"/>
          </w:tcPr>
          <w:p w14:paraId="2C38B77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vAlign w:val="center"/>
          </w:tcPr>
          <w:p w14:paraId="16E27379" w14:textId="77777777" w:rsidR="00257EE8" w:rsidRDefault="00000000">
            <w:pPr>
              <w:jc w:val="left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数据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</w:tbl>
    <w:p w14:paraId="7D5FD775" w14:textId="77777777" w:rsidR="00257EE8" w:rsidRDefault="00257EE8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</w:p>
    <w:p w14:paraId="60D99FCF" w14:textId="77777777" w:rsidR="00257EE8" w:rsidRDefault="00000000">
      <w:pPr>
        <w:pStyle w:val="my"/>
        <w:numPr>
          <w:ilvl w:val="2"/>
          <w:numId w:val="6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17D4AF3A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在</w:t>
      </w:r>
      <w:proofErr w:type="spellStart"/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/>
          <w:color w:val="auto"/>
        </w:rPr>
        <w:t>_bridge</w:t>
      </w:r>
      <w:proofErr w:type="spellEnd"/>
      <w:r>
        <w:rPr>
          <w:rFonts w:ascii="Times New Roman" w:eastAsia="宋体" w:hAnsi="Times New Roman" w:hint="eastAsia"/>
          <w:color w:val="auto"/>
        </w:rPr>
        <w:t>中，主要修改的是读请求通道和读响应通道。</w:t>
      </w:r>
    </w:p>
    <w:p w14:paraId="5553148B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auto"/>
        </w:rPr>
      </w:pPr>
      <w:r>
        <w:rPr>
          <w:rFonts w:ascii="Times New Roman" w:eastAsia="宋体" w:hAnsi="Times New Roman" w:hint="eastAsia"/>
          <w:color w:val="auto"/>
        </w:rPr>
        <w:t>首先是读请求通道，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转接桥要实现支持</w:t>
      </w:r>
      <w:r>
        <w:rPr>
          <w:rFonts w:ascii="Times New Roman" w:eastAsia="宋体" w:hAnsi="Times New Roman" w:hint="eastAsia"/>
          <w:color w:val="auto"/>
        </w:rPr>
        <w:t>burst</w:t>
      </w:r>
      <w:r>
        <w:rPr>
          <w:rFonts w:ascii="Times New Roman" w:eastAsia="宋体" w:hAnsi="Times New Roman" w:hint="eastAsia"/>
          <w:color w:val="auto"/>
        </w:rPr>
        <w:t>传输。在转接桥向</w:t>
      </w:r>
      <w:r>
        <w:rPr>
          <w:rFonts w:ascii="Times New Roman" w:eastAsia="宋体" w:hAnsi="Times New Roman" w:hint="eastAsia"/>
          <w:color w:val="auto"/>
        </w:rPr>
        <w:t>AXI</w:t>
      </w:r>
      <w:r>
        <w:rPr>
          <w:rFonts w:ascii="Times New Roman" w:eastAsia="宋体" w:hAnsi="Times New Roman" w:hint="eastAsia"/>
          <w:color w:val="auto"/>
        </w:rPr>
        <w:t>总线传输的信号中，需要更改的是</w:t>
      </w:r>
      <w:proofErr w:type="spellStart"/>
      <w:r>
        <w:rPr>
          <w:rFonts w:ascii="Times New Roman" w:eastAsia="宋体" w:hAnsi="Times New Roman" w:hint="eastAsia"/>
          <w:color w:val="auto"/>
        </w:rPr>
        <w:t>arlen</w:t>
      </w:r>
      <w:proofErr w:type="spellEnd"/>
      <w:r>
        <w:rPr>
          <w:rFonts w:ascii="Times New Roman" w:eastAsia="宋体" w:hAnsi="Times New Roman" w:hint="eastAsia"/>
          <w:color w:val="auto"/>
        </w:rPr>
        <w:t>。信号</w:t>
      </w:r>
      <w:r>
        <w:rPr>
          <w:rFonts w:ascii="Times New Roman" w:eastAsia="宋体" w:hAnsi="Times New Roman" w:hint="eastAsia"/>
          <w:color w:val="auto"/>
        </w:rPr>
        <w:t>arlen+1</w:t>
      </w:r>
      <w:r>
        <w:rPr>
          <w:rFonts w:ascii="Times New Roman" w:eastAsia="宋体" w:hAnsi="Times New Roman" w:hint="eastAsia"/>
          <w:color w:val="auto"/>
        </w:rPr>
        <w:t>代表的是一次读取的数据包个数，因此当读请求是</w:t>
      </w:r>
      <w:proofErr w:type="spellStart"/>
      <w:r>
        <w:rPr>
          <w:rFonts w:ascii="Times New Roman" w:eastAsia="宋体" w:hAnsi="Times New Roman" w:hint="eastAsia"/>
          <w:color w:val="auto"/>
        </w:rPr>
        <w:t>icache</w:t>
      </w:r>
      <w:proofErr w:type="spellEnd"/>
      <w:r>
        <w:rPr>
          <w:rFonts w:ascii="Times New Roman" w:eastAsia="宋体" w:hAnsi="Times New Roman" w:hint="eastAsia"/>
          <w:color w:val="auto"/>
        </w:rPr>
        <w:t>发来的时候，</w:t>
      </w:r>
      <w:proofErr w:type="spellStart"/>
      <w:r>
        <w:rPr>
          <w:rFonts w:ascii="Times New Roman" w:eastAsia="宋体" w:hAnsi="Times New Roman" w:hint="eastAsia"/>
          <w:color w:val="auto"/>
        </w:rPr>
        <w:t>arlen</w:t>
      </w:r>
      <w:proofErr w:type="spellEnd"/>
      <w:r>
        <w:rPr>
          <w:rFonts w:ascii="Times New Roman" w:eastAsia="宋体" w:hAnsi="Times New Roman" w:hint="eastAsia"/>
          <w:color w:val="auto"/>
        </w:rPr>
        <w:t>要置为</w:t>
      </w:r>
      <w:r>
        <w:rPr>
          <w:rFonts w:ascii="Times New Roman" w:eastAsia="宋体" w:hAnsi="Times New Roman" w:hint="eastAsia"/>
          <w:color w:val="auto"/>
        </w:rPr>
        <w:t>8</w:t>
      </w:r>
      <w:proofErr w:type="gramStart"/>
      <w:r>
        <w:rPr>
          <w:rFonts w:ascii="Times New Roman" w:eastAsia="宋体" w:hAnsi="Times New Roman"/>
          <w:color w:val="auto"/>
        </w:rPr>
        <w:t>’</w:t>
      </w:r>
      <w:proofErr w:type="gramEnd"/>
      <w:r>
        <w:rPr>
          <w:rFonts w:ascii="Times New Roman" w:eastAsia="宋体" w:hAnsi="Times New Roman"/>
          <w:color w:val="auto"/>
        </w:rPr>
        <w:t>b11</w:t>
      </w:r>
      <w:r>
        <w:rPr>
          <w:rFonts w:ascii="Times New Roman" w:eastAsia="宋体" w:hAnsi="Times New Roman" w:hint="eastAsia"/>
          <w:color w:val="auto"/>
        </w:rPr>
        <w:t>；当读请求是</w:t>
      </w:r>
      <w:r>
        <w:rPr>
          <w:rFonts w:ascii="Times New Roman" w:eastAsia="宋体" w:hAnsi="Times New Roman" w:hint="eastAsia"/>
          <w:color w:val="auto"/>
        </w:rPr>
        <w:t>CPU</w:t>
      </w:r>
      <w:r>
        <w:rPr>
          <w:rFonts w:ascii="Times New Roman" w:eastAsia="宋体" w:hAnsi="Times New Roman" w:hint="eastAsia"/>
          <w:color w:val="auto"/>
        </w:rPr>
        <w:t>的</w:t>
      </w:r>
      <w:r>
        <w:rPr>
          <w:rFonts w:ascii="Times New Roman" w:eastAsia="宋体" w:hAnsi="Times New Roman" w:hint="eastAsia"/>
          <w:color w:val="auto"/>
        </w:rPr>
        <w:t>EX</w:t>
      </w:r>
      <w:r>
        <w:rPr>
          <w:rFonts w:ascii="Times New Roman" w:eastAsia="宋体" w:hAnsi="Times New Roman" w:hint="eastAsia"/>
          <w:color w:val="auto"/>
        </w:rPr>
        <w:t>级发来的时候，</w:t>
      </w:r>
      <w:proofErr w:type="spellStart"/>
      <w:r>
        <w:rPr>
          <w:rFonts w:ascii="Times New Roman" w:eastAsia="宋体" w:hAnsi="Times New Roman" w:hint="eastAsia"/>
          <w:color w:val="auto"/>
        </w:rPr>
        <w:t>arlen</w:t>
      </w:r>
      <w:proofErr w:type="spellEnd"/>
      <w:r>
        <w:rPr>
          <w:rFonts w:ascii="Times New Roman" w:eastAsia="宋体" w:hAnsi="Times New Roman" w:hint="eastAsia"/>
          <w:color w:val="auto"/>
        </w:rPr>
        <w:t>仍然要为</w:t>
      </w:r>
      <w:r>
        <w:rPr>
          <w:rFonts w:ascii="Times New Roman" w:eastAsia="宋体" w:hAnsi="Times New Roman" w:hint="eastAsia"/>
          <w:color w:val="auto"/>
        </w:rPr>
        <w:t>0</w:t>
      </w:r>
      <w:r>
        <w:rPr>
          <w:rFonts w:ascii="Times New Roman" w:eastAsia="宋体" w:hAnsi="Times New Roman" w:hint="eastAsia"/>
          <w:color w:val="auto"/>
        </w:rPr>
        <w:t>，其余信号与以前基本一致。</w:t>
      </w:r>
    </w:p>
    <w:p w14:paraId="6F47F57B" w14:textId="77777777" w:rsidR="00257EE8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/>
          <w:noProof/>
          <w:color w:val="0D0D0D" w:themeColor="text1" w:themeTint="F2"/>
        </w:rPr>
        <w:lastRenderedPageBreak/>
        <w:drawing>
          <wp:inline distT="0" distB="0" distL="0" distR="0" wp14:anchorId="7C9BAEB4" wp14:editId="7B8A2A32">
            <wp:extent cx="4939030" cy="5234305"/>
            <wp:effectExtent l="0" t="0" r="0" b="4445"/>
            <wp:docPr id="1324091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9136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5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597C" w14:textId="77777777" w:rsidR="00257EE8" w:rsidRDefault="00000000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11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读请求通道连接到</w:t>
      </w:r>
      <w:r>
        <w:rPr>
          <w:rFonts w:ascii="Times New Roman" w:eastAsia="宋体" w:hAnsi="Times New Roman" w:hint="eastAsia"/>
          <w:sz w:val="18"/>
          <w:szCs w:val="18"/>
        </w:rPr>
        <w:t>AXI</w:t>
      </w:r>
      <w:r>
        <w:rPr>
          <w:rFonts w:ascii="Times New Roman" w:eastAsia="宋体" w:hAnsi="Times New Roman" w:hint="eastAsia"/>
          <w:sz w:val="18"/>
          <w:szCs w:val="18"/>
        </w:rPr>
        <w:t>总线的部分信号</w:t>
      </w:r>
    </w:p>
    <w:p w14:paraId="66F2AFCE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0D0D0D" w:themeColor="text1" w:themeTint="F2"/>
        </w:rPr>
        <w:t>还需要进行更改的是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icache_r</w:t>
      </w:r>
      <w:r>
        <w:rPr>
          <w:rFonts w:ascii="Times New Roman" w:eastAsia="宋体" w:hAnsi="Times New Roman"/>
          <w:color w:val="0D0D0D" w:themeColor="text1" w:themeTint="F2"/>
        </w:rPr>
        <w:t>d</w:t>
      </w:r>
      <w:r>
        <w:rPr>
          <w:rFonts w:ascii="Times New Roman" w:eastAsia="宋体" w:hAnsi="Times New Roman" w:hint="eastAsia"/>
          <w:color w:val="0D0D0D" w:themeColor="text1" w:themeTint="F2"/>
        </w:rPr>
        <w:t>_</w:t>
      </w:r>
      <w:r>
        <w:rPr>
          <w:rFonts w:ascii="Times New Roman" w:eastAsia="宋体" w:hAnsi="Times New Roman"/>
          <w:color w:val="0D0D0D" w:themeColor="text1" w:themeTint="F2"/>
        </w:rPr>
        <w:t>ready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信号和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cache_ret_</w:t>
      </w:r>
      <w:r>
        <w:rPr>
          <w:rFonts w:ascii="Times New Roman" w:eastAsia="宋体" w:hAnsi="Times New Roman" w:hint="eastAsia"/>
          <w:color w:val="0D0D0D" w:themeColor="text1" w:themeTint="F2"/>
        </w:rPr>
        <w:t>last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信号，它们分别与以前的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inst_sram_addr_ok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和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nst_sram_data_ok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比较像：</w:t>
      </w:r>
    </w:p>
    <w:p w14:paraId="074F4FCD" w14:textId="77777777" w:rsidR="00257EE8" w:rsidRDefault="0000000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/>
          <w:noProof/>
          <w:color w:val="0D0D0D" w:themeColor="text1" w:themeTint="F2"/>
        </w:rPr>
        <w:drawing>
          <wp:inline distT="0" distB="0" distL="0" distR="0" wp14:anchorId="7E81B546" wp14:editId="51143B09">
            <wp:extent cx="5417820" cy="1162685"/>
            <wp:effectExtent l="0" t="0" r="0" b="0"/>
            <wp:docPr id="40077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13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1669" w14:textId="77777777" w:rsidR="00257EE8" w:rsidRDefault="00000000">
      <w:pPr>
        <w:spacing w:line="360" w:lineRule="auto"/>
        <w:jc w:val="center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12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icache_rd_ready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>、</w:t>
      </w:r>
      <w:r>
        <w:rPr>
          <w:rFonts w:ascii="Times New Roman" w:eastAsia="宋体" w:hAnsi="Times New Roman" w:hint="eastAsia"/>
          <w:sz w:val="18"/>
          <w:szCs w:val="18"/>
        </w:rPr>
        <w:t xml:space="preserve"> 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icache_ret_valid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>和</w:t>
      </w:r>
      <w:proofErr w:type="spellStart"/>
      <w:r>
        <w:rPr>
          <w:rFonts w:ascii="Times New Roman" w:eastAsia="宋体" w:hAnsi="Times New Roman" w:hint="eastAsia"/>
          <w:sz w:val="18"/>
          <w:szCs w:val="18"/>
        </w:rPr>
        <w:t>icache_ret_last</w:t>
      </w:r>
      <w:proofErr w:type="spellEnd"/>
      <w:r>
        <w:rPr>
          <w:rFonts w:ascii="Times New Roman" w:eastAsia="宋体" w:hAnsi="Times New Roman" w:hint="eastAsia"/>
          <w:sz w:val="18"/>
          <w:szCs w:val="18"/>
        </w:rPr>
        <w:t>信号</w:t>
      </w:r>
    </w:p>
    <w:p w14:paraId="262970B2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0D0D0D" w:themeColor="text1" w:themeTint="F2"/>
        </w:rPr>
        <w:t>不过有一点小区别的是，作为握手信号，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cache_rd_rdy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不是在处理一个读请求后才拉高，而实在读请求状态机空闲的时候拉高，与以前更多作为一个返回信号的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inst_sram_addr_ok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相比，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</w:t>
      </w:r>
      <w:r>
        <w:rPr>
          <w:rFonts w:ascii="Times New Roman" w:eastAsia="宋体" w:hAnsi="Times New Roman"/>
          <w:color w:val="0D0D0D" w:themeColor="text1" w:themeTint="F2"/>
        </w:rPr>
        <w:t>cache_rd_rdy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更像一个握手信号了。</w:t>
      </w:r>
    </w:p>
    <w:p w14:paraId="1ED51922" w14:textId="77777777" w:rsidR="00257EE8" w:rsidRDefault="00000000">
      <w:pPr>
        <w:spacing w:line="360" w:lineRule="auto"/>
        <w:ind w:firstLineChars="200" w:firstLine="420"/>
        <w:rPr>
          <w:rFonts w:ascii="Times New Roman" w:eastAsia="宋体" w:hAnsi="Times New Roman"/>
          <w:color w:val="0D0D0D" w:themeColor="text1" w:themeTint="F2"/>
        </w:rPr>
      </w:pPr>
      <w:r>
        <w:rPr>
          <w:rFonts w:ascii="Times New Roman" w:eastAsia="宋体" w:hAnsi="Times New Roman" w:hint="eastAsia"/>
          <w:color w:val="0D0D0D" w:themeColor="text1" w:themeTint="F2"/>
        </w:rPr>
        <w:t>为了支持</w:t>
      </w:r>
      <w:r>
        <w:rPr>
          <w:rFonts w:ascii="Times New Roman" w:eastAsia="宋体" w:hAnsi="Times New Roman" w:hint="eastAsia"/>
          <w:color w:val="0D0D0D" w:themeColor="text1" w:themeTint="F2"/>
        </w:rPr>
        <w:t>burst</w:t>
      </w:r>
      <w:r>
        <w:rPr>
          <w:rFonts w:ascii="Times New Roman" w:eastAsia="宋体" w:hAnsi="Times New Roman" w:hint="eastAsia"/>
          <w:color w:val="0D0D0D" w:themeColor="text1" w:themeTint="F2"/>
        </w:rPr>
        <w:t>传输，还需要增加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icache_ret_valid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信号。每当读取到一个数据，就在下一拍将这个信号拉高。等到数据传输完毕后，再拉高</w:t>
      </w:r>
      <w:proofErr w:type="spellStart"/>
      <w:r>
        <w:rPr>
          <w:rFonts w:ascii="Times New Roman" w:eastAsia="宋体" w:hAnsi="Times New Roman" w:hint="eastAsia"/>
          <w:color w:val="0D0D0D" w:themeColor="text1" w:themeTint="F2"/>
        </w:rPr>
        <w:t>icache_ret_last</w:t>
      </w:r>
      <w:proofErr w:type="spellEnd"/>
      <w:r>
        <w:rPr>
          <w:rFonts w:ascii="Times New Roman" w:eastAsia="宋体" w:hAnsi="Times New Roman" w:hint="eastAsia"/>
          <w:color w:val="0D0D0D" w:themeColor="text1" w:themeTint="F2"/>
        </w:rPr>
        <w:t>信号。</w:t>
      </w:r>
    </w:p>
    <w:p w14:paraId="7031F73A" w14:textId="77777777" w:rsidR="00257EE8" w:rsidRDefault="00257EE8">
      <w:pPr>
        <w:pStyle w:val="my"/>
        <w:ind w:firstLineChars="0"/>
        <w:rPr>
          <w:rFonts w:eastAsiaTheme="minorEastAsia"/>
          <w:color w:val="auto"/>
        </w:rPr>
      </w:pPr>
    </w:p>
    <w:p w14:paraId="47E67005" w14:textId="77777777" w:rsidR="00257EE8" w:rsidRDefault="0000000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8"/>
        </w:rPr>
        <w:t>重要模块</w:t>
      </w:r>
      <w:r>
        <w:rPr>
          <w:rFonts w:eastAsia="黑体"/>
          <w:sz w:val="28"/>
        </w:rPr>
        <w:t>5</w:t>
      </w:r>
      <w:r>
        <w:rPr>
          <w:rFonts w:eastAsia="黑体" w:hint="eastAsia"/>
          <w:sz w:val="28"/>
        </w:rPr>
        <w:t>设计：</w:t>
      </w:r>
      <w:r>
        <w:rPr>
          <w:rFonts w:eastAsia="黑体"/>
          <w:sz w:val="28"/>
        </w:rPr>
        <w:t>IF</w:t>
      </w:r>
      <w:r>
        <w:rPr>
          <w:rFonts w:eastAsia="黑体" w:hint="eastAsia"/>
          <w:sz w:val="28"/>
        </w:rPr>
        <w:t>流水级</w:t>
      </w:r>
    </w:p>
    <w:p w14:paraId="6E6444B5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工作原理</w:t>
      </w:r>
    </w:p>
    <w:p w14:paraId="17ACCC3E" w14:textId="77777777" w:rsidR="00257EE8" w:rsidRDefault="00000000">
      <w:pPr>
        <w:pStyle w:val="my"/>
        <w:ind w:left="420" w:firstLine="420"/>
        <w:rPr>
          <w:color w:val="auto"/>
        </w:rPr>
      </w:pP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模块内包含一个伪</w:t>
      </w:r>
      <w:proofErr w:type="gramStart"/>
      <w:r>
        <w:rPr>
          <w:rFonts w:hint="eastAsia"/>
          <w:color w:val="000000" w:themeColor="text1"/>
          <w:szCs w:val="21"/>
        </w:rPr>
        <w:t>流水级</w:t>
      </w:r>
      <w:proofErr w:type="gramEnd"/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pre</w:t>
      </w:r>
      <w:r>
        <w:rPr>
          <w:color w:val="000000" w:themeColor="text1"/>
          <w:szCs w:val="21"/>
        </w:rPr>
        <w:t>-IF</w:t>
      </w:r>
      <w:r>
        <w:rPr>
          <w:rFonts w:hint="eastAsia"/>
          <w:color w:val="000000" w:themeColor="text1"/>
          <w:szCs w:val="21"/>
        </w:rPr>
        <w:t>级负责发送请求</w:t>
      </w:r>
      <w:r>
        <w:rPr>
          <w:rFonts w:hint="eastAsia"/>
          <w:color w:val="auto"/>
        </w:rPr>
        <w:t>并等待地址握手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级负责接收指令。如果需要取消指令，则将</w:t>
      </w:r>
      <w:r>
        <w:rPr>
          <w:rFonts w:hint="eastAsia"/>
          <w:color w:val="000000" w:themeColor="text1"/>
          <w:szCs w:val="21"/>
        </w:rPr>
        <w:t>IF</w:t>
      </w:r>
      <w:r>
        <w:rPr>
          <w:rFonts w:hint="eastAsia"/>
          <w:color w:val="000000" w:themeColor="text1"/>
          <w:szCs w:val="21"/>
        </w:rPr>
        <w:t>级的对于</w:t>
      </w:r>
      <w:r>
        <w:rPr>
          <w:rFonts w:hint="eastAsia"/>
          <w:color w:val="000000" w:themeColor="text1"/>
          <w:szCs w:val="21"/>
        </w:rPr>
        <w:t>cancel</w:t>
      </w:r>
      <w:r>
        <w:rPr>
          <w:rFonts w:hint="eastAsia"/>
          <w:color w:val="000000" w:themeColor="text1"/>
          <w:szCs w:val="21"/>
        </w:rPr>
        <w:t>信号拉高，并把</w:t>
      </w:r>
      <w:proofErr w:type="spellStart"/>
      <w:r>
        <w:rPr>
          <w:color w:val="auto"/>
        </w:rPr>
        <w:t>if_inst_reg_valid</w:t>
      </w:r>
      <w:proofErr w:type="spellEnd"/>
      <w:r>
        <w:rPr>
          <w:rFonts w:hint="eastAsia"/>
          <w:color w:val="000000" w:themeColor="text1"/>
          <w:szCs w:val="21"/>
        </w:rPr>
        <w:t>信号置为</w:t>
      </w:r>
      <w:r>
        <w:rPr>
          <w:rFonts w:hint="eastAsia"/>
          <w:color w:val="000000" w:themeColor="text1"/>
          <w:szCs w:val="21"/>
        </w:rPr>
        <w:t>0</w:t>
      </w:r>
      <w:r>
        <w:rPr>
          <w:rFonts w:hint="eastAsia"/>
          <w:color w:val="000000" w:themeColor="text1"/>
          <w:szCs w:val="21"/>
        </w:rPr>
        <w:t>，从而完成对后面返回指令的取消</w:t>
      </w:r>
      <w:r>
        <w:rPr>
          <w:rFonts w:hint="eastAsia"/>
          <w:color w:val="auto"/>
        </w:rPr>
        <w:t xml:space="preserve"> </w:t>
      </w:r>
    </w:p>
    <w:p w14:paraId="5B241CFF" w14:textId="77777777" w:rsidR="00257EE8" w:rsidRDefault="00000000">
      <w:pPr>
        <w:pStyle w:val="my"/>
        <w:ind w:left="420" w:firstLine="420"/>
        <w:rPr>
          <w:color w:val="auto"/>
        </w:rPr>
      </w:pPr>
      <w:bookmarkStart w:id="2" w:name="OLE_LINK1"/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proofErr w:type="spellStart"/>
      <w:r>
        <w:rPr>
          <w:rFonts w:hint="eastAsia"/>
          <w:color w:val="auto"/>
        </w:rPr>
        <w:t>addr</w:t>
      </w:r>
      <w:proofErr w:type="spellEnd"/>
      <w:r>
        <w:rPr>
          <w:rFonts w:hint="eastAsia"/>
          <w:color w:val="auto"/>
        </w:rPr>
        <w:t>可以发生改变，所以</w:t>
      </w:r>
      <w:proofErr w:type="spellStart"/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proofErr w:type="spellEnd"/>
      <w:r>
        <w:rPr>
          <w:rFonts w:hint="eastAsia"/>
          <w:color w:val="auto"/>
        </w:rPr>
        <w:t>相关的逻辑都变为冗余，需要进行删除。</w:t>
      </w:r>
      <w:bookmarkEnd w:id="2"/>
      <w:r>
        <w:rPr>
          <w:rFonts w:hint="eastAsia"/>
          <w:color w:val="auto"/>
        </w:rPr>
        <w:t>其它逻辑与之前实验相同。</w:t>
      </w:r>
    </w:p>
    <w:p w14:paraId="13793E80" w14:textId="77777777" w:rsidR="00257EE8" w:rsidRDefault="00257EE8">
      <w:pPr>
        <w:pStyle w:val="my"/>
        <w:ind w:firstLineChars="0"/>
        <w:rPr>
          <w:rFonts w:eastAsiaTheme="minorEastAsia"/>
          <w:color w:val="auto"/>
        </w:rPr>
      </w:pPr>
    </w:p>
    <w:p w14:paraId="2D5F8280" w14:textId="77777777" w:rsidR="00257EE8" w:rsidRDefault="0000000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>
        <w:rPr>
          <w:rFonts w:eastAsia="黑体" w:hint="eastAsia"/>
          <w:sz w:val="24"/>
        </w:rPr>
        <w:t>接口定义</w:t>
      </w:r>
    </w:p>
    <w:p w14:paraId="441E45B6" w14:textId="77777777" w:rsidR="00257EE8" w:rsidRDefault="00000000">
      <w:pPr>
        <w:pStyle w:val="aff8"/>
        <w:ind w:left="780" w:firstLine="36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表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/>
          <w:sz w:val="18"/>
          <w:szCs w:val="18"/>
        </w:rPr>
        <w:t xml:space="preserve">  I</w:t>
      </w:r>
      <w:r>
        <w:rPr>
          <w:rFonts w:ascii="Times New Roman" w:eastAsia="宋体" w:hAnsi="Times New Roman" w:hint="eastAsia"/>
          <w:sz w:val="18"/>
          <w:szCs w:val="18"/>
        </w:rPr>
        <w:t>F</w:t>
      </w:r>
      <w:proofErr w:type="gramStart"/>
      <w:r>
        <w:rPr>
          <w:rFonts w:ascii="Times New Roman" w:eastAsia="宋体" w:hAnsi="Times New Roman" w:hint="eastAsia"/>
          <w:sz w:val="18"/>
          <w:szCs w:val="18"/>
        </w:rPr>
        <w:t>流水级</w:t>
      </w:r>
      <w:proofErr w:type="gramEnd"/>
      <w:r>
        <w:rPr>
          <w:rFonts w:ascii="Times New Roman" w:eastAsia="宋体" w:hAnsi="Times New Roman" w:hint="eastAsia"/>
          <w:sz w:val="18"/>
          <w:szCs w:val="18"/>
        </w:rPr>
        <w:t>接口定义</w:t>
      </w:r>
    </w:p>
    <w:tbl>
      <w:tblPr>
        <w:tblStyle w:val="af3"/>
        <w:tblW w:w="8613" w:type="dxa"/>
        <w:jc w:val="center"/>
        <w:tblLayout w:type="fixed"/>
        <w:tblLook w:val="04A0" w:firstRow="1" w:lastRow="0" w:firstColumn="1" w:lastColumn="0" w:noHBand="0" w:noVBand="1"/>
      </w:tblPr>
      <w:tblGrid>
        <w:gridCol w:w="1970"/>
        <w:gridCol w:w="709"/>
        <w:gridCol w:w="708"/>
        <w:gridCol w:w="5226"/>
      </w:tblGrid>
      <w:tr w:rsidR="00257EE8" w14:paraId="0E330657" w14:textId="77777777">
        <w:trPr>
          <w:cantSplit/>
          <w:tblHeader/>
          <w:jc w:val="center"/>
        </w:trPr>
        <w:tc>
          <w:tcPr>
            <w:tcW w:w="1970" w:type="dxa"/>
            <w:tcBorders>
              <w:bottom w:val="double" w:sz="4" w:space="0" w:color="auto"/>
            </w:tcBorders>
            <w:vAlign w:val="center"/>
          </w:tcPr>
          <w:p w14:paraId="58652F75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名称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vAlign w:val="center"/>
          </w:tcPr>
          <w:p w14:paraId="3CDA7B43" w14:textId="77777777" w:rsidR="00257EE8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方向</w:t>
            </w:r>
          </w:p>
        </w:tc>
        <w:tc>
          <w:tcPr>
            <w:tcW w:w="708" w:type="dxa"/>
            <w:tcBorders>
              <w:bottom w:val="double" w:sz="4" w:space="0" w:color="auto"/>
            </w:tcBorders>
          </w:tcPr>
          <w:p w14:paraId="24B7986D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proofErr w:type="gramStart"/>
            <w:r>
              <w:rPr>
                <w:rFonts w:ascii="Arial" w:eastAsia="宋体"/>
                <w:b/>
              </w:rPr>
              <w:t>位宽</w:t>
            </w:r>
            <w:proofErr w:type="gramEnd"/>
          </w:p>
        </w:tc>
        <w:tc>
          <w:tcPr>
            <w:tcW w:w="5226" w:type="dxa"/>
            <w:tcBorders>
              <w:bottom w:val="double" w:sz="4" w:space="0" w:color="auto"/>
            </w:tcBorders>
            <w:vAlign w:val="center"/>
          </w:tcPr>
          <w:p w14:paraId="325F5455" w14:textId="77777777" w:rsidR="00257EE8" w:rsidRDefault="00000000">
            <w:pPr>
              <w:jc w:val="center"/>
              <w:rPr>
                <w:rFonts w:ascii="Arial" w:eastAsia="宋体"/>
                <w:b/>
              </w:rPr>
            </w:pPr>
            <w:r>
              <w:rPr>
                <w:rFonts w:ascii="Arial" w:eastAsia="宋体" w:hint="eastAsia"/>
                <w:b/>
              </w:rPr>
              <w:t>功能描述</w:t>
            </w:r>
          </w:p>
        </w:tc>
      </w:tr>
      <w:tr w:rsidR="00257EE8" w14:paraId="7EB3BACB" w14:textId="77777777">
        <w:trPr>
          <w:cantSplit/>
          <w:jc w:val="center"/>
        </w:trPr>
        <w:tc>
          <w:tcPr>
            <w:tcW w:w="1970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5686F9B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clk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1325DD16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E9F4A0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14:paraId="2FE8528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时钟信号</w:t>
            </w:r>
          </w:p>
        </w:tc>
      </w:tr>
      <w:tr w:rsidR="00257EE8" w14:paraId="73F3A6D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11FA3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reset</w:t>
            </w:r>
            <w:r>
              <w:rPr>
                <w:rFonts w:ascii="Times New Roman" w:eastAsia="宋体" w:cs="Times New Roman"/>
                <w:sz w:val="18"/>
              </w:rPr>
              <w:t>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B86B7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00890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94C919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复位信号</w:t>
            </w:r>
          </w:p>
        </w:tc>
      </w:tr>
      <w:tr w:rsidR="00257EE8" w14:paraId="6D87BFF9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54492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Inst </w:t>
            </w:r>
            <w:proofErr w:type="spellStart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 xml:space="preserve"> interface</w:t>
            </w:r>
          </w:p>
        </w:tc>
      </w:tr>
      <w:tr w:rsidR="00257EE8" w14:paraId="7619BB3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CACF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inst_sram_req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E557B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63510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28B7A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请求信号</w:t>
            </w:r>
          </w:p>
        </w:tc>
      </w:tr>
      <w:tr w:rsidR="00257EE8" w14:paraId="58332B6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30D08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inst_sram_wr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BC9BE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B5534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49399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/>
                <w:sz w:val="18"/>
              </w:rPr>
              <w:t>s</w:t>
            </w:r>
            <w:r>
              <w:rPr>
                <w:rFonts w:ascii="Times New Roman" w:eastAsia="宋体" w:cs="Times New Roman" w:hint="eastAsia"/>
                <w:sz w:val="18"/>
              </w:rPr>
              <w:t>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读写控制信号</w:t>
            </w:r>
          </w:p>
        </w:tc>
      </w:tr>
      <w:tr w:rsidR="00257EE8" w14:paraId="19FCEF4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15B8B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inst_sram_size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5BD5D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285E8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BEE8FC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该次请求传输的字节数</w:t>
            </w:r>
          </w:p>
        </w:tc>
      </w:tr>
      <w:tr w:rsidR="00257EE8" w14:paraId="05F58550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74479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inst_sram_wstrb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EA582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45694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E5763B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该次请求的字节写使能信号</w:t>
            </w:r>
          </w:p>
        </w:tc>
      </w:tr>
      <w:tr w:rsidR="00257EE8" w14:paraId="415C3E6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07F34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inst_sram_addr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0DB56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F40CF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A38CC4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请求地址</w:t>
            </w:r>
          </w:p>
        </w:tc>
      </w:tr>
      <w:tr w:rsidR="00257EE8" w14:paraId="3AAA9FE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D2D15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inst_sram_wdata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B6650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4E96A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F59D92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该次写请求的写数据</w:t>
            </w:r>
          </w:p>
        </w:tc>
      </w:tr>
      <w:tr w:rsidR="00257EE8" w14:paraId="197D1537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59E7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inst_sram_addr_ok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5DEA0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E775A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99EF45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该次请求的地址传输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257EE8" w14:paraId="28ED522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A3AF1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inst_sram_data_ok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8072C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BFEDF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192D57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该次请求的数据传输</w:t>
            </w:r>
            <w:r>
              <w:rPr>
                <w:rFonts w:ascii="Times New Roman" w:eastAsia="宋体" w:cs="Times New Roman" w:hint="eastAsia"/>
                <w:sz w:val="18"/>
              </w:rPr>
              <w:t>OK</w:t>
            </w:r>
          </w:p>
        </w:tc>
      </w:tr>
      <w:tr w:rsidR="00257EE8" w14:paraId="04B46D6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64D95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inst_sram_rdata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B20A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7154A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87EC6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sram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该次请求返回的读数据</w:t>
            </w:r>
          </w:p>
        </w:tc>
      </w:tr>
      <w:tr w:rsidR="00257EE8" w14:paraId="6DCF3474" w14:textId="77777777">
        <w:trPr>
          <w:cantSplit/>
          <w:trHeight w:val="90"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D63C2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AXI interface</w:t>
            </w:r>
          </w:p>
        </w:tc>
      </w:tr>
      <w:tr w:rsidR="00257EE8" w14:paraId="7966CA3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1C497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axi_arid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3C2A4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2EFF4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02EDBA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AXI</w:t>
            </w:r>
            <w:r>
              <w:rPr>
                <w:rFonts w:ascii="Times New Roman" w:eastAsia="宋体" w:cs="Times New Roman" w:hint="eastAsia"/>
                <w:sz w:val="18"/>
              </w:rPr>
              <w:t>转接桥的读请求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号</w:t>
            </w:r>
          </w:p>
        </w:tc>
      </w:tr>
      <w:tr w:rsidR="00257EE8" w14:paraId="2643304F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6985E9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ID interface</w:t>
            </w:r>
          </w:p>
        </w:tc>
      </w:tr>
      <w:tr w:rsidR="00257EE8" w14:paraId="692850AD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A1197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id_allowin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5BEBF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78198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773B3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流水级是否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允许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传入数据</w:t>
            </w:r>
          </w:p>
        </w:tc>
      </w:tr>
      <w:tr w:rsidR="00257EE8" w14:paraId="16D6137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ABDB8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</w:t>
            </w:r>
            <w:r>
              <w:rPr>
                <w:rFonts w:ascii="Times New Roman" w:eastAsia="宋体" w:cs="Times New Roman"/>
                <w:sz w:val="18"/>
              </w:rPr>
              <w:t>r_taken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12C73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70EFF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B24A3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D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传来的跳转信号</w:t>
            </w:r>
          </w:p>
        </w:tc>
      </w:tr>
      <w:tr w:rsidR="00257EE8" w14:paraId="7C43D66B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B4D2B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br_stall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05335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90520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A8795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ID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传来的跳转阻塞信号</w:t>
            </w:r>
          </w:p>
        </w:tc>
      </w:tr>
      <w:tr w:rsidR="00257EE8" w14:paraId="2B1E5046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85C29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br_</w:t>
            </w:r>
            <w:r>
              <w:rPr>
                <w:rFonts w:ascii="Times New Roman" w:eastAsia="宋体" w:cs="Times New Roman"/>
                <w:sz w:val="18"/>
              </w:rPr>
              <w:t>target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867D6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85F039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</w:t>
            </w:r>
            <w:r>
              <w:rPr>
                <w:rFonts w:ascii="Times New Roman" w:eastAsia="宋体" w:cs="Times New Roman"/>
                <w:sz w:val="18"/>
              </w:rPr>
              <w:t>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5D94B3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ID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传来的跳转地址</w:t>
            </w:r>
          </w:p>
        </w:tc>
      </w:tr>
      <w:tr w:rsidR="00257EE8" w14:paraId="328DCA3A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A5E9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0B22BD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4097B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09D06E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标记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流水级传递</w:t>
            </w:r>
            <w:proofErr w:type="gramEnd"/>
            <w:r>
              <w:rPr>
                <w:rFonts w:ascii="Times New Roman" w:eastAsia="宋体" w:cs="Times New Roman" w:hint="eastAsia"/>
                <w:sz w:val="18"/>
              </w:rPr>
              <w:t>的数据是否有效</w:t>
            </w:r>
          </w:p>
        </w:tc>
      </w:tr>
      <w:tr w:rsidR="00257EE8" w14:paraId="0AD2124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3EAB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f_to_</w:t>
            </w:r>
            <w:r>
              <w:rPr>
                <w:rFonts w:ascii="Times New Roman" w:eastAsia="宋体" w:cs="Times New Roman"/>
                <w:sz w:val="18"/>
              </w:rPr>
              <w:t>i</w:t>
            </w:r>
            <w:r>
              <w:rPr>
                <w:rFonts w:ascii="Times New Roman" w:eastAsia="宋体" w:cs="Times New Roman" w:hint="eastAsia"/>
                <w:sz w:val="18"/>
              </w:rPr>
              <w:t>d_data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A11C1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E95F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64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8CCE45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模块传递的数据</w:t>
            </w:r>
          </w:p>
        </w:tc>
      </w:tr>
      <w:tr w:rsidR="00257EE8" w14:paraId="3546739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14B04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f_to_id_excep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BC206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</w:t>
            </w:r>
            <w:r>
              <w:rPr>
                <w:rFonts w:ascii="Times New Roman" w:eastAsia="宋体" w:cs="Times New Roman"/>
                <w:sz w:val="18"/>
              </w:rPr>
              <w:t>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343CF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132A30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模块向</w:t>
            </w:r>
            <w:r>
              <w:rPr>
                <w:rFonts w:ascii="Times New Roman" w:eastAsia="宋体" w:cs="Times New Roman" w:hint="eastAsia"/>
                <w:sz w:val="18"/>
              </w:rPr>
              <w:t>ID</w:t>
            </w:r>
            <w:r>
              <w:rPr>
                <w:rFonts w:ascii="Times New Roman" w:eastAsia="宋体" w:cs="Times New Roman" w:hint="eastAsia"/>
                <w:sz w:val="18"/>
              </w:rPr>
              <w:t>模块传递的异常信息</w:t>
            </w:r>
          </w:p>
        </w:tc>
      </w:tr>
      <w:tr w:rsidR="00257EE8" w14:paraId="3AA0C27E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CC4C87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WB interface</w:t>
            </w:r>
          </w:p>
        </w:tc>
      </w:tr>
      <w:tr w:rsidR="00257EE8" w14:paraId="44C2C7F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52218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w</w:t>
            </w:r>
            <w:r>
              <w:rPr>
                <w:rFonts w:ascii="Times New Roman" w:eastAsia="宋体" w:cs="Times New Roman"/>
                <w:sz w:val="18"/>
              </w:rPr>
              <w:t>b_to_if_csr_data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DD3C5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61B37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6</w:t>
            </w:r>
            <w:r>
              <w:rPr>
                <w:rFonts w:ascii="Times New Roman" w:eastAsia="宋体" w:cs="Times New Roman"/>
                <w:sz w:val="18"/>
              </w:rPr>
              <w:t>6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2DF952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WB</w:t>
            </w:r>
            <w:r>
              <w:rPr>
                <w:rFonts w:ascii="Times New Roman" w:eastAsia="宋体" w:cs="Times New Roman" w:hint="eastAsia"/>
                <w:sz w:val="18"/>
              </w:rPr>
              <w:t>模块传给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数据</w:t>
            </w:r>
          </w:p>
        </w:tc>
      </w:tr>
      <w:tr w:rsidR="00257EE8" w14:paraId="2BAA5614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7ED87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</w:t>
            </w:r>
            <w:r>
              <w:rPr>
                <w:rFonts w:ascii="Times New Roman" w:eastAsia="宋体" w:cs="Times New Roman"/>
                <w:sz w:val="18"/>
              </w:rPr>
              <w:t>f_flush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448B0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9768F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A17249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传给</w:t>
            </w:r>
            <w:r>
              <w:rPr>
                <w:rFonts w:ascii="Times New Roman" w:eastAsia="宋体" w:cs="Times New Roman" w:hint="eastAsia"/>
                <w:sz w:val="18"/>
              </w:rPr>
              <w:t>IF</w:t>
            </w:r>
            <w:r>
              <w:rPr>
                <w:rFonts w:ascii="Times New Roman" w:eastAsia="宋体" w:cs="Times New Roman" w:hint="eastAsia"/>
                <w:sz w:val="18"/>
              </w:rPr>
              <w:t>模块的清空流水线信号</w:t>
            </w:r>
          </w:p>
        </w:tc>
      </w:tr>
      <w:tr w:rsidR="00257EE8" w14:paraId="7B8C97C6" w14:textId="77777777">
        <w:trPr>
          <w:cantSplit/>
          <w:jc w:val="center"/>
        </w:trPr>
        <w:tc>
          <w:tcPr>
            <w:tcW w:w="861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B504F9" w14:textId="77777777" w:rsidR="00257EE8" w:rsidRDefault="00000000">
            <w:pPr>
              <w:jc w:val="center"/>
              <w:rPr>
                <w:rFonts w:ascii="Times New Roman" w:eastAsia="宋体" w:cs="Times New Roman"/>
                <w:b/>
                <w:bCs/>
                <w:sz w:val="18"/>
              </w:rPr>
            </w:pPr>
            <w:r>
              <w:rPr>
                <w:rFonts w:ascii="Times New Roman" w:eastAsia="宋体" w:cs="Times New Roman" w:hint="eastAsia"/>
                <w:b/>
                <w:bCs/>
                <w:sz w:val="18"/>
              </w:rPr>
              <w:t>MMU interface</w:t>
            </w:r>
          </w:p>
        </w:tc>
      </w:tr>
      <w:tr w:rsidR="00257EE8" w14:paraId="4EFDE4B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A7868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csr_asid_rvalue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E0F62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4F515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EF578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从</w:t>
            </w: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csr</w:t>
            </w:r>
            <w:proofErr w:type="spellEnd"/>
            <w:r>
              <w:rPr>
                <w:rFonts w:ascii="Times New Roman" w:eastAsia="宋体" w:cs="Times New Roman" w:hint="eastAsia"/>
                <w:sz w:val="18"/>
              </w:rPr>
              <w:t>的</w:t>
            </w:r>
            <w:r>
              <w:rPr>
                <w:rFonts w:ascii="Times New Roman" w:eastAsia="宋体" w:cs="Times New Roman" w:hint="eastAsia"/>
                <w:sz w:val="18"/>
              </w:rPr>
              <w:t>ASID</w:t>
            </w:r>
            <w:r>
              <w:rPr>
                <w:rFonts w:ascii="Times New Roman" w:eastAsia="宋体" w:cs="Times New Roman" w:hint="eastAsia"/>
                <w:sz w:val="18"/>
              </w:rPr>
              <w:t>寄存器中读出地址空间标识</w:t>
            </w:r>
          </w:p>
        </w:tc>
      </w:tr>
      <w:tr w:rsidR="00257EE8" w14:paraId="772BB5EC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3BC798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inst_va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51C3C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F91A1E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6BAF2B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指令虚拟地址</w:t>
            </w:r>
          </w:p>
        </w:tc>
      </w:tr>
      <w:tr w:rsidR="00257EE8" w14:paraId="15BC7C11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EF0C8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BF8EC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4261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32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C5AE4D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指令物理地址</w:t>
            </w:r>
          </w:p>
        </w:tc>
      </w:tr>
      <w:tr w:rsidR="00257EE8" w14:paraId="12B8389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F0659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if_asid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75AA97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OUT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1E5C2B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10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C29419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地址空间标识</w:t>
            </w:r>
          </w:p>
        </w:tc>
      </w:tr>
      <w:tr w:rsidR="00257EE8" w14:paraId="00F289DF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F7A2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inst_page_invalid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DD213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4F79D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031968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页无效</w:t>
            </w:r>
          </w:p>
        </w:tc>
      </w:tr>
      <w:tr w:rsidR="00257EE8" w14:paraId="6AEFE8B5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9FD061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inst_ppi_except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050F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71048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C6FD4B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页特权等级不合规例外</w:t>
            </w:r>
          </w:p>
        </w:tc>
      </w:tr>
      <w:tr w:rsidR="00257EE8" w14:paraId="0C8746F9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BF460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inst_page_fault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EDCE6A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146C83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939350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页不匹配</w:t>
            </w:r>
            <w:proofErr w:type="gramEnd"/>
          </w:p>
        </w:tc>
      </w:tr>
      <w:tr w:rsidR="00257EE8" w14:paraId="2D3FCDD3" w14:textId="77777777">
        <w:trPr>
          <w:cantSplit/>
          <w:jc w:val="center"/>
        </w:trPr>
        <w:tc>
          <w:tcPr>
            <w:tcW w:w="19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BA7FF2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proofErr w:type="spellStart"/>
            <w:r>
              <w:rPr>
                <w:rFonts w:ascii="Times New Roman" w:eastAsia="宋体" w:cs="Times New Roman" w:hint="eastAsia"/>
                <w:sz w:val="18"/>
              </w:rPr>
              <w:t>inst_page_clean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CB3750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IN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15CE14" w14:textId="77777777" w:rsidR="00257EE8" w:rsidRDefault="00000000">
            <w:pPr>
              <w:jc w:val="center"/>
              <w:rPr>
                <w:rFonts w:ascii="Times New Roman" w:eastAsia="宋体" w:cs="Times New Roman"/>
                <w:sz w:val="18"/>
              </w:rPr>
            </w:pPr>
            <w:r>
              <w:rPr>
                <w:rFonts w:ascii="Times New Roman" w:eastAsia="宋体" w:cs="Times New Roman" w:hint="eastAsia"/>
                <w:sz w:val="18"/>
              </w:rPr>
              <w:t>1</w:t>
            </w:r>
          </w:p>
        </w:tc>
        <w:tc>
          <w:tcPr>
            <w:tcW w:w="52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8FC330" w14:textId="77777777" w:rsidR="00257EE8" w:rsidRDefault="00000000">
            <w:pPr>
              <w:rPr>
                <w:rFonts w:ascii="Times New Roman" w:eastAsia="宋体" w:cs="Times New Roman"/>
                <w:sz w:val="18"/>
              </w:rPr>
            </w:pPr>
            <w:proofErr w:type="gramStart"/>
            <w:r>
              <w:rPr>
                <w:rFonts w:ascii="Times New Roman" w:eastAsia="宋体" w:cs="Times New Roman" w:hint="eastAsia"/>
                <w:sz w:val="18"/>
              </w:rPr>
              <w:t>页非脏</w:t>
            </w:r>
            <w:proofErr w:type="gramEnd"/>
          </w:p>
        </w:tc>
      </w:tr>
    </w:tbl>
    <w:p w14:paraId="03C7D2C6" w14:textId="77777777" w:rsidR="00257EE8" w:rsidRDefault="00257EE8">
      <w:pPr>
        <w:ind w:left="420"/>
        <w:jc w:val="center"/>
        <w:rPr>
          <w:rFonts w:ascii="Times New Roman" w:eastAsia="黑体" w:hAnsi="Times New Roman"/>
          <w:sz w:val="24"/>
        </w:rPr>
      </w:pPr>
    </w:p>
    <w:p w14:paraId="23EDB579" w14:textId="77777777" w:rsidR="00257EE8" w:rsidRDefault="00000000">
      <w:pPr>
        <w:ind w:left="420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黑体" w:hAnsi="Times New Roman" w:hint="eastAsia"/>
          <w:noProof/>
          <w:sz w:val="24"/>
        </w:rPr>
        <w:lastRenderedPageBreak/>
        <w:drawing>
          <wp:inline distT="0" distB="0" distL="114300" distR="114300" wp14:anchorId="1029A4CF" wp14:editId="28A45931">
            <wp:extent cx="3863340" cy="4533900"/>
            <wp:effectExtent l="0" t="0" r="7620" b="7620"/>
            <wp:docPr id="4" name="图片 4" descr="IF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F stag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7A1" w14:textId="77777777" w:rsidR="00257EE8" w:rsidRDefault="00000000">
      <w:pPr>
        <w:spacing w:line="360" w:lineRule="auto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13 </w:t>
      </w:r>
      <w:r>
        <w:rPr>
          <w:rFonts w:ascii="Times New Roman" w:eastAsia="宋体" w:hAnsi="Times New Roman"/>
          <w:sz w:val="18"/>
          <w:szCs w:val="18"/>
        </w:rPr>
        <w:t xml:space="preserve"> IF</w:t>
      </w:r>
      <w:r>
        <w:rPr>
          <w:rFonts w:ascii="Times New Roman" w:eastAsia="宋体" w:hAnsi="Times New Roman" w:hint="eastAsia"/>
          <w:sz w:val="18"/>
          <w:szCs w:val="18"/>
        </w:rPr>
        <w:t>模块接口</w:t>
      </w:r>
    </w:p>
    <w:p w14:paraId="4860EFED" w14:textId="77777777" w:rsidR="00257EE8" w:rsidRDefault="00257EE8">
      <w:pPr>
        <w:pStyle w:val="my"/>
        <w:ind w:firstLineChars="0"/>
        <w:rPr>
          <w:rFonts w:eastAsiaTheme="minorEastAsia"/>
          <w:color w:val="auto"/>
        </w:rPr>
      </w:pPr>
    </w:p>
    <w:p w14:paraId="37E1F4EE" w14:textId="2B1BF169" w:rsidR="007632F0" w:rsidRPr="007632F0" w:rsidRDefault="00000000" w:rsidP="007632F0">
      <w:pPr>
        <w:pStyle w:val="my"/>
        <w:numPr>
          <w:ilvl w:val="2"/>
          <w:numId w:val="2"/>
        </w:numPr>
        <w:ind w:firstLineChars="0"/>
        <w:rPr>
          <w:rFonts w:eastAsiaTheme="minorEastAsia" w:hint="eastAsia"/>
          <w:color w:val="auto"/>
        </w:rPr>
      </w:pPr>
      <w:r>
        <w:rPr>
          <w:rFonts w:eastAsia="黑体" w:hint="eastAsia"/>
          <w:sz w:val="24"/>
        </w:rPr>
        <w:t>功能描述</w:t>
      </w:r>
    </w:p>
    <w:p w14:paraId="08345E9A" w14:textId="77777777" w:rsidR="007632F0" w:rsidRDefault="007632F0" w:rsidP="007632F0">
      <w:pPr>
        <w:pStyle w:val="my"/>
        <w:ind w:firstLine="420"/>
        <w:rPr>
          <w:color w:val="auto"/>
        </w:rPr>
      </w:pPr>
      <w:r>
        <w:rPr>
          <w:rFonts w:hint="eastAsia"/>
          <w:color w:val="auto"/>
        </w:rPr>
        <w:t>本实验中，由于</w:t>
      </w:r>
      <w:r>
        <w:rPr>
          <w:rFonts w:hint="eastAsia"/>
          <w:color w:val="auto"/>
        </w:rPr>
        <w:t>req</w:t>
      </w:r>
      <w:r>
        <w:rPr>
          <w:rFonts w:hint="eastAsia"/>
          <w:color w:val="auto"/>
        </w:rPr>
        <w:t>拉高后握手成功前</w:t>
      </w:r>
      <w:proofErr w:type="spellStart"/>
      <w:r>
        <w:rPr>
          <w:rFonts w:hint="eastAsia"/>
          <w:color w:val="auto"/>
        </w:rPr>
        <w:t>addr</w:t>
      </w:r>
      <w:proofErr w:type="spellEnd"/>
      <w:r>
        <w:rPr>
          <w:rFonts w:hint="eastAsia"/>
          <w:color w:val="auto"/>
        </w:rPr>
        <w:t>可以发生改变，所以</w:t>
      </w:r>
      <w:proofErr w:type="spellStart"/>
      <w:r>
        <w:rPr>
          <w:rFonts w:hint="eastAsia"/>
          <w:color w:val="auto"/>
        </w:rPr>
        <w:t>preif</w:t>
      </w:r>
      <w:r>
        <w:rPr>
          <w:color w:val="auto"/>
        </w:rPr>
        <w:t>_cancel</w:t>
      </w:r>
      <w:proofErr w:type="spellEnd"/>
      <w:r>
        <w:rPr>
          <w:rFonts w:hint="eastAsia"/>
          <w:color w:val="auto"/>
        </w:rPr>
        <w:t>相关的逻辑都变为冗余，需要进行删除。</w:t>
      </w:r>
    </w:p>
    <w:p w14:paraId="0166CE37" w14:textId="6A091A37" w:rsidR="007632F0" w:rsidRPr="007632F0" w:rsidRDefault="007632F0" w:rsidP="007632F0">
      <w:pPr>
        <w:pStyle w:val="my"/>
        <w:ind w:firstLine="420"/>
        <w:rPr>
          <w:rFonts w:hint="eastAsia"/>
          <w:color w:val="auto"/>
        </w:rPr>
      </w:pPr>
      <w:r>
        <w:rPr>
          <w:rFonts w:hint="eastAsia"/>
          <w:color w:val="auto"/>
        </w:rPr>
        <w:t>另外，添加</w:t>
      </w:r>
      <w:r>
        <w:rPr>
          <w:rFonts w:hint="eastAsia"/>
          <w:color w:val="auto"/>
        </w:rPr>
        <w:t>cache</w:t>
      </w:r>
      <w:r>
        <w:rPr>
          <w:rFonts w:hint="eastAsia"/>
          <w:color w:val="auto"/>
        </w:rPr>
        <w:t>后，发现了一些之前被隐藏的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，本次实验也全部进行了修正。在本次实验也发现了</w:t>
      </w:r>
      <w:r>
        <w:rPr>
          <w:rFonts w:hint="eastAsia"/>
          <w:color w:val="auto"/>
        </w:rPr>
        <w:t>I</w:t>
      </w:r>
      <w:r>
        <w:rPr>
          <w:color w:val="auto"/>
        </w:rPr>
        <w:t>F</w:t>
      </w:r>
      <w:proofErr w:type="gramStart"/>
      <w:r>
        <w:rPr>
          <w:rFonts w:hint="eastAsia"/>
          <w:color w:val="auto"/>
        </w:rPr>
        <w:t>流水级</w:t>
      </w:r>
      <w:proofErr w:type="gramEnd"/>
      <w:r>
        <w:rPr>
          <w:rFonts w:hint="eastAsia"/>
          <w:color w:val="auto"/>
        </w:rPr>
        <w:t>的许多设计上的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，这个在</w:t>
      </w:r>
      <w:r>
        <w:rPr>
          <w:rFonts w:hint="eastAsia"/>
          <w:color w:val="auto"/>
        </w:rPr>
        <w:t>bug</w:t>
      </w:r>
      <w:r>
        <w:rPr>
          <w:rFonts w:hint="eastAsia"/>
          <w:color w:val="auto"/>
        </w:rPr>
        <w:t>记录部分时再具体介绍，这里就不展开进行叙述了。</w:t>
      </w:r>
    </w:p>
    <w:p w14:paraId="11125ADC" w14:textId="77777777" w:rsidR="007632F0" w:rsidRPr="007632F0" w:rsidRDefault="007632F0" w:rsidP="007632F0">
      <w:pPr>
        <w:pStyle w:val="my"/>
        <w:ind w:firstLineChars="0"/>
        <w:rPr>
          <w:rFonts w:eastAsiaTheme="minorEastAsia" w:hint="eastAsia"/>
          <w:color w:val="auto"/>
        </w:rPr>
      </w:pPr>
    </w:p>
    <w:p w14:paraId="201FD915" w14:textId="77777777" w:rsidR="007632F0" w:rsidRDefault="00000000" w:rsidP="007632F0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 w:rsidRPr="007632F0">
        <w:rPr>
          <w:rFonts w:eastAsia="黑体" w:hint="eastAsia"/>
          <w:sz w:val="30"/>
        </w:rPr>
        <w:t>实验过程</w:t>
      </w:r>
    </w:p>
    <w:p w14:paraId="746D737E" w14:textId="34C9227C" w:rsidR="007632F0" w:rsidRPr="007632F0" w:rsidRDefault="00000000" w:rsidP="007632F0">
      <w:pPr>
        <w:pStyle w:val="my"/>
        <w:numPr>
          <w:ilvl w:val="1"/>
          <w:numId w:val="2"/>
        </w:numPr>
        <w:ind w:firstLineChars="0"/>
        <w:rPr>
          <w:rFonts w:eastAsiaTheme="minorEastAsia" w:hint="eastAsia"/>
          <w:color w:val="auto"/>
        </w:rPr>
      </w:pPr>
      <w:r w:rsidRPr="007632F0">
        <w:rPr>
          <w:rFonts w:eastAsia="黑体"/>
          <w:sz w:val="28"/>
        </w:rPr>
        <w:t>实验流水账</w:t>
      </w:r>
    </w:p>
    <w:p w14:paraId="250FC56B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李金明</w:t>
      </w:r>
    </w:p>
    <w:p w14:paraId="69156CAA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2023.12.14  10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，</w:t>
      </w:r>
      <w:r>
        <w:rPr>
          <w:rFonts w:hint="eastAsia"/>
          <w:color w:val="auto"/>
        </w:rPr>
        <w:t>15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00-18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exp20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75F6AAF1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2023.12.24   23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exp21</w:t>
      </w:r>
      <w:r>
        <w:rPr>
          <w:rFonts w:hint="eastAsia"/>
          <w:color w:val="auto"/>
        </w:rPr>
        <w:t>的设计</w:t>
      </w:r>
    </w:p>
    <w:p w14:paraId="1308E30E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2023.12.25   8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exp21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56FB3B2B" w14:textId="77777777" w:rsidR="007632F0" w:rsidRDefault="007632F0" w:rsidP="007632F0">
      <w:pPr>
        <w:pStyle w:val="my"/>
        <w:ind w:firstLineChars="0" w:firstLine="0"/>
        <w:rPr>
          <w:color w:val="auto"/>
        </w:rPr>
      </w:pPr>
    </w:p>
    <w:p w14:paraId="7F19CB77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贾城昊</w:t>
      </w:r>
    </w:p>
    <w:p w14:paraId="1B9F952F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2023.12.24  23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</w:t>
      </w:r>
      <w:r>
        <w:rPr>
          <w:rFonts w:hint="eastAsia"/>
          <w:color w:val="auto"/>
        </w:rPr>
        <w:t>次日</w:t>
      </w:r>
      <w:r>
        <w:rPr>
          <w:rFonts w:hint="eastAsia"/>
          <w:color w:val="auto"/>
        </w:rPr>
        <w:t>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 xml:space="preserve">00 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exp21</w:t>
      </w:r>
      <w:r>
        <w:rPr>
          <w:rFonts w:hint="eastAsia"/>
          <w:color w:val="auto"/>
        </w:rPr>
        <w:t>的设计</w:t>
      </w:r>
    </w:p>
    <w:p w14:paraId="542AF6C7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2023.12.25  10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00-12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进行</w:t>
      </w:r>
      <w:r>
        <w:rPr>
          <w:rFonts w:hint="eastAsia"/>
          <w:color w:val="auto"/>
        </w:rPr>
        <w:t>exp21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0F4A0DCF" w14:textId="77777777" w:rsidR="007632F0" w:rsidRDefault="007632F0" w:rsidP="007632F0">
      <w:pPr>
        <w:pStyle w:val="my"/>
        <w:ind w:firstLineChars="0" w:firstLine="0"/>
        <w:rPr>
          <w:color w:val="auto"/>
        </w:rPr>
      </w:pPr>
      <w:r>
        <w:rPr>
          <w:rFonts w:hint="eastAsia"/>
          <w:color w:val="auto"/>
        </w:rPr>
        <w:t>2023.12.26   18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00-23</w:t>
      </w:r>
      <w:r>
        <w:rPr>
          <w:rFonts w:hint="eastAsia"/>
          <w:color w:val="auto"/>
        </w:rPr>
        <w:t>：</w:t>
      </w:r>
      <w:r>
        <w:rPr>
          <w:rFonts w:hint="eastAsia"/>
          <w:color w:val="auto"/>
        </w:rPr>
        <w:t>00</w:t>
      </w:r>
      <w:r>
        <w:rPr>
          <w:rFonts w:hint="eastAsia"/>
          <w:color w:val="auto"/>
        </w:rPr>
        <w:t>完成</w:t>
      </w:r>
      <w:r>
        <w:rPr>
          <w:rFonts w:hint="eastAsia"/>
          <w:color w:val="auto"/>
        </w:rPr>
        <w:t>exp21</w:t>
      </w:r>
      <w:r>
        <w:rPr>
          <w:rFonts w:hint="eastAsia"/>
          <w:color w:val="auto"/>
        </w:rPr>
        <w:t>的</w:t>
      </w:r>
      <w:r>
        <w:rPr>
          <w:rFonts w:hint="eastAsia"/>
          <w:color w:val="auto"/>
        </w:rPr>
        <w:t>debug</w:t>
      </w:r>
    </w:p>
    <w:p w14:paraId="270065B0" w14:textId="77777777" w:rsidR="007632F0" w:rsidRDefault="007632F0" w:rsidP="007632F0">
      <w:pPr>
        <w:pStyle w:val="my"/>
        <w:ind w:firstLineChars="0" w:firstLine="0"/>
        <w:rPr>
          <w:rFonts w:eastAsiaTheme="minorEastAsia"/>
          <w:color w:val="auto"/>
        </w:rPr>
      </w:pPr>
    </w:p>
    <w:p w14:paraId="5549E036" w14:textId="77777777" w:rsidR="007632F0" w:rsidRDefault="007632F0" w:rsidP="007632F0">
      <w:pPr>
        <w:pStyle w:val="my"/>
        <w:ind w:firstLineChars="0" w:firstLine="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牛</w:t>
      </w:r>
      <w:proofErr w:type="gramStart"/>
      <w:r>
        <w:rPr>
          <w:rFonts w:eastAsiaTheme="minorEastAsia" w:hint="eastAsia"/>
          <w:color w:val="auto"/>
        </w:rPr>
        <w:t>浩</w:t>
      </w:r>
      <w:proofErr w:type="gramEnd"/>
      <w:r>
        <w:rPr>
          <w:rFonts w:eastAsiaTheme="minorEastAsia" w:hint="eastAsia"/>
          <w:color w:val="auto"/>
        </w:rPr>
        <w:t>宇</w:t>
      </w:r>
    </w:p>
    <w:p w14:paraId="0E2B5834" w14:textId="77777777" w:rsidR="007632F0" w:rsidRDefault="007632F0" w:rsidP="007632F0">
      <w:pPr>
        <w:pStyle w:val="my"/>
        <w:ind w:firstLineChars="0" w:firstLine="0"/>
      </w:pPr>
      <w:r>
        <w:rPr>
          <w:rFonts w:hint="eastAsia"/>
        </w:rPr>
        <w:t>2023.12.12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00-16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exp20</w:t>
      </w:r>
      <w:r>
        <w:rPr>
          <w:rFonts w:hint="eastAsia"/>
        </w:rPr>
        <w:t>的设计</w:t>
      </w:r>
    </w:p>
    <w:p w14:paraId="2FE37B8A" w14:textId="77777777" w:rsidR="007632F0" w:rsidRDefault="007632F0" w:rsidP="007632F0">
      <w:pPr>
        <w:pStyle w:val="my"/>
        <w:ind w:firstLineChars="0" w:firstLine="0"/>
        <w:rPr>
          <w:rFonts w:hint="eastAsia"/>
        </w:rPr>
      </w:pPr>
      <w:r>
        <w:rPr>
          <w:rFonts w:hint="eastAsia"/>
        </w:rPr>
        <w:t>2023.12..13</w:t>
      </w:r>
      <w:r>
        <w:t xml:space="preserve"> </w:t>
      </w:r>
      <w:r>
        <w:rPr>
          <w:rFonts w:hint="eastAsia"/>
        </w:rPr>
        <w:t>19</w:t>
      </w:r>
      <w:r>
        <w:rPr>
          <w:rFonts w:hint="eastAsia"/>
        </w:rPr>
        <w:t>：</w:t>
      </w:r>
      <w:r>
        <w:rPr>
          <w:rFonts w:hint="eastAsia"/>
        </w:rPr>
        <w:t>00-22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完成</w:t>
      </w:r>
      <w:r>
        <w:rPr>
          <w:rFonts w:hint="eastAsia"/>
        </w:rPr>
        <w:t>exp20</w:t>
      </w:r>
      <w:r>
        <w:rPr>
          <w:rFonts w:hint="eastAsia"/>
        </w:rPr>
        <w:t>的设计</w:t>
      </w:r>
    </w:p>
    <w:p w14:paraId="32B356A5" w14:textId="77777777" w:rsidR="007632F0" w:rsidRDefault="007632F0" w:rsidP="007632F0">
      <w:pPr>
        <w:pStyle w:val="my"/>
        <w:ind w:firstLineChars="0"/>
        <w:rPr>
          <w:rFonts w:eastAsiaTheme="minorEastAsia" w:hint="eastAsia"/>
          <w:color w:val="auto"/>
        </w:rPr>
      </w:pPr>
    </w:p>
    <w:p w14:paraId="02087F96" w14:textId="77777777" w:rsidR="007632F0" w:rsidRDefault="00000000" w:rsidP="007632F0">
      <w:pPr>
        <w:pStyle w:val="my"/>
        <w:numPr>
          <w:ilvl w:val="1"/>
          <w:numId w:val="2"/>
        </w:numPr>
        <w:ind w:firstLineChars="0"/>
        <w:rPr>
          <w:rFonts w:eastAsiaTheme="minorEastAsia"/>
          <w:color w:val="auto"/>
        </w:rPr>
      </w:pPr>
      <w:r w:rsidRPr="007632F0">
        <w:rPr>
          <w:rFonts w:eastAsia="黑体" w:hint="eastAsia"/>
          <w:sz w:val="28"/>
          <w:szCs w:val="28"/>
        </w:rPr>
        <w:t>错误记录</w:t>
      </w:r>
    </w:p>
    <w:p w14:paraId="78E5D4B6" w14:textId="77777777" w:rsidR="007632F0" w:rsidRDefault="00000000" w:rsidP="007632F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7632F0">
        <w:rPr>
          <w:rFonts w:eastAsia="黑体" w:hint="eastAsia"/>
          <w:sz w:val="24"/>
          <w:szCs w:val="24"/>
        </w:rPr>
        <w:t>错误</w:t>
      </w:r>
      <w:r w:rsidRPr="007632F0">
        <w:rPr>
          <w:rFonts w:eastAsia="黑体" w:hint="eastAsia"/>
          <w:sz w:val="24"/>
          <w:szCs w:val="24"/>
        </w:rPr>
        <w:t>1</w:t>
      </w:r>
      <w:r w:rsidRPr="007632F0">
        <w:rPr>
          <w:rFonts w:eastAsia="黑体" w:hint="eastAsia"/>
          <w:sz w:val="24"/>
          <w:szCs w:val="24"/>
        </w:rPr>
        <w:t>：</w:t>
      </w:r>
      <w:r w:rsidRPr="007632F0">
        <w:rPr>
          <w:rFonts w:eastAsia="黑体" w:hint="eastAsia"/>
          <w:sz w:val="24"/>
          <w:szCs w:val="24"/>
        </w:rPr>
        <w:t>e</w:t>
      </w:r>
      <w:r w:rsidRPr="007632F0">
        <w:rPr>
          <w:rFonts w:eastAsia="黑体"/>
          <w:sz w:val="24"/>
          <w:szCs w:val="24"/>
        </w:rPr>
        <w:t>xp</w:t>
      </w:r>
      <w:r w:rsidRPr="007632F0">
        <w:rPr>
          <w:rFonts w:eastAsia="黑体" w:hint="eastAsia"/>
          <w:sz w:val="24"/>
          <w:szCs w:val="24"/>
        </w:rPr>
        <w:t>21</w:t>
      </w:r>
      <w:r w:rsidRPr="007632F0">
        <w:rPr>
          <w:rFonts w:eastAsia="黑体" w:hint="eastAsia"/>
          <w:sz w:val="24"/>
          <w:szCs w:val="24"/>
        </w:rPr>
        <w:t>中</w:t>
      </w:r>
      <w:r w:rsidRPr="007632F0">
        <w:rPr>
          <w:rFonts w:eastAsia="黑体" w:hint="eastAsia"/>
          <w:sz w:val="24"/>
          <w:szCs w:val="24"/>
        </w:rPr>
        <w:t>AXI</w:t>
      </w:r>
      <w:r w:rsidRPr="007632F0">
        <w:rPr>
          <w:rFonts w:eastAsia="黑体" w:hint="eastAsia"/>
          <w:sz w:val="24"/>
          <w:szCs w:val="24"/>
        </w:rPr>
        <w:t>转接桥的</w:t>
      </w:r>
      <w:proofErr w:type="spellStart"/>
      <w:r w:rsidRPr="007632F0">
        <w:rPr>
          <w:rFonts w:eastAsia="黑体" w:hint="eastAsia"/>
          <w:sz w:val="24"/>
          <w:szCs w:val="24"/>
        </w:rPr>
        <w:t>read_wait_counter</w:t>
      </w:r>
      <w:proofErr w:type="spellEnd"/>
      <w:r w:rsidRPr="007632F0">
        <w:rPr>
          <w:rFonts w:eastAsia="黑体" w:hint="eastAsia"/>
          <w:sz w:val="24"/>
          <w:szCs w:val="24"/>
        </w:rPr>
        <w:t>信号赋值有误</w:t>
      </w:r>
      <w:r w:rsidRPr="007632F0">
        <w:rPr>
          <w:rFonts w:eastAsiaTheme="minorEastAsia"/>
          <w:color w:val="auto"/>
        </w:rPr>
        <w:t xml:space="preserve"> </w:t>
      </w:r>
    </w:p>
    <w:p w14:paraId="682D0B93" w14:textId="4A14FFD3" w:rsidR="007632F0" w:rsidRPr="007632F0" w:rsidRDefault="00000000" w:rsidP="007632F0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7632F0">
        <w:rPr>
          <w:rFonts w:eastAsia="黑体" w:hint="eastAsia"/>
          <w:szCs w:val="21"/>
        </w:rPr>
        <w:t>错误现象</w:t>
      </w:r>
    </w:p>
    <w:p w14:paraId="776129BC" w14:textId="77777777" w:rsidR="007632F0" w:rsidRDefault="007632F0" w:rsidP="007632F0">
      <w:pPr>
        <w:pStyle w:val="my"/>
        <w:ind w:firstLine="420"/>
        <w:rPr>
          <w:rFonts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 w14:paraId="658AF806" w14:textId="77777777" w:rsidR="007632F0" w:rsidRDefault="007632F0" w:rsidP="007632F0">
      <w:pPr>
        <w:pStyle w:val="af0"/>
      </w:pPr>
      <w:r>
        <w:rPr>
          <w:noProof/>
        </w:rPr>
        <w:drawing>
          <wp:inline distT="0" distB="0" distL="0" distR="0" wp14:anchorId="54EF076B" wp14:editId="70FC780C">
            <wp:extent cx="6289040" cy="1550035"/>
            <wp:effectExtent l="0" t="0" r="0" b="0"/>
            <wp:docPr id="8752112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1237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D938" w14:textId="77777777" w:rsidR="007632F0" w:rsidRDefault="007632F0" w:rsidP="007632F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14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界面</w:t>
      </w:r>
    </w:p>
    <w:p w14:paraId="6FA3BB9B" w14:textId="77777777" w:rsidR="007632F0" w:rsidRPr="007632F0" w:rsidRDefault="007632F0" w:rsidP="007632F0">
      <w:pPr>
        <w:pStyle w:val="my"/>
        <w:ind w:firstLineChars="0"/>
        <w:rPr>
          <w:rFonts w:eastAsiaTheme="minorEastAsia" w:hint="eastAsia"/>
          <w:color w:val="auto"/>
        </w:rPr>
      </w:pPr>
    </w:p>
    <w:p w14:paraId="78EA6724" w14:textId="77777777" w:rsidR="007632F0" w:rsidRPr="007632F0" w:rsidRDefault="00000000" w:rsidP="007632F0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 w:rsidRPr="007632F0">
        <w:rPr>
          <w:rFonts w:eastAsia="黑体" w:hint="eastAsia"/>
          <w:szCs w:val="21"/>
        </w:rPr>
        <w:t>分析定位过程</w:t>
      </w:r>
    </w:p>
    <w:p w14:paraId="08789725" w14:textId="64ED267D" w:rsidR="007632F0" w:rsidRDefault="007632F0" w:rsidP="007632F0">
      <w:pPr>
        <w:pStyle w:val="my"/>
        <w:ind w:firstLine="420"/>
      </w:pPr>
      <w:r>
        <w:rPr>
          <w:rFonts w:hint="eastAsia"/>
        </w:rPr>
        <w:t>查看波形图，其中映入眼帘中的有一个为</w:t>
      </w:r>
      <w:r>
        <w:rPr>
          <w:rFonts w:hint="eastAsia"/>
        </w:rPr>
        <w:t>Z</w:t>
      </w:r>
      <w:r>
        <w:rPr>
          <w:rFonts w:hint="eastAsia"/>
        </w:rPr>
        <w:t>的信号</w:t>
      </w:r>
      <w:proofErr w:type="spellStart"/>
      <w:r>
        <w:rPr>
          <w:rFonts w:hint="eastAsia"/>
        </w:rPr>
        <w:t>r</w:t>
      </w:r>
      <w:r>
        <w:t>et_last</w:t>
      </w:r>
      <w:proofErr w:type="spellEnd"/>
      <w:r>
        <w:rPr>
          <w:rFonts w:hint="eastAsia"/>
        </w:rPr>
        <w:t>，但是这不是问题所在。在讲义上，</w:t>
      </w:r>
      <w:r>
        <w:rPr>
          <w:rFonts w:hint="eastAsia"/>
        </w:rPr>
        <w:t>cache</w:t>
      </w:r>
      <w:r>
        <w:rPr>
          <w:rFonts w:hint="eastAsia"/>
        </w:rPr>
        <w:t>模块中的</w:t>
      </w:r>
      <w:proofErr w:type="spellStart"/>
      <w:r>
        <w:rPr>
          <w:rFonts w:hint="eastAsia"/>
        </w:rPr>
        <w:t>ret_last</w:t>
      </w:r>
      <w:proofErr w:type="spellEnd"/>
      <w:r>
        <w:rPr>
          <w:rFonts w:hint="eastAsia"/>
        </w:rPr>
        <w:t>是两位，但事实上它应该是一位。这个地方我们本以为会有后续的作用所以未修改，后来发现没有别的用处，因此更改其为了</w:t>
      </w:r>
      <w:r>
        <w:rPr>
          <w:rFonts w:hint="eastAsia"/>
        </w:rPr>
        <w:t>1</w:t>
      </w:r>
      <w:r>
        <w:rPr>
          <w:rFonts w:hint="eastAsia"/>
        </w:rPr>
        <w:t>位。</w:t>
      </w:r>
    </w:p>
    <w:p w14:paraId="154B2C5A" w14:textId="77777777" w:rsidR="007632F0" w:rsidRDefault="007632F0" w:rsidP="007632F0">
      <w:pPr>
        <w:pStyle w:val="my"/>
        <w:ind w:firstLine="420"/>
      </w:pPr>
      <w:r>
        <w:rPr>
          <w:rFonts w:hint="eastAsia"/>
        </w:rPr>
        <w:t>不过这不会导致错误，从</w:t>
      </w:r>
      <w:proofErr w:type="spellStart"/>
      <w:r>
        <w:t>r_current_state</w:t>
      </w:r>
      <w:proofErr w:type="spellEnd"/>
      <w:r>
        <w:rPr>
          <w:rFonts w:hint="eastAsia"/>
        </w:rPr>
        <w:t>可以看出，卡死的原因是</w:t>
      </w:r>
      <w:r>
        <w:rPr>
          <w:rFonts w:hint="eastAsia"/>
        </w:rPr>
        <w:t>AXI</w:t>
      </w:r>
      <w:r>
        <w:rPr>
          <w:rFonts w:hint="eastAsia"/>
        </w:rPr>
        <w:t>转接桥中的读响应通道卡在了</w:t>
      </w:r>
      <w:r>
        <w:rPr>
          <w:rFonts w:hint="eastAsia"/>
        </w:rPr>
        <w:t>RDY</w:t>
      </w:r>
      <w:r>
        <w:rPr>
          <w:rFonts w:hint="eastAsia"/>
        </w:rPr>
        <w:t>阶段。</w:t>
      </w:r>
      <w:r>
        <w:t xml:space="preserve"> </w:t>
      </w:r>
    </w:p>
    <w:p w14:paraId="0E157B37" w14:textId="77777777" w:rsidR="007632F0" w:rsidRDefault="007632F0" w:rsidP="007632F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noProof/>
        </w:rPr>
        <w:lastRenderedPageBreak/>
        <w:drawing>
          <wp:inline distT="0" distB="0" distL="0" distR="0" wp14:anchorId="1545558F" wp14:editId="1FF0165C">
            <wp:extent cx="5828030" cy="3477260"/>
            <wp:effectExtent l="0" t="0" r="1270" b="8890"/>
            <wp:docPr id="20882636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63640" name="图片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9CA2" w14:textId="77777777" w:rsidR="007632F0" w:rsidRDefault="007632F0" w:rsidP="007632F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15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对应的波形图</w:t>
      </w:r>
    </w:p>
    <w:p w14:paraId="3C99E0C6" w14:textId="77777777" w:rsidR="007632F0" w:rsidRDefault="007632F0" w:rsidP="007632F0">
      <w:pPr>
        <w:ind w:firstLineChars="200" w:firstLine="420"/>
        <w:rPr>
          <w:rFonts w:ascii="Times New Roman" w:eastAsia="宋体" w:hAnsi="Times New Roman"/>
        </w:rPr>
      </w:pPr>
      <w:r>
        <w:rPr>
          <w:rFonts w:hint="eastAsia"/>
        </w:rPr>
        <w:t>我</w:t>
      </w:r>
      <w:r>
        <w:rPr>
          <w:rFonts w:ascii="Times New Roman" w:eastAsia="宋体" w:hAnsi="Times New Roman" w:hint="eastAsia"/>
        </w:rPr>
        <w:t>们查看</w:t>
      </w:r>
      <w:proofErr w:type="gramStart"/>
      <w:r>
        <w:rPr>
          <w:rFonts w:ascii="Times New Roman" w:eastAsia="宋体" w:hAnsi="Times New Roman" w:hint="eastAsia"/>
        </w:rPr>
        <w:t>读相应</w:t>
      </w:r>
      <w:proofErr w:type="gramEnd"/>
      <w:r>
        <w:rPr>
          <w:rFonts w:ascii="Times New Roman" w:eastAsia="宋体" w:hAnsi="Times New Roman" w:hint="eastAsia"/>
        </w:rPr>
        <w:t>通道状态机的转换逻辑：</w:t>
      </w:r>
    </w:p>
    <w:p w14:paraId="7650D14F" w14:textId="77777777" w:rsidR="007632F0" w:rsidRDefault="007632F0" w:rsidP="007632F0">
      <w:pPr>
        <w:ind w:left="785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58967EDE" wp14:editId="208DF460">
            <wp:extent cx="5795645" cy="3851910"/>
            <wp:effectExtent l="0" t="0" r="0" b="0"/>
            <wp:docPr id="148113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3242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CB8C" w14:textId="77777777" w:rsidR="007632F0" w:rsidRDefault="007632F0" w:rsidP="007632F0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16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proofErr w:type="gramStart"/>
      <w:r>
        <w:rPr>
          <w:rFonts w:hint="eastAsia"/>
          <w:sz w:val="18"/>
          <w:szCs w:val="18"/>
        </w:rPr>
        <w:t>转接桥读响应</w:t>
      </w:r>
      <w:proofErr w:type="gramEnd"/>
      <w:r>
        <w:rPr>
          <w:rFonts w:hint="eastAsia"/>
          <w:sz w:val="18"/>
          <w:szCs w:val="18"/>
        </w:rPr>
        <w:t>通道状态机</w:t>
      </w:r>
    </w:p>
    <w:p w14:paraId="22DF797A" w14:textId="77777777" w:rsidR="007632F0" w:rsidRDefault="007632F0" w:rsidP="007632F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查看相关信号，已经能看出一些端倪：读响应通道状态机之所以会从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DLE</w:t>
      </w:r>
      <w:r>
        <w:rPr>
          <w:rFonts w:ascii="Times New Roman" w:eastAsia="宋体" w:hAnsi="Times New Roman" w:hint="eastAsia"/>
        </w:rPr>
        <w:t>状态转为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DY</w:t>
      </w:r>
      <w:r>
        <w:rPr>
          <w:rFonts w:ascii="Times New Roman" w:eastAsia="宋体" w:hAnsi="Times New Roman" w:hint="eastAsia"/>
        </w:rPr>
        <w:t>阶段是因为</w:t>
      </w:r>
      <w:proofErr w:type="spellStart"/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ead_wait_counter</w:t>
      </w:r>
      <w:proofErr w:type="spellEnd"/>
      <w:r>
        <w:rPr>
          <w:rFonts w:ascii="Times New Roman" w:eastAsia="宋体" w:hAnsi="Times New Roman" w:hint="eastAsia"/>
        </w:rPr>
        <w:t>信号不为</w:t>
      </w:r>
      <w:r>
        <w:rPr>
          <w:rFonts w:ascii="Times New Roman" w:eastAsia="宋体" w:hAnsi="Times New Roman" w:hint="eastAsia"/>
        </w:rPr>
        <w:t>0</w:t>
      </w:r>
      <w:r>
        <w:rPr>
          <w:rFonts w:ascii="Times New Roman" w:eastAsia="宋体" w:hAnsi="Times New Roman" w:hint="eastAsia"/>
        </w:rPr>
        <w:t>而为</w:t>
      </w:r>
      <w:r>
        <w:rPr>
          <w:rFonts w:ascii="Times New Roman" w:eastAsia="宋体" w:hAnsi="Times New Roman" w:hint="eastAsia"/>
        </w:rPr>
        <w:t>0</w:t>
      </w:r>
      <w:r>
        <w:rPr>
          <w:rFonts w:ascii="Times New Roman" w:eastAsia="宋体" w:hAnsi="Times New Roman"/>
        </w:rPr>
        <w:t>x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 w:hint="eastAsia"/>
        </w:rPr>
        <w:t>，而这是不可能的，因为在课程的设计中，</w:t>
      </w:r>
      <w:r>
        <w:rPr>
          <w:rFonts w:ascii="Times New Roman" w:eastAsia="宋体" w:hAnsi="Times New Roman" w:hint="eastAsia"/>
        </w:rPr>
        <w:t>rid</w:t>
      </w:r>
      <w:r>
        <w:rPr>
          <w:rFonts w:ascii="Times New Roman" w:eastAsia="宋体" w:hAnsi="Times New Roman" w:hint="eastAsia"/>
        </w:rPr>
        <w:t>只会有两种取值，也就说明同时最多只会有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个读操作未得到响应。虽然我们将</w:t>
      </w:r>
      <w:proofErr w:type="spellStart"/>
      <w:r>
        <w:rPr>
          <w:rFonts w:ascii="Times New Roman" w:eastAsia="宋体" w:hAnsi="Times New Roman" w:hint="eastAsia"/>
        </w:rPr>
        <w:t>read_wait_counter</w:t>
      </w:r>
      <w:proofErr w:type="spellEnd"/>
      <w:r>
        <w:rPr>
          <w:rFonts w:ascii="Times New Roman" w:eastAsia="宋体" w:hAnsi="Times New Roman" w:hint="eastAsia"/>
        </w:rPr>
        <w:t>设置为了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位，但这只是为了和</w:t>
      </w:r>
      <w:r>
        <w:rPr>
          <w:rFonts w:ascii="Times New Roman" w:eastAsia="宋体" w:hAnsi="Times New Roman" w:hint="eastAsia"/>
        </w:rPr>
        <w:t>rid</w:t>
      </w:r>
      <w:r>
        <w:rPr>
          <w:rFonts w:ascii="Times New Roman" w:eastAsia="宋体" w:hAnsi="Times New Roman" w:hint="eastAsia"/>
        </w:rPr>
        <w:t>的位数匹</w:t>
      </w:r>
      <w:r>
        <w:rPr>
          <w:rFonts w:ascii="Times New Roman" w:eastAsia="宋体" w:hAnsi="Times New Roman" w:hint="eastAsia"/>
        </w:rPr>
        <w:lastRenderedPageBreak/>
        <w:t>配以便后续扩展，实际上它的值不应该超过</w:t>
      </w:r>
      <w:r>
        <w:rPr>
          <w:rFonts w:ascii="Times New Roman" w:eastAsia="宋体" w:hAnsi="Times New Roman" w:hint="eastAsia"/>
        </w:rPr>
        <w:t>2</w:t>
      </w:r>
    </w:p>
    <w:p w14:paraId="7243F8F6" w14:textId="77777777" w:rsidR="007632F0" w:rsidRDefault="007632F0" w:rsidP="007632F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查看</w:t>
      </w:r>
      <w:proofErr w:type="spellStart"/>
      <w:r>
        <w:rPr>
          <w:rFonts w:ascii="Times New Roman" w:eastAsia="宋体" w:hAnsi="Times New Roman" w:hint="eastAsia"/>
        </w:rPr>
        <w:t>read_wait_counter</w:t>
      </w:r>
      <w:proofErr w:type="spellEnd"/>
      <w:r>
        <w:rPr>
          <w:rFonts w:ascii="Times New Roman" w:eastAsia="宋体" w:hAnsi="Times New Roman" w:hint="eastAsia"/>
        </w:rPr>
        <w:t>信号复制逻辑：</w:t>
      </w:r>
    </w:p>
    <w:p w14:paraId="34B2E5B0" w14:textId="77777777" w:rsidR="007632F0" w:rsidRDefault="007632F0" w:rsidP="007632F0">
      <w:pPr>
        <w:pStyle w:val="af0"/>
        <w:jc w:val="center"/>
      </w:pPr>
      <w:r>
        <w:rPr>
          <w:noProof/>
        </w:rPr>
        <w:drawing>
          <wp:inline distT="0" distB="0" distL="0" distR="0" wp14:anchorId="00E4C5AB" wp14:editId="637FECD6">
            <wp:extent cx="5302250" cy="2256790"/>
            <wp:effectExtent l="0" t="0" r="0" b="0"/>
            <wp:docPr id="6849045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04502" name="图片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24F34" w14:textId="77777777" w:rsidR="007632F0" w:rsidRDefault="007632F0" w:rsidP="007632F0">
      <w:pPr>
        <w:pStyle w:val="my"/>
        <w:ind w:firstLineChars="0" w:firstLine="0"/>
        <w:jc w:val="center"/>
        <w:rPr>
          <w:rFonts w:eastAsiaTheme="minorEastAsia"/>
          <w:color w:val="auto"/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17</w:t>
      </w:r>
      <w:r>
        <w:rPr>
          <w:sz w:val="18"/>
          <w:szCs w:val="18"/>
        </w:rPr>
        <w:t xml:space="preserve">   </w:t>
      </w:r>
      <w:proofErr w:type="spellStart"/>
      <w:r>
        <w:rPr>
          <w:rFonts w:hint="eastAsia"/>
          <w:sz w:val="18"/>
          <w:szCs w:val="18"/>
        </w:rPr>
        <w:t>read_wait_counter</w:t>
      </w:r>
      <w:proofErr w:type="spellEnd"/>
      <w:r>
        <w:rPr>
          <w:rFonts w:hint="eastAsia"/>
          <w:sz w:val="18"/>
          <w:szCs w:val="18"/>
        </w:rPr>
        <w:t>信号赋值逻辑</w:t>
      </w:r>
    </w:p>
    <w:p w14:paraId="23910910" w14:textId="77777777" w:rsidR="007632F0" w:rsidRDefault="007632F0" w:rsidP="007632F0">
      <w:pPr>
        <w:pStyle w:val="my"/>
        <w:ind w:firstLine="420"/>
      </w:pPr>
    </w:p>
    <w:p w14:paraId="17E3F8BA" w14:textId="2809C8F1" w:rsidR="007632F0" w:rsidRPr="007632F0" w:rsidRDefault="00000000" w:rsidP="007632F0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7632F0">
        <w:rPr>
          <w:rFonts w:eastAsia="黑体" w:hint="eastAsia"/>
          <w:szCs w:val="21"/>
        </w:rPr>
        <w:t>错误原因</w:t>
      </w:r>
    </w:p>
    <w:p w14:paraId="5CDC8464" w14:textId="77777777" w:rsidR="007632F0" w:rsidRDefault="007632F0" w:rsidP="007632F0">
      <w:pPr>
        <w:pStyle w:val="my"/>
        <w:ind w:firstLine="420"/>
      </w:pPr>
      <w:r>
        <w:rPr>
          <w:rFonts w:hint="eastAsia"/>
        </w:rPr>
        <w:t>由此可以看出错误原因：只有当</w:t>
      </w:r>
      <w:proofErr w:type="spellStart"/>
      <w:r>
        <w:rPr>
          <w:rFonts w:hint="eastAsia"/>
        </w:rPr>
        <w:t>r</w:t>
      </w:r>
      <w:r>
        <w:t>valid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rlast</w:t>
      </w:r>
      <w:proofErr w:type="spellEnd"/>
      <w:r>
        <w:rPr>
          <w:rFonts w:hint="eastAsia"/>
        </w:rPr>
        <w:t>信号同时拉高，才能说明一次读操作结束，这与以前不同，这是因为这次需要支持</w:t>
      </w:r>
      <w:r>
        <w:rPr>
          <w:rFonts w:hint="eastAsia"/>
        </w:rPr>
        <w:t>burst</w:t>
      </w:r>
      <w:r>
        <w:rPr>
          <w:rFonts w:hint="eastAsia"/>
        </w:rPr>
        <w:t>传输，一次传输可能会有多次</w:t>
      </w:r>
      <w:proofErr w:type="spellStart"/>
      <w:r>
        <w:rPr>
          <w:rFonts w:hint="eastAsia"/>
        </w:rPr>
        <w:t>rvalid</w:t>
      </w:r>
      <w:proofErr w:type="spellEnd"/>
      <w:r>
        <w:rPr>
          <w:rFonts w:hint="eastAsia"/>
        </w:rPr>
        <w:t>的拉高</w:t>
      </w:r>
    </w:p>
    <w:p w14:paraId="1806EDC6" w14:textId="77777777" w:rsidR="007632F0" w:rsidRPr="007632F0" w:rsidRDefault="007632F0" w:rsidP="007632F0">
      <w:pPr>
        <w:pStyle w:val="my"/>
        <w:ind w:firstLineChars="0"/>
        <w:rPr>
          <w:rFonts w:eastAsiaTheme="minorEastAsia" w:hint="eastAsia"/>
          <w:color w:val="auto"/>
        </w:rPr>
      </w:pPr>
    </w:p>
    <w:p w14:paraId="1B517A56" w14:textId="3B945B49" w:rsidR="007632F0" w:rsidRPr="007632F0" w:rsidRDefault="00000000" w:rsidP="007632F0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7632F0">
        <w:rPr>
          <w:rFonts w:eastAsia="黑体" w:hint="eastAsia"/>
          <w:szCs w:val="21"/>
        </w:rPr>
        <w:t>修正效果</w:t>
      </w:r>
    </w:p>
    <w:p w14:paraId="43F1C282" w14:textId="77777777" w:rsidR="007632F0" w:rsidRDefault="007632F0" w:rsidP="007632F0">
      <w:pPr>
        <w:pStyle w:val="my"/>
        <w:ind w:firstLine="420"/>
      </w:pPr>
      <w:r>
        <w:rPr>
          <w:rFonts w:hint="eastAsia"/>
        </w:rPr>
        <w:t>由此可以看出错误原因：只有当</w:t>
      </w:r>
      <w:proofErr w:type="spellStart"/>
      <w:r>
        <w:rPr>
          <w:rFonts w:hint="eastAsia"/>
        </w:rPr>
        <w:t>r</w:t>
      </w:r>
      <w:r>
        <w:t>valid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rlast</w:t>
      </w:r>
      <w:proofErr w:type="spellEnd"/>
      <w:r>
        <w:rPr>
          <w:rFonts w:hint="eastAsia"/>
        </w:rPr>
        <w:t>信号同时拉高，才能说明一次读操作结束，这与以前不同，这是因为这次需要支持</w:t>
      </w:r>
      <w:r>
        <w:rPr>
          <w:rFonts w:hint="eastAsia"/>
        </w:rPr>
        <w:t>burst</w:t>
      </w:r>
      <w:r>
        <w:rPr>
          <w:rFonts w:hint="eastAsia"/>
        </w:rPr>
        <w:t>传输，一次传输可能会有多次</w:t>
      </w:r>
      <w:proofErr w:type="spellStart"/>
      <w:r>
        <w:rPr>
          <w:rFonts w:hint="eastAsia"/>
        </w:rPr>
        <w:t>rvalid</w:t>
      </w:r>
      <w:proofErr w:type="spellEnd"/>
      <w:r>
        <w:rPr>
          <w:rFonts w:hint="eastAsia"/>
        </w:rPr>
        <w:t>的拉高</w:t>
      </w:r>
    </w:p>
    <w:p w14:paraId="62ED480B" w14:textId="77777777" w:rsidR="007632F0" w:rsidRPr="007632F0" w:rsidRDefault="007632F0" w:rsidP="007632F0">
      <w:pPr>
        <w:pStyle w:val="my"/>
        <w:ind w:firstLineChars="0"/>
        <w:rPr>
          <w:rFonts w:eastAsiaTheme="minorEastAsia" w:hint="eastAsia"/>
          <w:color w:val="auto"/>
        </w:rPr>
      </w:pPr>
    </w:p>
    <w:p w14:paraId="4A904D41" w14:textId="77777777" w:rsidR="007632F0" w:rsidRDefault="00000000" w:rsidP="007632F0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7632F0">
        <w:rPr>
          <w:rFonts w:eastAsia="黑体" w:hint="eastAsia"/>
          <w:sz w:val="24"/>
          <w:szCs w:val="24"/>
        </w:rPr>
        <w:t>错误</w:t>
      </w:r>
      <w:r w:rsidRPr="007632F0">
        <w:rPr>
          <w:rFonts w:eastAsia="黑体" w:hint="eastAsia"/>
          <w:sz w:val="24"/>
          <w:szCs w:val="24"/>
        </w:rPr>
        <w:t>2</w:t>
      </w:r>
      <w:r w:rsidRPr="007632F0">
        <w:rPr>
          <w:rFonts w:eastAsia="黑体" w:hint="eastAsia"/>
          <w:sz w:val="24"/>
          <w:szCs w:val="24"/>
        </w:rPr>
        <w:t>：</w:t>
      </w:r>
      <w:r w:rsidRPr="007632F0">
        <w:rPr>
          <w:rFonts w:eastAsia="黑体" w:hint="eastAsia"/>
          <w:sz w:val="24"/>
          <w:szCs w:val="24"/>
        </w:rPr>
        <w:t>e</w:t>
      </w:r>
      <w:r w:rsidRPr="007632F0">
        <w:rPr>
          <w:rFonts w:eastAsia="黑体"/>
          <w:sz w:val="24"/>
          <w:szCs w:val="24"/>
        </w:rPr>
        <w:t>xp21</w:t>
      </w:r>
      <w:r w:rsidRPr="007632F0">
        <w:rPr>
          <w:rFonts w:eastAsia="黑体" w:hint="eastAsia"/>
          <w:sz w:val="24"/>
          <w:szCs w:val="24"/>
        </w:rPr>
        <w:t>中</w:t>
      </w:r>
      <w:r w:rsidRPr="007632F0">
        <w:rPr>
          <w:rFonts w:eastAsia="黑体" w:hint="eastAsia"/>
          <w:sz w:val="24"/>
          <w:szCs w:val="24"/>
        </w:rPr>
        <w:t>AXI</w:t>
      </w:r>
      <w:r w:rsidRPr="007632F0">
        <w:rPr>
          <w:rFonts w:eastAsia="黑体" w:hint="eastAsia"/>
          <w:sz w:val="24"/>
          <w:szCs w:val="24"/>
        </w:rPr>
        <w:t>转接桥的</w:t>
      </w:r>
      <w:proofErr w:type="spellStart"/>
      <w:r w:rsidRPr="007632F0">
        <w:rPr>
          <w:rFonts w:eastAsia="黑体" w:hint="eastAsia"/>
          <w:sz w:val="24"/>
          <w:szCs w:val="24"/>
        </w:rPr>
        <w:t>rd</w:t>
      </w:r>
      <w:r w:rsidRPr="007632F0">
        <w:rPr>
          <w:rFonts w:eastAsia="黑体"/>
          <w:sz w:val="24"/>
          <w:szCs w:val="24"/>
        </w:rPr>
        <w:t>_rdy</w:t>
      </w:r>
      <w:proofErr w:type="spellEnd"/>
      <w:r w:rsidRPr="007632F0">
        <w:rPr>
          <w:rFonts w:eastAsia="黑体" w:hint="eastAsia"/>
          <w:sz w:val="24"/>
          <w:szCs w:val="24"/>
        </w:rPr>
        <w:t>信号赋值不正确</w:t>
      </w:r>
    </w:p>
    <w:p w14:paraId="293312CE" w14:textId="7E150897" w:rsidR="007632F0" w:rsidRPr="007632F0" w:rsidRDefault="00000000" w:rsidP="007632F0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7632F0">
        <w:rPr>
          <w:rFonts w:eastAsia="黑体" w:hint="eastAsia"/>
          <w:szCs w:val="21"/>
        </w:rPr>
        <w:t>错误现象</w:t>
      </w:r>
    </w:p>
    <w:p w14:paraId="2905F833" w14:textId="77777777" w:rsidR="007632F0" w:rsidRDefault="007632F0" w:rsidP="007632F0">
      <w:pPr>
        <w:pStyle w:val="my"/>
        <w:ind w:firstLine="420"/>
        <w:rPr>
          <w:rFonts w:eastAsia="黑体"/>
          <w:szCs w:val="21"/>
        </w:rPr>
      </w:pPr>
      <w:r>
        <w:rPr>
          <w:rFonts w:hint="eastAsia"/>
        </w:rPr>
        <w:t>程序无法正常停下，</w:t>
      </w:r>
      <w:r>
        <w:t>console</w:t>
      </w:r>
      <w:r>
        <w:rPr>
          <w:rFonts w:hint="eastAsia"/>
        </w:rPr>
        <w:t>界面如下：</w:t>
      </w:r>
    </w:p>
    <w:p w14:paraId="650F83A2" w14:textId="77777777" w:rsidR="007632F0" w:rsidRDefault="007632F0" w:rsidP="007632F0">
      <w:pPr>
        <w:pStyle w:val="my"/>
        <w:ind w:firstLine="420"/>
        <w:jc w:val="center"/>
        <w:rPr>
          <w:rFonts w:eastAsia="黑体"/>
          <w:szCs w:val="21"/>
        </w:rPr>
      </w:pPr>
      <w:r>
        <w:rPr>
          <w:rFonts w:eastAsia="黑体"/>
          <w:noProof/>
          <w:szCs w:val="21"/>
        </w:rPr>
        <w:drawing>
          <wp:inline distT="0" distB="0" distL="0" distR="0" wp14:anchorId="06739A04" wp14:editId="1BE848BF">
            <wp:extent cx="6115685" cy="1800225"/>
            <wp:effectExtent l="0" t="0" r="0" b="9525"/>
            <wp:docPr id="105998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214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627" w14:textId="77777777" w:rsidR="007632F0" w:rsidRDefault="007632F0" w:rsidP="007632F0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lastRenderedPageBreak/>
        <w:t>图</w:t>
      </w:r>
      <w:r>
        <w:rPr>
          <w:rFonts w:ascii="Times New Roman" w:eastAsia="宋体" w:hAnsi="Times New Roman" w:hint="eastAsia"/>
          <w:sz w:val="18"/>
          <w:szCs w:val="18"/>
        </w:rPr>
        <w:t>19</w:t>
      </w:r>
      <w:r>
        <w:rPr>
          <w:rFonts w:ascii="Times New Roman" w:eastAsia="宋体" w:hAnsi="Times New Roman"/>
          <w:sz w:val="18"/>
          <w:szCs w:val="18"/>
        </w:rPr>
        <w:t xml:space="preserve"> 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界面</w:t>
      </w:r>
    </w:p>
    <w:p w14:paraId="7037D57C" w14:textId="77777777" w:rsidR="007632F0" w:rsidRPr="007632F0" w:rsidRDefault="007632F0" w:rsidP="007632F0">
      <w:pPr>
        <w:pStyle w:val="my"/>
        <w:ind w:firstLineChars="0"/>
        <w:rPr>
          <w:rFonts w:eastAsiaTheme="minorEastAsia" w:hint="eastAsia"/>
          <w:color w:val="auto"/>
        </w:rPr>
      </w:pPr>
    </w:p>
    <w:p w14:paraId="041942F4" w14:textId="01ADE64D" w:rsidR="00FF1FE4" w:rsidRPr="00FF1FE4" w:rsidRDefault="007632F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7632F0">
        <w:rPr>
          <w:rFonts w:eastAsia="黑体" w:hint="eastAsia"/>
          <w:szCs w:val="21"/>
        </w:rPr>
        <w:t>分析定位过程</w:t>
      </w:r>
    </w:p>
    <w:p w14:paraId="36BFECC0" w14:textId="77777777" w:rsidR="00FF1FE4" w:rsidRDefault="00FF1FE4" w:rsidP="00FF1FE4">
      <w:pPr>
        <w:pStyle w:val="my"/>
        <w:ind w:firstLineChars="195" w:firstLine="409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首先查看波形图，如下所示：</w:t>
      </w:r>
    </w:p>
    <w:p w14:paraId="7BEA46AE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30DE87EB" wp14:editId="6411091A">
            <wp:extent cx="5828030" cy="3311525"/>
            <wp:effectExtent l="0" t="0" r="1270" b="3175"/>
            <wp:docPr id="13780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599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859B" w14:textId="77777777" w:rsidR="00FF1FE4" w:rsidRDefault="00FF1FE4" w:rsidP="00FF1FE4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20</w:t>
      </w:r>
      <w:r>
        <w:rPr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对应的波形图</w:t>
      </w:r>
    </w:p>
    <w:p w14:paraId="40608A03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通过波形图，我们意识到这个错误出现在</w:t>
      </w:r>
      <w:proofErr w:type="spellStart"/>
      <w:r>
        <w:rPr>
          <w:rFonts w:eastAsiaTheme="minorEastAsia" w:hint="eastAsia"/>
          <w:color w:val="auto"/>
        </w:rPr>
        <w:t>icache</w:t>
      </w:r>
      <w:proofErr w:type="spellEnd"/>
      <w:proofErr w:type="gramStart"/>
      <w:r>
        <w:rPr>
          <w:rFonts w:eastAsiaTheme="minorEastAsia" w:hint="eastAsia"/>
          <w:color w:val="auto"/>
        </w:rPr>
        <w:t>不</w:t>
      </w:r>
      <w:proofErr w:type="gramEnd"/>
      <w:r>
        <w:rPr>
          <w:rFonts w:eastAsiaTheme="minorEastAsia" w:hint="eastAsia"/>
          <w:color w:val="auto"/>
        </w:rPr>
        <w:t>命中时，</w:t>
      </w:r>
      <w:proofErr w:type="spellStart"/>
      <w:r>
        <w:rPr>
          <w:rFonts w:eastAsiaTheme="minorEastAsia" w:hint="eastAsia"/>
          <w:color w:val="auto"/>
        </w:rPr>
        <w:t>icache</w:t>
      </w:r>
      <w:proofErr w:type="spellEnd"/>
      <w:r>
        <w:rPr>
          <w:rFonts w:eastAsiaTheme="minorEastAsia" w:hint="eastAsia"/>
          <w:color w:val="auto"/>
        </w:rPr>
        <w:t>一直处于</w:t>
      </w:r>
      <w:r>
        <w:rPr>
          <w:rFonts w:eastAsiaTheme="minorEastAsia" w:hint="eastAsia"/>
          <w:color w:val="auto"/>
        </w:rPr>
        <w:t>REFILL</w:t>
      </w:r>
      <w:r>
        <w:rPr>
          <w:rFonts w:eastAsiaTheme="minorEastAsia" w:hint="eastAsia"/>
          <w:color w:val="auto"/>
        </w:rPr>
        <w:t>状态，等待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转接桥返回相应的</w:t>
      </w:r>
      <w:proofErr w:type="spellStart"/>
      <w:r>
        <w:rPr>
          <w:rFonts w:eastAsiaTheme="minorEastAsia" w:hint="eastAsia"/>
          <w:color w:val="auto"/>
        </w:rPr>
        <w:t>ret</w:t>
      </w:r>
      <w:r>
        <w:rPr>
          <w:rFonts w:eastAsiaTheme="minorEastAsia"/>
          <w:color w:val="auto"/>
        </w:rPr>
        <w:t>_valid</w:t>
      </w:r>
      <w:proofErr w:type="spellEnd"/>
      <w:r>
        <w:rPr>
          <w:rFonts w:eastAsiaTheme="minorEastAsia" w:hint="eastAsia"/>
          <w:color w:val="auto"/>
        </w:rPr>
        <w:t>和</w:t>
      </w:r>
      <w:proofErr w:type="spellStart"/>
      <w:r>
        <w:rPr>
          <w:rFonts w:eastAsiaTheme="minorEastAsia" w:hint="eastAsia"/>
          <w:color w:val="auto"/>
        </w:rPr>
        <w:t>ret_last</w:t>
      </w:r>
      <w:proofErr w:type="spellEnd"/>
      <w:r>
        <w:rPr>
          <w:rFonts w:eastAsiaTheme="minorEastAsia" w:hint="eastAsia"/>
          <w:color w:val="auto"/>
        </w:rPr>
        <w:t>信号。在出现这个错误时，我们还没将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转接桥的各种信号命名成与</w:t>
      </w:r>
      <w:proofErr w:type="spellStart"/>
      <w:r>
        <w:rPr>
          <w:rFonts w:eastAsiaTheme="minorEastAsia" w:hint="eastAsia"/>
          <w:color w:val="auto"/>
        </w:rPr>
        <w:t>icache</w:t>
      </w:r>
      <w:proofErr w:type="spellEnd"/>
      <w:r>
        <w:rPr>
          <w:rFonts w:eastAsiaTheme="minorEastAsia" w:hint="eastAsia"/>
          <w:color w:val="auto"/>
        </w:rPr>
        <w:t>统一的，因此波形图中的</w:t>
      </w:r>
      <w:proofErr w:type="spellStart"/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nst_sram_addr_ok</w:t>
      </w:r>
      <w:proofErr w:type="spellEnd"/>
      <w:r>
        <w:rPr>
          <w:rFonts w:eastAsiaTheme="minorEastAsia" w:hint="eastAsia"/>
          <w:color w:val="auto"/>
        </w:rPr>
        <w:t>即是连接到</w:t>
      </w:r>
      <w:proofErr w:type="spellStart"/>
      <w:r>
        <w:rPr>
          <w:rFonts w:eastAsiaTheme="minorEastAsia" w:hint="eastAsia"/>
          <w:color w:val="auto"/>
        </w:rPr>
        <w:t>icache</w:t>
      </w:r>
      <w:proofErr w:type="spellEnd"/>
      <w:r>
        <w:rPr>
          <w:rFonts w:eastAsiaTheme="minorEastAsia" w:hint="eastAsia"/>
          <w:color w:val="auto"/>
        </w:rPr>
        <w:t>上的</w:t>
      </w:r>
      <w:proofErr w:type="spellStart"/>
      <w:r>
        <w:rPr>
          <w:rFonts w:eastAsiaTheme="minorEastAsia" w:hint="eastAsia"/>
          <w:color w:val="auto"/>
        </w:rPr>
        <w:t>r</w:t>
      </w:r>
      <w:r>
        <w:rPr>
          <w:rFonts w:eastAsiaTheme="minorEastAsia"/>
          <w:color w:val="auto"/>
        </w:rPr>
        <w:t>et_valid</w:t>
      </w:r>
      <w:proofErr w:type="spellEnd"/>
      <w:r>
        <w:rPr>
          <w:rFonts w:eastAsiaTheme="minorEastAsia" w:hint="eastAsia"/>
          <w:color w:val="auto"/>
        </w:rPr>
        <w:t>信号。可以看到，</w:t>
      </w:r>
      <w:proofErr w:type="spellStart"/>
      <w:r>
        <w:rPr>
          <w:rFonts w:eastAsiaTheme="minorEastAsia" w:hint="eastAsia"/>
          <w:color w:val="auto"/>
        </w:rPr>
        <w:t>icache</w:t>
      </w:r>
      <w:proofErr w:type="spellEnd"/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转接桥成功握手，但是迟迟没有返回</w:t>
      </w:r>
      <w:proofErr w:type="spellStart"/>
      <w:r>
        <w:rPr>
          <w:rFonts w:eastAsiaTheme="minorEastAsia"/>
          <w:color w:val="auto"/>
        </w:rPr>
        <w:t>inst_sram_data_ok</w:t>
      </w:r>
      <w:proofErr w:type="spellEnd"/>
      <w:r>
        <w:rPr>
          <w:rFonts w:eastAsiaTheme="minorEastAsia" w:hint="eastAsia"/>
          <w:color w:val="auto"/>
        </w:rPr>
        <w:t>信号。</w:t>
      </w:r>
    </w:p>
    <w:p w14:paraId="529B74D9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不久后返回的</w:t>
      </w:r>
      <w:proofErr w:type="spellStart"/>
      <w:r>
        <w:rPr>
          <w:rFonts w:eastAsiaTheme="minorEastAsia" w:hint="eastAsia"/>
          <w:color w:val="auto"/>
        </w:rPr>
        <w:t>d</w:t>
      </w:r>
      <w:r>
        <w:rPr>
          <w:rFonts w:eastAsiaTheme="minorEastAsia"/>
          <w:color w:val="auto"/>
        </w:rPr>
        <w:t>ata_sram_data_ok</w:t>
      </w:r>
      <w:proofErr w:type="spellEnd"/>
      <w:r>
        <w:rPr>
          <w:rFonts w:eastAsiaTheme="minorEastAsia" w:hint="eastAsia"/>
          <w:color w:val="auto"/>
        </w:rPr>
        <w:t>信号引起了我们的注意，我们发现导致这一错误的原因可能是当前</w:t>
      </w:r>
      <w:r>
        <w:rPr>
          <w:rFonts w:eastAsiaTheme="minorEastAsia" w:hint="eastAsia"/>
          <w:color w:val="auto"/>
        </w:rPr>
        <w:t>AXI</w:t>
      </w:r>
      <w:r>
        <w:rPr>
          <w:rFonts w:eastAsiaTheme="minorEastAsia" w:hint="eastAsia"/>
          <w:color w:val="auto"/>
        </w:rPr>
        <w:t>转接</w:t>
      </w:r>
      <w:proofErr w:type="gramStart"/>
      <w:r>
        <w:rPr>
          <w:rFonts w:eastAsiaTheme="minorEastAsia" w:hint="eastAsia"/>
          <w:color w:val="auto"/>
        </w:rPr>
        <w:t>桥同时</w:t>
      </w:r>
      <w:proofErr w:type="gramEnd"/>
      <w:r>
        <w:rPr>
          <w:rFonts w:eastAsiaTheme="minorEastAsia" w:hint="eastAsia"/>
          <w:color w:val="auto"/>
        </w:rPr>
        <w:t>收到了指令和数据的读请求，在我们</w:t>
      </w:r>
      <w:proofErr w:type="spellStart"/>
      <w:r>
        <w:rPr>
          <w:rFonts w:eastAsiaTheme="minorEastAsia"/>
          <w:color w:val="auto"/>
        </w:rPr>
        <w:t>inst_sram_addr_ok</w:t>
      </w:r>
      <w:proofErr w:type="spellEnd"/>
      <w:r>
        <w:rPr>
          <w:rFonts w:eastAsiaTheme="minorEastAsia" w:hint="eastAsia"/>
          <w:color w:val="auto"/>
        </w:rPr>
        <w:t>信号导致出错。</w:t>
      </w:r>
    </w:p>
    <w:p w14:paraId="69A33F4A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3A37DA32" w14:textId="37074155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错误原因</w:t>
      </w:r>
    </w:p>
    <w:p w14:paraId="58DD5C8F" w14:textId="77777777" w:rsidR="00FF1FE4" w:rsidRDefault="00FF1FE4" w:rsidP="00FF1FE4">
      <w:pPr>
        <w:pStyle w:val="my"/>
        <w:ind w:firstLineChars="195" w:firstLine="409"/>
      </w:pPr>
      <w:r>
        <w:rPr>
          <w:rFonts w:hint="eastAsia"/>
        </w:rPr>
        <w:t>查看相关代码：</w:t>
      </w:r>
    </w:p>
    <w:p w14:paraId="3F34B0B7" w14:textId="77777777" w:rsidR="00FF1FE4" w:rsidRDefault="00FF1FE4" w:rsidP="00FF1FE4">
      <w:pPr>
        <w:pStyle w:val="af0"/>
        <w:jc w:val="center"/>
      </w:pPr>
      <w:r>
        <w:rPr>
          <w:noProof/>
        </w:rPr>
        <w:drawing>
          <wp:inline distT="0" distB="0" distL="0" distR="0" wp14:anchorId="5EEFB63B" wp14:editId="2D2EDE7C">
            <wp:extent cx="6148705" cy="982345"/>
            <wp:effectExtent l="0" t="0" r="4445" b="8255"/>
            <wp:docPr id="1011342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42433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435B" w14:textId="77777777" w:rsidR="00FF1FE4" w:rsidRDefault="00FF1FE4" w:rsidP="00FF1FE4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lastRenderedPageBreak/>
        <w:t>图</w:t>
      </w:r>
      <w:r>
        <w:rPr>
          <w:rFonts w:hint="eastAsia"/>
          <w:sz w:val="18"/>
          <w:szCs w:val="18"/>
        </w:rPr>
        <w:t>21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中</w:t>
      </w:r>
      <w:proofErr w:type="spellStart"/>
      <w:r>
        <w:rPr>
          <w:rFonts w:hint="eastAsia"/>
          <w:sz w:val="18"/>
          <w:szCs w:val="18"/>
        </w:rPr>
        <w:t>icache_rd_rdy</w:t>
      </w:r>
      <w:proofErr w:type="spellEnd"/>
      <w:r>
        <w:rPr>
          <w:rFonts w:hint="eastAsia"/>
          <w:sz w:val="18"/>
          <w:szCs w:val="18"/>
        </w:rPr>
        <w:t>修改前赋值</w:t>
      </w:r>
    </w:p>
    <w:p w14:paraId="4B60E2F5" w14:textId="77777777" w:rsidR="00FF1FE4" w:rsidRDefault="00FF1FE4" w:rsidP="00FF1FE4">
      <w:pPr>
        <w:pStyle w:val="my"/>
        <w:ind w:firstLine="420"/>
      </w:pPr>
      <w:r>
        <w:rPr>
          <w:rFonts w:hint="eastAsia"/>
        </w:rPr>
        <w:t>可以看到，我们</w:t>
      </w:r>
      <w:proofErr w:type="spellStart"/>
      <w:r>
        <w:rPr>
          <w:rFonts w:hint="eastAsia"/>
        </w:rPr>
        <w:t>icache</w:t>
      </w:r>
      <w:r>
        <w:t>_rd_rdy</w:t>
      </w:r>
      <w:proofErr w:type="spellEnd"/>
      <w:r>
        <w:rPr>
          <w:rFonts w:hint="eastAsia"/>
        </w:rPr>
        <w:t>的设计过于简单，没有考虑到各种情况，认为只要</w:t>
      </w:r>
      <w:r>
        <w:rPr>
          <w:rFonts w:hint="eastAsia"/>
        </w:rPr>
        <w:t>AXI</w:t>
      </w:r>
      <w:r>
        <w:rPr>
          <w:rFonts w:hint="eastAsia"/>
        </w:rPr>
        <w:t>转接桥的读请求状态机处于</w:t>
      </w:r>
      <w:r>
        <w:rPr>
          <w:rFonts w:hint="eastAsia"/>
        </w:rPr>
        <w:t>IDLE</w:t>
      </w:r>
      <w:r>
        <w:rPr>
          <w:rFonts w:hint="eastAsia"/>
        </w:rPr>
        <w:t>阶段就拉高</w:t>
      </w:r>
      <w:proofErr w:type="spellStart"/>
      <w:r>
        <w:rPr>
          <w:rFonts w:hint="eastAsia"/>
        </w:rPr>
        <w:t>i</w:t>
      </w:r>
      <w:r>
        <w:t>cache_rd_rdy</w:t>
      </w:r>
      <w:proofErr w:type="spellEnd"/>
      <w:r>
        <w:rPr>
          <w:rFonts w:hint="eastAsia"/>
        </w:rPr>
        <w:t>信号。而事实上，如果此时还有一个数据读请求，则不能拉高</w:t>
      </w:r>
      <w:proofErr w:type="spellStart"/>
      <w:r>
        <w:rPr>
          <w:rFonts w:hint="eastAsia"/>
        </w:rPr>
        <w:t>i</w:t>
      </w:r>
      <w:r>
        <w:t>cache_rd_rdy</w:t>
      </w:r>
      <w:proofErr w:type="spellEnd"/>
      <w:r>
        <w:rPr>
          <w:rFonts w:hint="eastAsia"/>
        </w:rPr>
        <w:t>信号。</w:t>
      </w:r>
    </w:p>
    <w:p w14:paraId="0C41F193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176F873F" w14:textId="77777777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 w:rsidRPr="00FF1FE4">
        <w:rPr>
          <w:rFonts w:eastAsia="黑体" w:hint="eastAsia"/>
          <w:szCs w:val="21"/>
        </w:rPr>
        <w:t>修正效果</w:t>
      </w:r>
    </w:p>
    <w:p w14:paraId="228808A1" w14:textId="77777777" w:rsidR="00FF1FE4" w:rsidRDefault="00FF1FE4" w:rsidP="00FF1FE4">
      <w:pPr>
        <w:pStyle w:val="my"/>
        <w:ind w:firstLine="420"/>
      </w:pPr>
      <w:r>
        <w:rPr>
          <w:rFonts w:hint="eastAsia"/>
        </w:rPr>
        <w:t>当收到数据读请求时，不拉高</w:t>
      </w:r>
      <w:proofErr w:type="spellStart"/>
      <w:r>
        <w:rPr>
          <w:rFonts w:hint="eastAsia"/>
        </w:rPr>
        <w:t>r</w:t>
      </w:r>
      <w:r>
        <w:t>d_rdy</w:t>
      </w:r>
      <w:proofErr w:type="spellEnd"/>
      <w:r>
        <w:rPr>
          <w:rFonts w:hint="eastAsia"/>
        </w:rPr>
        <w:t>信号，修改后代码如下：</w:t>
      </w:r>
    </w:p>
    <w:p w14:paraId="57BFD91C" w14:textId="77777777" w:rsidR="00FF1FE4" w:rsidRDefault="00FF1FE4" w:rsidP="00FF1FE4">
      <w:pPr>
        <w:pStyle w:val="my"/>
        <w:ind w:firstLineChars="0" w:firstLine="0"/>
        <w:jc w:val="center"/>
      </w:pPr>
      <w:r>
        <w:rPr>
          <w:noProof/>
        </w:rPr>
        <w:drawing>
          <wp:inline distT="0" distB="0" distL="0" distR="0" wp14:anchorId="5B4FBE73" wp14:editId="1D4A26A2">
            <wp:extent cx="6249035" cy="384810"/>
            <wp:effectExtent l="0" t="0" r="0" b="0"/>
            <wp:docPr id="975834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40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9600" cy="3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F217" w14:textId="77777777" w:rsidR="00FF1FE4" w:rsidRDefault="00FF1FE4" w:rsidP="00FF1FE4">
      <w:pPr>
        <w:pStyle w:val="my"/>
        <w:ind w:firstLineChars="0" w:firstLine="0"/>
        <w:jc w:val="center"/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22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修改后代码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nextpc</w:t>
      </w:r>
      <w:proofErr w:type="spellEnd"/>
      <w:r>
        <w:rPr>
          <w:rFonts w:hint="eastAsia"/>
          <w:sz w:val="18"/>
          <w:szCs w:val="18"/>
        </w:rPr>
        <w:t>赋值逻辑</w:t>
      </w:r>
      <w:r>
        <w:rPr>
          <w:sz w:val="18"/>
          <w:szCs w:val="18"/>
        </w:rPr>
        <w:t>)</w:t>
      </w:r>
    </w:p>
    <w:p w14:paraId="3186FC41" w14:textId="6A6C6446" w:rsidR="00FF1FE4" w:rsidRDefault="00FF1FE4" w:rsidP="00FF1FE4">
      <w:pPr>
        <w:pStyle w:val="my"/>
        <w:ind w:firstLineChars="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该方法有效，来到下一个</w:t>
      </w:r>
      <w:r>
        <w:rPr>
          <w:rFonts w:eastAsiaTheme="minorEastAsia" w:hint="eastAsia"/>
          <w:color w:val="auto"/>
        </w:rPr>
        <w:t>bug</w:t>
      </w:r>
      <w:r>
        <w:rPr>
          <w:rFonts w:eastAsiaTheme="minorEastAsia" w:hint="eastAsia"/>
          <w:color w:val="auto"/>
        </w:rPr>
        <w:t>。</w:t>
      </w:r>
    </w:p>
    <w:p w14:paraId="188DA7DB" w14:textId="77777777" w:rsid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38C21B0F" w14:textId="77777777" w:rsidR="00FF1FE4" w:rsidRDefault="00000000" w:rsidP="00FF1FE4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FF1FE4">
        <w:rPr>
          <w:rFonts w:eastAsia="黑体" w:hint="eastAsia"/>
          <w:sz w:val="24"/>
          <w:szCs w:val="24"/>
        </w:rPr>
        <w:t>错误</w:t>
      </w:r>
      <w:r w:rsidRPr="00FF1FE4">
        <w:rPr>
          <w:rFonts w:eastAsia="黑体"/>
          <w:sz w:val="24"/>
          <w:szCs w:val="24"/>
        </w:rPr>
        <w:t>3</w:t>
      </w:r>
      <w:r w:rsidRPr="00FF1FE4">
        <w:rPr>
          <w:rFonts w:eastAsia="黑体" w:hint="eastAsia"/>
          <w:sz w:val="24"/>
          <w:szCs w:val="24"/>
        </w:rPr>
        <w:t>：</w:t>
      </w:r>
      <w:r w:rsidRPr="00FF1FE4">
        <w:rPr>
          <w:rFonts w:eastAsia="黑体" w:hint="eastAsia"/>
          <w:sz w:val="24"/>
          <w:szCs w:val="24"/>
        </w:rPr>
        <w:t>e</w:t>
      </w:r>
      <w:r w:rsidRPr="00FF1FE4">
        <w:rPr>
          <w:rFonts w:eastAsia="黑体"/>
          <w:sz w:val="24"/>
          <w:szCs w:val="24"/>
        </w:rPr>
        <w:t>xp</w:t>
      </w:r>
      <w:r w:rsidRPr="00FF1FE4">
        <w:rPr>
          <w:rFonts w:eastAsia="黑体" w:hint="eastAsia"/>
          <w:sz w:val="24"/>
          <w:szCs w:val="24"/>
        </w:rPr>
        <w:t>21</w:t>
      </w:r>
      <w:r w:rsidRPr="00FF1FE4">
        <w:rPr>
          <w:rFonts w:eastAsia="黑体" w:hint="eastAsia"/>
          <w:sz w:val="24"/>
          <w:szCs w:val="24"/>
        </w:rPr>
        <w:t>中跳转指令后</w:t>
      </w:r>
      <w:r w:rsidRPr="00FF1FE4">
        <w:rPr>
          <w:rFonts w:eastAsia="黑体" w:hint="eastAsia"/>
          <w:sz w:val="24"/>
          <w:szCs w:val="24"/>
        </w:rPr>
        <w:t>PC</w:t>
      </w:r>
      <w:r w:rsidRPr="00FF1FE4">
        <w:rPr>
          <w:rFonts w:eastAsia="黑体" w:hint="eastAsia"/>
          <w:sz w:val="24"/>
          <w:szCs w:val="24"/>
        </w:rPr>
        <w:t>值出错</w:t>
      </w:r>
    </w:p>
    <w:p w14:paraId="31CEBD9E" w14:textId="4482D57C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错误现象</w:t>
      </w:r>
    </w:p>
    <w:p w14:paraId="551C498C" w14:textId="77777777" w:rsidR="00FF1FE4" w:rsidRDefault="00FF1FE4" w:rsidP="00FF1FE4">
      <w:pPr>
        <w:pStyle w:val="my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C</w:t>
      </w:r>
      <w:r>
        <w:rPr>
          <w:rFonts w:eastAsia="黑体"/>
          <w:szCs w:val="21"/>
        </w:rPr>
        <w:t>onsole</w:t>
      </w:r>
      <w:r>
        <w:rPr>
          <w:rFonts w:hint="eastAsia"/>
        </w:rPr>
        <w:t>报错如下</w:t>
      </w:r>
    </w:p>
    <w:p w14:paraId="393E7533" w14:textId="77777777" w:rsidR="00FF1FE4" w:rsidRDefault="00FF1FE4" w:rsidP="00FF1FE4">
      <w:pPr>
        <w:pStyle w:val="my"/>
        <w:ind w:firstLineChars="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5280EF4A" wp14:editId="3768CE83">
            <wp:extent cx="5666105" cy="885190"/>
            <wp:effectExtent l="0" t="0" r="0" b="0"/>
            <wp:docPr id="1527776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621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400" cy="8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EA3D" w14:textId="77777777" w:rsidR="00FF1FE4" w:rsidRDefault="00FF1FE4" w:rsidP="00FF1FE4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23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23462593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6CD638C5" w14:textId="47D30DF2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分析定位过程</w:t>
      </w:r>
    </w:p>
    <w:p w14:paraId="52E6E7CB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查看相关波形图，可以看出错误的直接原因是</w:t>
      </w:r>
      <w:r>
        <w:rPr>
          <w:rFonts w:eastAsiaTheme="minorEastAsia" w:hint="eastAsia"/>
          <w:color w:val="auto"/>
        </w:rPr>
        <w:t>PC</w:t>
      </w:r>
      <w:r>
        <w:rPr>
          <w:rFonts w:eastAsiaTheme="minorEastAsia" w:hint="eastAsia"/>
          <w:color w:val="auto"/>
        </w:rPr>
        <w:t>为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x1c010334</w:t>
      </w:r>
      <w:r>
        <w:rPr>
          <w:rFonts w:eastAsiaTheme="minorEastAsia" w:hint="eastAsia"/>
          <w:color w:val="auto"/>
        </w:rPr>
        <w:t>的指令提交了两次，根据前一个</w:t>
      </w:r>
      <w:r>
        <w:rPr>
          <w:rFonts w:eastAsiaTheme="minorEastAsia" w:hint="eastAsia"/>
          <w:color w:val="auto"/>
        </w:rPr>
        <w:t>PC</w:t>
      </w:r>
      <w:r>
        <w:rPr>
          <w:rFonts w:eastAsiaTheme="minorEastAsia" w:hint="eastAsia"/>
          <w:color w:val="auto"/>
        </w:rPr>
        <w:t>得知这一个指令是从别处跳转过来的</w:t>
      </w:r>
    </w:p>
    <w:p w14:paraId="7F574749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b/>
          <w:bCs/>
          <w:color w:val="auto"/>
        </w:rPr>
      </w:pPr>
      <w:r>
        <w:rPr>
          <w:noProof/>
        </w:rPr>
        <w:lastRenderedPageBreak/>
        <w:drawing>
          <wp:inline distT="0" distB="0" distL="0" distR="0" wp14:anchorId="6CF1CCEF" wp14:editId="134FCC36">
            <wp:extent cx="5831840" cy="3333115"/>
            <wp:effectExtent l="0" t="0" r="0" b="635"/>
            <wp:docPr id="1687817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17222" name="图片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B4FA" w14:textId="77777777" w:rsidR="00FF1FE4" w:rsidRDefault="00FF1FE4" w:rsidP="00FF1FE4">
      <w:pPr>
        <w:ind w:left="785"/>
        <w:jc w:val="center"/>
        <w:rPr>
          <w:rFonts w:ascii="Times New Roman" w:eastAsia="黑体" w:hAnsi="Times New Roman"/>
          <w:sz w:val="24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24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的相关波形图（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）</w:t>
      </w:r>
    </w:p>
    <w:p w14:paraId="6369C597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查看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 w:hint="eastAsia"/>
          <w:color w:val="auto"/>
        </w:rPr>
        <w:t>模块中对该地址的读指令相关操作：</w:t>
      </w:r>
    </w:p>
    <w:p w14:paraId="6BCE2BD6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noProof/>
        </w:rPr>
        <w:drawing>
          <wp:inline distT="0" distB="0" distL="0" distR="0" wp14:anchorId="7759EFEE" wp14:editId="50568621">
            <wp:extent cx="5781040" cy="3729355"/>
            <wp:effectExtent l="0" t="0" r="0" b="4445"/>
            <wp:docPr id="11751817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81779" name="图片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37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A5DB" w14:textId="77777777" w:rsidR="00FF1FE4" w:rsidRDefault="00FF1FE4" w:rsidP="00FF1FE4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25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相关波形图（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）</w:t>
      </w:r>
    </w:p>
    <w:p w14:paraId="190B98CE" w14:textId="77777777" w:rsidR="00FF1FE4" w:rsidRDefault="00FF1FE4" w:rsidP="00FF1FE4">
      <w:pPr>
        <w:pStyle w:val="my"/>
        <w:ind w:firstLine="420"/>
        <w:rPr>
          <w:sz w:val="18"/>
          <w:szCs w:val="18"/>
        </w:rPr>
      </w:pPr>
      <w:r>
        <w:rPr>
          <w:rFonts w:eastAsiaTheme="minorEastAsia" w:hint="eastAsia"/>
          <w:color w:val="auto"/>
        </w:rPr>
        <w:t>通过波形图，可以看出错误的直接原因是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 w:hint="eastAsia"/>
          <w:color w:val="auto"/>
        </w:rPr>
        <w:t>模块对同一个地址</w:t>
      </w:r>
      <w:r>
        <w:rPr>
          <w:rFonts w:eastAsiaTheme="minorEastAsia" w:hint="eastAsia"/>
          <w:color w:val="auto"/>
        </w:rPr>
        <w:t>0</w:t>
      </w:r>
      <w:r>
        <w:rPr>
          <w:rFonts w:eastAsiaTheme="minorEastAsia"/>
          <w:color w:val="auto"/>
        </w:rPr>
        <w:t>x1c010334</w:t>
      </w:r>
      <w:r>
        <w:rPr>
          <w:rFonts w:eastAsiaTheme="minorEastAsia" w:hint="eastAsia"/>
          <w:color w:val="auto"/>
        </w:rPr>
        <w:t>发了两次请求。</w:t>
      </w:r>
    </w:p>
    <w:p w14:paraId="28AEBF20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12B0A7E1" w14:textId="77777777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/>
          <w:color w:val="auto"/>
        </w:rPr>
      </w:pPr>
      <w:r w:rsidRPr="00FF1FE4">
        <w:rPr>
          <w:rFonts w:eastAsia="黑体" w:hint="eastAsia"/>
          <w:szCs w:val="21"/>
        </w:rPr>
        <w:t>错误原因</w:t>
      </w:r>
    </w:p>
    <w:p w14:paraId="2B8D1973" w14:textId="77777777" w:rsidR="00FF1FE4" w:rsidRDefault="00FF1FE4" w:rsidP="00FF1FE4">
      <w:pPr>
        <w:pStyle w:val="my"/>
        <w:ind w:firstLineChars="95" w:firstLine="199"/>
      </w:pPr>
      <w:r>
        <w:rPr>
          <w:rFonts w:hint="eastAsia"/>
        </w:rPr>
        <w:t>会造成这一现象的原因还是</w:t>
      </w:r>
      <w:r>
        <w:rPr>
          <w:rFonts w:hint="eastAsia"/>
        </w:rPr>
        <w:t>cache</w:t>
      </w:r>
      <w:r>
        <w:rPr>
          <w:rFonts w:hint="eastAsia"/>
        </w:rPr>
        <w:t>的加入。前一条是一个跳转指令，此时</w:t>
      </w:r>
      <w:proofErr w:type="spellStart"/>
      <w:r>
        <w:rPr>
          <w:rFonts w:hint="eastAsia"/>
        </w:rPr>
        <w:t>br_taken</w:t>
      </w:r>
      <w:proofErr w:type="spellEnd"/>
      <w:r>
        <w:rPr>
          <w:rFonts w:hint="eastAsia"/>
        </w:rPr>
        <w:t>拉高，</w:t>
      </w:r>
      <w:proofErr w:type="spellStart"/>
      <w:r>
        <w:rPr>
          <w:rFonts w:hint="eastAsia"/>
        </w:rPr>
        <w:t>i</w:t>
      </w:r>
      <w:r>
        <w:t>nst_sram_req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lastRenderedPageBreak/>
        <w:t>inst_sram_addr_ok</w:t>
      </w:r>
      <w:proofErr w:type="spellEnd"/>
      <w:r>
        <w:rPr>
          <w:rFonts w:hint="eastAsia"/>
        </w:rPr>
        <w:t>都拉高了，也就是请求地址为跳转目标地址的指令读请求已经成功握手，不需要再拉高</w:t>
      </w:r>
      <w:proofErr w:type="spellStart"/>
      <w:r>
        <w:rPr>
          <w:rFonts w:hint="eastAsia"/>
        </w:rPr>
        <w:t>br_taken_reg</w:t>
      </w:r>
      <w:proofErr w:type="spellEnd"/>
      <w:r>
        <w:rPr>
          <w:rFonts w:hint="eastAsia"/>
        </w:rPr>
        <w:t>，使</w:t>
      </w:r>
      <w:proofErr w:type="spellStart"/>
      <w:r>
        <w:rPr>
          <w:rFonts w:hint="eastAsia"/>
        </w:rPr>
        <w:t>nextpc</w:t>
      </w:r>
      <w:proofErr w:type="spellEnd"/>
      <w:r>
        <w:rPr>
          <w:rFonts w:hint="eastAsia"/>
        </w:rPr>
        <w:t>仍为跳转目标地址了。查看相关代码：</w:t>
      </w:r>
    </w:p>
    <w:p w14:paraId="5F1617F5" w14:textId="77777777" w:rsidR="00FF1FE4" w:rsidRDefault="00FF1FE4" w:rsidP="00FF1FE4">
      <w:pPr>
        <w:pStyle w:val="my"/>
        <w:ind w:firstLineChars="0"/>
        <w:jc w:val="center"/>
      </w:pPr>
      <w:r>
        <w:rPr>
          <w:noProof/>
        </w:rPr>
        <w:drawing>
          <wp:inline distT="0" distB="0" distL="0" distR="0" wp14:anchorId="55E77E32" wp14:editId="2CE130E3">
            <wp:extent cx="3938270" cy="2959100"/>
            <wp:effectExtent l="0" t="0" r="5080" b="0"/>
            <wp:docPr id="173618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4243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0145" w14:textId="77777777" w:rsidR="00FF1FE4" w:rsidRDefault="00FF1FE4" w:rsidP="00FF1FE4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26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相关的代码</w:t>
      </w:r>
    </w:p>
    <w:p w14:paraId="7B17AA26" w14:textId="77777777" w:rsidR="00FF1FE4" w:rsidRDefault="00FF1FE4" w:rsidP="00FF1FE4">
      <w:pPr>
        <w:pStyle w:val="my"/>
        <w:ind w:firstLine="420"/>
        <w:rPr>
          <w:rFonts w:eastAsia="黑体"/>
          <w:szCs w:val="21"/>
        </w:rPr>
      </w:pPr>
      <w:r>
        <w:rPr>
          <w:rFonts w:hint="eastAsia"/>
        </w:rPr>
        <w:t>由此可以看出问题所在：当</w:t>
      </w:r>
      <w:proofErr w:type="spellStart"/>
      <w:r>
        <w:rPr>
          <w:rFonts w:hint="eastAsia"/>
        </w:rPr>
        <w:t>inst_sram_req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inst_sram_addr_ok</w:t>
      </w:r>
      <w:proofErr w:type="spellEnd"/>
      <w:r>
        <w:rPr>
          <w:rFonts w:hint="eastAsia"/>
        </w:rPr>
        <w:t>同时拉高时，就说明跳转目标地址已经握手成功，不应该再拉高</w:t>
      </w:r>
      <w:proofErr w:type="spellStart"/>
      <w:r>
        <w:rPr>
          <w:rFonts w:hint="eastAsia"/>
        </w:rPr>
        <w:t>br_taken_reg</w:t>
      </w:r>
      <w:proofErr w:type="spellEnd"/>
      <w:r>
        <w:rPr>
          <w:rFonts w:hint="eastAsia"/>
        </w:rPr>
        <w:t>信号。</w:t>
      </w:r>
    </w:p>
    <w:p w14:paraId="42D2C99B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5DE82C3A" w14:textId="29FF1297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修正效果</w:t>
      </w:r>
    </w:p>
    <w:p w14:paraId="04A66C32" w14:textId="77777777" w:rsidR="00FF1FE4" w:rsidRDefault="00FF1FE4" w:rsidP="00FF1FE4">
      <w:pPr>
        <w:pStyle w:val="my"/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br_taken_reg</w:t>
      </w:r>
      <w:proofErr w:type="spellEnd"/>
      <w:r>
        <w:rPr>
          <w:rFonts w:hint="eastAsia"/>
        </w:rPr>
        <w:t>信号的赋值逻辑修改过来，如下所示：</w:t>
      </w:r>
    </w:p>
    <w:p w14:paraId="7F916B04" w14:textId="77777777" w:rsidR="00FF1FE4" w:rsidRDefault="00FF1FE4" w:rsidP="00FF1FE4">
      <w:pPr>
        <w:pStyle w:val="my"/>
        <w:ind w:firstLineChars="0"/>
        <w:jc w:val="center"/>
      </w:pPr>
      <w:r>
        <w:rPr>
          <w:noProof/>
        </w:rPr>
        <w:drawing>
          <wp:inline distT="0" distB="0" distL="0" distR="0" wp14:anchorId="35F4C591" wp14:editId="0A4C1050">
            <wp:extent cx="6004560" cy="2480310"/>
            <wp:effectExtent l="0" t="0" r="0" b="0"/>
            <wp:docPr id="1639278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7826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48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2C8" w14:textId="77777777" w:rsidR="00FF1FE4" w:rsidRDefault="00FF1FE4" w:rsidP="00FF1FE4">
      <w:pPr>
        <w:pStyle w:val="my"/>
        <w:ind w:firstLineChars="0" w:firstLine="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27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修改后的代码</w:t>
      </w:r>
    </w:p>
    <w:p w14:paraId="4AB13C8A" w14:textId="77777777" w:rsidR="00FF1FE4" w:rsidRDefault="00FF1FE4" w:rsidP="00FF1FE4">
      <w:pPr>
        <w:pStyle w:val="my"/>
        <w:ind w:firstLineChars="0"/>
      </w:pPr>
      <w:r>
        <w:rPr>
          <w:rFonts w:hint="eastAsia"/>
        </w:rPr>
        <w:t>该方法有效，来到下一处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0C6C6895" w14:textId="77777777" w:rsidR="00FF1FE4" w:rsidRDefault="00FF1FE4" w:rsidP="00FF1FE4">
      <w:pPr>
        <w:pStyle w:val="my"/>
        <w:ind w:firstLineChars="0" w:firstLine="0"/>
        <w:rPr>
          <w:rFonts w:eastAsiaTheme="minorEastAsia"/>
          <w:color w:val="auto"/>
        </w:rPr>
      </w:pPr>
    </w:p>
    <w:p w14:paraId="1C8A6737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0207BE3A" w14:textId="77777777" w:rsidR="00FF1FE4" w:rsidRDefault="00000000" w:rsidP="00FF1FE4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FF1FE4">
        <w:rPr>
          <w:rFonts w:eastAsia="黑体" w:hint="eastAsia"/>
          <w:sz w:val="24"/>
          <w:szCs w:val="24"/>
        </w:rPr>
        <w:lastRenderedPageBreak/>
        <w:t>错误</w:t>
      </w:r>
      <w:r w:rsidRPr="00FF1FE4">
        <w:rPr>
          <w:rFonts w:eastAsia="黑体" w:hint="eastAsia"/>
          <w:sz w:val="24"/>
          <w:szCs w:val="24"/>
        </w:rPr>
        <w:t>4</w:t>
      </w:r>
      <w:r w:rsidRPr="00FF1FE4">
        <w:rPr>
          <w:rFonts w:eastAsia="黑体" w:hint="eastAsia"/>
          <w:sz w:val="24"/>
          <w:szCs w:val="24"/>
        </w:rPr>
        <w:t>：</w:t>
      </w:r>
      <w:r w:rsidRPr="00FF1FE4">
        <w:rPr>
          <w:rFonts w:eastAsia="黑体" w:hint="eastAsia"/>
          <w:sz w:val="24"/>
          <w:szCs w:val="24"/>
        </w:rPr>
        <w:t>exp</w:t>
      </w:r>
      <w:r w:rsidRPr="00FF1FE4">
        <w:rPr>
          <w:rFonts w:eastAsia="黑体"/>
          <w:sz w:val="24"/>
          <w:szCs w:val="24"/>
        </w:rPr>
        <w:t>21</w:t>
      </w:r>
      <w:r w:rsidRPr="00FF1FE4">
        <w:rPr>
          <w:rFonts w:eastAsia="黑体" w:hint="eastAsia"/>
          <w:sz w:val="24"/>
          <w:szCs w:val="24"/>
        </w:rPr>
        <w:t>中</w:t>
      </w:r>
      <w:r w:rsidRPr="00FF1FE4">
        <w:rPr>
          <w:rFonts w:eastAsia="黑体" w:hint="eastAsia"/>
          <w:sz w:val="24"/>
          <w:szCs w:val="24"/>
        </w:rPr>
        <w:t>A</w:t>
      </w:r>
      <w:r w:rsidRPr="00FF1FE4">
        <w:rPr>
          <w:rFonts w:eastAsia="黑体"/>
          <w:sz w:val="24"/>
          <w:szCs w:val="24"/>
        </w:rPr>
        <w:t>XI</w:t>
      </w:r>
      <w:r w:rsidRPr="00FF1FE4">
        <w:rPr>
          <w:rFonts w:eastAsia="黑体" w:hint="eastAsia"/>
          <w:sz w:val="24"/>
          <w:szCs w:val="24"/>
        </w:rPr>
        <w:t>处理异常的逻辑出错</w:t>
      </w:r>
    </w:p>
    <w:p w14:paraId="473E8B2F" w14:textId="08BC310B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错误现象</w:t>
      </w:r>
    </w:p>
    <w:p w14:paraId="2A0182C2" w14:textId="77777777" w:rsidR="00FF1FE4" w:rsidRDefault="00FF1FE4" w:rsidP="00FF1FE4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17022472" w14:textId="77777777" w:rsidR="00FF1FE4" w:rsidRDefault="00FF1FE4" w:rsidP="00FF1FE4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noProof/>
        </w:rPr>
        <w:drawing>
          <wp:inline distT="0" distB="0" distL="0" distR="0" wp14:anchorId="635D1834" wp14:editId="05766E1E">
            <wp:extent cx="5774055" cy="831215"/>
            <wp:effectExtent l="0" t="0" r="0" b="6985"/>
            <wp:docPr id="65785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638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44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E655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28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37469651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3304D6C8" w14:textId="35A87F4E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分析定位过程</w:t>
      </w:r>
    </w:p>
    <w:p w14:paraId="1932D188" w14:textId="77777777" w:rsidR="00FF1FE4" w:rsidRDefault="00FF1FE4" w:rsidP="00FF1FE4">
      <w:pPr>
        <w:spacing w:line="360" w:lineRule="auto"/>
        <w:ind w:firstLineChars="200" w:firstLine="420"/>
        <w:rPr>
          <w:color w:val="auto"/>
        </w:rPr>
      </w:pPr>
      <w:r>
        <w:rPr>
          <w:rFonts w:ascii="Times New Roman" w:eastAsia="宋体" w:hAnsi="Times New Roman" w:hint="eastAsia"/>
          <w:szCs w:val="21"/>
        </w:rPr>
        <w:t>由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报错可知，</w:t>
      </w:r>
      <w:r>
        <w:rPr>
          <w:rFonts w:ascii="Times New Roman" w:eastAsia="宋体" w:hAnsi="Times New Roman" w:hint="eastAsia"/>
          <w:szCs w:val="21"/>
        </w:rPr>
        <w:t>P</w:t>
      </w:r>
      <w:r>
        <w:rPr>
          <w:rFonts w:ascii="Times New Roman" w:eastAsia="宋体" w:hAnsi="Times New Roman"/>
          <w:szCs w:val="21"/>
        </w:rPr>
        <w:t>C</w:t>
      </w:r>
      <w:r>
        <w:rPr>
          <w:rFonts w:ascii="Times New Roman" w:eastAsia="宋体" w:hAnsi="Times New Roman" w:hint="eastAsia"/>
          <w:szCs w:val="21"/>
        </w:rPr>
        <w:t>又没有得到更新了，按照经验，应该是跳转分支，例外处理等地方出现了错误，打开波形图，如下所示：</w:t>
      </w:r>
    </w:p>
    <w:p w14:paraId="4D9D18BC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478DC71F" wp14:editId="251CC8FB">
            <wp:extent cx="6645910" cy="4505960"/>
            <wp:effectExtent l="0" t="0" r="2540" b="8890"/>
            <wp:docPr id="25025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331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555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29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640109F8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从波形可以看出，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没有更新的原因是</w:t>
      </w:r>
      <w:proofErr w:type="spellStart"/>
      <w:r>
        <w:rPr>
          <w:rFonts w:eastAsiaTheme="minorEastAsia" w:hint="eastAsia"/>
          <w:color w:val="auto"/>
        </w:rPr>
        <w:t>addr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握手成功后，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并没有返回。然后继续查看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发现，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并没有命中。同时也可以注意到，此时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_pc</w:t>
      </w:r>
      <w:proofErr w:type="spellEnd"/>
      <w:r>
        <w:rPr>
          <w:rFonts w:eastAsiaTheme="minorEastAsia" w:hint="eastAsia"/>
          <w:color w:val="auto"/>
        </w:rPr>
        <w:t>不是一个合法的地址，所以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proofErr w:type="spellEnd"/>
      <w:r>
        <w:rPr>
          <w:rFonts w:eastAsiaTheme="minorEastAsia" w:hint="eastAsia"/>
          <w:color w:val="auto"/>
        </w:rPr>
        <w:t>也拉高了。由于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没有</w:t>
      </w:r>
      <w:r>
        <w:rPr>
          <w:rFonts w:eastAsiaTheme="minorEastAsia" w:hint="eastAsia"/>
          <w:color w:val="auto"/>
        </w:rPr>
        <w:t>hit</w:t>
      </w:r>
      <w:r>
        <w:rPr>
          <w:rFonts w:eastAsiaTheme="minorEastAsia" w:hint="eastAsia"/>
          <w:color w:val="auto"/>
        </w:rPr>
        <w:t>，所以查看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的状态转移，很明显发现此时读通道和读响应通道的状态机均进入了“</w:t>
      </w:r>
      <w:r>
        <w:rPr>
          <w:rFonts w:eastAsiaTheme="minorEastAsia" w:hint="eastAsia"/>
          <w:color w:val="auto"/>
        </w:rPr>
        <w:t>4</w:t>
      </w:r>
      <w:r>
        <w:rPr>
          <w:rFonts w:eastAsiaTheme="minorEastAsia" w:hint="eastAsia"/>
          <w:color w:val="auto"/>
        </w:rPr>
        <w:t>”这个状态。</w:t>
      </w:r>
    </w:p>
    <w:p w14:paraId="16E862DC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lastRenderedPageBreak/>
        <w:t>于是很快我们便想到了这个状态的含义，代表的是</w:t>
      </w:r>
      <w:r>
        <w:rPr>
          <w:rFonts w:eastAsiaTheme="minorEastAsia" w:hint="eastAsia"/>
          <w:color w:val="auto"/>
        </w:rPr>
        <w:t>E</w:t>
      </w:r>
      <w:r>
        <w:rPr>
          <w:rFonts w:eastAsiaTheme="minorEastAsia"/>
          <w:color w:val="auto"/>
        </w:rPr>
        <w:t>XCEP</w:t>
      </w:r>
      <w:r>
        <w:rPr>
          <w:rFonts w:eastAsiaTheme="minorEastAsia" w:hint="eastAsia"/>
          <w:color w:val="auto"/>
        </w:rPr>
        <w:t>，即</w:t>
      </w:r>
      <w:bookmarkStart w:id="3" w:name="_Hlk154932357"/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proofErr w:type="gramStart"/>
      <w:r>
        <w:rPr>
          <w:rFonts w:eastAsiaTheme="minorEastAsia" w:hint="eastAsia"/>
          <w:color w:val="auto"/>
        </w:rPr>
        <w:t>流水级传递</w:t>
      </w:r>
      <w:proofErr w:type="gramEnd"/>
      <w:r>
        <w:rPr>
          <w:rFonts w:eastAsiaTheme="minorEastAsia" w:hint="eastAsia"/>
          <w:color w:val="auto"/>
        </w:rPr>
        <w:t>过来的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proofErr w:type="spellEnd"/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信号。所以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也就不会给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传递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信号。</w:t>
      </w:r>
      <w:bookmarkEnd w:id="3"/>
      <w:r>
        <w:rPr>
          <w:rFonts w:eastAsiaTheme="minorEastAsia" w:hint="eastAsia"/>
          <w:color w:val="auto"/>
        </w:rPr>
        <w:t>其中原先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对异常的处理逻辑如下：</w:t>
      </w:r>
    </w:p>
    <w:p w14:paraId="6C255DBF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5C56FB0E" wp14:editId="0FEA38EE">
            <wp:extent cx="6645910" cy="1907540"/>
            <wp:effectExtent l="0" t="0" r="2540" b="0"/>
            <wp:docPr id="2058400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0067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61B1" w14:textId="77777777" w:rsidR="00FF1FE4" w:rsidRDefault="00FF1FE4" w:rsidP="00FF1FE4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30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1)</w:t>
      </w:r>
    </w:p>
    <w:p w14:paraId="07D2C681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</w:p>
    <w:p w14:paraId="3C15F870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2796CB11" wp14:editId="5EF92563">
            <wp:extent cx="5300980" cy="2349500"/>
            <wp:effectExtent l="0" t="0" r="0" b="0"/>
            <wp:docPr id="26247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3325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B5A8" w14:textId="77777777" w:rsidR="00FF1FE4" w:rsidRDefault="00FF1FE4" w:rsidP="00FF1FE4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31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中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XI</w:t>
      </w:r>
      <w:r>
        <w:rPr>
          <w:rFonts w:hint="eastAsia"/>
          <w:sz w:val="18"/>
          <w:szCs w:val="18"/>
        </w:rPr>
        <w:t>对异常的处理逻辑</w:t>
      </w: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2)</w:t>
      </w:r>
    </w:p>
    <w:p w14:paraId="20AC9DEA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1B258FAB" w14:textId="75B1BEA4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错误原因</w:t>
      </w:r>
    </w:p>
    <w:p w14:paraId="16892B48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当收到不合理地址时，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转接桥不向总线发送请求。其通过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proofErr w:type="gramStart"/>
      <w:r>
        <w:rPr>
          <w:rFonts w:eastAsiaTheme="minorEastAsia" w:hint="eastAsia"/>
          <w:color w:val="auto"/>
        </w:rPr>
        <w:t>流水级传递</w:t>
      </w:r>
      <w:proofErr w:type="gramEnd"/>
      <w:r>
        <w:rPr>
          <w:rFonts w:eastAsiaTheme="minorEastAsia" w:hint="eastAsia"/>
          <w:color w:val="auto"/>
        </w:rPr>
        <w:t>过来的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_exception</w:t>
      </w:r>
      <w:proofErr w:type="spellEnd"/>
      <w:r>
        <w:rPr>
          <w:rFonts w:eastAsiaTheme="minorEastAsia" w:hint="eastAsia"/>
          <w:color w:val="auto"/>
        </w:rPr>
        <w:t>进行处理。但是本次实验中，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与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进行交互，所以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的例外信号传递给</w:t>
      </w:r>
      <w:r>
        <w:rPr>
          <w:rFonts w:eastAsiaTheme="minorEastAsia" w:hint="eastAsia"/>
          <w:color w:val="auto"/>
        </w:rPr>
        <w:t>A</w:t>
      </w:r>
      <w:r>
        <w:rPr>
          <w:rFonts w:eastAsiaTheme="minorEastAsia"/>
          <w:color w:val="auto"/>
        </w:rPr>
        <w:t>XI</w:t>
      </w:r>
      <w:r>
        <w:rPr>
          <w:rFonts w:eastAsiaTheme="minorEastAsia" w:hint="eastAsia"/>
          <w:color w:val="auto"/>
        </w:rPr>
        <w:t>导致其不会进行</w:t>
      </w:r>
      <w:r>
        <w:rPr>
          <w:rFonts w:eastAsiaTheme="minorEastAsia" w:hint="eastAsia"/>
          <w:color w:val="auto"/>
        </w:rPr>
        <w:t>burst</w:t>
      </w:r>
      <w:r>
        <w:rPr>
          <w:rFonts w:eastAsiaTheme="minorEastAsia" w:hint="eastAsia"/>
          <w:color w:val="auto"/>
        </w:rPr>
        <w:t>传输，从而也就不会返回给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信号。所以</w:t>
      </w:r>
      <w:r>
        <w:rPr>
          <w:rFonts w:eastAsiaTheme="minorEastAsia" w:hint="eastAsia"/>
          <w:color w:val="auto"/>
        </w:rPr>
        <w:t>cache</w:t>
      </w:r>
      <w:r>
        <w:rPr>
          <w:rFonts w:eastAsiaTheme="minorEastAsia" w:hint="eastAsia"/>
          <w:color w:val="auto"/>
        </w:rPr>
        <w:t>也就不会给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传递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信号。</w:t>
      </w:r>
    </w:p>
    <w:p w14:paraId="6799E8E9" w14:textId="77777777" w:rsidR="00FF1FE4" w:rsidRPr="00FF1FE4" w:rsidRDefault="00FF1FE4" w:rsidP="00FF1FE4">
      <w:pPr>
        <w:pStyle w:val="my"/>
        <w:ind w:firstLineChars="0" w:firstLine="0"/>
        <w:rPr>
          <w:rFonts w:eastAsiaTheme="minorEastAsia" w:hint="eastAsia"/>
          <w:color w:val="auto"/>
        </w:rPr>
      </w:pPr>
    </w:p>
    <w:p w14:paraId="7563404D" w14:textId="41A9EC0C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修正效果</w:t>
      </w:r>
    </w:p>
    <w:p w14:paraId="61D15543" w14:textId="77777777" w:rsidR="00FF1FE4" w:rsidRDefault="00FF1FE4" w:rsidP="00FF1FE4">
      <w:pPr>
        <w:spacing w:line="360" w:lineRule="auto"/>
        <w:ind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对上面处理异常的逻辑进行修改，</w:t>
      </w:r>
      <w:r>
        <w:rPr>
          <w:rFonts w:ascii="Times New Roman" w:eastAsia="宋体" w:hAnsi="Times New Roman" w:hint="eastAsia"/>
          <w:szCs w:val="21"/>
        </w:rPr>
        <w:t>A</w:t>
      </w:r>
      <w:r>
        <w:rPr>
          <w:rFonts w:ascii="Times New Roman" w:eastAsia="宋体" w:hAnsi="Times New Roman"/>
          <w:szCs w:val="21"/>
        </w:rPr>
        <w:t>XI</w:t>
      </w:r>
      <w:r>
        <w:rPr>
          <w:rFonts w:ascii="Times New Roman" w:eastAsia="宋体" w:hAnsi="Times New Roman" w:hint="eastAsia"/>
          <w:szCs w:val="21"/>
        </w:rPr>
        <w:t>不再根据</w:t>
      </w:r>
      <w:r>
        <w:rPr>
          <w:rFonts w:ascii="Times New Roman" w:eastAsia="宋体" w:hAnsi="Times New Roman" w:hint="eastAsia"/>
          <w:szCs w:val="21"/>
        </w:rPr>
        <w:t>I</w:t>
      </w:r>
      <w:r>
        <w:rPr>
          <w:rFonts w:ascii="Times New Roman" w:eastAsia="宋体" w:hAnsi="Times New Roman"/>
          <w:szCs w:val="21"/>
        </w:rPr>
        <w:t>F</w:t>
      </w:r>
      <w:r>
        <w:rPr>
          <w:rFonts w:ascii="Times New Roman" w:eastAsia="宋体" w:hAnsi="Times New Roman" w:hint="eastAsia"/>
          <w:szCs w:val="21"/>
        </w:rPr>
        <w:t>传来的</w:t>
      </w:r>
      <w:proofErr w:type="spellStart"/>
      <w:r>
        <w:rPr>
          <w:rFonts w:ascii="Times New Roman" w:eastAsia="宋体" w:hAnsi="Times New Roman" w:hint="eastAsia"/>
          <w:szCs w:val="21"/>
        </w:rPr>
        <w:t>if</w:t>
      </w:r>
      <w:r>
        <w:rPr>
          <w:rFonts w:ascii="Times New Roman" w:eastAsia="宋体" w:hAnsi="Times New Roman"/>
          <w:szCs w:val="21"/>
        </w:rPr>
        <w:t>_exception</w:t>
      </w:r>
      <w:proofErr w:type="spellEnd"/>
      <w:r>
        <w:rPr>
          <w:rFonts w:ascii="Times New Roman" w:eastAsia="宋体" w:hAnsi="Times New Roman" w:hint="eastAsia"/>
          <w:szCs w:val="21"/>
        </w:rPr>
        <w:t>进行处理，取消</w:t>
      </w:r>
      <w:r>
        <w:rPr>
          <w:rFonts w:ascii="Times New Roman" w:eastAsia="宋体" w:hAnsi="Times New Roman" w:hint="eastAsia"/>
          <w:szCs w:val="21"/>
        </w:rPr>
        <w:t>E</w:t>
      </w:r>
      <w:r>
        <w:rPr>
          <w:rFonts w:ascii="Times New Roman" w:eastAsia="宋体" w:hAnsi="Times New Roman"/>
          <w:szCs w:val="21"/>
        </w:rPr>
        <w:t>XCEPT</w:t>
      </w:r>
      <w:r>
        <w:rPr>
          <w:rFonts w:ascii="Times New Roman" w:eastAsia="宋体" w:hAnsi="Times New Roman" w:hint="eastAsia"/>
          <w:szCs w:val="21"/>
        </w:rPr>
        <w:t>这个状态。异常处理改为由流水线和</w:t>
      </w:r>
      <w:r>
        <w:rPr>
          <w:rFonts w:ascii="Times New Roman" w:eastAsia="宋体" w:hAnsi="Times New Roman" w:hint="eastAsia"/>
          <w:szCs w:val="21"/>
        </w:rPr>
        <w:t>cache</w:t>
      </w:r>
      <w:r>
        <w:rPr>
          <w:rFonts w:ascii="Times New Roman" w:eastAsia="宋体" w:hAnsi="Times New Roman" w:hint="eastAsia"/>
          <w:szCs w:val="21"/>
        </w:rPr>
        <w:t>模块进行处理</w:t>
      </w:r>
      <w:r>
        <w:rPr>
          <w:rFonts w:hint="eastAsia"/>
          <w:szCs w:val="21"/>
        </w:rPr>
        <w:t>：</w:t>
      </w:r>
    </w:p>
    <w:p w14:paraId="36C0E0FA" w14:textId="77777777" w:rsidR="00FF1FE4" w:rsidRDefault="00FF1FE4" w:rsidP="00FF1FE4">
      <w:pPr>
        <w:spacing w:line="360" w:lineRule="auto"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E1A1ED3" wp14:editId="0B1D6CCE">
            <wp:extent cx="6645910" cy="1592580"/>
            <wp:effectExtent l="0" t="0" r="2540" b="7620"/>
            <wp:docPr id="988369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96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B768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32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修改后代码（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>
        <w:rPr>
          <w:rFonts w:ascii="Times New Roman" w:eastAsia="宋体" w:hAnsi="Times New Roman" w:hint="eastAsia"/>
          <w:sz w:val="18"/>
          <w:szCs w:val="18"/>
        </w:rPr>
        <w:t>）</w:t>
      </w:r>
    </w:p>
    <w:p w14:paraId="781FC96D" w14:textId="77777777" w:rsidR="00FF1FE4" w:rsidRDefault="00FF1FE4" w:rsidP="00FF1FE4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t xml:space="preserve"> </w:t>
      </w: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2E3E0C0" wp14:editId="7B31C4EB">
            <wp:extent cx="5854700" cy="2025650"/>
            <wp:effectExtent l="0" t="0" r="0" b="0"/>
            <wp:docPr id="39068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645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40B9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33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4</w:t>
      </w:r>
      <w:r>
        <w:rPr>
          <w:rFonts w:ascii="Times New Roman" w:eastAsia="宋体" w:hAnsi="Times New Roman" w:hint="eastAsia"/>
          <w:sz w:val="18"/>
          <w:szCs w:val="18"/>
        </w:rPr>
        <w:t>修改后代码（</w:t>
      </w:r>
      <w:r>
        <w:rPr>
          <w:rFonts w:ascii="Times New Roman" w:eastAsia="宋体" w:hAnsi="Times New Roman"/>
          <w:sz w:val="18"/>
          <w:szCs w:val="18"/>
        </w:rPr>
        <w:t>2</w:t>
      </w:r>
      <w:r>
        <w:rPr>
          <w:rFonts w:ascii="Times New Roman" w:eastAsia="宋体" w:hAnsi="Times New Roman" w:hint="eastAsia"/>
          <w:sz w:val="18"/>
          <w:szCs w:val="18"/>
        </w:rPr>
        <w:t>）</w:t>
      </w:r>
    </w:p>
    <w:p w14:paraId="0AE2E93A" w14:textId="77777777" w:rsidR="00FF1FE4" w:rsidRDefault="00FF1FE4" w:rsidP="00FF1FE4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r>
        <w:rPr>
          <w:rFonts w:hint="eastAsia"/>
          <w:szCs w:val="21"/>
        </w:rPr>
        <w:t>。</w:t>
      </w:r>
    </w:p>
    <w:p w14:paraId="45261A72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2142CEB8" w14:textId="77777777" w:rsidR="00FF1FE4" w:rsidRDefault="00000000" w:rsidP="00FF1FE4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FF1FE4">
        <w:rPr>
          <w:rFonts w:eastAsia="黑体" w:hint="eastAsia"/>
          <w:sz w:val="24"/>
          <w:szCs w:val="24"/>
        </w:rPr>
        <w:t>错误</w:t>
      </w:r>
      <w:r w:rsidRPr="00FF1FE4">
        <w:rPr>
          <w:rFonts w:eastAsia="黑体" w:hint="eastAsia"/>
          <w:sz w:val="24"/>
          <w:szCs w:val="24"/>
        </w:rPr>
        <w:t>5</w:t>
      </w:r>
      <w:r w:rsidRPr="00FF1FE4">
        <w:rPr>
          <w:rFonts w:eastAsia="黑体" w:hint="eastAsia"/>
          <w:sz w:val="24"/>
          <w:szCs w:val="24"/>
        </w:rPr>
        <w:t>：</w:t>
      </w:r>
      <w:r w:rsidRPr="00FF1FE4">
        <w:rPr>
          <w:rFonts w:eastAsia="黑体" w:hint="eastAsia"/>
          <w:sz w:val="24"/>
          <w:szCs w:val="24"/>
        </w:rPr>
        <w:t>exp</w:t>
      </w:r>
      <w:r w:rsidRPr="00FF1FE4">
        <w:rPr>
          <w:rFonts w:eastAsia="黑体"/>
          <w:sz w:val="24"/>
          <w:szCs w:val="24"/>
        </w:rPr>
        <w:t>21</w:t>
      </w:r>
      <w:r w:rsidRPr="00FF1FE4">
        <w:rPr>
          <w:rFonts w:eastAsia="黑体" w:hint="eastAsia"/>
          <w:sz w:val="24"/>
          <w:szCs w:val="24"/>
        </w:rPr>
        <w:t>中</w:t>
      </w:r>
      <w:r w:rsidRPr="00FF1FE4">
        <w:rPr>
          <w:rFonts w:eastAsia="黑体" w:hint="eastAsia"/>
          <w:sz w:val="24"/>
          <w:szCs w:val="24"/>
        </w:rPr>
        <w:t>I</w:t>
      </w:r>
      <w:r w:rsidRPr="00FF1FE4">
        <w:rPr>
          <w:rFonts w:eastAsia="黑体"/>
          <w:sz w:val="24"/>
          <w:szCs w:val="24"/>
        </w:rPr>
        <w:t>F</w:t>
      </w:r>
      <w:r w:rsidRPr="00FF1FE4">
        <w:rPr>
          <w:rFonts w:eastAsia="黑体" w:hint="eastAsia"/>
          <w:sz w:val="24"/>
          <w:szCs w:val="24"/>
        </w:rPr>
        <w:t>流水指令寄存器更新逻辑出错</w:t>
      </w:r>
    </w:p>
    <w:p w14:paraId="6DC3BD0D" w14:textId="7BE43820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错误现象</w:t>
      </w:r>
    </w:p>
    <w:p w14:paraId="10D9CFDD" w14:textId="77777777" w:rsidR="00FF1FE4" w:rsidRDefault="00FF1FE4" w:rsidP="00FF1FE4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0F07F93A" w14:textId="77777777" w:rsidR="00FF1FE4" w:rsidRDefault="00FF1FE4" w:rsidP="00FF1FE4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14C58DD2" wp14:editId="79DE6C2E">
            <wp:extent cx="6074410" cy="1018540"/>
            <wp:effectExtent l="0" t="0" r="2540" b="0"/>
            <wp:docPr id="913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59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8891" cy="1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26E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34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588F69C7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32237A0E" w14:textId="4CC0FC2D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分析定位过程</w:t>
      </w:r>
    </w:p>
    <w:p w14:paraId="1271AD45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从</w:t>
      </w:r>
      <w:r>
        <w:rPr>
          <w:rFonts w:eastAsiaTheme="minorEastAsia" w:hint="eastAsia"/>
          <w:color w:val="auto"/>
        </w:rPr>
        <w:t>console</w:t>
      </w:r>
      <w:r>
        <w:rPr>
          <w:rFonts w:eastAsiaTheme="minorEastAsia" w:hint="eastAsia"/>
          <w:color w:val="auto"/>
        </w:rPr>
        <w:t>报错来看，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是对的，但是写回寄存器的数据不对。于是按照经验，很明显这个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和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r>
        <w:rPr>
          <w:rFonts w:eastAsiaTheme="minorEastAsia" w:hint="eastAsia"/>
          <w:color w:val="auto"/>
        </w:rPr>
        <w:t>的控制逻辑出错，导致指令和</w:t>
      </w:r>
      <w:r>
        <w:rPr>
          <w:rFonts w:eastAsiaTheme="minorEastAsia"/>
          <w:color w:val="auto"/>
        </w:rPr>
        <w:t>PC</w:t>
      </w:r>
      <w:r>
        <w:rPr>
          <w:rFonts w:eastAsiaTheme="minorEastAsia" w:hint="eastAsia"/>
          <w:color w:val="auto"/>
        </w:rPr>
        <w:t>不对应，于是查看相关波形图：</w:t>
      </w:r>
      <w:proofErr w:type="spellStart"/>
      <w:r>
        <w:rPr>
          <w:rFonts w:eastAsiaTheme="minorEastAsia" w:hint="eastAsia"/>
          <w:color w:val="auto"/>
        </w:rPr>
        <w:t>m</w:t>
      </w:r>
      <w:r>
        <w:rPr>
          <w:rFonts w:eastAsiaTheme="minorEastAsia"/>
          <w:color w:val="auto"/>
        </w:rPr>
        <w:t>ym</w:t>
      </w:r>
      <w:proofErr w:type="spellEnd"/>
    </w:p>
    <w:p w14:paraId="2E10F9CC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lastRenderedPageBreak/>
        <w:drawing>
          <wp:inline distT="0" distB="0" distL="0" distR="0" wp14:anchorId="2AA41EC5" wp14:editId="753D3AD6">
            <wp:extent cx="6645910" cy="4525645"/>
            <wp:effectExtent l="0" t="0" r="2540" b="8255"/>
            <wp:docPr id="145365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480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D6C2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35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647AAD89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可以看到，很明显，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proofErr w:type="gramStart"/>
      <w:r>
        <w:rPr>
          <w:rFonts w:eastAsiaTheme="minorEastAsia" w:hint="eastAsia"/>
          <w:color w:val="auto"/>
        </w:rPr>
        <w:t>流水级收到</w:t>
      </w:r>
      <w:proofErr w:type="gramEnd"/>
      <w:r>
        <w:rPr>
          <w:rFonts w:eastAsiaTheme="minorEastAsia" w:hint="eastAsia"/>
          <w:color w:val="auto"/>
        </w:rPr>
        <w:t>的指令与</w:t>
      </w:r>
      <w:r>
        <w:rPr>
          <w:rFonts w:eastAsiaTheme="minorEastAsia" w:hint="eastAsia"/>
          <w:color w:val="auto"/>
        </w:rPr>
        <w:t>P</w:t>
      </w:r>
      <w:r>
        <w:rPr>
          <w:rFonts w:eastAsiaTheme="minorEastAsia"/>
          <w:color w:val="auto"/>
        </w:rPr>
        <w:t>C</w:t>
      </w:r>
      <w:r>
        <w:rPr>
          <w:rFonts w:eastAsiaTheme="minorEastAsia" w:hint="eastAsia"/>
          <w:color w:val="auto"/>
        </w:rPr>
        <w:t>不对应。进一步查看原因，发现传递给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的指令来自</w:t>
      </w:r>
      <w:proofErr w:type="spellStart"/>
      <w:r>
        <w:rPr>
          <w:rFonts w:eastAsiaTheme="minorEastAsia"/>
          <w:color w:val="auto"/>
        </w:rPr>
        <w:t>if_inst_reg</w:t>
      </w:r>
      <w:proofErr w:type="spellEnd"/>
      <w:r>
        <w:rPr>
          <w:rFonts w:eastAsiaTheme="minorEastAsia" w:hint="eastAsia"/>
          <w:color w:val="auto"/>
        </w:rPr>
        <w:t>寄存器。于是进一步查看相关信号，发现</w:t>
      </w:r>
      <w:proofErr w:type="spellStart"/>
      <w:r>
        <w:rPr>
          <w:rFonts w:eastAsiaTheme="minorEastAsia" w:hint="eastAsia"/>
          <w:color w:val="auto"/>
        </w:rPr>
        <w:t>inst</w:t>
      </w:r>
      <w:r>
        <w:rPr>
          <w:rFonts w:eastAsiaTheme="minorEastAsia"/>
          <w:color w:val="auto"/>
        </w:rPr>
        <w:t>_sram_data_ok</w:t>
      </w:r>
      <w:proofErr w:type="spellEnd"/>
      <w:r>
        <w:rPr>
          <w:rFonts w:eastAsiaTheme="minorEastAsia" w:hint="eastAsia"/>
          <w:color w:val="auto"/>
        </w:rPr>
        <w:t>返回后，</w:t>
      </w:r>
      <w:bookmarkStart w:id="4" w:name="OLE_LINK3"/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_inst_reg_valid</w:t>
      </w:r>
      <w:bookmarkEnd w:id="4"/>
      <w:proofErr w:type="spellEnd"/>
      <w:r>
        <w:rPr>
          <w:rFonts w:eastAsiaTheme="minorEastAsia" w:hint="eastAsia"/>
          <w:color w:val="auto"/>
        </w:rPr>
        <w:t>拉高了。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_inst_reg_valid</w:t>
      </w:r>
      <w:proofErr w:type="spellEnd"/>
      <w:r>
        <w:rPr>
          <w:rFonts w:eastAsiaTheme="minorEastAsia" w:hint="eastAsia"/>
          <w:color w:val="auto"/>
        </w:rPr>
        <w:t>和</w:t>
      </w:r>
      <w:bookmarkStart w:id="5" w:name="OLE_LINK4"/>
      <w:proofErr w:type="spellStart"/>
      <w:r>
        <w:rPr>
          <w:rFonts w:eastAsiaTheme="minorEastAsia"/>
          <w:color w:val="auto"/>
        </w:rPr>
        <w:t>if_inst_reg</w:t>
      </w:r>
      <w:bookmarkEnd w:id="5"/>
      <w:proofErr w:type="spellEnd"/>
      <w:r>
        <w:rPr>
          <w:rFonts w:eastAsiaTheme="minorEastAsia" w:hint="eastAsia"/>
          <w:color w:val="auto"/>
        </w:rPr>
        <w:t>寄存器一起使用，</w:t>
      </w:r>
      <w:bookmarkStart w:id="6" w:name="_Hlk154933649"/>
      <w:proofErr w:type="spellStart"/>
      <w:r>
        <w:rPr>
          <w:rFonts w:eastAsiaTheme="minorEastAsia"/>
          <w:color w:val="auto"/>
        </w:rPr>
        <w:t>if_inst_reg</w:t>
      </w:r>
      <w:proofErr w:type="spellEnd"/>
      <w:r>
        <w:rPr>
          <w:rFonts w:eastAsiaTheme="minorEastAsia" w:hint="eastAsia"/>
          <w:color w:val="auto"/>
        </w:rPr>
        <w:t>设置的目的是为了处理</w:t>
      </w:r>
      <w:proofErr w:type="spellStart"/>
      <w:r>
        <w:rPr>
          <w:rFonts w:eastAsiaTheme="minorEastAsia" w:hint="eastAsia"/>
          <w:color w:val="auto"/>
        </w:rPr>
        <w:t>data</w:t>
      </w:r>
      <w:r>
        <w:rPr>
          <w:rFonts w:eastAsiaTheme="minorEastAsia"/>
          <w:color w:val="auto"/>
        </w:rPr>
        <w:t>_ok</w:t>
      </w:r>
      <w:proofErr w:type="spellEnd"/>
      <w:r>
        <w:rPr>
          <w:rFonts w:eastAsiaTheme="minorEastAsia" w:hint="eastAsia"/>
          <w:color w:val="auto"/>
        </w:rPr>
        <w:t>返回后，但是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proofErr w:type="gramStart"/>
      <w:r>
        <w:rPr>
          <w:rFonts w:eastAsiaTheme="minorEastAsia" w:hint="eastAsia"/>
          <w:color w:val="auto"/>
        </w:rPr>
        <w:t>流水级没有</w:t>
      </w:r>
      <w:proofErr w:type="gramEnd"/>
      <w:r>
        <w:rPr>
          <w:rFonts w:eastAsiaTheme="minorEastAsia" w:hint="eastAsia"/>
          <w:color w:val="auto"/>
        </w:rPr>
        <w:t>空闲出来，所以用一个寄存器来存储获得指令。</w:t>
      </w:r>
    </w:p>
    <w:p w14:paraId="51605189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t>所以理论上，只有当返回的指令是有用的才需要我们。但是通过波形图可以看出，此时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_valid</w:t>
      </w:r>
      <w:proofErr w:type="spellEnd"/>
      <w:r>
        <w:rPr>
          <w:rFonts w:eastAsiaTheme="minorEastAsia" w:hint="eastAsia"/>
          <w:color w:val="auto"/>
        </w:rPr>
        <w:t>拉低了，这表明此时返回给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F</w:t>
      </w:r>
      <w:r>
        <w:rPr>
          <w:rFonts w:eastAsiaTheme="minorEastAsia" w:hint="eastAsia"/>
          <w:color w:val="auto"/>
        </w:rPr>
        <w:t>的指令是无效的，但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_inst_reg_valid</w:t>
      </w:r>
      <w:proofErr w:type="spellEnd"/>
      <w:r>
        <w:rPr>
          <w:rFonts w:eastAsiaTheme="minorEastAsia" w:hint="eastAsia"/>
          <w:color w:val="auto"/>
        </w:rPr>
        <w:t>却错误地拉高，</w:t>
      </w:r>
      <w:bookmarkStart w:id="7" w:name="OLE_LINK5"/>
      <w:proofErr w:type="spellStart"/>
      <w:r>
        <w:rPr>
          <w:rFonts w:eastAsiaTheme="minorEastAsia"/>
          <w:color w:val="auto"/>
        </w:rPr>
        <w:t>if_inst_reg</w:t>
      </w:r>
      <w:bookmarkEnd w:id="7"/>
      <w:proofErr w:type="spellEnd"/>
      <w:r>
        <w:rPr>
          <w:rFonts w:eastAsiaTheme="minorEastAsia" w:hint="eastAsia"/>
          <w:color w:val="auto"/>
        </w:rPr>
        <w:t>也错误地更新，导致传递给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r>
        <w:rPr>
          <w:rFonts w:eastAsiaTheme="minorEastAsia" w:hint="eastAsia"/>
          <w:color w:val="auto"/>
        </w:rPr>
        <w:t>的指令出错</w:t>
      </w:r>
      <w:bookmarkEnd w:id="6"/>
      <w:r>
        <w:rPr>
          <w:rFonts w:asciiTheme="minorEastAsia" w:eastAsiaTheme="minorEastAsia" w:hAnsiTheme="minorEastAsia" w:hint="eastAsia"/>
          <w:color w:val="auto"/>
        </w:rPr>
        <w:t>，</w:t>
      </w:r>
      <w:r>
        <w:rPr>
          <w:rFonts w:eastAsiaTheme="minorEastAsia" w:hint="eastAsia"/>
          <w:color w:val="auto"/>
        </w:rPr>
        <w:t>于是查看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_inst_reg_valid</w:t>
      </w:r>
      <w:proofErr w:type="spellEnd"/>
      <w:r>
        <w:rPr>
          <w:rFonts w:eastAsiaTheme="minorEastAsia" w:hint="eastAsia"/>
          <w:color w:val="auto"/>
        </w:rPr>
        <w:t>和</w:t>
      </w:r>
      <w:proofErr w:type="spellStart"/>
      <w:r>
        <w:rPr>
          <w:rFonts w:eastAsiaTheme="minorEastAsia"/>
          <w:color w:val="auto"/>
        </w:rPr>
        <w:t>if_inst_reg</w:t>
      </w:r>
      <w:proofErr w:type="spellEnd"/>
      <w:r>
        <w:rPr>
          <w:rFonts w:eastAsiaTheme="minorEastAsia" w:hint="eastAsia"/>
          <w:color w:val="auto"/>
        </w:rPr>
        <w:t>的代码，发现了错误，代码如下：</w:t>
      </w:r>
    </w:p>
    <w:p w14:paraId="7724DCC4" w14:textId="77777777" w:rsidR="00FF1FE4" w:rsidRDefault="00FF1FE4" w:rsidP="00FF1FE4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49072AB0" wp14:editId="32FD8106">
            <wp:extent cx="6645910" cy="1702435"/>
            <wp:effectExtent l="0" t="0" r="2540" b="0"/>
            <wp:docPr id="115896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5685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4FE6" w14:textId="77777777" w:rsidR="00FF1FE4" w:rsidRDefault="00FF1FE4" w:rsidP="00FF1FE4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36</w:t>
      </w:r>
      <w:r>
        <w:rPr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中</w:t>
      </w:r>
      <w:bookmarkStart w:id="8" w:name="OLE_LINK6"/>
      <w:proofErr w:type="spellStart"/>
      <w:r>
        <w:rPr>
          <w:rFonts w:hint="eastAsia"/>
          <w:sz w:val="18"/>
          <w:szCs w:val="18"/>
        </w:rPr>
        <w:t>if_inst_reg_valid</w:t>
      </w:r>
      <w:proofErr w:type="spellEnd"/>
      <w:r>
        <w:rPr>
          <w:rFonts w:hint="eastAsia"/>
          <w:sz w:val="18"/>
          <w:szCs w:val="18"/>
        </w:rPr>
        <w:t>和</w:t>
      </w:r>
      <w:proofErr w:type="spellStart"/>
      <w:r>
        <w:rPr>
          <w:rFonts w:hint="eastAsia"/>
          <w:sz w:val="18"/>
          <w:szCs w:val="18"/>
        </w:rPr>
        <w:t>if_inst_reg</w:t>
      </w:r>
      <w:bookmarkEnd w:id="8"/>
      <w:proofErr w:type="spellEnd"/>
      <w:r>
        <w:rPr>
          <w:rFonts w:hint="eastAsia"/>
          <w:sz w:val="18"/>
          <w:szCs w:val="18"/>
        </w:rPr>
        <w:t>更新逻辑</w:t>
      </w:r>
    </w:p>
    <w:p w14:paraId="3C548B52" w14:textId="77777777" w:rsid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45A7E5C6" w14:textId="3C75193F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错误原因</w:t>
      </w:r>
    </w:p>
    <w:p w14:paraId="722595CD" w14:textId="77777777" w:rsidR="00FF1FE4" w:rsidRDefault="00FF1FE4" w:rsidP="00FF1FE4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/>
          <w:color w:val="auto"/>
        </w:rPr>
        <w:t>IF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的</w:t>
      </w:r>
      <w:proofErr w:type="spellStart"/>
      <w:r>
        <w:rPr>
          <w:rFonts w:eastAsiaTheme="minorEastAsia" w:hint="eastAsia"/>
          <w:color w:val="auto"/>
        </w:rPr>
        <w:t>if_inst_reg</w:t>
      </w:r>
      <w:proofErr w:type="spellEnd"/>
      <w:r>
        <w:rPr>
          <w:rFonts w:eastAsiaTheme="minorEastAsia" w:hint="eastAsia"/>
          <w:color w:val="auto"/>
        </w:rPr>
        <w:t>设置的目的是为了处理</w:t>
      </w:r>
      <w:proofErr w:type="spellStart"/>
      <w:r>
        <w:rPr>
          <w:rFonts w:eastAsiaTheme="minorEastAsia" w:hint="eastAsia"/>
          <w:color w:val="auto"/>
        </w:rPr>
        <w:t>data_ok</w:t>
      </w:r>
      <w:proofErr w:type="spellEnd"/>
      <w:r>
        <w:rPr>
          <w:rFonts w:eastAsiaTheme="minorEastAsia" w:hint="eastAsia"/>
          <w:color w:val="auto"/>
        </w:rPr>
        <w:t>返回后，但是</w:t>
      </w:r>
      <w:r>
        <w:rPr>
          <w:rFonts w:eastAsiaTheme="minorEastAsia" w:hint="eastAsia"/>
          <w:color w:val="auto"/>
        </w:rPr>
        <w:t>ID</w:t>
      </w:r>
      <w:proofErr w:type="gramStart"/>
      <w:r>
        <w:rPr>
          <w:rFonts w:eastAsiaTheme="minorEastAsia" w:hint="eastAsia"/>
          <w:color w:val="auto"/>
        </w:rPr>
        <w:t>流水级没有</w:t>
      </w:r>
      <w:proofErr w:type="gramEnd"/>
      <w:r>
        <w:rPr>
          <w:rFonts w:eastAsiaTheme="minorEastAsia" w:hint="eastAsia"/>
          <w:color w:val="auto"/>
        </w:rPr>
        <w:t>空闲出来，用一个寄存器来存储获得指令。但其更新逻辑没有考虑</w:t>
      </w:r>
      <w:proofErr w:type="spellStart"/>
      <w:r>
        <w:rPr>
          <w:rFonts w:eastAsiaTheme="minorEastAsia" w:hint="eastAsia"/>
          <w:color w:val="auto"/>
        </w:rPr>
        <w:t>if_valid</w:t>
      </w:r>
      <w:proofErr w:type="spellEnd"/>
      <w:r>
        <w:rPr>
          <w:rFonts w:eastAsiaTheme="minorEastAsia" w:hint="eastAsia"/>
          <w:color w:val="auto"/>
        </w:rPr>
        <w:t>，导致</w:t>
      </w:r>
      <w:proofErr w:type="spellStart"/>
      <w:r>
        <w:rPr>
          <w:rFonts w:eastAsiaTheme="minorEastAsia" w:hint="eastAsia"/>
          <w:color w:val="auto"/>
        </w:rPr>
        <w:t>if</w:t>
      </w:r>
      <w:r>
        <w:rPr>
          <w:rFonts w:eastAsiaTheme="minorEastAsia"/>
          <w:color w:val="auto"/>
        </w:rPr>
        <w:t>_vaild</w:t>
      </w:r>
      <w:proofErr w:type="spellEnd"/>
      <w:r>
        <w:rPr>
          <w:rFonts w:eastAsiaTheme="minorEastAsia" w:hint="eastAsia"/>
          <w:color w:val="auto"/>
        </w:rPr>
        <w:t>拉低时，虽然此时返回给</w:t>
      </w:r>
      <w:r>
        <w:rPr>
          <w:rFonts w:eastAsiaTheme="minorEastAsia" w:hint="eastAsia"/>
          <w:color w:val="auto"/>
        </w:rPr>
        <w:t>IF</w:t>
      </w:r>
      <w:r>
        <w:rPr>
          <w:rFonts w:eastAsiaTheme="minorEastAsia" w:hint="eastAsia"/>
          <w:color w:val="auto"/>
        </w:rPr>
        <w:t>的指令是无效的，但</w:t>
      </w:r>
      <w:proofErr w:type="spellStart"/>
      <w:r>
        <w:rPr>
          <w:rFonts w:eastAsiaTheme="minorEastAsia" w:hint="eastAsia"/>
          <w:color w:val="auto"/>
        </w:rPr>
        <w:t>if_inst_reg_valid</w:t>
      </w:r>
      <w:proofErr w:type="spellEnd"/>
      <w:r>
        <w:rPr>
          <w:rFonts w:eastAsiaTheme="minorEastAsia" w:hint="eastAsia"/>
          <w:color w:val="auto"/>
        </w:rPr>
        <w:t>却错误地拉高，</w:t>
      </w:r>
      <w:proofErr w:type="spellStart"/>
      <w:r>
        <w:rPr>
          <w:rFonts w:eastAsiaTheme="minorEastAsia" w:hint="eastAsia"/>
          <w:color w:val="auto"/>
        </w:rPr>
        <w:t>if_inst_reg</w:t>
      </w:r>
      <w:proofErr w:type="spellEnd"/>
      <w:r>
        <w:rPr>
          <w:rFonts w:eastAsiaTheme="minorEastAsia" w:hint="eastAsia"/>
          <w:color w:val="auto"/>
        </w:rPr>
        <w:t>也错误地更新，进而导致传递给</w:t>
      </w:r>
      <w:r>
        <w:rPr>
          <w:rFonts w:eastAsiaTheme="minorEastAsia" w:hint="eastAsia"/>
          <w:color w:val="auto"/>
        </w:rPr>
        <w:t>ID</w:t>
      </w:r>
      <w:r>
        <w:rPr>
          <w:rFonts w:eastAsiaTheme="minorEastAsia" w:hint="eastAsia"/>
          <w:color w:val="auto"/>
        </w:rPr>
        <w:t>的指令出错。</w:t>
      </w:r>
    </w:p>
    <w:p w14:paraId="4A246AE4" w14:textId="77777777" w:rsidR="00FF1FE4" w:rsidRPr="00FF1FE4" w:rsidRDefault="00FF1FE4" w:rsidP="00FF1FE4">
      <w:pPr>
        <w:pStyle w:val="my"/>
        <w:ind w:firstLineChars="0"/>
        <w:rPr>
          <w:rFonts w:eastAsiaTheme="minorEastAsia" w:hint="eastAsia"/>
          <w:color w:val="auto"/>
        </w:rPr>
      </w:pPr>
    </w:p>
    <w:p w14:paraId="3DC9E44B" w14:textId="1D10DA01" w:rsidR="00FF1FE4" w:rsidRPr="00FF1FE4" w:rsidRDefault="00000000" w:rsidP="00FF1FE4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FF1FE4">
        <w:rPr>
          <w:rFonts w:eastAsia="黑体" w:hint="eastAsia"/>
          <w:szCs w:val="21"/>
        </w:rPr>
        <w:t>修正效果</w:t>
      </w:r>
    </w:p>
    <w:p w14:paraId="2FF37E8B" w14:textId="77777777" w:rsidR="00FF1FE4" w:rsidRDefault="00FF1FE4" w:rsidP="00FF1FE4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proofErr w:type="spellStart"/>
      <w:r>
        <w:rPr>
          <w:rFonts w:ascii="Times New Roman" w:eastAsia="宋体" w:hAnsi="Times New Roman" w:hint="eastAsia"/>
          <w:szCs w:val="21"/>
        </w:rPr>
        <w:t>if_inst_reg_valid</w:t>
      </w:r>
      <w:proofErr w:type="spellEnd"/>
      <w:r>
        <w:rPr>
          <w:rFonts w:ascii="Times New Roman" w:eastAsia="宋体" w:hAnsi="Times New Roman" w:hint="eastAsia"/>
          <w:szCs w:val="21"/>
        </w:rPr>
        <w:t>和</w:t>
      </w:r>
      <w:proofErr w:type="spellStart"/>
      <w:r>
        <w:rPr>
          <w:rFonts w:ascii="Times New Roman" w:eastAsia="宋体" w:hAnsi="Times New Roman" w:hint="eastAsia"/>
          <w:szCs w:val="21"/>
        </w:rPr>
        <w:t>if_inst_reg</w:t>
      </w:r>
      <w:proofErr w:type="spellEnd"/>
      <w:r>
        <w:rPr>
          <w:rFonts w:ascii="Times New Roman" w:eastAsia="宋体" w:hAnsi="Times New Roman" w:hint="eastAsia"/>
          <w:szCs w:val="21"/>
        </w:rPr>
        <w:t>的更新逻辑考虑上</w:t>
      </w:r>
      <w:proofErr w:type="spellStart"/>
      <w:r>
        <w:rPr>
          <w:rFonts w:ascii="Times New Roman" w:eastAsia="宋体" w:hAnsi="Times New Roman" w:hint="eastAsia"/>
          <w:szCs w:val="21"/>
        </w:rPr>
        <w:t>if</w:t>
      </w:r>
      <w:r>
        <w:rPr>
          <w:rFonts w:ascii="Times New Roman" w:eastAsia="宋体" w:hAnsi="Times New Roman"/>
          <w:szCs w:val="21"/>
        </w:rPr>
        <w:t>_</w:t>
      </w:r>
      <w:r>
        <w:rPr>
          <w:rFonts w:ascii="Times New Roman" w:eastAsia="宋体" w:hAnsi="Times New Roman" w:hint="eastAsia"/>
          <w:szCs w:val="21"/>
        </w:rPr>
        <w:t>valid</w:t>
      </w:r>
      <w:proofErr w:type="spellEnd"/>
      <w:r>
        <w:rPr>
          <w:rFonts w:ascii="Times New Roman" w:eastAsia="宋体" w:hAnsi="Times New Roman" w:hint="eastAsia"/>
          <w:szCs w:val="21"/>
        </w:rPr>
        <w:t>即可，</w:t>
      </w:r>
      <w:r>
        <w:rPr>
          <w:rFonts w:hint="eastAsia"/>
          <w:szCs w:val="21"/>
        </w:rPr>
        <w:t>如下所示：</w:t>
      </w:r>
    </w:p>
    <w:p w14:paraId="2B4A66B3" w14:textId="77777777" w:rsidR="00FF1FE4" w:rsidRDefault="00FF1FE4" w:rsidP="00FF1FE4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C52C5C0" wp14:editId="0E793FBA">
            <wp:extent cx="6645910" cy="1667510"/>
            <wp:effectExtent l="0" t="0" r="2540" b="8890"/>
            <wp:docPr id="1871883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52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B073" w14:textId="77777777" w:rsidR="00FF1FE4" w:rsidRDefault="00FF1FE4" w:rsidP="00FF1FE4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37 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5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5F481A4C" w14:textId="77777777" w:rsidR="00FF1FE4" w:rsidRDefault="00FF1FE4" w:rsidP="00FF1FE4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该方法有效，来到下一个</w:t>
      </w:r>
      <w:r>
        <w:rPr>
          <w:rFonts w:hint="eastAsia"/>
          <w:szCs w:val="21"/>
        </w:rPr>
        <w:t>bug</w:t>
      </w:r>
      <w:bookmarkStart w:id="9" w:name="OLE_LINK7"/>
      <w:r>
        <w:rPr>
          <w:rFonts w:hint="eastAsia"/>
          <w:szCs w:val="21"/>
        </w:rPr>
        <w:t>。</w:t>
      </w:r>
      <w:bookmarkEnd w:id="9"/>
    </w:p>
    <w:p w14:paraId="3429501F" w14:textId="77777777" w:rsidR="00FF1FE4" w:rsidRPr="00FF1FE4" w:rsidRDefault="00FF1FE4" w:rsidP="00FF1FE4">
      <w:pPr>
        <w:pStyle w:val="my"/>
        <w:ind w:firstLineChars="0" w:firstLine="0"/>
        <w:rPr>
          <w:rFonts w:eastAsiaTheme="minorEastAsia" w:hint="eastAsia"/>
          <w:color w:val="auto"/>
        </w:rPr>
      </w:pPr>
    </w:p>
    <w:p w14:paraId="5AF8248A" w14:textId="77777777" w:rsidR="004A1129" w:rsidRDefault="00000000" w:rsidP="004A1129">
      <w:pPr>
        <w:pStyle w:val="my"/>
        <w:numPr>
          <w:ilvl w:val="2"/>
          <w:numId w:val="2"/>
        </w:numPr>
        <w:ind w:firstLineChars="0"/>
        <w:rPr>
          <w:rFonts w:eastAsiaTheme="minorEastAsia"/>
          <w:color w:val="auto"/>
        </w:rPr>
      </w:pPr>
      <w:r w:rsidRPr="00FF1FE4">
        <w:rPr>
          <w:rFonts w:eastAsia="黑体" w:hint="eastAsia"/>
          <w:sz w:val="24"/>
          <w:szCs w:val="24"/>
        </w:rPr>
        <w:t>错误</w:t>
      </w:r>
      <w:r w:rsidRPr="00FF1FE4">
        <w:rPr>
          <w:rFonts w:eastAsia="黑体" w:hint="eastAsia"/>
          <w:sz w:val="24"/>
          <w:szCs w:val="24"/>
        </w:rPr>
        <w:t>6</w:t>
      </w:r>
      <w:r w:rsidRPr="00FF1FE4">
        <w:rPr>
          <w:rFonts w:eastAsia="黑体" w:hint="eastAsia"/>
          <w:sz w:val="24"/>
          <w:szCs w:val="24"/>
        </w:rPr>
        <w:t>：</w:t>
      </w:r>
      <w:r w:rsidRPr="00FF1FE4">
        <w:rPr>
          <w:rFonts w:eastAsia="黑体" w:hint="eastAsia"/>
          <w:sz w:val="24"/>
          <w:szCs w:val="24"/>
        </w:rPr>
        <w:t>exp</w:t>
      </w:r>
      <w:r w:rsidRPr="00FF1FE4">
        <w:rPr>
          <w:rFonts w:eastAsia="黑体"/>
          <w:sz w:val="24"/>
          <w:szCs w:val="24"/>
        </w:rPr>
        <w:t>21</w:t>
      </w:r>
      <w:r w:rsidRPr="00FF1FE4">
        <w:rPr>
          <w:rFonts w:eastAsia="黑体" w:hint="eastAsia"/>
          <w:sz w:val="24"/>
          <w:szCs w:val="24"/>
        </w:rPr>
        <w:t>中</w:t>
      </w:r>
      <w:r w:rsidRPr="00FF1FE4">
        <w:rPr>
          <w:rFonts w:eastAsia="黑体" w:hint="eastAsia"/>
          <w:sz w:val="24"/>
          <w:szCs w:val="24"/>
        </w:rPr>
        <w:t>I</w:t>
      </w:r>
      <w:r w:rsidRPr="00FF1FE4">
        <w:rPr>
          <w:rFonts w:eastAsia="黑体"/>
          <w:sz w:val="24"/>
          <w:szCs w:val="24"/>
        </w:rPr>
        <w:t>D</w:t>
      </w:r>
      <w:proofErr w:type="gramStart"/>
      <w:r w:rsidRPr="00FF1FE4">
        <w:rPr>
          <w:rFonts w:eastAsia="黑体" w:hint="eastAsia"/>
          <w:sz w:val="24"/>
          <w:szCs w:val="24"/>
        </w:rPr>
        <w:t>流水级</w:t>
      </w:r>
      <w:proofErr w:type="gramEnd"/>
      <w:r w:rsidRPr="00FF1FE4">
        <w:rPr>
          <w:rFonts w:eastAsia="黑体" w:hint="eastAsia"/>
          <w:sz w:val="24"/>
          <w:szCs w:val="24"/>
        </w:rPr>
        <w:t>的</w:t>
      </w:r>
      <w:r w:rsidRPr="00FF1FE4">
        <w:rPr>
          <w:rFonts w:eastAsia="黑体" w:hint="eastAsia"/>
          <w:sz w:val="24"/>
          <w:szCs w:val="24"/>
        </w:rPr>
        <w:t>valid</w:t>
      </w:r>
      <w:r w:rsidRPr="00FF1FE4">
        <w:rPr>
          <w:rFonts w:eastAsia="黑体" w:hint="eastAsia"/>
          <w:sz w:val="24"/>
          <w:szCs w:val="24"/>
        </w:rPr>
        <w:t>信号对</w:t>
      </w:r>
      <w:proofErr w:type="spellStart"/>
      <w:r w:rsidRPr="00FF1FE4">
        <w:rPr>
          <w:rFonts w:eastAsia="黑体" w:hint="eastAsia"/>
          <w:sz w:val="24"/>
          <w:szCs w:val="24"/>
        </w:rPr>
        <w:t>br</w:t>
      </w:r>
      <w:r w:rsidRPr="00FF1FE4">
        <w:rPr>
          <w:rFonts w:eastAsia="黑体"/>
          <w:sz w:val="24"/>
          <w:szCs w:val="24"/>
        </w:rPr>
        <w:t>_taken</w:t>
      </w:r>
      <w:proofErr w:type="spellEnd"/>
      <w:r w:rsidRPr="00FF1FE4">
        <w:rPr>
          <w:rFonts w:eastAsia="黑体" w:hint="eastAsia"/>
          <w:sz w:val="24"/>
          <w:szCs w:val="24"/>
        </w:rPr>
        <w:t>处理出错</w:t>
      </w:r>
    </w:p>
    <w:p w14:paraId="006BF24A" w14:textId="055B2722" w:rsidR="004A1129" w:rsidRPr="004A1129" w:rsidRDefault="00000000" w:rsidP="004A1129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4A1129">
        <w:rPr>
          <w:rFonts w:eastAsia="黑体" w:hint="eastAsia"/>
          <w:szCs w:val="21"/>
        </w:rPr>
        <w:t>错误现象</w:t>
      </w:r>
    </w:p>
    <w:p w14:paraId="7A7A71FB" w14:textId="77777777" w:rsidR="004A1129" w:rsidRDefault="004A1129" w:rsidP="004A1129">
      <w:pPr>
        <w:spacing w:line="360" w:lineRule="auto"/>
        <w:ind w:firstLineChars="200" w:firstLine="420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运行仿真后，</w:t>
      </w:r>
      <w:r>
        <w:rPr>
          <w:rFonts w:ascii="Times New Roman" w:eastAsia="宋体" w:hAnsi="Times New Roman" w:hint="eastAsia"/>
          <w:szCs w:val="21"/>
        </w:rPr>
        <w:t>console</w:t>
      </w:r>
      <w:r>
        <w:rPr>
          <w:rFonts w:ascii="Times New Roman" w:eastAsia="宋体" w:hAnsi="Times New Roman" w:hint="eastAsia"/>
          <w:szCs w:val="21"/>
        </w:rPr>
        <w:t>报错如下：</w:t>
      </w:r>
    </w:p>
    <w:p w14:paraId="4673B015" w14:textId="77777777" w:rsidR="004A1129" w:rsidRDefault="004A1129" w:rsidP="004A1129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114300" distR="114300" wp14:anchorId="5737BB2A" wp14:editId="101420D7">
            <wp:extent cx="5048250" cy="1073150"/>
            <wp:effectExtent l="0" t="0" r="11430" b="8890"/>
            <wp:docPr id="12" name="图片 12" descr="微信图片_20240102155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401021550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FE2" w14:textId="77777777" w:rsidR="004A1129" w:rsidRDefault="004A1129" w:rsidP="004A1129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38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</w:t>
      </w:r>
      <w:r>
        <w:rPr>
          <w:rFonts w:ascii="Times New Roman" w:eastAsia="宋体" w:hAnsi="Times New Roman" w:hint="eastAsia"/>
          <w:sz w:val="18"/>
          <w:szCs w:val="18"/>
        </w:rPr>
        <w:t>Console</w:t>
      </w:r>
      <w:r>
        <w:rPr>
          <w:rFonts w:ascii="Times New Roman" w:eastAsia="宋体" w:hAnsi="Times New Roman" w:hint="eastAsia"/>
          <w:sz w:val="18"/>
          <w:szCs w:val="18"/>
        </w:rPr>
        <w:t>报错</w:t>
      </w:r>
    </w:p>
    <w:p w14:paraId="110EA91D" w14:textId="77777777" w:rsidR="004A1129" w:rsidRPr="004A1129" w:rsidRDefault="004A1129" w:rsidP="004A1129">
      <w:pPr>
        <w:pStyle w:val="my"/>
        <w:ind w:firstLineChars="0"/>
        <w:rPr>
          <w:rFonts w:eastAsiaTheme="minorEastAsia" w:hint="eastAsia"/>
          <w:color w:val="auto"/>
        </w:rPr>
      </w:pPr>
    </w:p>
    <w:p w14:paraId="7E6FF00A" w14:textId="545090BD" w:rsidR="004A1129" w:rsidRPr="004A1129" w:rsidRDefault="00000000" w:rsidP="004A1129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4A1129">
        <w:rPr>
          <w:rFonts w:eastAsia="黑体" w:hint="eastAsia"/>
          <w:szCs w:val="21"/>
        </w:rPr>
        <w:t>分析定位过程</w:t>
      </w:r>
    </w:p>
    <w:p w14:paraId="560D0A14" w14:textId="77777777" w:rsidR="004A1129" w:rsidRDefault="004A1129" w:rsidP="004A1129">
      <w:pPr>
        <w:spacing w:line="360" w:lineRule="auto"/>
        <w:ind w:firstLineChars="200" w:firstLine="420"/>
      </w:pPr>
      <w:r>
        <w:rPr>
          <w:rFonts w:ascii="Times New Roman" w:eastAsia="宋体" w:hAnsi="Times New Roman" w:hint="eastAsia"/>
          <w:szCs w:val="21"/>
        </w:rPr>
        <w:t>首先查看报错位置的汇编代码：</w:t>
      </w:r>
    </w:p>
    <w:p w14:paraId="4D487542" w14:textId="77777777" w:rsidR="004A1129" w:rsidRDefault="004A1129" w:rsidP="004A1129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7052DD14" wp14:editId="35F84240">
            <wp:extent cx="5583555" cy="561340"/>
            <wp:effectExtent l="0" t="0" r="0" b="0"/>
            <wp:docPr id="446029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0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8316" cy="56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691" w14:textId="77777777" w:rsidR="004A1129" w:rsidRDefault="004A1129" w:rsidP="004A1129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39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对应的汇编指令</w:t>
      </w:r>
    </w:p>
    <w:p w14:paraId="4D50E09A" w14:textId="77777777" w:rsidR="004A1129" w:rsidRDefault="004A1129" w:rsidP="004A1129">
      <w:pPr>
        <w:pStyle w:val="my"/>
        <w:ind w:firstLine="420"/>
        <w:rPr>
          <w:rFonts w:eastAsiaTheme="minorEastAsia"/>
          <w:color w:val="auto"/>
        </w:rPr>
      </w:pPr>
      <w:r>
        <w:rPr>
          <w:rFonts w:eastAsiaTheme="minorEastAsia" w:hint="eastAsia"/>
          <w:color w:val="auto"/>
        </w:rPr>
        <w:lastRenderedPageBreak/>
        <w:t>可以发现，此时出错的是一个</w:t>
      </w:r>
      <w:r>
        <w:rPr>
          <w:rFonts w:eastAsiaTheme="minorEastAsia" w:hint="eastAsia"/>
          <w:color w:val="auto"/>
        </w:rPr>
        <w:t>bl</w:t>
      </w:r>
      <w:r>
        <w:rPr>
          <w:rFonts w:eastAsiaTheme="minorEastAsia" w:hint="eastAsia"/>
          <w:color w:val="auto"/>
        </w:rPr>
        <w:t>指令，而且这已经到了测试的最后几个指令了，所以此时</w:t>
      </w:r>
      <w:r>
        <w:rPr>
          <w:rFonts w:eastAsiaTheme="minorEastAsia" w:hint="eastAsia"/>
          <w:color w:val="auto"/>
        </w:rPr>
        <w:t>bl</w:t>
      </w:r>
      <w:r>
        <w:rPr>
          <w:rFonts w:eastAsiaTheme="minorEastAsia" w:hint="eastAsia"/>
          <w:color w:val="auto"/>
        </w:rPr>
        <w:t>居然能够出现报错，也是让我们很是吃惊，但不管怎么说，先查看波形图再说，如下所示</w:t>
      </w:r>
      <w:r>
        <w:rPr>
          <w:rFonts w:hint="eastAsia"/>
          <w:szCs w:val="21"/>
        </w:rPr>
        <w:t>：</w:t>
      </w:r>
      <w:r>
        <w:rPr>
          <w:rFonts w:eastAsiaTheme="minorEastAsia"/>
          <w:color w:val="auto"/>
        </w:rPr>
        <w:t xml:space="preserve"> </w:t>
      </w:r>
    </w:p>
    <w:p w14:paraId="32C54B63" w14:textId="77777777" w:rsidR="004A1129" w:rsidRDefault="004A1129" w:rsidP="004A1129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drawing>
          <wp:inline distT="0" distB="0" distL="0" distR="0" wp14:anchorId="10126001" wp14:editId="2BF9B62B">
            <wp:extent cx="6645910" cy="4504055"/>
            <wp:effectExtent l="0" t="0" r="2540" b="0"/>
            <wp:docPr id="141412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2117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DD4" w14:textId="77777777" w:rsidR="004A1129" w:rsidRDefault="004A1129" w:rsidP="004A1129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>40</w:t>
      </w:r>
      <w:r>
        <w:rPr>
          <w:rFonts w:ascii="Times New Roman" w:eastAsia="宋体" w:hAnsi="Times New Roman"/>
          <w:sz w:val="18"/>
          <w:szCs w:val="18"/>
        </w:rPr>
        <w:t xml:space="preserve">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对应的波形图</w:t>
      </w:r>
    </w:p>
    <w:p w14:paraId="0A55C831" w14:textId="77777777" w:rsidR="004A1129" w:rsidRDefault="004A1129" w:rsidP="004A1129">
      <w:pPr>
        <w:pStyle w:val="my"/>
        <w:ind w:firstLine="420"/>
        <w:rPr>
          <w:szCs w:val="21"/>
        </w:rPr>
      </w:pPr>
      <w:r>
        <w:rPr>
          <w:rFonts w:eastAsiaTheme="minorEastAsia" w:hint="eastAsia"/>
          <w:color w:val="auto"/>
        </w:rPr>
        <w:t>可以发现，出错的原因很明显是这个</w:t>
      </w:r>
      <w:r>
        <w:rPr>
          <w:rFonts w:eastAsiaTheme="minorEastAsia" w:hint="eastAsia"/>
          <w:color w:val="auto"/>
        </w:rPr>
        <w:t>bl</w:t>
      </w:r>
      <w:r>
        <w:rPr>
          <w:rFonts w:eastAsiaTheme="minorEastAsia" w:hint="eastAsia"/>
          <w:color w:val="auto"/>
        </w:rPr>
        <w:t>指令根本没有进行处理</w:t>
      </w:r>
      <w:r>
        <w:rPr>
          <w:rFonts w:hint="eastAsia"/>
          <w:szCs w:val="21"/>
        </w:rPr>
        <w:t>。然后进一步进行查看，可以发现，原因是因为此时</w:t>
      </w:r>
      <w:proofErr w:type="spellStart"/>
      <w:r>
        <w:rPr>
          <w:rFonts w:hint="eastAsia"/>
          <w:szCs w:val="21"/>
        </w:rPr>
        <w:t>br</w:t>
      </w:r>
      <w:r>
        <w:rPr>
          <w:szCs w:val="21"/>
        </w:rPr>
        <w:t>_taken</w:t>
      </w:r>
      <w:proofErr w:type="spellEnd"/>
      <w:r>
        <w:rPr>
          <w:rFonts w:hint="eastAsia"/>
          <w:szCs w:val="21"/>
        </w:rPr>
        <w:t>拉高了，导致</w:t>
      </w:r>
      <w:proofErr w:type="spellStart"/>
      <w:r>
        <w:rPr>
          <w:rFonts w:hint="eastAsia"/>
          <w:szCs w:val="21"/>
        </w:rPr>
        <w:t>id</w:t>
      </w:r>
      <w:r>
        <w:rPr>
          <w:szCs w:val="21"/>
        </w:rPr>
        <w:t>_valid</w:t>
      </w:r>
      <w:proofErr w:type="spellEnd"/>
      <w:r>
        <w:rPr>
          <w:rFonts w:hint="eastAsia"/>
          <w:szCs w:val="21"/>
        </w:rPr>
        <w:t>被拉低，指令没有传入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proofErr w:type="gramStart"/>
      <w:r>
        <w:rPr>
          <w:rFonts w:hint="eastAsia"/>
          <w:szCs w:val="21"/>
        </w:rPr>
        <w:t>流水级</w:t>
      </w:r>
      <w:proofErr w:type="gramEnd"/>
      <w:r>
        <w:rPr>
          <w:rFonts w:hint="eastAsia"/>
          <w:szCs w:val="21"/>
        </w:rPr>
        <w:t>进行后续处理。</w:t>
      </w:r>
    </w:p>
    <w:p w14:paraId="17EDC20A" w14:textId="77777777" w:rsidR="004A1129" w:rsidRDefault="004A1129" w:rsidP="004A1129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很明显，这是</w:t>
      </w:r>
      <w:proofErr w:type="spellStart"/>
      <w:r>
        <w:rPr>
          <w:rFonts w:hint="eastAsia"/>
          <w:szCs w:val="21"/>
        </w:rPr>
        <w:t>id</w:t>
      </w:r>
      <w:r>
        <w:rPr>
          <w:szCs w:val="21"/>
        </w:rPr>
        <w:t>_valid</w:t>
      </w:r>
      <w:proofErr w:type="spellEnd"/>
      <w:r>
        <w:rPr>
          <w:rFonts w:hint="eastAsia"/>
          <w:szCs w:val="21"/>
        </w:rPr>
        <w:t>更新逻辑的问题，在很早以前的实验中，由于每个</w:t>
      </w:r>
      <w:proofErr w:type="gramStart"/>
      <w:r>
        <w:rPr>
          <w:rFonts w:hint="eastAsia"/>
          <w:szCs w:val="21"/>
        </w:rPr>
        <w:t>流水级</w:t>
      </w:r>
      <w:proofErr w:type="gramEnd"/>
      <w:r>
        <w:rPr>
          <w:rFonts w:hint="eastAsia"/>
          <w:szCs w:val="21"/>
        </w:rPr>
        <w:t>均会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拍做完，此时对</w:t>
      </w:r>
      <w:proofErr w:type="spellStart"/>
      <w:r>
        <w:rPr>
          <w:rFonts w:hint="eastAsia"/>
          <w:szCs w:val="21"/>
        </w:rPr>
        <w:t>br</w:t>
      </w:r>
      <w:r>
        <w:rPr>
          <w:szCs w:val="21"/>
        </w:rPr>
        <w:t>_taken</w:t>
      </w:r>
      <w:proofErr w:type="spellEnd"/>
      <w:r>
        <w:rPr>
          <w:rFonts w:hint="eastAsia"/>
          <w:szCs w:val="21"/>
        </w:rPr>
        <w:t>的处理是其拉高了便在下拍把</w:t>
      </w:r>
      <w:proofErr w:type="spellStart"/>
      <w:r>
        <w:rPr>
          <w:rFonts w:hint="eastAsia"/>
          <w:szCs w:val="21"/>
        </w:rPr>
        <w:t>id</w:t>
      </w:r>
      <w:r>
        <w:rPr>
          <w:szCs w:val="21"/>
        </w:rPr>
        <w:t>_valid</w:t>
      </w:r>
      <w:proofErr w:type="spellEnd"/>
      <w:r>
        <w:rPr>
          <w:rFonts w:hint="eastAsia"/>
          <w:szCs w:val="21"/>
        </w:rPr>
        <w:t>拉低，这样</w:t>
      </w:r>
      <w:proofErr w:type="gramStart"/>
      <w:r>
        <w:rPr>
          <w:rFonts w:hint="eastAsia"/>
          <w:szCs w:val="21"/>
        </w:rPr>
        <w:t>刚好下</w:t>
      </w:r>
      <w:proofErr w:type="gramEnd"/>
      <w:r>
        <w:rPr>
          <w:rFonts w:hint="eastAsia"/>
          <w:szCs w:val="21"/>
        </w:rPr>
        <w:t>一条指令来到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proofErr w:type="gramStart"/>
      <w:r>
        <w:rPr>
          <w:rFonts w:hint="eastAsia"/>
          <w:szCs w:val="21"/>
        </w:rPr>
        <w:t>流水级</w:t>
      </w:r>
      <w:proofErr w:type="gramEnd"/>
      <w:r>
        <w:rPr>
          <w:rFonts w:hint="eastAsia"/>
          <w:szCs w:val="21"/>
        </w:rPr>
        <w:t>时，被作为无效指令处理。后面的实验中，流水线的阻塞越来越多，</w:t>
      </w:r>
      <w:r>
        <w:rPr>
          <w:szCs w:val="21"/>
        </w:rPr>
        <w:t>IF</w:t>
      </w:r>
      <w:r>
        <w:rPr>
          <w:rFonts w:hint="eastAsia"/>
          <w:szCs w:val="21"/>
        </w:rPr>
        <w:t>的时间也越来越长，这种方法已经不适合，但我们把</w:t>
      </w:r>
      <w:proofErr w:type="spellStart"/>
      <w:r>
        <w:rPr>
          <w:rFonts w:hint="eastAsia"/>
          <w:szCs w:val="21"/>
        </w:rPr>
        <w:t>br</w:t>
      </w:r>
      <w:r>
        <w:rPr>
          <w:szCs w:val="21"/>
        </w:rPr>
        <w:t>_</w:t>
      </w:r>
      <w:r>
        <w:rPr>
          <w:rFonts w:hint="eastAsia"/>
          <w:szCs w:val="21"/>
        </w:rPr>
        <w:t>taken</w:t>
      </w:r>
      <w:proofErr w:type="spellEnd"/>
      <w:r>
        <w:rPr>
          <w:rFonts w:hint="eastAsia"/>
          <w:szCs w:val="21"/>
        </w:rPr>
        <w:t>放在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进行进一步处理，对于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的这个逻辑并没有修改</w:t>
      </w:r>
      <w:bookmarkStart w:id="10" w:name="OLE_LINK8"/>
      <w:r>
        <w:rPr>
          <w:rFonts w:hint="eastAsia"/>
          <w:szCs w:val="21"/>
        </w:rPr>
        <w:t>。</w:t>
      </w:r>
      <w:bookmarkEnd w:id="10"/>
    </w:p>
    <w:p w14:paraId="1739C2FE" w14:textId="77777777" w:rsidR="004A1129" w:rsidRDefault="004A1129" w:rsidP="004A1129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所以这就导致，当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proofErr w:type="gramStart"/>
      <w:r>
        <w:rPr>
          <w:rFonts w:hint="eastAsia"/>
          <w:szCs w:val="21"/>
        </w:rPr>
        <w:t>流水级</w:t>
      </w:r>
      <w:proofErr w:type="gramEnd"/>
      <w:r>
        <w:rPr>
          <w:rFonts w:hint="eastAsia"/>
          <w:szCs w:val="21"/>
        </w:rPr>
        <w:t>停留不止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拍时，本来应该进行处理的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jirl</w:t>
      </w:r>
      <w:proofErr w:type="spellEnd"/>
      <w:r>
        <w:rPr>
          <w:rFonts w:hint="eastAsia"/>
          <w:szCs w:val="21"/>
        </w:rPr>
        <w:t>指令会被无效掉而不被处理，导致出错。原先的</w:t>
      </w:r>
      <w:proofErr w:type="spellStart"/>
      <w:r>
        <w:rPr>
          <w:rFonts w:hint="eastAsia"/>
          <w:szCs w:val="21"/>
        </w:rPr>
        <w:t>id</w:t>
      </w:r>
      <w:r>
        <w:rPr>
          <w:szCs w:val="21"/>
        </w:rPr>
        <w:t>_valid</w:t>
      </w:r>
      <w:proofErr w:type="spellEnd"/>
      <w:r>
        <w:rPr>
          <w:rFonts w:hint="eastAsia"/>
          <w:szCs w:val="21"/>
        </w:rPr>
        <w:t>更新逻辑如下：</w:t>
      </w:r>
    </w:p>
    <w:p w14:paraId="1DFA3715" w14:textId="77777777" w:rsidR="004A1129" w:rsidRDefault="004A1129" w:rsidP="004A1129">
      <w:pPr>
        <w:pStyle w:val="my"/>
        <w:ind w:firstLine="420"/>
        <w:jc w:val="center"/>
        <w:rPr>
          <w:rFonts w:eastAsiaTheme="minorEastAsia"/>
          <w:color w:val="auto"/>
        </w:rPr>
      </w:pPr>
      <w:r>
        <w:rPr>
          <w:rFonts w:eastAsiaTheme="minorEastAsia"/>
          <w:noProof/>
          <w:color w:val="auto"/>
        </w:rPr>
        <w:lastRenderedPageBreak/>
        <w:drawing>
          <wp:inline distT="0" distB="0" distL="0" distR="0" wp14:anchorId="25CE651E" wp14:editId="7A09ED09">
            <wp:extent cx="4006850" cy="1625600"/>
            <wp:effectExtent l="0" t="0" r="0" b="0"/>
            <wp:docPr id="2141743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320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BEF" w14:textId="77777777" w:rsidR="004A1129" w:rsidRDefault="004A1129" w:rsidP="004A1129">
      <w:pPr>
        <w:pStyle w:val="my"/>
        <w:ind w:firstLine="360"/>
        <w:jc w:val="center"/>
        <w:rPr>
          <w:rFonts w:eastAsiaTheme="minorEastAsia"/>
          <w:color w:val="auto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41  </w:t>
      </w:r>
      <w:r>
        <w:rPr>
          <w:rFonts w:hint="eastAsia"/>
          <w:sz w:val="18"/>
          <w:szCs w:val="18"/>
        </w:rPr>
        <w:t>错误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中</w:t>
      </w:r>
      <w:proofErr w:type="spellStart"/>
      <w:r>
        <w:rPr>
          <w:rFonts w:hint="eastAsia"/>
          <w:sz w:val="18"/>
          <w:szCs w:val="18"/>
        </w:rPr>
        <w:t>id</w:t>
      </w:r>
      <w:r>
        <w:rPr>
          <w:sz w:val="18"/>
          <w:szCs w:val="18"/>
        </w:rPr>
        <w:t>_valid</w:t>
      </w:r>
      <w:proofErr w:type="spellEnd"/>
      <w:r>
        <w:rPr>
          <w:rFonts w:hint="eastAsia"/>
          <w:sz w:val="18"/>
          <w:szCs w:val="18"/>
        </w:rPr>
        <w:t>更新逻辑</w:t>
      </w:r>
    </w:p>
    <w:p w14:paraId="1AAAF85B" w14:textId="77777777" w:rsidR="004A1129" w:rsidRDefault="004A1129" w:rsidP="004A1129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这个错误也让我们十分震惊。因为这是一个很容易触发的</w:t>
      </w:r>
      <w:r>
        <w:rPr>
          <w:rFonts w:hint="eastAsia"/>
          <w:szCs w:val="21"/>
        </w:rPr>
        <w:t>bug</w:t>
      </w:r>
      <w:r>
        <w:rPr>
          <w:szCs w:val="21"/>
        </w:rPr>
        <w:t>，</w:t>
      </w:r>
      <w:r>
        <w:rPr>
          <w:rFonts w:hint="eastAsia"/>
          <w:szCs w:val="21"/>
        </w:rPr>
        <w:t>只有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jirl</w:t>
      </w:r>
      <w:proofErr w:type="spellEnd"/>
      <w:r>
        <w:rPr>
          <w:rFonts w:hint="eastAsia"/>
          <w:szCs w:val="21"/>
        </w:rPr>
        <w:t>指令在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rFonts w:hint="eastAsia"/>
          <w:szCs w:val="21"/>
        </w:rPr>
        <w:t>停留超过一拍就会出现问题。以往的测试中有无数个</w:t>
      </w:r>
      <w:r>
        <w:rPr>
          <w:rFonts w:hint="eastAsia"/>
          <w:szCs w:val="21"/>
        </w:rPr>
        <w:t>bl</w:t>
      </w:r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jirl</w:t>
      </w:r>
      <w:proofErr w:type="spellEnd"/>
      <w:r>
        <w:rPr>
          <w:rFonts w:hint="eastAsia"/>
          <w:szCs w:val="21"/>
        </w:rPr>
        <w:t>指令，均没有出现对应的情况，所以这引起了我们的思考。</w:t>
      </w:r>
    </w:p>
    <w:p w14:paraId="2C068E4E" w14:textId="77777777" w:rsidR="004A1129" w:rsidRDefault="004A1129" w:rsidP="004A1129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但其实稍微想想也很能理解，在类</w:t>
      </w:r>
      <w:r>
        <w:rPr>
          <w:szCs w:val="21"/>
        </w:rPr>
        <w:t>SRAM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</w:t>
      </w:r>
      <w:r>
        <w:rPr>
          <w:szCs w:val="21"/>
        </w:rPr>
        <w:t>XI</w:t>
      </w:r>
      <w:r>
        <w:rPr>
          <w:rFonts w:hint="eastAsia"/>
          <w:szCs w:val="21"/>
        </w:rPr>
        <w:t>转接桥实验后，</w:t>
      </w:r>
      <w:r>
        <w:rPr>
          <w:szCs w:val="21"/>
        </w:rPr>
        <w:t>IF</w:t>
      </w:r>
      <w:r>
        <w:rPr>
          <w:rFonts w:hint="eastAsia"/>
          <w:szCs w:val="21"/>
        </w:rPr>
        <w:t>的取值延迟便特别大，每次成功取值要经历漫长的握手等待。虽然</w:t>
      </w:r>
      <w:r>
        <w:rPr>
          <w:rFonts w:hint="eastAsia"/>
          <w:szCs w:val="21"/>
        </w:rPr>
        <w:t>I</w:t>
      </w:r>
      <w:r>
        <w:rPr>
          <w:szCs w:val="21"/>
        </w:rPr>
        <w:t>D</w:t>
      </w:r>
      <w:r>
        <w:rPr>
          <w:szCs w:val="21"/>
        </w:rPr>
        <w:t>，</w:t>
      </w:r>
      <w:r>
        <w:rPr>
          <w:rFonts w:hint="eastAsia"/>
          <w:szCs w:val="21"/>
        </w:rPr>
        <w:t>E</w:t>
      </w:r>
      <w:r>
        <w:rPr>
          <w:szCs w:val="21"/>
        </w:rPr>
        <w:t>X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</w:t>
      </w:r>
      <w:r>
        <w:rPr>
          <w:szCs w:val="21"/>
        </w:rPr>
        <w:t>EM</w:t>
      </w:r>
      <w:r>
        <w:rPr>
          <w:rFonts w:hint="eastAsia"/>
          <w:szCs w:val="21"/>
        </w:rPr>
        <w:t>会有很多的阻塞逻辑，但由于</w:t>
      </w:r>
      <w:r>
        <w:rPr>
          <w:rFonts w:hint="eastAsia"/>
          <w:szCs w:val="21"/>
        </w:rPr>
        <w:t>I</w:t>
      </w:r>
      <w:r>
        <w:rPr>
          <w:szCs w:val="21"/>
        </w:rPr>
        <w:t>F</w:t>
      </w:r>
      <w:r>
        <w:rPr>
          <w:rFonts w:hint="eastAsia"/>
          <w:szCs w:val="21"/>
        </w:rPr>
        <w:t>的取值延迟，流水线十分稀疏，往往上一条指令在</w:t>
      </w:r>
      <w:r>
        <w:rPr>
          <w:rFonts w:hint="eastAsia"/>
          <w:szCs w:val="21"/>
        </w:rPr>
        <w:t>W</w:t>
      </w:r>
      <w:r>
        <w:rPr>
          <w:szCs w:val="21"/>
        </w:rPr>
        <w:t>B</w:t>
      </w:r>
      <w:proofErr w:type="gramStart"/>
      <w:r>
        <w:rPr>
          <w:rFonts w:hint="eastAsia"/>
          <w:szCs w:val="21"/>
        </w:rPr>
        <w:t>流水级处理</w:t>
      </w:r>
      <w:proofErr w:type="gramEnd"/>
      <w:r>
        <w:rPr>
          <w:rFonts w:hint="eastAsia"/>
          <w:szCs w:val="21"/>
        </w:rPr>
        <w:t>完了，</w:t>
      </w:r>
      <w:r>
        <w:rPr>
          <w:szCs w:val="21"/>
        </w:rPr>
        <w:t>IF</w:t>
      </w:r>
      <w:r>
        <w:rPr>
          <w:rFonts w:hint="eastAsia"/>
          <w:szCs w:val="21"/>
        </w:rPr>
        <w:t>的下一条指令还没握手成功，这也是为什么之前这么多次实验都没有出现问题的原因。</w:t>
      </w:r>
    </w:p>
    <w:p w14:paraId="128E189C" w14:textId="77777777" w:rsidR="004A1129" w:rsidRDefault="004A1129" w:rsidP="004A1129">
      <w:pPr>
        <w:pStyle w:val="my"/>
        <w:ind w:firstLineChars="195" w:firstLine="409"/>
        <w:rPr>
          <w:szCs w:val="21"/>
        </w:rPr>
      </w:pPr>
      <w:r>
        <w:rPr>
          <w:rFonts w:hint="eastAsia"/>
          <w:szCs w:val="21"/>
        </w:rPr>
        <w:t>但其实本组成员在这想提一点测试程序的改进，比如在这些容易出现问题的指令前面加上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指令，由于</w:t>
      </w:r>
      <w:r>
        <w:rPr>
          <w:rFonts w:hint="eastAsia"/>
          <w:szCs w:val="21"/>
        </w:rPr>
        <w:t>div</w:t>
      </w:r>
      <w:r>
        <w:rPr>
          <w:rFonts w:hint="eastAsia"/>
          <w:szCs w:val="21"/>
        </w:rPr>
        <w:t>的执行拍数比较长，这样就可以看到阻塞下流水线有没有出错，上面本组出现的问题也会提前暴露。</w:t>
      </w:r>
    </w:p>
    <w:p w14:paraId="0F840052" w14:textId="77777777" w:rsidR="004A1129" w:rsidRPr="004A1129" w:rsidRDefault="004A1129" w:rsidP="004A1129">
      <w:pPr>
        <w:pStyle w:val="my"/>
        <w:ind w:firstLineChars="0"/>
        <w:rPr>
          <w:rFonts w:eastAsiaTheme="minorEastAsia" w:hint="eastAsia"/>
          <w:color w:val="auto"/>
        </w:rPr>
      </w:pPr>
    </w:p>
    <w:p w14:paraId="2B61637C" w14:textId="33CAA507" w:rsidR="004A1129" w:rsidRPr="004A1129" w:rsidRDefault="00000000" w:rsidP="004A1129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4A1129">
        <w:rPr>
          <w:rFonts w:eastAsia="黑体" w:hint="eastAsia"/>
          <w:szCs w:val="21"/>
        </w:rPr>
        <w:t>错误原因</w:t>
      </w:r>
    </w:p>
    <w:p w14:paraId="41D0794F" w14:textId="77777777" w:rsidR="004A1129" w:rsidRDefault="004A1129" w:rsidP="004A1129">
      <w:pPr>
        <w:pStyle w:val="my"/>
        <w:ind w:firstLineChars="0" w:firstLine="420"/>
        <w:rPr>
          <w:rFonts w:eastAsiaTheme="minorEastAsia"/>
          <w:color w:val="auto"/>
        </w:rPr>
      </w:pPr>
      <w:proofErr w:type="spellStart"/>
      <w:r>
        <w:rPr>
          <w:rFonts w:eastAsiaTheme="minorEastAsia" w:hint="eastAsia"/>
          <w:color w:val="auto"/>
        </w:rPr>
        <w:t>id_valid</w:t>
      </w:r>
      <w:proofErr w:type="spellEnd"/>
      <w:r>
        <w:rPr>
          <w:rFonts w:eastAsiaTheme="minorEastAsia" w:hint="eastAsia"/>
          <w:color w:val="auto"/>
        </w:rPr>
        <w:t>更新逻辑存在错误，在很早以前的实验中，由于每个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均会</w:t>
      </w:r>
      <w:r>
        <w:rPr>
          <w:rFonts w:eastAsiaTheme="minorEastAsia" w:hint="eastAsia"/>
          <w:color w:val="auto"/>
        </w:rPr>
        <w:t>1</w:t>
      </w:r>
      <w:r>
        <w:rPr>
          <w:rFonts w:eastAsiaTheme="minorEastAsia" w:hint="eastAsia"/>
          <w:color w:val="auto"/>
        </w:rPr>
        <w:t>拍做完，此时对</w:t>
      </w:r>
      <w:proofErr w:type="spellStart"/>
      <w:r>
        <w:rPr>
          <w:rFonts w:eastAsiaTheme="minorEastAsia" w:hint="eastAsia"/>
          <w:color w:val="auto"/>
        </w:rPr>
        <w:t>br_taken</w:t>
      </w:r>
      <w:proofErr w:type="spellEnd"/>
      <w:r>
        <w:rPr>
          <w:rFonts w:eastAsiaTheme="minorEastAsia" w:hint="eastAsia"/>
          <w:color w:val="auto"/>
        </w:rPr>
        <w:t>的处理是其拉高了便在下拍把</w:t>
      </w:r>
      <w:proofErr w:type="spellStart"/>
      <w:r>
        <w:rPr>
          <w:rFonts w:eastAsiaTheme="minorEastAsia" w:hint="eastAsia"/>
          <w:color w:val="auto"/>
        </w:rPr>
        <w:t>id_valid</w:t>
      </w:r>
      <w:proofErr w:type="spellEnd"/>
      <w:r>
        <w:rPr>
          <w:rFonts w:eastAsiaTheme="minorEastAsia" w:hint="eastAsia"/>
          <w:color w:val="auto"/>
        </w:rPr>
        <w:t>拉低，这样</w:t>
      </w:r>
      <w:proofErr w:type="gramStart"/>
      <w:r>
        <w:rPr>
          <w:rFonts w:eastAsiaTheme="minorEastAsia" w:hint="eastAsia"/>
          <w:color w:val="auto"/>
        </w:rPr>
        <w:t>刚好下</w:t>
      </w:r>
      <w:proofErr w:type="gramEnd"/>
      <w:r>
        <w:rPr>
          <w:rFonts w:eastAsiaTheme="minorEastAsia" w:hint="eastAsia"/>
          <w:color w:val="auto"/>
        </w:rPr>
        <w:t>一条指令来到</w:t>
      </w:r>
      <w:r>
        <w:rPr>
          <w:rFonts w:eastAsiaTheme="minorEastAsia" w:hint="eastAsia"/>
          <w:color w:val="auto"/>
        </w:rPr>
        <w:t>ID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时，被作为无效指令处理。在本次实验中，这样的逻辑会导致，当</w:t>
      </w:r>
      <w:r>
        <w:rPr>
          <w:rFonts w:eastAsiaTheme="minorEastAsia" w:hint="eastAsia"/>
          <w:color w:val="auto"/>
        </w:rPr>
        <w:t>ID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停留不止</w:t>
      </w:r>
      <w:r>
        <w:rPr>
          <w:rFonts w:eastAsiaTheme="minorEastAsia" w:hint="eastAsia"/>
          <w:color w:val="auto"/>
        </w:rPr>
        <w:t>1</w:t>
      </w:r>
      <w:r>
        <w:rPr>
          <w:rFonts w:eastAsiaTheme="minorEastAsia" w:hint="eastAsia"/>
          <w:color w:val="auto"/>
        </w:rPr>
        <w:t>拍时（即</w:t>
      </w:r>
      <w:r>
        <w:rPr>
          <w:rFonts w:eastAsiaTheme="minorEastAsia" w:hint="eastAsia"/>
          <w:color w:val="auto"/>
        </w:rPr>
        <w:t>I</w:t>
      </w:r>
      <w:r>
        <w:rPr>
          <w:rFonts w:eastAsiaTheme="minorEastAsia"/>
          <w:color w:val="auto"/>
        </w:rPr>
        <w:t>D</w:t>
      </w:r>
      <w:proofErr w:type="gramStart"/>
      <w:r>
        <w:rPr>
          <w:rFonts w:eastAsiaTheme="minorEastAsia" w:hint="eastAsia"/>
          <w:color w:val="auto"/>
        </w:rPr>
        <w:t>流水级</w:t>
      </w:r>
      <w:proofErr w:type="gramEnd"/>
      <w:r>
        <w:rPr>
          <w:rFonts w:eastAsiaTheme="minorEastAsia" w:hint="eastAsia"/>
          <w:color w:val="auto"/>
        </w:rPr>
        <w:t>被阻塞时），本来应该进行处理的</w:t>
      </w:r>
      <w:r>
        <w:rPr>
          <w:rFonts w:eastAsiaTheme="minorEastAsia" w:hint="eastAsia"/>
          <w:color w:val="auto"/>
        </w:rPr>
        <w:t>bl</w:t>
      </w:r>
      <w:r>
        <w:rPr>
          <w:rFonts w:eastAsiaTheme="minorEastAsia" w:hint="eastAsia"/>
          <w:color w:val="auto"/>
        </w:rPr>
        <w:t>和</w:t>
      </w:r>
      <w:proofErr w:type="spellStart"/>
      <w:r>
        <w:rPr>
          <w:rFonts w:eastAsiaTheme="minorEastAsia" w:hint="eastAsia"/>
          <w:color w:val="auto"/>
        </w:rPr>
        <w:t>jirl</w:t>
      </w:r>
      <w:proofErr w:type="spellEnd"/>
      <w:r>
        <w:rPr>
          <w:rFonts w:eastAsiaTheme="minorEastAsia" w:hint="eastAsia"/>
          <w:color w:val="auto"/>
        </w:rPr>
        <w:t>指令会被无效掉而不被处理，导致出错。</w:t>
      </w:r>
    </w:p>
    <w:p w14:paraId="6E25F90E" w14:textId="77777777" w:rsidR="004A1129" w:rsidRPr="004A1129" w:rsidRDefault="004A1129" w:rsidP="004A1129">
      <w:pPr>
        <w:pStyle w:val="my"/>
        <w:ind w:firstLineChars="0"/>
        <w:rPr>
          <w:rFonts w:eastAsiaTheme="minorEastAsia" w:hint="eastAsia"/>
          <w:color w:val="auto"/>
        </w:rPr>
      </w:pPr>
    </w:p>
    <w:p w14:paraId="75A67F97" w14:textId="2042423E" w:rsidR="004A1129" w:rsidRPr="004A1129" w:rsidRDefault="00000000" w:rsidP="004A1129">
      <w:pPr>
        <w:pStyle w:val="my"/>
        <w:numPr>
          <w:ilvl w:val="3"/>
          <w:numId w:val="2"/>
        </w:numPr>
        <w:ind w:firstLineChars="0"/>
        <w:rPr>
          <w:rFonts w:eastAsiaTheme="minorEastAsia" w:hint="eastAsia"/>
          <w:color w:val="auto"/>
        </w:rPr>
      </w:pPr>
      <w:r w:rsidRPr="004A1129">
        <w:rPr>
          <w:rFonts w:eastAsia="黑体" w:hint="eastAsia"/>
          <w:szCs w:val="21"/>
        </w:rPr>
        <w:t>修正效果</w:t>
      </w:r>
    </w:p>
    <w:p w14:paraId="6E6F891D" w14:textId="77777777" w:rsidR="004A1129" w:rsidRDefault="004A1129" w:rsidP="004A1129">
      <w:pPr>
        <w:spacing w:line="360" w:lineRule="auto"/>
        <w:ind w:firstLineChars="200" w:firstLine="420"/>
        <w:rPr>
          <w:szCs w:val="21"/>
        </w:rPr>
      </w:pPr>
      <w:r>
        <w:rPr>
          <w:rFonts w:ascii="Times New Roman" w:eastAsia="宋体" w:hAnsi="Times New Roman" w:hint="eastAsia"/>
          <w:szCs w:val="21"/>
        </w:rPr>
        <w:t>把</w:t>
      </w:r>
      <w:proofErr w:type="spellStart"/>
      <w:r>
        <w:rPr>
          <w:rFonts w:hint="eastAsia"/>
          <w:color w:val="auto"/>
        </w:rPr>
        <w:t>id_valid</w:t>
      </w:r>
      <w:proofErr w:type="spellEnd"/>
      <w:r>
        <w:rPr>
          <w:rFonts w:hint="eastAsia"/>
          <w:color w:val="auto"/>
        </w:rPr>
        <w:t>更新逻辑</w:t>
      </w:r>
      <w:r>
        <w:rPr>
          <w:rFonts w:ascii="Times New Roman" w:eastAsia="宋体" w:hAnsi="Times New Roman" w:hint="eastAsia"/>
          <w:szCs w:val="21"/>
        </w:rPr>
        <w:t>修改正确即可，在下一拍</w:t>
      </w:r>
      <w:r>
        <w:rPr>
          <w:rFonts w:ascii="Times New Roman" w:eastAsia="宋体" w:hAnsi="Times New Roman" w:hint="eastAsia"/>
          <w:szCs w:val="21"/>
        </w:rPr>
        <w:t>I</w:t>
      </w:r>
      <w:r>
        <w:rPr>
          <w:rFonts w:ascii="Times New Roman" w:eastAsia="宋体" w:hAnsi="Times New Roman"/>
          <w:szCs w:val="21"/>
        </w:rPr>
        <w:t>F</w:t>
      </w:r>
      <w:r>
        <w:rPr>
          <w:rFonts w:ascii="Times New Roman" w:eastAsia="宋体" w:hAnsi="Times New Roman" w:hint="eastAsia"/>
          <w:szCs w:val="21"/>
        </w:rPr>
        <w:t>内容就会传递给</w:t>
      </w:r>
      <w:r>
        <w:rPr>
          <w:rFonts w:ascii="Times New Roman" w:eastAsia="宋体" w:hAnsi="Times New Roman" w:hint="eastAsia"/>
          <w:szCs w:val="21"/>
        </w:rPr>
        <w:t>I</w:t>
      </w:r>
      <w:r>
        <w:rPr>
          <w:rFonts w:ascii="Times New Roman" w:eastAsia="宋体" w:hAnsi="Times New Roman"/>
          <w:szCs w:val="21"/>
        </w:rPr>
        <w:t>D</w:t>
      </w:r>
      <w:r>
        <w:rPr>
          <w:rFonts w:ascii="Times New Roman" w:eastAsia="宋体" w:hAnsi="Times New Roman" w:hint="eastAsia"/>
          <w:szCs w:val="21"/>
        </w:rPr>
        <w:t>，且</w:t>
      </w:r>
      <w:proofErr w:type="spellStart"/>
      <w:r>
        <w:rPr>
          <w:rFonts w:ascii="Times New Roman" w:eastAsia="宋体" w:hAnsi="Times New Roman" w:hint="eastAsia"/>
          <w:szCs w:val="21"/>
        </w:rPr>
        <w:t>br</w:t>
      </w:r>
      <w:r>
        <w:rPr>
          <w:rFonts w:ascii="Times New Roman" w:eastAsia="宋体" w:hAnsi="Times New Roman"/>
          <w:szCs w:val="21"/>
        </w:rPr>
        <w:t>_taken</w:t>
      </w:r>
      <w:proofErr w:type="spellEnd"/>
      <w:r>
        <w:rPr>
          <w:rFonts w:ascii="Times New Roman" w:eastAsia="宋体" w:hAnsi="Times New Roman" w:hint="eastAsia"/>
          <w:szCs w:val="21"/>
        </w:rPr>
        <w:t>的时候，才把</w:t>
      </w:r>
      <w:proofErr w:type="spellStart"/>
      <w:r>
        <w:rPr>
          <w:rFonts w:ascii="Times New Roman" w:eastAsia="宋体" w:hAnsi="Times New Roman" w:hint="eastAsia"/>
          <w:szCs w:val="21"/>
        </w:rPr>
        <w:t>id</w:t>
      </w:r>
      <w:r>
        <w:rPr>
          <w:rFonts w:ascii="Times New Roman" w:eastAsia="宋体" w:hAnsi="Times New Roman"/>
          <w:szCs w:val="21"/>
        </w:rPr>
        <w:t>_valid</w:t>
      </w:r>
      <w:proofErr w:type="spellEnd"/>
      <w:r>
        <w:rPr>
          <w:rFonts w:ascii="Times New Roman" w:eastAsia="宋体" w:hAnsi="Times New Roman" w:hint="eastAsia"/>
          <w:szCs w:val="21"/>
        </w:rPr>
        <w:t>赋值为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，</w:t>
      </w:r>
      <w:r>
        <w:rPr>
          <w:rFonts w:hint="eastAsia"/>
          <w:szCs w:val="21"/>
        </w:rPr>
        <w:t>如下所示：</w:t>
      </w:r>
    </w:p>
    <w:p w14:paraId="47EC163F" w14:textId="77777777" w:rsidR="004A1129" w:rsidRDefault="004A1129" w:rsidP="004A1129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38438DE8" wp14:editId="12A7D061">
            <wp:extent cx="5130800" cy="2228850"/>
            <wp:effectExtent l="0" t="0" r="0" b="0"/>
            <wp:docPr id="1943843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43298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3A57" w14:textId="77777777" w:rsidR="004A1129" w:rsidRDefault="004A1129" w:rsidP="004A1129">
      <w:pPr>
        <w:ind w:firstLineChars="200" w:firstLine="360"/>
        <w:jc w:val="center"/>
        <w:rPr>
          <w:rFonts w:ascii="Times New Roman" w:eastAsia="宋体" w:hAnsi="Times New Roman"/>
          <w:sz w:val="18"/>
          <w:szCs w:val="18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>
        <w:rPr>
          <w:rFonts w:ascii="Times New Roman" w:eastAsia="宋体" w:hAnsi="Times New Roman" w:hint="eastAsia"/>
          <w:sz w:val="18"/>
          <w:szCs w:val="18"/>
        </w:rPr>
        <w:t xml:space="preserve">42  </w:t>
      </w:r>
      <w:r>
        <w:rPr>
          <w:rFonts w:ascii="Times New Roman" w:eastAsia="宋体" w:hAnsi="Times New Roman" w:hint="eastAsia"/>
          <w:sz w:val="18"/>
          <w:szCs w:val="18"/>
        </w:rPr>
        <w:t>错误</w:t>
      </w:r>
      <w:r>
        <w:rPr>
          <w:rFonts w:ascii="Times New Roman" w:eastAsia="宋体" w:hAnsi="Times New Roman" w:hint="eastAsia"/>
          <w:sz w:val="18"/>
          <w:szCs w:val="18"/>
        </w:rPr>
        <w:t>6</w:t>
      </w:r>
      <w:r>
        <w:rPr>
          <w:rFonts w:ascii="Times New Roman" w:eastAsia="宋体" w:hAnsi="Times New Roman" w:hint="eastAsia"/>
          <w:sz w:val="18"/>
          <w:szCs w:val="18"/>
        </w:rPr>
        <w:t>修改后代码</w:t>
      </w:r>
    </w:p>
    <w:p w14:paraId="6DB0F212" w14:textId="77777777" w:rsidR="004A1129" w:rsidRDefault="004A1129" w:rsidP="004A1129">
      <w:pPr>
        <w:pStyle w:val="my"/>
        <w:ind w:firstLine="420"/>
        <w:rPr>
          <w:szCs w:val="21"/>
        </w:rPr>
      </w:pPr>
      <w:r>
        <w:rPr>
          <w:rFonts w:hint="eastAsia"/>
          <w:szCs w:val="21"/>
        </w:rPr>
        <w:t>该方法有效，</w:t>
      </w:r>
      <w:r>
        <w:rPr>
          <w:rFonts w:hint="eastAsia"/>
          <w:szCs w:val="21"/>
        </w:rPr>
        <w:t>exp</w:t>
      </w:r>
      <w:r>
        <w:rPr>
          <w:szCs w:val="21"/>
        </w:rPr>
        <w:t>21</w:t>
      </w:r>
      <w:r>
        <w:rPr>
          <w:rFonts w:hint="eastAsia"/>
          <w:szCs w:val="21"/>
        </w:rPr>
        <w:t>通过。</w:t>
      </w:r>
    </w:p>
    <w:p w14:paraId="4DA2825A" w14:textId="77777777" w:rsidR="004A1129" w:rsidRPr="004A1129" w:rsidRDefault="004A1129" w:rsidP="004A1129">
      <w:pPr>
        <w:pStyle w:val="my"/>
        <w:ind w:firstLineChars="0"/>
        <w:rPr>
          <w:rFonts w:eastAsiaTheme="minorEastAsia" w:hint="eastAsia"/>
          <w:color w:val="auto"/>
        </w:rPr>
      </w:pPr>
    </w:p>
    <w:p w14:paraId="29D56A44" w14:textId="2B40E578" w:rsidR="004A1129" w:rsidRPr="004A1129" w:rsidRDefault="00000000" w:rsidP="004A1129">
      <w:pPr>
        <w:pStyle w:val="my"/>
        <w:numPr>
          <w:ilvl w:val="0"/>
          <w:numId w:val="2"/>
        </w:numPr>
        <w:ind w:firstLineChars="0"/>
        <w:rPr>
          <w:rFonts w:eastAsiaTheme="minorEastAsia" w:hint="eastAsia"/>
          <w:color w:val="auto"/>
        </w:rPr>
      </w:pPr>
      <w:r w:rsidRPr="004A1129">
        <w:rPr>
          <w:rFonts w:eastAsia="黑体" w:hint="eastAsia"/>
          <w:sz w:val="30"/>
        </w:rPr>
        <w:t>实验总结</w:t>
      </w:r>
    </w:p>
    <w:p w14:paraId="5DBC78F3" w14:textId="77777777" w:rsidR="004A1129" w:rsidRDefault="004A1129" w:rsidP="004A1129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本实验实现了一个二路组相连的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模块，并在五级流水线中集成了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。使我们对理论课上介绍的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的结构与工作方式有了更好的理解，也学习了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的具体实现方式。讲义上对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模块的设计给出了比较详细的介绍，对如何集成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的介绍也很多，因此读懂讲义后实现起来难度并不大。</w:t>
      </w:r>
    </w:p>
    <w:p w14:paraId="2278FB37" w14:textId="77777777" w:rsidR="004A1129" w:rsidRDefault="004A1129" w:rsidP="004A1129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在集成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的时候，发现了一些在之前实验中流水线中存在的潜在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。由于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总线实验后，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F</w:t>
      </w:r>
      <w:proofErr w:type="gramStart"/>
      <w:r>
        <w:rPr>
          <w:rFonts w:ascii="Times New Roman" w:eastAsia="宋体" w:hAnsi="Times New Roman" w:hint="eastAsia"/>
          <w:color w:val="000000" w:themeColor="text1"/>
        </w:rPr>
        <w:t>流水级的取指</w:t>
      </w:r>
      <w:proofErr w:type="gramEnd"/>
      <w:r>
        <w:rPr>
          <w:rFonts w:ascii="Times New Roman" w:eastAsia="宋体" w:hAnsi="Times New Roman" w:hint="eastAsia"/>
          <w:color w:val="000000" w:themeColor="text1"/>
        </w:rPr>
        <w:t>延迟较高，导致很多时候上一条指令进入到了</w:t>
      </w:r>
      <w:r>
        <w:rPr>
          <w:rFonts w:ascii="Times New Roman" w:eastAsia="宋体" w:hAnsi="Times New Roman" w:hint="eastAsia"/>
          <w:color w:val="000000" w:themeColor="text1"/>
        </w:rPr>
        <w:t>W</w:t>
      </w:r>
      <w:r>
        <w:rPr>
          <w:rFonts w:ascii="Times New Roman" w:eastAsia="宋体" w:hAnsi="Times New Roman"/>
          <w:color w:val="000000" w:themeColor="text1"/>
        </w:rPr>
        <w:t>B</w:t>
      </w:r>
      <w:r>
        <w:rPr>
          <w:rFonts w:ascii="Times New Roman" w:eastAsia="宋体" w:hAnsi="Times New Roman" w:hint="eastAsia"/>
          <w:color w:val="000000" w:themeColor="text1"/>
        </w:rPr>
        <w:t>级，下一条指令</w:t>
      </w:r>
      <w:proofErr w:type="gramStart"/>
      <w:r>
        <w:rPr>
          <w:rFonts w:ascii="Times New Roman" w:eastAsia="宋体" w:hAnsi="Times New Roman" w:hint="eastAsia"/>
          <w:color w:val="000000" w:themeColor="text1"/>
        </w:rPr>
        <w:t>的取指还</w:t>
      </w:r>
      <w:proofErr w:type="gramEnd"/>
      <w:r>
        <w:rPr>
          <w:rFonts w:ascii="Times New Roman" w:eastAsia="宋体" w:hAnsi="Times New Roman" w:hint="eastAsia"/>
          <w:color w:val="000000" w:themeColor="text1"/>
        </w:rPr>
        <w:t>没有握手成功，所以在以往的实验中埋下了部分流水线的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。在添加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C</w:t>
      </w:r>
      <w:r>
        <w:rPr>
          <w:rFonts w:ascii="Times New Roman" w:eastAsia="宋体" w:hAnsi="Times New Roman" w:hint="eastAsia"/>
          <w:color w:val="000000" w:themeColor="text1"/>
        </w:rPr>
        <w:t>ache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后，</w:t>
      </w:r>
      <w:proofErr w:type="gramStart"/>
      <w:r>
        <w:rPr>
          <w:rFonts w:ascii="Times New Roman" w:eastAsia="宋体" w:hAnsi="Times New Roman" w:hint="eastAsia"/>
          <w:color w:val="000000" w:themeColor="text1"/>
        </w:rPr>
        <w:t>取指的</w:t>
      </w:r>
      <w:proofErr w:type="gramEnd"/>
      <w:r>
        <w:rPr>
          <w:rFonts w:ascii="Times New Roman" w:eastAsia="宋体" w:hAnsi="Times New Roman" w:hint="eastAsia"/>
          <w:color w:val="000000" w:themeColor="text1"/>
        </w:rPr>
        <w:t>效率大大提高，因此流水线中的指令也更加密集，所以以前一些潜在的问题都进行了解决。</w:t>
      </w:r>
    </w:p>
    <w:p w14:paraId="164A26E7" w14:textId="77777777" w:rsidR="004A1129" w:rsidRDefault="004A1129" w:rsidP="004A1129">
      <w:pPr>
        <w:widowControl/>
        <w:spacing w:line="360" w:lineRule="auto"/>
        <w:ind w:firstLine="420"/>
        <w:jc w:val="left"/>
        <w:rPr>
          <w:rFonts w:ascii="Times New Roman" w:eastAsia="宋体" w:hAnsi="Times New Roman" w:cs="宋体"/>
          <w:color w:val="auto"/>
          <w:szCs w:val="21"/>
        </w:rPr>
      </w:pPr>
      <w:r>
        <w:rPr>
          <w:rFonts w:ascii="Times New Roman" w:eastAsia="宋体" w:hAnsi="Times New Roman" w:hint="eastAsia"/>
          <w:color w:val="000000" w:themeColor="text1"/>
        </w:rPr>
        <w:t>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后，</w:t>
      </w:r>
      <w:proofErr w:type="gramStart"/>
      <w:r>
        <w:rPr>
          <w:rFonts w:ascii="Times New Roman" w:eastAsia="宋体" w:hAnsi="Times New Roman" w:hint="eastAsia"/>
          <w:color w:val="000000" w:themeColor="text1"/>
        </w:rPr>
        <w:t>由于取指需要</w:t>
      </w:r>
      <w:proofErr w:type="gramEnd"/>
      <w:r>
        <w:rPr>
          <w:rFonts w:ascii="Times New Roman" w:eastAsia="宋体" w:hAnsi="Times New Roman" w:hint="eastAsia"/>
          <w:color w:val="000000" w:themeColor="text1"/>
        </w:rPr>
        <w:t>经历的路径变的更长了（以前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转接桥通过寄存器把组合路径断开了），所以本次实验后时序有一定的下降，但也不影响上板的结果，经过我们的多次测试，每个种子都能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00%</w:t>
      </w:r>
      <w:r>
        <w:rPr>
          <w:rFonts w:ascii="Times New Roman" w:eastAsia="宋体" w:hAnsi="Times New Roman" w:hint="eastAsia"/>
          <w:color w:val="000000" w:themeColor="text1"/>
        </w:rPr>
        <w:t>通过</w:t>
      </w:r>
      <w:r>
        <w:rPr>
          <w:rFonts w:ascii="Times New Roman" w:eastAsia="宋体" w:hAnsi="Times New Roman" w:cs="宋体" w:hint="eastAsia"/>
          <w:color w:val="auto"/>
          <w:szCs w:val="21"/>
        </w:rPr>
        <w:t>。</w:t>
      </w:r>
    </w:p>
    <w:p w14:paraId="53E39AF5" w14:textId="77777777" w:rsidR="004A1129" w:rsidRPr="004A1129" w:rsidRDefault="004A1129" w:rsidP="004A1129">
      <w:pPr>
        <w:pStyle w:val="my"/>
        <w:ind w:firstLineChars="0"/>
        <w:rPr>
          <w:rFonts w:eastAsiaTheme="minorEastAsia" w:hint="eastAsia"/>
          <w:color w:val="auto"/>
        </w:rPr>
      </w:pPr>
    </w:p>
    <w:p w14:paraId="67E27DD2" w14:textId="3805690A" w:rsidR="00257EE8" w:rsidRPr="004A1129" w:rsidRDefault="00000000" w:rsidP="004A1129">
      <w:pPr>
        <w:pStyle w:val="my"/>
        <w:numPr>
          <w:ilvl w:val="0"/>
          <w:numId w:val="2"/>
        </w:numPr>
        <w:ind w:firstLineChars="0"/>
        <w:rPr>
          <w:rFonts w:eastAsiaTheme="minorEastAsia"/>
          <w:color w:val="auto"/>
        </w:rPr>
      </w:pPr>
      <w:r w:rsidRPr="004A1129">
        <w:rPr>
          <w:rFonts w:eastAsia="黑体" w:hint="eastAsia"/>
          <w:sz w:val="30"/>
        </w:rPr>
        <w:t>课程总结与建议</w:t>
      </w:r>
    </w:p>
    <w:p w14:paraId="7701E04A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本学期的体系结构研讨课实验差不多也就要结束了。回顾整个学期，我们实现了五级流水，完成了对中断异常的支持，实现了</w:t>
      </w:r>
      <w:r>
        <w:rPr>
          <w:rFonts w:ascii="Times New Roman" w:eastAsia="宋体" w:hAnsi="Times New Roman" w:hint="eastAsia"/>
          <w:color w:val="000000" w:themeColor="text1"/>
        </w:rPr>
        <w:t>A</w:t>
      </w:r>
      <w:r>
        <w:rPr>
          <w:rFonts w:ascii="Times New Roman" w:eastAsia="宋体" w:hAnsi="Times New Roman"/>
          <w:color w:val="000000" w:themeColor="text1"/>
        </w:rPr>
        <w:t>XI</w:t>
      </w:r>
      <w:r>
        <w:rPr>
          <w:rFonts w:ascii="Times New Roman" w:eastAsia="宋体" w:hAnsi="Times New Roman" w:hint="eastAsia"/>
          <w:color w:val="000000" w:themeColor="text1"/>
        </w:rPr>
        <w:t>转接桥，添加了对页表</w:t>
      </w:r>
      <w:r>
        <w:rPr>
          <w:rFonts w:ascii="Times New Roman" w:eastAsia="宋体" w:hAnsi="Times New Roman" w:hint="eastAsia"/>
          <w:color w:val="000000" w:themeColor="text1"/>
        </w:rPr>
        <w:t>T</w:t>
      </w:r>
      <w:r>
        <w:rPr>
          <w:rFonts w:ascii="Times New Roman" w:eastAsia="宋体" w:hAnsi="Times New Roman"/>
          <w:color w:val="000000" w:themeColor="text1"/>
        </w:rPr>
        <w:t>LB</w:t>
      </w:r>
      <w:r>
        <w:rPr>
          <w:rFonts w:ascii="Times New Roman" w:eastAsia="宋体" w:hAnsi="Times New Roman" w:hint="eastAsia"/>
          <w:color w:val="000000" w:themeColor="text1"/>
        </w:rPr>
        <w:t>和对虚实地址转换的支持，最后实现了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。至此，我们基本完成了在设计的</w:t>
      </w:r>
      <w:r>
        <w:rPr>
          <w:rFonts w:ascii="Times New Roman" w:eastAsia="宋体" w:hAnsi="Times New Roman" w:hint="eastAsia"/>
          <w:color w:val="000000" w:themeColor="text1"/>
        </w:rPr>
        <w:t>C</w:t>
      </w:r>
      <w:r>
        <w:rPr>
          <w:rFonts w:ascii="Times New Roman" w:eastAsia="宋体" w:hAnsi="Times New Roman"/>
          <w:color w:val="000000" w:themeColor="text1"/>
        </w:rPr>
        <w:t>PU</w:t>
      </w:r>
      <w:r>
        <w:rPr>
          <w:rFonts w:ascii="Times New Roman" w:eastAsia="宋体" w:hAnsi="Times New Roman" w:hint="eastAsia"/>
          <w:color w:val="000000" w:themeColor="text1"/>
        </w:rPr>
        <w:t>上运行操作系统的绝大部分要求，这是我们在计算机组成原理研讨课中想都不敢想的工程。</w:t>
      </w:r>
    </w:p>
    <w:p w14:paraId="1E067284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整个学期的实验，我们对于体系结构有了更加深刻的认识。特别是小组完成的机制，让大家能有更多的讨论，虽然身边很多组都是一个人做一次实验，但对于我们组来说，由于我们组的成员都是一个寝室的，交流特别方便，所以每次实验从设计到代码撰写再到</w:t>
      </w:r>
      <w:r>
        <w:rPr>
          <w:rFonts w:ascii="Times New Roman" w:eastAsia="宋体" w:hAnsi="Times New Roman" w:hint="eastAsia"/>
          <w:color w:val="000000" w:themeColor="text1"/>
        </w:rPr>
        <w:t>debug</w:t>
      </w:r>
      <w:r>
        <w:rPr>
          <w:rFonts w:ascii="Times New Roman" w:eastAsia="宋体" w:hAnsi="Times New Roman" w:hint="eastAsia"/>
          <w:color w:val="000000" w:themeColor="text1"/>
        </w:rPr>
        <w:t>的环节，基本都是大家一起做的。</w:t>
      </w:r>
    </w:p>
    <w:p w14:paraId="786400B3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lastRenderedPageBreak/>
        <w:t>在设计时，我们往往会提出很多的想法，然后从中选择一种最合理的进行实现，这让我们能考虑更多好的解决方法，避免一些繁琐低效的设计。在代码编写环节，我们往往是两个人一起写或者是一个人写完，由另一个人检查，这个过程既让我们理解了代码，也在仿真前减少了许多简单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，提高了</w:t>
      </w:r>
      <w:r>
        <w:rPr>
          <w:rFonts w:ascii="Times New Roman" w:eastAsia="宋体" w:hAnsi="Times New Roman" w:hint="eastAsia"/>
          <w:color w:val="000000" w:themeColor="text1"/>
        </w:rPr>
        <w:t>debug</w:t>
      </w:r>
      <w:r>
        <w:rPr>
          <w:rFonts w:ascii="Times New Roman" w:eastAsia="宋体" w:hAnsi="Times New Roman" w:hint="eastAsia"/>
          <w:color w:val="000000" w:themeColor="text1"/>
        </w:rPr>
        <w:t>的效率。而在</w:t>
      </w:r>
      <w:r>
        <w:rPr>
          <w:rFonts w:ascii="Times New Roman" w:eastAsia="宋体" w:hAnsi="Times New Roman" w:hint="eastAsia"/>
          <w:color w:val="000000" w:themeColor="text1"/>
        </w:rPr>
        <w:t>debug</w:t>
      </w:r>
      <w:r>
        <w:rPr>
          <w:rFonts w:ascii="Times New Roman" w:eastAsia="宋体" w:hAnsi="Times New Roman" w:hint="eastAsia"/>
          <w:color w:val="000000" w:themeColor="text1"/>
        </w:rPr>
        <w:t>方面，由于我们都对代码有很清晰的理解，每个人都能进行</w:t>
      </w:r>
      <w:r>
        <w:rPr>
          <w:rFonts w:ascii="Times New Roman" w:eastAsia="宋体" w:hAnsi="Times New Roman" w:hint="eastAsia"/>
          <w:color w:val="000000" w:themeColor="text1"/>
        </w:rPr>
        <w:t>debug</w:t>
      </w:r>
      <w:r>
        <w:rPr>
          <w:rFonts w:ascii="Times New Roman" w:eastAsia="宋体" w:hAnsi="Times New Roman" w:hint="eastAsia"/>
          <w:color w:val="000000" w:themeColor="text1"/>
        </w:rPr>
        <w:t>，所以当某位组员其它课程任务繁忙时，能够相互进行帮助。我们觉得这些过程也正是分组实验的目的与意义。以往的单人实验，由于大家的代码框架并不相同，所以相互之间的交流并不算多，很多时候的讨论也没能有很高的参考价值，所以总的来说我们觉得分组是一个挺好的机制。</w:t>
      </w:r>
    </w:p>
    <w:p w14:paraId="2F7BCF8F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然而，身边也有很多</w:t>
      </w:r>
      <w:proofErr w:type="gramStart"/>
      <w:r>
        <w:rPr>
          <w:rFonts w:ascii="Times New Roman" w:eastAsia="宋体" w:hAnsi="Times New Roman" w:hint="eastAsia"/>
          <w:color w:val="000000" w:themeColor="text1"/>
        </w:rPr>
        <w:t>组并不</w:t>
      </w:r>
      <w:proofErr w:type="gramEnd"/>
      <w:r>
        <w:rPr>
          <w:rFonts w:ascii="Times New Roman" w:eastAsia="宋体" w:hAnsi="Times New Roman" w:hint="eastAsia"/>
          <w:color w:val="000000" w:themeColor="text1"/>
        </w:rPr>
        <w:t>如我们顺利与和谐，可能他们的某位组员干的事情比较少，导致其他人压力过大；又或者由于人员比较分散，很难面对面交流，只能把每个任务交由单独的人员完成，然后需要花很长的时间理解队友的代码，别人的部分出现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也难以解决（身边不少人考试周因为这些破防的）。所以对于分组机制，可能需要老师多一点建议，让组员之间能有更多的交流，也可能需要多一点约束，让每个人工作量尽可能相同（当然对于那些</w:t>
      </w:r>
      <w:proofErr w:type="gramStart"/>
      <w:r>
        <w:rPr>
          <w:rFonts w:ascii="Times New Roman" w:eastAsia="宋体" w:hAnsi="Times New Roman" w:hint="eastAsia"/>
          <w:color w:val="000000" w:themeColor="text1"/>
        </w:rPr>
        <w:t>能单刷的</w:t>
      </w:r>
      <w:proofErr w:type="gramEnd"/>
      <w:r>
        <w:rPr>
          <w:rFonts w:ascii="Times New Roman" w:eastAsia="宋体" w:hAnsi="Times New Roman" w:hint="eastAsia"/>
          <w:color w:val="000000" w:themeColor="text1"/>
        </w:rPr>
        <w:t>大佬，可能也觉得无所谓吧）。</w:t>
      </w:r>
    </w:p>
    <w:p w14:paraId="3BD67698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对于测试程序，可能希望能检查的更加全面一点吧。很多流水线设计上的缺陷在添加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前都没有暴露。记得我们组也给其它组提出过不少潜在的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，而我们自己也尽可能保证每次实验中的设计尽可能完善，但在最终的</w:t>
      </w:r>
      <w:r>
        <w:rPr>
          <w:rFonts w:ascii="Times New Roman" w:eastAsia="宋体" w:hAnsi="Times New Roman" w:hint="eastAsia"/>
          <w:color w:val="000000" w:themeColor="text1"/>
        </w:rPr>
        <w:t>cache</w:t>
      </w:r>
      <w:r>
        <w:rPr>
          <w:rFonts w:ascii="Times New Roman" w:eastAsia="宋体" w:hAnsi="Times New Roman" w:hint="eastAsia"/>
          <w:color w:val="000000" w:themeColor="text1"/>
        </w:rPr>
        <w:t>集成实验中，还是出现了几个以前的潜在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。通过我们的讨论，我们觉得其中很多都可以在特定指令前加上</w:t>
      </w:r>
      <w:r>
        <w:rPr>
          <w:rFonts w:ascii="Times New Roman" w:eastAsia="宋体" w:hAnsi="Times New Roman" w:hint="eastAsia"/>
          <w:color w:val="000000" w:themeColor="text1"/>
        </w:rPr>
        <w:t>div</w:t>
      </w:r>
      <w:r>
        <w:rPr>
          <w:rFonts w:ascii="Times New Roman" w:eastAsia="宋体" w:hAnsi="Times New Roman" w:hint="eastAsia"/>
          <w:color w:val="000000" w:themeColor="text1"/>
        </w:rPr>
        <w:t>指令来检测出来（虽然这样仿真时间可能就很长了），所以也算是给一点测试程序上的小建议吧。然后针对讲义，其实也存在或多或少的小错误，我们组发现的小错误也都在</w:t>
      </w:r>
      <w:r>
        <w:rPr>
          <w:rFonts w:ascii="Times New Roman" w:eastAsia="宋体" w:hAnsi="Times New Roman" w:hint="eastAsia"/>
          <w:color w:val="000000" w:themeColor="text1"/>
        </w:rPr>
        <w:t>piazza</w:t>
      </w:r>
      <w:r>
        <w:rPr>
          <w:rFonts w:ascii="Times New Roman" w:eastAsia="宋体" w:hAnsi="Times New Roman" w:hint="eastAsia"/>
          <w:color w:val="000000" w:themeColor="text1"/>
        </w:rPr>
        <w:t>上提出来过。</w:t>
      </w:r>
    </w:p>
    <w:p w14:paraId="2D90704C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最后，真心感谢授课老师和每一位尽职尽业的助教老师们。在每周的研讨课上，对于我们组的代码提出过一些很有价值的改进办法，也对我们提出的问题和疑问给出了很认真的回答，整个过程也是比较轻松愉快的，既学到了很多知识，也没有感受到很紧张的氛围。也感谢每一个对我们实验提出建议和对我们的设计给与帮助的同学。</w:t>
      </w:r>
    </w:p>
    <w:p w14:paraId="1930ED9A" w14:textId="77777777" w:rsidR="00257EE8" w:rsidRDefault="00000000">
      <w:pPr>
        <w:widowControl/>
        <w:spacing w:line="360" w:lineRule="auto"/>
        <w:ind w:firstLine="420"/>
        <w:jc w:val="left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完结撒花，祝老师们和同学们新的一年心想事成，事事如意！</w:t>
      </w:r>
    </w:p>
    <w:sectPr w:rsidR="00257EE8">
      <w:headerReference w:type="even" r:id="rId49"/>
      <w:headerReference w:type="default" r:id="rId50"/>
      <w:footerReference w:type="default" r:id="rId51"/>
      <w:headerReference w:type="first" r:id="rId52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26FDB" w14:textId="77777777" w:rsidR="00AA2CEC" w:rsidRDefault="00AA2CEC">
      <w:r>
        <w:separator/>
      </w:r>
    </w:p>
  </w:endnote>
  <w:endnote w:type="continuationSeparator" w:id="0">
    <w:p w14:paraId="4B044099" w14:textId="77777777" w:rsidR="00AA2CEC" w:rsidRDefault="00AA2C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SC Regular">
    <w:altName w:val="Times New Roman"/>
    <w:charset w:val="00"/>
    <w:family w:val="roman"/>
    <w:pitch w:val="default"/>
  </w:font>
  <w:font w:name="Liberation Sans">
    <w:altName w:val="Arial"/>
    <w:charset w:val="01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5765463"/>
    </w:sdtPr>
    <w:sdtContent>
      <w:p w14:paraId="533EBF21" w14:textId="77777777" w:rsidR="00257EE8" w:rsidRDefault="00000000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9373A4B" w14:textId="77777777" w:rsidR="00257EE8" w:rsidRDefault="00257EE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83528" w14:textId="77777777" w:rsidR="00AA2CEC" w:rsidRDefault="00AA2CEC">
      <w:r>
        <w:separator/>
      </w:r>
    </w:p>
  </w:footnote>
  <w:footnote w:type="continuationSeparator" w:id="0">
    <w:p w14:paraId="2127E0B0" w14:textId="77777777" w:rsidR="00AA2CEC" w:rsidRDefault="00AA2C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783A7" w14:textId="77777777" w:rsidR="00257EE8" w:rsidRDefault="00000000">
    <w:pPr>
      <w:pStyle w:val="ab"/>
    </w:pPr>
    <w:r>
      <w:pict w14:anchorId="790EDB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2" o:spid="_x0000_s3075" type="#_x0000_t136" style="position:absolute;left:0;text-align:left;margin-left:0;margin-top:0;width:705.5pt;height:32.05pt;rotation:315;z-index:-251656192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DEFA" w14:textId="77777777" w:rsidR="00257EE8" w:rsidRDefault="00000000">
    <w:pPr>
      <w:pStyle w:val="ab"/>
    </w:pPr>
    <w:r>
      <w:pict w14:anchorId="4A141C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48983" o:spid="_x0000_s3074" type="#_x0000_t136" style="position:absolute;left:0;text-align:left;margin-left:0;margin-top:0;width:693.95pt;height:46pt;rotation:-45;z-index:-251655168;mso-position-horizontal:center;mso-position-horizontal-relative:margin;mso-position-vertical:center;mso-position-vertical-relative:margin;mso-width-relative:page;mso-height-relative:page" fillcolor="#bfbfbf" stroked="f">
          <v:fill opacity=".5"/>
          <v:textpath style="font-family:&quot;Microsoft YaHei&quot;" trim="t" fitpath="t" string="国科大B0911009Y计算机体系结构研讨课23-24秋季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C1E99" w14:textId="77777777" w:rsidR="00257EE8" w:rsidRDefault="00000000">
    <w:pPr>
      <w:pStyle w:val="ab"/>
    </w:pPr>
    <w:r>
      <w:pict w14:anchorId="00951A5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9340921" o:spid="_x0000_s3073" type="#_x0000_t136" style="position:absolute;left:0;text-align:left;margin-left:0;margin-top:0;width:705.5pt;height:32.05pt;rotation:315;z-index:-251657216;mso-position-horizontal:center;mso-position-horizontal-relative:margin;mso-position-vertical:center;mso-position-vertical-relative:margin;mso-width-relative:page;mso-height-relative:page" o:allowincell="f" fillcolor="#bfbfbf" stroked="f">
          <v:fill opacity=".5"/>
          <v:textpath style="font-family:&quot;宋体&quot;;font-size:1pt" fitpath="t" string="国科大B0911009Y计算机体系结构研讨课22-23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F764A"/>
    <w:multiLevelType w:val="multilevel"/>
    <w:tmpl w:val="223F764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F354B5"/>
    <w:multiLevelType w:val="hybridMultilevel"/>
    <w:tmpl w:val="C4822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8F12B67"/>
    <w:multiLevelType w:val="multilevel"/>
    <w:tmpl w:val="38F12B67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5F33EBF"/>
    <w:multiLevelType w:val="multilevel"/>
    <w:tmpl w:val="45F33EBF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4" w15:restartNumberingAfterBreak="0">
    <w:nsid w:val="59BF3999"/>
    <w:multiLevelType w:val="multilevel"/>
    <w:tmpl w:val="59BF3999"/>
    <w:lvl w:ilvl="0">
      <w:start w:val="1"/>
      <w:numFmt w:val="lowerLetter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1F3044B"/>
    <w:multiLevelType w:val="multilevel"/>
    <w:tmpl w:val="45F33EBF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6" w15:restartNumberingAfterBreak="0">
    <w:nsid w:val="67AF5F27"/>
    <w:multiLevelType w:val="multilevel"/>
    <w:tmpl w:val="67AF5F27"/>
    <w:lvl w:ilvl="0">
      <w:start w:val="1"/>
      <w:numFmt w:val="chineseCountingThousand"/>
      <w:lvlText w:val="%1、"/>
      <w:lvlJc w:val="left"/>
      <w:pPr>
        <w:ind w:left="720" w:hanging="720"/>
      </w:pPr>
      <w:rPr>
        <w:rFonts w:ascii="Times New Roman" w:eastAsia="黑体" w:hAnsi="Times New Roman" w:hint="default"/>
        <w:color w:val="auto"/>
        <w:sz w:val="32"/>
        <w:szCs w:val="36"/>
        <w:lang w:val="en-US"/>
      </w:rPr>
    </w:lvl>
    <w:lvl w:ilvl="1">
      <w:start w:val="1"/>
      <w:numFmt w:val="chineseCountingThousand"/>
      <w:lvlText w:val="（%2）"/>
      <w:lvlJc w:val="left"/>
      <w:pPr>
        <w:ind w:left="800" w:hanging="360"/>
      </w:pPr>
      <w:rPr>
        <w:rFonts w:ascii="Times New Roman" w:eastAsia="黑体" w:hAnsi="Times New Roman" w:hint="default"/>
        <w:sz w:val="28"/>
        <w:szCs w:val="28"/>
        <w:lang w:val="en-US"/>
      </w:rPr>
    </w:lvl>
    <w:lvl w:ilvl="2">
      <w:start w:val="1"/>
      <w:numFmt w:val="decimal"/>
      <w:lvlText w:val="%3、"/>
      <w:lvlJc w:val="left"/>
      <w:pPr>
        <w:ind w:left="1320" w:hanging="440"/>
      </w:pPr>
      <w:rPr>
        <w:rFonts w:ascii="Times New Roman" w:eastAsia="黑体" w:hAnsi="Times New Roman" w:hint="default"/>
        <w:sz w:val="24"/>
        <w:szCs w:val="24"/>
      </w:rPr>
    </w:lvl>
    <w:lvl w:ilvl="3">
      <w:start w:val="1"/>
      <w:numFmt w:val="decimal"/>
      <w:lvlText w:val="（%4）"/>
      <w:lvlJc w:val="left"/>
      <w:pPr>
        <w:ind w:left="1760" w:hanging="440"/>
      </w:pPr>
      <w:rPr>
        <w:rFonts w:ascii="Times New Roman" w:eastAsia="黑体" w:hAnsi="Times New Roman" w:hint="default"/>
        <w:b/>
        <w:bCs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7" w15:restartNumberingAfterBreak="0">
    <w:nsid w:val="7F30239D"/>
    <w:multiLevelType w:val="multilevel"/>
    <w:tmpl w:val="7F30239D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 w16cid:durableId="1310861929">
    <w:abstractNumId w:val="7"/>
  </w:num>
  <w:num w:numId="2" w16cid:durableId="1085222076">
    <w:abstractNumId w:val="6"/>
  </w:num>
  <w:num w:numId="3" w16cid:durableId="473330049">
    <w:abstractNumId w:val="0"/>
  </w:num>
  <w:num w:numId="4" w16cid:durableId="1845316108">
    <w:abstractNumId w:val="2"/>
  </w:num>
  <w:num w:numId="5" w16cid:durableId="1107655431">
    <w:abstractNumId w:val="4"/>
  </w:num>
  <w:num w:numId="6" w16cid:durableId="1582568066">
    <w:abstractNumId w:val="3"/>
  </w:num>
  <w:num w:numId="7" w16cid:durableId="1324548643">
    <w:abstractNumId w:val="1"/>
  </w:num>
  <w:num w:numId="8" w16cid:durableId="17885750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doNotCompress"/>
  <w:hdrShapeDefaults>
    <o:shapedefaults v:ext="edit" spidmax="3076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UwYzBkNGRlNmI1N2ViOTQ2ZmRkMzE2YjI0NTAwNDEifQ=="/>
  </w:docVars>
  <w:rsids>
    <w:rsidRoot w:val="00FA656D"/>
    <w:rsid w:val="DFAF7D1B"/>
    <w:rsid w:val="000027A7"/>
    <w:rsid w:val="000063EF"/>
    <w:rsid w:val="000126CE"/>
    <w:rsid w:val="00021589"/>
    <w:rsid w:val="0002173D"/>
    <w:rsid w:val="00032191"/>
    <w:rsid w:val="0003219B"/>
    <w:rsid w:val="00040149"/>
    <w:rsid w:val="000418EC"/>
    <w:rsid w:val="00042373"/>
    <w:rsid w:val="000543FB"/>
    <w:rsid w:val="000574F2"/>
    <w:rsid w:val="00060E4B"/>
    <w:rsid w:val="00061328"/>
    <w:rsid w:val="00061C70"/>
    <w:rsid w:val="00066317"/>
    <w:rsid w:val="000714AB"/>
    <w:rsid w:val="000748C9"/>
    <w:rsid w:val="000800A6"/>
    <w:rsid w:val="000801FD"/>
    <w:rsid w:val="000832A4"/>
    <w:rsid w:val="000837D4"/>
    <w:rsid w:val="000855B6"/>
    <w:rsid w:val="00086D06"/>
    <w:rsid w:val="000920EF"/>
    <w:rsid w:val="00093692"/>
    <w:rsid w:val="000B28EC"/>
    <w:rsid w:val="000B3335"/>
    <w:rsid w:val="000B7ECD"/>
    <w:rsid w:val="000C1FB9"/>
    <w:rsid w:val="000C20F4"/>
    <w:rsid w:val="000C55B9"/>
    <w:rsid w:val="000D0BB8"/>
    <w:rsid w:val="000D0C7E"/>
    <w:rsid w:val="000E16D4"/>
    <w:rsid w:val="000F0AE7"/>
    <w:rsid w:val="000F0DDE"/>
    <w:rsid w:val="000F41F3"/>
    <w:rsid w:val="000F48F2"/>
    <w:rsid w:val="000F7B73"/>
    <w:rsid w:val="001000F5"/>
    <w:rsid w:val="0010070F"/>
    <w:rsid w:val="00102D33"/>
    <w:rsid w:val="001035DF"/>
    <w:rsid w:val="00105FA1"/>
    <w:rsid w:val="001118C9"/>
    <w:rsid w:val="00112753"/>
    <w:rsid w:val="00112C01"/>
    <w:rsid w:val="00115A5A"/>
    <w:rsid w:val="0011635A"/>
    <w:rsid w:val="001179F4"/>
    <w:rsid w:val="00134A1E"/>
    <w:rsid w:val="001366AE"/>
    <w:rsid w:val="0013784A"/>
    <w:rsid w:val="00140E73"/>
    <w:rsid w:val="00141F35"/>
    <w:rsid w:val="001514F0"/>
    <w:rsid w:val="00151571"/>
    <w:rsid w:val="00154B2E"/>
    <w:rsid w:val="00157591"/>
    <w:rsid w:val="00163B31"/>
    <w:rsid w:val="001668F4"/>
    <w:rsid w:val="001741F5"/>
    <w:rsid w:val="00185287"/>
    <w:rsid w:val="00190D57"/>
    <w:rsid w:val="00197B7B"/>
    <w:rsid w:val="001A22F4"/>
    <w:rsid w:val="001B5279"/>
    <w:rsid w:val="001B59D2"/>
    <w:rsid w:val="001B5BFD"/>
    <w:rsid w:val="001B789C"/>
    <w:rsid w:val="001C035D"/>
    <w:rsid w:val="001C21AD"/>
    <w:rsid w:val="001C38E8"/>
    <w:rsid w:val="001C610C"/>
    <w:rsid w:val="001C76C3"/>
    <w:rsid w:val="001D237E"/>
    <w:rsid w:val="001D761A"/>
    <w:rsid w:val="001D7652"/>
    <w:rsid w:val="001E1A7A"/>
    <w:rsid w:val="001E28DA"/>
    <w:rsid w:val="001E2D31"/>
    <w:rsid w:val="001E647E"/>
    <w:rsid w:val="001F1B8B"/>
    <w:rsid w:val="00210DBD"/>
    <w:rsid w:val="002115D5"/>
    <w:rsid w:val="0022328D"/>
    <w:rsid w:val="00223D83"/>
    <w:rsid w:val="00225EC2"/>
    <w:rsid w:val="002269ED"/>
    <w:rsid w:val="002273BC"/>
    <w:rsid w:val="002333A3"/>
    <w:rsid w:val="00234CC4"/>
    <w:rsid w:val="00236E22"/>
    <w:rsid w:val="002414A4"/>
    <w:rsid w:val="00242E6E"/>
    <w:rsid w:val="00245573"/>
    <w:rsid w:val="00247111"/>
    <w:rsid w:val="00256217"/>
    <w:rsid w:val="00257EE8"/>
    <w:rsid w:val="0026391A"/>
    <w:rsid w:val="00267F74"/>
    <w:rsid w:val="00272CAE"/>
    <w:rsid w:val="00274C34"/>
    <w:rsid w:val="00275149"/>
    <w:rsid w:val="0028248C"/>
    <w:rsid w:val="00285D0F"/>
    <w:rsid w:val="002A59DC"/>
    <w:rsid w:val="002A62E3"/>
    <w:rsid w:val="002B0D17"/>
    <w:rsid w:val="002B1E99"/>
    <w:rsid w:val="002B22B6"/>
    <w:rsid w:val="002B505D"/>
    <w:rsid w:val="002C14D4"/>
    <w:rsid w:val="002C1C9F"/>
    <w:rsid w:val="002C33C2"/>
    <w:rsid w:val="002C3C75"/>
    <w:rsid w:val="002D0D6B"/>
    <w:rsid w:val="002D5EF1"/>
    <w:rsid w:val="002E43C6"/>
    <w:rsid w:val="002E6AB1"/>
    <w:rsid w:val="002E778A"/>
    <w:rsid w:val="002F16FB"/>
    <w:rsid w:val="002F1DF2"/>
    <w:rsid w:val="002F30A5"/>
    <w:rsid w:val="0030078F"/>
    <w:rsid w:val="0030181B"/>
    <w:rsid w:val="0030194F"/>
    <w:rsid w:val="0030230E"/>
    <w:rsid w:val="00303689"/>
    <w:rsid w:val="003061CF"/>
    <w:rsid w:val="00311D6F"/>
    <w:rsid w:val="00317D25"/>
    <w:rsid w:val="00321C8A"/>
    <w:rsid w:val="00327294"/>
    <w:rsid w:val="00327A5E"/>
    <w:rsid w:val="0033422A"/>
    <w:rsid w:val="00337233"/>
    <w:rsid w:val="003470F6"/>
    <w:rsid w:val="00352365"/>
    <w:rsid w:val="00355839"/>
    <w:rsid w:val="00356E10"/>
    <w:rsid w:val="0036055B"/>
    <w:rsid w:val="0036106F"/>
    <w:rsid w:val="00365224"/>
    <w:rsid w:val="00366872"/>
    <w:rsid w:val="003701DA"/>
    <w:rsid w:val="00371632"/>
    <w:rsid w:val="003719A1"/>
    <w:rsid w:val="0037245E"/>
    <w:rsid w:val="00374182"/>
    <w:rsid w:val="00383602"/>
    <w:rsid w:val="00384CD1"/>
    <w:rsid w:val="00385C9A"/>
    <w:rsid w:val="00390863"/>
    <w:rsid w:val="00392B7E"/>
    <w:rsid w:val="00392DC2"/>
    <w:rsid w:val="003A15F0"/>
    <w:rsid w:val="003A5580"/>
    <w:rsid w:val="003B241E"/>
    <w:rsid w:val="003B282A"/>
    <w:rsid w:val="003B3C5E"/>
    <w:rsid w:val="003B5064"/>
    <w:rsid w:val="003B76B1"/>
    <w:rsid w:val="003C72F5"/>
    <w:rsid w:val="003D09BF"/>
    <w:rsid w:val="003D09FF"/>
    <w:rsid w:val="003D14CC"/>
    <w:rsid w:val="003E0EC6"/>
    <w:rsid w:val="003E0F08"/>
    <w:rsid w:val="003F1A72"/>
    <w:rsid w:val="003F1B67"/>
    <w:rsid w:val="003F3777"/>
    <w:rsid w:val="003F3F10"/>
    <w:rsid w:val="0040080E"/>
    <w:rsid w:val="00402C20"/>
    <w:rsid w:val="004049BA"/>
    <w:rsid w:val="004050FA"/>
    <w:rsid w:val="0040565B"/>
    <w:rsid w:val="00410A5C"/>
    <w:rsid w:val="00410B06"/>
    <w:rsid w:val="00411181"/>
    <w:rsid w:val="00415E14"/>
    <w:rsid w:val="00420EEE"/>
    <w:rsid w:val="00423EA2"/>
    <w:rsid w:val="004240F6"/>
    <w:rsid w:val="00426AA1"/>
    <w:rsid w:val="00434ED3"/>
    <w:rsid w:val="00442F2D"/>
    <w:rsid w:val="00445059"/>
    <w:rsid w:val="00447E52"/>
    <w:rsid w:val="00453C59"/>
    <w:rsid w:val="0046161E"/>
    <w:rsid w:val="004629BA"/>
    <w:rsid w:val="00464491"/>
    <w:rsid w:val="00480841"/>
    <w:rsid w:val="00482E66"/>
    <w:rsid w:val="00492EF4"/>
    <w:rsid w:val="004A0368"/>
    <w:rsid w:val="004A0540"/>
    <w:rsid w:val="004A1129"/>
    <w:rsid w:val="004A2FDC"/>
    <w:rsid w:val="004A434C"/>
    <w:rsid w:val="004B1C63"/>
    <w:rsid w:val="004B55D0"/>
    <w:rsid w:val="004B61D8"/>
    <w:rsid w:val="004B7DBA"/>
    <w:rsid w:val="004B7E2C"/>
    <w:rsid w:val="004C5647"/>
    <w:rsid w:val="004E2D05"/>
    <w:rsid w:val="004E3313"/>
    <w:rsid w:val="004E7C20"/>
    <w:rsid w:val="004F7C65"/>
    <w:rsid w:val="00501A97"/>
    <w:rsid w:val="00502057"/>
    <w:rsid w:val="00510407"/>
    <w:rsid w:val="00511FD5"/>
    <w:rsid w:val="00512F44"/>
    <w:rsid w:val="0051518F"/>
    <w:rsid w:val="00516518"/>
    <w:rsid w:val="005206A3"/>
    <w:rsid w:val="00527E72"/>
    <w:rsid w:val="0053142D"/>
    <w:rsid w:val="005356B6"/>
    <w:rsid w:val="005408A8"/>
    <w:rsid w:val="0054287D"/>
    <w:rsid w:val="00551014"/>
    <w:rsid w:val="00551E95"/>
    <w:rsid w:val="0056180B"/>
    <w:rsid w:val="0056777D"/>
    <w:rsid w:val="00570440"/>
    <w:rsid w:val="005718F8"/>
    <w:rsid w:val="00572B65"/>
    <w:rsid w:val="00572D1E"/>
    <w:rsid w:val="005750E3"/>
    <w:rsid w:val="005764DA"/>
    <w:rsid w:val="00585C76"/>
    <w:rsid w:val="005868E3"/>
    <w:rsid w:val="005868FE"/>
    <w:rsid w:val="00587112"/>
    <w:rsid w:val="005946E6"/>
    <w:rsid w:val="005972DB"/>
    <w:rsid w:val="005A2066"/>
    <w:rsid w:val="005A3199"/>
    <w:rsid w:val="005A63B9"/>
    <w:rsid w:val="005B4954"/>
    <w:rsid w:val="005B6119"/>
    <w:rsid w:val="005C05D8"/>
    <w:rsid w:val="005C48DB"/>
    <w:rsid w:val="005C630A"/>
    <w:rsid w:val="005D7D00"/>
    <w:rsid w:val="005E1CBB"/>
    <w:rsid w:val="005E7516"/>
    <w:rsid w:val="005E75D1"/>
    <w:rsid w:val="0060797B"/>
    <w:rsid w:val="00613DF3"/>
    <w:rsid w:val="0061434E"/>
    <w:rsid w:val="00621C45"/>
    <w:rsid w:val="00624B55"/>
    <w:rsid w:val="006272E1"/>
    <w:rsid w:val="006308DE"/>
    <w:rsid w:val="00631319"/>
    <w:rsid w:val="00632F9D"/>
    <w:rsid w:val="00635B93"/>
    <w:rsid w:val="00636352"/>
    <w:rsid w:val="006406EC"/>
    <w:rsid w:val="00643737"/>
    <w:rsid w:val="006455E5"/>
    <w:rsid w:val="00647009"/>
    <w:rsid w:val="006520A5"/>
    <w:rsid w:val="00652F5C"/>
    <w:rsid w:val="00654898"/>
    <w:rsid w:val="00655492"/>
    <w:rsid w:val="00657379"/>
    <w:rsid w:val="00660EDE"/>
    <w:rsid w:val="00670A55"/>
    <w:rsid w:val="006757AA"/>
    <w:rsid w:val="00681AE7"/>
    <w:rsid w:val="0068427B"/>
    <w:rsid w:val="006913B1"/>
    <w:rsid w:val="006940F1"/>
    <w:rsid w:val="006956AE"/>
    <w:rsid w:val="00696627"/>
    <w:rsid w:val="006A5A7E"/>
    <w:rsid w:val="006B2845"/>
    <w:rsid w:val="006C0EC6"/>
    <w:rsid w:val="006C2B40"/>
    <w:rsid w:val="006C5674"/>
    <w:rsid w:val="006C5A05"/>
    <w:rsid w:val="006C76FE"/>
    <w:rsid w:val="006D6072"/>
    <w:rsid w:val="006E283A"/>
    <w:rsid w:val="006E734C"/>
    <w:rsid w:val="006F3834"/>
    <w:rsid w:val="00710A61"/>
    <w:rsid w:val="007111E4"/>
    <w:rsid w:val="007119C6"/>
    <w:rsid w:val="00711E7F"/>
    <w:rsid w:val="007208EC"/>
    <w:rsid w:val="00720DA7"/>
    <w:rsid w:val="007215E4"/>
    <w:rsid w:val="007226D4"/>
    <w:rsid w:val="007250A3"/>
    <w:rsid w:val="00725AEA"/>
    <w:rsid w:val="00726AAB"/>
    <w:rsid w:val="0073357C"/>
    <w:rsid w:val="00740E85"/>
    <w:rsid w:val="007416A9"/>
    <w:rsid w:val="00747C41"/>
    <w:rsid w:val="00753FD4"/>
    <w:rsid w:val="00762C74"/>
    <w:rsid w:val="007632F0"/>
    <w:rsid w:val="00763446"/>
    <w:rsid w:val="0077001D"/>
    <w:rsid w:val="0077247A"/>
    <w:rsid w:val="00773173"/>
    <w:rsid w:val="007741D2"/>
    <w:rsid w:val="007762B2"/>
    <w:rsid w:val="007763FF"/>
    <w:rsid w:val="00777C0F"/>
    <w:rsid w:val="00780524"/>
    <w:rsid w:val="00783018"/>
    <w:rsid w:val="00785F24"/>
    <w:rsid w:val="0078705B"/>
    <w:rsid w:val="0079004D"/>
    <w:rsid w:val="00790491"/>
    <w:rsid w:val="007905D3"/>
    <w:rsid w:val="0079500C"/>
    <w:rsid w:val="007975EF"/>
    <w:rsid w:val="00797C97"/>
    <w:rsid w:val="007A5606"/>
    <w:rsid w:val="007A6CCC"/>
    <w:rsid w:val="007B0DF4"/>
    <w:rsid w:val="007B4076"/>
    <w:rsid w:val="007C570C"/>
    <w:rsid w:val="007E414E"/>
    <w:rsid w:val="007E6E8E"/>
    <w:rsid w:val="007E772B"/>
    <w:rsid w:val="007F29DC"/>
    <w:rsid w:val="007F4DE6"/>
    <w:rsid w:val="007F6D1B"/>
    <w:rsid w:val="008025FF"/>
    <w:rsid w:val="00805B8C"/>
    <w:rsid w:val="00805CA9"/>
    <w:rsid w:val="0081421B"/>
    <w:rsid w:val="008148B1"/>
    <w:rsid w:val="008170DC"/>
    <w:rsid w:val="008176B9"/>
    <w:rsid w:val="00820A30"/>
    <w:rsid w:val="00841CC4"/>
    <w:rsid w:val="00852418"/>
    <w:rsid w:val="0085432D"/>
    <w:rsid w:val="0085505E"/>
    <w:rsid w:val="00860EDD"/>
    <w:rsid w:val="00864A07"/>
    <w:rsid w:val="00873452"/>
    <w:rsid w:val="00874AA1"/>
    <w:rsid w:val="0087534E"/>
    <w:rsid w:val="0088311F"/>
    <w:rsid w:val="00890783"/>
    <w:rsid w:val="008917E9"/>
    <w:rsid w:val="00894A14"/>
    <w:rsid w:val="00896B6A"/>
    <w:rsid w:val="008A2422"/>
    <w:rsid w:val="008A6975"/>
    <w:rsid w:val="008A6D23"/>
    <w:rsid w:val="008A70CF"/>
    <w:rsid w:val="008B01D8"/>
    <w:rsid w:val="008B2BE1"/>
    <w:rsid w:val="008B57AF"/>
    <w:rsid w:val="008B7B88"/>
    <w:rsid w:val="008C1E91"/>
    <w:rsid w:val="008C4B3F"/>
    <w:rsid w:val="008C6D7E"/>
    <w:rsid w:val="008D19B8"/>
    <w:rsid w:val="008D46B5"/>
    <w:rsid w:val="008D4A58"/>
    <w:rsid w:val="008D4D0C"/>
    <w:rsid w:val="008D57D9"/>
    <w:rsid w:val="008E169F"/>
    <w:rsid w:val="008E1E42"/>
    <w:rsid w:val="008E3E40"/>
    <w:rsid w:val="008E4ABF"/>
    <w:rsid w:val="008E6EDD"/>
    <w:rsid w:val="008E755F"/>
    <w:rsid w:val="008F2230"/>
    <w:rsid w:val="008F74A0"/>
    <w:rsid w:val="0090323E"/>
    <w:rsid w:val="00903A04"/>
    <w:rsid w:val="00906CED"/>
    <w:rsid w:val="00911BCE"/>
    <w:rsid w:val="00917435"/>
    <w:rsid w:val="00920869"/>
    <w:rsid w:val="00921AF1"/>
    <w:rsid w:val="00923E1F"/>
    <w:rsid w:val="0092419C"/>
    <w:rsid w:val="009257EA"/>
    <w:rsid w:val="00926031"/>
    <w:rsid w:val="009300E5"/>
    <w:rsid w:val="009369C9"/>
    <w:rsid w:val="00937EC1"/>
    <w:rsid w:val="0094074E"/>
    <w:rsid w:val="00943558"/>
    <w:rsid w:val="00950606"/>
    <w:rsid w:val="00952C0E"/>
    <w:rsid w:val="009716B5"/>
    <w:rsid w:val="00976019"/>
    <w:rsid w:val="009765A7"/>
    <w:rsid w:val="009806A6"/>
    <w:rsid w:val="009818BE"/>
    <w:rsid w:val="009832CE"/>
    <w:rsid w:val="00985903"/>
    <w:rsid w:val="00992EF6"/>
    <w:rsid w:val="00997926"/>
    <w:rsid w:val="009B0001"/>
    <w:rsid w:val="009B0C9C"/>
    <w:rsid w:val="009B78D5"/>
    <w:rsid w:val="009B7B74"/>
    <w:rsid w:val="009C1FEF"/>
    <w:rsid w:val="009C5D75"/>
    <w:rsid w:val="009C7E63"/>
    <w:rsid w:val="009E5075"/>
    <w:rsid w:val="009E5D8F"/>
    <w:rsid w:val="009E6F6C"/>
    <w:rsid w:val="009F10AB"/>
    <w:rsid w:val="009F7A42"/>
    <w:rsid w:val="00A10E99"/>
    <w:rsid w:val="00A117AE"/>
    <w:rsid w:val="00A2251B"/>
    <w:rsid w:val="00A249E9"/>
    <w:rsid w:val="00A25C75"/>
    <w:rsid w:val="00A30A82"/>
    <w:rsid w:val="00A336CF"/>
    <w:rsid w:val="00A37AA5"/>
    <w:rsid w:val="00A5569F"/>
    <w:rsid w:val="00A5781F"/>
    <w:rsid w:val="00A60F47"/>
    <w:rsid w:val="00A6728D"/>
    <w:rsid w:val="00A726ED"/>
    <w:rsid w:val="00A73832"/>
    <w:rsid w:val="00A7600F"/>
    <w:rsid w:val="00A8785A"/>
    <w:rsid w:val="00A91DD1"/>
    <w:rsid w:val="00AA2CEC"/>
    <w:rsid w:val="00AA47B9"/>
    <w:rsid w:val="00AA60D0"/>
    <w:rsid w:val="00AB047F"/>
    <w:rsid w:val="00AB3825"/>
    <w:rsid w:val="00AB7A37"/>
    <w:rsid w:val="00AC3BD5"/>
    <w:rsid w:val="00AC7975"/>
    <w:rsid w:val="00AD04A0"/>
    <w:rsid w:val="00AD1556"/>
    <w:rsid w:val="00AD3A2E"/>
    <w:rsid w:val="00AD6E7A"/>
    <w:rsid w:val="00AF16A5"/>
    <w:rsid w:val="00AF55C2"/>
    <w:rsid w:val="00B03E89"/>
    <w:rsid w:val="00B22301"/>
    <w:rsid w:val="00B235E3"/>
    <w:rsid w:val="00B242FB"/>
    <w:rsid w:val="00B26978"/>
    <w:rsid w:val="00B27F20"/>
    <w:rsid w:val="00B30630"/>
    <w:rsid w:val="00B36392"/>
    <w:rsid w:val="00B37105"/>
    <w:rsid w:val="00B37A80"/>
    <w:rsid w:val="00B4018F"/>
    <w:rsid w:val="00B401D9"/>
    <w:rsid w:val="00B46FA5"/>
    <w:rsid w:val="00B51A6C"/>
    <w:rsid w:val="00B52542"/>
    <w:rsid w:val="00B67A4F"/>
    <w:rsid w:val="00B7064F"/>
    <w:rsid w:val="00B83C37"/>
    <w:rsid w:val="00B8584F"/>
    <w:rsid w:val="00B904D0"/>
    <w:rsid w:val="00BA2806"/>
    <w:rsid w:val="00BA2A10"/>
    <w:rsid w:val="00BB0797"/>
    <w:rsid w:val="00BB0AB0"/>
    <w:rsid w:val="00BC0985"/>
    <w:rsid w:val="00BD4245"/>
    <w:rsid w:val="00BE407C"/>
    <w:rsid w:val="00BE4EAA"/>
    <w:rsid w:val="00BE5ED5"/>
    <w:rsid w:val="00BF58A1"/>
    <w:rsid w:val="00C020DB"/>
    <w:rsid w:val="00C05BED"/>
    <w:rsid w:val="00C15903"/>
    <w:rsid w:val="00C17F41"/>
    <w:rsid w:val="00C31E1C"/>
    <w:rsid w:val="00C46AEC"/>
    <w:rsid w:val="00C513F5"/>
    <w:rsid w:val="00C52C92"/>
    <w:rsid w:val="00C55C32"/>
    <w:rsid w:val="00C60146"/>
    <w:rsid w:val="00C611DD"/>
    <w:rsid w:val="00C66ACD"/>
    <w:rsid w:val="00C71F11"/>
    <w:rsid w:val="00C7260C"/>
    <w:rsid w:val="00C77316"/>
    <w:rsid w:val="00C77568"/>
    <w:rsid w:val="00C81285"/>
    <w:rsid w:val="00C81DC0"/>
    <w:rsid w:val="00C82EAD"/>
    <w:rsid w:val="00C86426"/>
    <w:rsid w:val="00C96BE2"/>
    <w:rsid w:val="00C96CA9"/>
    <w:rsid w:val="00CA03A4"/>
    <w:rsid w:val="00CA4A9C"/>
    <w:rsid w:val="00CA6C37"/>
    <w:rsid w:val="00CB2074"/>
    <w:rsid w:val="00CB4D00"/>
    <w:rsid w:val="00CB6A4A"/>
    <w:rsid w:val="00CB745E"/>
    <w:rsid w:val="00CC610B"/>
    <w:rsid w:val="00CD020C"/>
    <w:rsid w:val="00CD3B04"/>
    <w:rsid w:val="00CE79A9"/>
    <w:rsid w:val="00CF5688"/>
    <w:rsid w:val="00CF59CB"/>
    <w:rsid w:val="00CF731A"/>
    <w:rsid w:val="00CF79C9"/>
    <w:rsid w:val="00D12550"/>
    <w:rsid w:val="00D20B9C"/>
    <w:rsid w:val="00D24270"/>
    <w:rsid w:val="00D24A9E"/>
    <w:rsid w:val="00D257E8"/>
    <w:rsid w:val="00D262F2"/>
    <w:rsid w:val="00D2791B"/>
    <w:rsid w:val="00D32EE2"/>
    <w:rsid w:val="00D332A7"/>
    <w:rsid w:val="00D36489"/>
    <w:rsid w:val="00D36B73"/>
    <w:rsid w:val="00D41F8D"/>
    <w:rsid w:val="00D46BF6"/>
    <w:rsid w:val="00D46FCB"/>
    <w:rsid w:val="00D4723F"/>
    <w:rsid w:val="00D5036B"/>
    <w:rsid w:val="00D51A3C"/>
    <w:rsid w:val="00D53D81"/>
    <w:rsid w:val="00D542E7"/>
    <w:rsid w:val="00D61B6B"/>
    <w:rsid w:val="00D65A39"/>
    <w:rsid w:val="00D7225D"/>
    <w:rsid w:val="00D737D7"/>
    <w:rsid w:val="00D76446"/>
    <w:rsid w:val="00D77EC2"/>
    <w:rsid w:val="00D8469F"/>
    <w:rsid w:val="00D913C2"/>
    <w:rsid w:val="00D92918"/>
    <w:rsid w:val="00D92DBE"/>
    <w:rsid w:val="00D96CCB"/>
    <w:rsid w:val="00D96DD8"/>
    <w:rsid w:val="00D96E09"/>
    <w:rsid w:val="00DA1F18"/>
    <w:rsid w:val="00DA2E1A"/>
    <w:rsid w:val="00DA47B7"/>
    <w:rsid w:val="00DA507C"/>
    <w:rsid w:val="00DB6C0E"/>
    <w:rsid w:val="00DB780F"/>
    <w:rsid w:val="00DC54FD"/>
    <w:rsid w:val="00DE1F96"/>
    <w:rsid w:val="00DE6DE9"/>
    <w:rsid w:val="00DF0CAD"/>
    <w:rsid w:val="00DF7A66"/>
    <w:rsid w:val="00E005E1"/>
    <w:rsid w:val="00E13E1D"/>
    <w:rsid w:val="00E159D1"/>
    <w:rsid w:val="00E20471"/>
    <w:rsid w:val="00E22CB5"/>
    <w:rsid w:val="00E33720"/>
    <w:rsid w:val="00E40C14"/>
    <w:rsid w:val="00E43102"/>
    <w:rsid w:val="00E56299"/>
    <w:rsid w:val="00E57AC5"/>
    <w:rsid w:val="00E64B82"/>
    <w:rsid w:val="00E66941"/>
    <w:rsid w:val="00E7418F"/>
    <w:rsid w:val="00E741D1"/>
    <w:rsid w:val="00E7560C"/>
    <w:rsid w:val="00EA0770"/>
    <w:rsid w:val="00EA3422"/>
    <w:rsid w:val="00EA399A"/>
    <w:rsid w:val="00EB28D3"/>
    <w:rsid w:val="00EB5DEC"/>
    <w:rsid w:val="00EC0840"/>
    <w:rsid w:val="00EC235F"/>
    <w:rsid w:val="00EC33A9"/>
    <w:rsid w:val="00EC47A4"/>
    <w:rsid w:val="00EC5F55"/>
    <w:rsid w:val="00ED2994"/>
    <w:rsid w:val="00ED4D0E"/>
    <w:rsid w:val="00EE51A8"/>
    <w:rsid w:val="00EE5D18"/>
    <w:rsid w:val="00EF0FC3"/>
    <w:rsid w:val="00EF3086"/>
    <w:rsid w:val="00EF5867"/>
    <w:rsid w:val="00EF5C8D"/>
    <w:rsid w:val="00EF7561"/>
    <w:rsid w:val="00F00A4D"/>
    <w:rsid w:val="00F02B59"/>
    <w:rsid w:val="00F141A2"/>
    <w:rsid w:val="00F15183"/>
    <w:rsid w:val="00F16885"/>
    <w:rsid w:val="00F23981"/>
    <w:rsid w:val="00F25646"/>
    <w:rsid w:val="00F276CF"/>
    <w:rsid w:val="00F34DB8"/>
    <w:rsid w:val="00F34F80"/>
    <w:rsid w:val="00F36330"/>
    <w:rsid w:val="00F369B6"/>
    <w:rsid w:val="00F37B11"/>
    <w:rsid w:val="00F402EF"/>
    <w:rsid w:val="00F40416"/>
    <w:rsid w:val="00F43825"/>
    <w:rsid w:val="00F44488"/>
    <w:rsid w:val="00F5213F"/>
    <w:rsid w:val="00F532F7"/>
    <w:rsid w:val="00F54BB5"/>
    <w:rsid w:val="00F57336"/>
    <w:rsid w:val="00F57AEE"/>
    <w:rsid w:val="00F60FCF"/>
    <w:rsid w:val="00F64A4C"/>
    <w:rsid w:val="00F70B94"/>
    <w:rsid w:val="00F74A37"/>
    <w:rsid w:val="00F750AF"/>
    <w:rsid w:val="00F76702"/>
    <w:rsid w:val="00F76944"/>
    <w:rsid w:val="00F777CF"/>
    <w:rsid w:val="00F83040"/>
    <w:rsid w:val="00F842D7"/>
    <w:rsid w:val="00F9093F"/>
    <w:rsid w:val="00F9394A"/>
    <w:rsid w:val="00F942B6"/>
    <w:rsid w:val="00F95757"/>
    <w:rsid w:val="00F9679D"/>
    <w:rsid w:val="00FA09EA"/>
    <w:rsid w:val="00FA3E59"/>
    <w:rsid w:val="00FA3EC9"/>
    <w:rsid w:val="00FA4822"/>
    <w:rsid w:val="00FA656D"/>
    <w:rsid w:val="00FB19BA"/>
    <w:rsid w:val="00FC0C71"/>
    <w:rsid w:val="00FC1BE2"/>
    <w:rsid w:val="00FC7C32"/>
    <w:rsid w:val="00FD5544"/>
    <w:rsid w:val="00FD748A"/>
    <w:rsid w:val="00FE3B20"/>
    <w:rsid w:val="00FF0A83"/>
    <w:rsid w:val="00FF1FE4"/>
    <w:rsid w:val="00FF4482"/>
    <w:rsid w:val="00FF6B85"/>
    <w:rsid w:val="00FF7525"/>
    <w:rsid w:val="047A6C6E"/>
    <w:rsid w:val="08C56AC9"/>
    <w:rsid w:val="0F172847"/>
    <w:rsid w:val="123B7569"/>
    <w:rsid w:val="19A21ECA"/>
    <w:rsid w:val="1A25725E"/>
    <w:rsid w:val="1A835650"/>
    <w:rsid w:val="1AE77F9D"/>
    <w:rsid w:val="223D5F80"/>
    <w:rsid w:val="263465F5"/>
    <w:rsid w:val="297A3D8A"/>
    <w:rsid w:val="2B18125B"/>
    <w:rsid w:val="2BDC6568"/>
    <w:rsid w:val="35346FFB"/>
    <w:rsid w:val="358434AB"/>
    <w:rsid w:val="3DD369BD"/>
    <w:rsid w:val="3F634FC8"/>
    <w:rsid w:val="447F2E75"/>
    <w:rsid w:val="4AC766F5"/>
    <w:rsid w:val="4D486BAB"/>
    <w:rsid w:val="53AB550D"/>
    <w:rsid w:val="5928522E"/>
    <w:rsid w:val="59E77AC3"/>
    <w:rsid w:val="5C243182"/>
    <w:rsid w:val="66424282"/>
    <w:rsid w:val="68F75260"/>
    <w:rsid w:val="6BD145CC"/>
    <w:rsid w:val="76BC2128"/>
    <w:rsid w:val="76C33AF6"/>
    <w:rsid w:val="77533241"/>
    <w:rsid w:val="787D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2"/>
    </o:shapelayout>
  </w:shapeDefaults>
  <w:decimalSymbol w:val="."/>
  <w:listSeparator w:val=","/>
  <w14:docId w14:val="0D03F3BB"/>
  <w15:docId w15:val="{2999ACF7-6B67-4552-B7B8-E1FE7AA9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autoRedefine/>
    <w:uiPriority w:val="9"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autoRedefine/>
    <w:uiPriority w:val="9"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2520"/>
    </w:pPr>
  </w:style>
  <w:style w:type="paragraph" w:styleId="a3">
    <w:name w:val="Normal Indent"/>
    <w:basedOn w:val="a"/>
    <w:autoRedefine/>
    <w:qFormat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a4">
    <w:name w:val="caption"/>
    <w:basedOn w:val="a"/>
    <w:next w:val="a"/>
    <w:autoRedefine/>
    <w:uiPriority w:val="35"/>
    <w:unhideWhenUsed/>
    <w:qFormat/>
    <w:pPr>
      <w:jc w:val="center"/>
    </w:pPr>
    <w:rPr>
      <w:rFonts w:ascii="Arial" w:eastAsia="宋体" w:hAnsi="Arial" w:cstheme="majorBidi"/>
      <w:b/>
      <w:szCs w:val="20"/>
    </w:rPr>
  </w:style>
  <w:style w:type="paragraph" w:styleId="a5">
    <w:name w:val="Document Map"/>
    <w:basedOn w:val="a"/>
    <w:autoRedefine/>
    <w:uiPriority w:val="99"/>
    <w:semiHidden/>
    <w:unhideWhenUsed/>
    <w:qFormat/>
    <w:rPr>
      <w:rFonts w:ascii="宋体" w:eastAsia="宋体" w:hAnsi="宋体"/>
      <w:sz w:val="18"/>
      <w:szCs w:val="18"/>
    </w:rPr>
  </w:style>
  <w:style w:type="paragraph" w:styleId="a6">
    <w:name w:val="annotation text"/>
    <w:basedOn w:val="a"/>
    <w:autoRedefine/>
    <w:uiPriority w:val="99"/>
    <w:semiHidden/>
    <w:unhideWhenUsed/>
    <w:qFormat/>
    <w:pPr>
      <w:jc w:val="left"/>
    </w:pPr>
  </w:style>
  <w:style w:type="paragraph" w:styleId="a7">
    <w:name w:val="Body Text"/>
    <w:basedOn w:val="a"/>
    <w:autoRedefine/>
    <w:qFormat/>
    <w:pPr>
      <w:spacing w:after="140" w:line="288" w:lineRule="auto"/>
    </w:pPr>
  </w:style>
  <w:style w:type="paragraph" w:styleId="TOC5">
    <w:name w:val="toc 5"/>
    <w:basedOn w:val="a"/>
    <w:next w:val="a"/>
    <w:autoRedefine/>
    <w:uiPriority w:val="39"/>
    <w:unhideWhenUsed/>
    <w:qFormat/>
    <w:pPr>
      <w:ind w:left="1680"/>
    </w:pPr>
  </w:style>
  <w:style w:type="paragraph" w:styleId="TOC3">
    <w:name w:val="toc 3"/>
    <w:basedOn w:val="a"/>
    <w:next w:val="a"/>
    <w:autoRedefine/>
    <w:uiPriority w:val="39"/>
    <w:unhideWhenUsed/>
    <w:qFormat/>
    <w:pPr>
      <w:ind w:left="840"/>
    </w:pPr>
  </w:style>
  <w:style w:type="paragraph" w:styleId="TOC8">
    <w:name w:val="toc 8"/>
    <w:basedOn w:val="a"/>
    <w:next w:val="a"/>
    <w:uiPriority w:val="39"/>
    <w:unhideWhenUsed/>
    <w:qFormat/>
    <w:pPr>
      <w:ind w:left="2940"/>
    </w:pPr>
  </w:style>
  <w:style w:type="paragraph" w:styleId="a8">
    <w:name w:val="endnote text"/>
    <w:basedOn w:val="a"/>
    <w:autoRedefine/>
    <w:uiPriority w:val="99"/>
    <w:semiHidden/>
    <w:unhideWhenUsed/>
    <w:qFormat/>
    <w:pPr>
      <w:snapToGrid w:val="0"/>
      <w:jc w:val="left"/>
    </w:pPr>
  </w:style>
  <w:style w:type="paragraph" w:styleId="a9">
    <w:name w:val="Balloon Text"/>
    <w:basedOn w:val="a"/>
    <w:autoRedefine/>
    <w:uiPriority w:val="99"/>
    <w:semiHidden/>
    <w:unhideWhenUsed/>
    <w:qFormat/>
    <w:rPr>
      <w:sz w:val="18"/>
      <w:szCs w:val="18"/>
    </w:rPr>
  </w:style>
  <w:style w:type="paragraph" w:styleId="aa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autoRedefine/>
    <w:uiPriority w:val="99"/>
    <w:unhideWhenUsed/>
    <w:qFormat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4">
    <w:name w:val="toc 4"/>
    <w:basedOn w:val="a"/>
    <w:next w:val="a"/>
    <w:uiPriority w:val="39"/>
    <w:unhideWhenUsed/>
    <w:qFormat/>
    <w:pPr>
      <w:ind w:left="1260"/>
    </w:pPr>
  </w:style>
  <w:style w:type="paragraph" w:styleId="ac">
    <w:name w:val="Subtitle"/>
    <w:basedOn w:val="a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"/>
    <w:basedOn w:val="a7"/>
    <w:qFormat/>
    <w:rPr>
      <w:rFonts w:cs="Noto Sans CJK SC Regular"/>
    </w:rPr>
  </w:style>
  <w:style w:type="paragraph" w:styleId="ae">
    <w:name w:val="footnote text"/>
    <w:basedOn w:val="a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2100"/>
    </w:pPr>
  </w:style>
  <w:style w:type="paragraph" w:styleId="af">
    <w:name w:val="table of figures"/>
    <w:basedOn w:val="a"/>
    <w:next w:val="a"/>
    <w:uiPriority w:val="99"/>
    <w:unhideWhenUsed/>
    <w:qFormat/>
    <w:pPr>
      <w:ind w:left="200" w:hanging="200"/>
    </w:pPr>
  </w:style>
  <w:style w:type="paragraph" w:styleId="TOC2">
    <w:name w:val="toc 2"/>
    <w:basedOn w:val="a"/>
    <w:next w:val="a"/>
    <w:uiPriority w:val="39"/>
    <w:unhideWhenUsed/>
    <w:qFormat/>
    <w:pPr>
      <w:ind w:left="420"/>
    </w:pPr>
  </w:style>
  <w:style w:type="paragraph" w:styleId="TOC9">
    <w:name w:val="toc 9"/>
    <w:basedOn w:val="a"/>
    <w:next w:val="a"/>
    <w:uiPriority w:val="39"/>
    <w:unhideWhenUsed/>
    <w:qFormat/>
    <w:pPr>
      <w:ind w:left="3360"/>
    </w:pPr>
  </w:style>
  <w:style w:type="paragraph" w:styleId="af0">
    <w:name w:val="Normal (Web)"/>
    <w:basedOn w:val="a"/>
    <w:autoRedefine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  <w:szCs w:val="24"/>
    </w:rPr>
  </w:style>
  <w:style w:type="paragraph" w:styleId="af1">
    <w:name w:val="Title"/>
    <w:basedOn w:val="a"/>
    <w:next w:val="a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2">
    <w:name w:val="annotation subject"/>
    <w:basedOn w:val="a6"/>
    <w:next w:val="a6"/>
    <w:uiPriority w:val="99"/>
    <w:semiHidden/>
    <w:unhideWhenUsed/>
    <w:qFormat/>
    <w:rPr>
      <w:b/>
      <w:bCs/>
    </w:rPr>
  </w:style>
  <w:style w:type="table" w:styleId="af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5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f6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7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f8">
    <w:name w:val="页眉 字符"/>
    <w:basedOn w:val="a0"/>
    <w:uiPriority w:val="99"/>
    <w:qFormat/>
    <w:rPr>
      <w:sz w:val="18"/>
      <w:szCs w:val="18"/>
    </w:rPr>
  </w:style>
  <w:style w:type="character" w:customStyle="1" w:styleId="af9">
    <w:name w:val="页脚 字符"/>
    <w:basedOn w:val="a0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fa"/>
    <w:qFormat/>
    <w:rPr>
      <w:rFonts w:ascii="Times New Roman" w:eastAsia="宋体" w:hAnsi="Times New Roman"/>
    </w:rPr>
  </w:style>
  <w:style w:type="paragraph" w:customStyle="1" w:styleId="afa">
    <w:name w:val="首行缩进正文"/>
    <w:basedOn w:val="a"/>
    <w:link w:val="Char"/>
    <w:qFormat/>
    <w:pPr>
      <w:spacing w:before="60" w:after="60"/>
      <w:ind w:firstLine="420"/>
    </w:pPr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fb">
    <w:name w:val="批注框文本 字符"/>
    <w:basedOn w:val="a0"/>
    <w:uiPriority w:val="99"/>
    <w:semiHidden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autoRedefine/>
    <w:qFormat/>
    <w:rPr>
      <w:rFonts w:ascii="Arial" w:eastAsia="宋体" w:hAnsi="Arial"/>
      <w:b/>
      <w:bCs/>
      <w:sz w:val="36"/>
      <w:szCs w:val="36"/>
    </w:rPr>
  </w:style>
  <w:style w:type="paragraph" w:customStyle="1" w:styleId="11">
    <w:name w:val="本文标题1"/>
    <w:basedOn w:val="1"/>
    <w:link w:val="1Char"/>
    <w:qFormat/>
    <w:pPr>
      <w:numPr>
        <w:numId w:val="0"/>
      </w:numPr>
      <w:spacing w:before="240" w:after="240"/>
      <w:ind w:left="431" w:hanging="431"/>
    </w:pPr>
    <w:rPr>
      <w:szCs w:val="36"/>
    </w:rPr>
  </w:style>
  <w:style w:type="character" w:customStyle="1" w:styleId="2Char">
    <w:name w:val="本文标题2 Char"/>
    <w:basedOn w:val="20"/>
    <w:link w:val="21"/>
    <w:qFormat/>
    <w:rPr>
      <w:rFonts w:ascii="Arial" w:eastAsia="宋体" w:hAnsi="Arial" w:cstheme="majorBidi"/>
      <w:b/>
      <w:bCs/>
      <w:sz w:val="30"/>
      <w:szCs w:val="32"/>
    </w:rPr>
  </w:style>
  <w:style w:type="paragraph" w:customStyle="1" w:styleId="21">
    <w:name w:val="本文标题2"/>
    <w:basedOn w:val="2"/>
    <w:link w:val="2Char"/>
    <w:qFormat/>
    <w:pPr>
      <w:numPr>
        <w:ilvl w:val="0"/>
        <w:numId w:val="0"/>
      </w:numPr>
      <w:spacing w:before="120" w:after="120"/>
    </w:pPr>
  </w:style>
  <w:style w:type="character" w:customStyle="1" w:styleId="afc">
    <w:name w:val="副标题 字符"/>
    <w:basedOn w:val="a0"/>
    <w:uiPriority w:val="11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d">
    <w:name w:val="脚注文本 字符"/>
    <w:basedOn w:val="a0"/>
    <w:uiPriority w:val="99"/>
    <w:semiHidden/>
    <w:qFormat/>
    <w:rPr>
      <w:sz w:val="18"/>
      <w:szCs w:val="18"/>
    </w:rPr>
  </w:style>
  <w:style w:type="character" w:customStyle="1" w:styleId="afe">
    <w:name w:val="无间隔 字符"/>
    <w:basedOn w:val="a0"/>
    <w:autoRedefine/>
    <w:uiPriority w:val="1"/>
    <w:qFormat/>
    <w:rPr>
      <w:sz w:val="22"/>
    </w:rPr>
  </w:style>
  <w:style w:type="character" w:customStyle="1" w:styleId="30">
    <w:name w:val="标题 3 字符"/>
    <w:basedOn w:val="a0"/>
    <w:link w:val="3"/>
    <w:autoRedefine/>
    <w:qFormat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autoRedefine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autoRedefine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autoRedefine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autoRedefine/>
    <w:uiPriority w:val="9"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autoRedefine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autoRedefine/>
    <w:uiPriority w:val="9"/>
    <w:qFormat/>
    <w:rPr>
      <w:rFonts w:asciiTheme="majorHAnsi" w:eastAsiaTheme="majorEastAsia" w:hAnsiTheme="majorHAnsi" w:cstheme="majorBidi"/>
      <w:szCs w:val="21"/>
    </w:rPr>
  </w:style>
  <w:style w:type="character" w:customStyle="1" w:styleId="aff">
    <w:name w:val="文档结构图 字符"/>
    <w:basedOn w:val="a0"/>
    <w:autoRedefine/>
    <w:uiPriority w:val="99"/>
    <w:semiHidden/>
    <w:qFormat/>
    <w:rPr>
      <w:rFonts w:ascii="宋体" w:eastAsia="宋体" w:hAnsi="宋体"/>
      <w:sz w:val="18"/>
      <w:szCs w:val="18"/>
    </w:rPr>
  </w:style>
  <w:style w:type="character" w:styleId="aff0">
    <w:name w:val="Placeholder Text"/>
    <w:basedOn w:val="a0"/>
    <w:autoRedefine/>
    <w:uiPriority w:val="99"/>
    <w:semiHidden/>
    <w:qFormat/>
    <w:rPr>
      <w:color w:val="808080"/>
    </w:rPr>
  </w:style>
  <w:style w:type="character" w:customStyle="1" w:styleId="Char0">
    <w:name w:val="加粗正文做小标题 Char"/>
    <w:basedOn w:val="a0"/>
    <w:link w:val="aff1"/>
    <w:autoRedefine/>
    <w:qFormat/>
    <w:rPr>
      <w:b/>
    </w:rPr>
  </w:style>
  <w:style w:type="paragraph" w:customStyle="1" w:styleId="aff1">
    <w:name w:val="加粗小标题"/>
    <w:basedOn w:val="afa"/>
    <w:link w:val="Char0"/>
    <w:autoRedefine/>
    <w:qFormat/>
    <w:pPr>
      <w:spacing w:before="25" w:after="25"/>
      <w:ind w:firstLine="100"/>
      <w:outlineLvl w:val="3"/>
    </w:pPr>
    <w:rPr>
      <w:b/>
    </w:rPr>
  </w:style>
  <w:style w:type="character" w:customStyle="1" w:styleId="Char1">
    <w:name w:val="加粗小标题 Char"/>
    <w:basedOn w:val="Char"/>
    <w:autoRedefine/>
    <w:qFormat/>
    <w:rPr>
      <w:rFonts w:ascii="Times New Roman" w:eastAsia="宋体" w:hAnsi="Times New Roman"/>
      <w:b/>
    </w:rPr>
  </w:style>
  <w:style w:type="character" w:customStyle="1" w:styleId="aff2">
    <w:name w:val="正文缩进 字符"/>
    <w:basedOn w:val="a0"/>
    <w:autoRedefine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autoRedefine/>
    <w:qFormat/>
    <w:rPr>
      <w:rFonts w:eastAsia="宋体"/>
      <w:sz w:val="24"/>
      <w:szCs w:val="24"/>
      <w:lang w:val="en-US" w:eastAsia="zh-CN" w:bidi="ar-SA"/>
    </w:rPr>
  </w:style>
  <w:style w:type="character" w:customStyle="1" w:styleId="aff3">
    <w:name w:val="批注文字 字符"/>
    <w:basedOn w:val="a0"/>
    <w:autoRedefine/>
    <w:uiPriority w:val="99"/>
    <w:semiHidden/>
    <w:qFormat/>
  </w:style>
  <w:style w:type="character" w:customStyle="1" w:styleId="aff4">
    <w:name w:val="批注主题 字符"/>
    <w:basedOn w:val="aff3"/>
    <w:autoRedefine/>
    <w:uiPriority w:val="99"/>
    <w:semiHidden/>
    <w:qFormat/>
    <w:rPr>
      <w:b/>
      <w:bCs/>
    </w:rPr>
  </w:style>
  <w:style w:type="character" w:customStyle="1" w:styleId="aff5">
    <w:name w:val="尾注文本 字符"/>
    <w:basedOn w:val="a0"/>
    <w:autoRedefine/>
    <w:uiPriority w:val="99"/>
    <w:semiHidden/>
    <w:qFormat/>
  </w:style>
  <w:style w:type="character" w:customStyle="1" w:styleId="aff6">
    <w:name w:val="脚注符"/>
    <w:autoRedefine/>
    <w:qFormat/>
  </w:style>
  <w:style w:type="character" w:customStyle="1" w:styleId="ListLabel1">
    <w:name w:val="ListLabel 1"/>
    <w:autoRedefine/>
    <w:qFormat/>
    <w:rPr>
      <w:rFonts w:cs="Wingdings"/>
    </w:rPr>
  </w:style>
  <w:style w:type="character" w:customStyle="1" w:styleId="ListLabel2">
    <w:name w:val="ListLabel 2"/>
    <w:autoRedefine/>
    <w:qFormat/>
    <w:rPr>
      <w:rFonts w:cs="Wingdings"/>
    </w:rPr>
  </w:style>
  <w:style w:type="character" w:customStyle="1" w:styleId="ListLabel3">
    <w:name w:val="ListLabel 3"/>
    <w:autoRedefine/>
    <w:qFormat/>
    <w:rPr>
      <w:rFonts w:cs="Wingdings"/>
    </w:rPr>
  </w:style>
  <w:style w:type="character" w:customStyle="1" w:styleId="ListLabel4">
    <w:name w:val="ListLabel 4"/>
    <w:autoRedefine/>
    <w:qFormat/>
    <w:rPr>
      <w:rFonts w:cs="Wingdings"/>
    </w:rPr>
  </w:style>
  <w:style w:type="character" w:customStyle="1" w:styleId="ListLabel5">
    <w:name w:val="ListLabel 5"/>
    <w:autoRedefine/>
    <w:qFormat/>
    <w:rPr>
      <w:rFonts w:cs="Wingdings"/>
    </w:rPr>
  </w:style>
  <w:style w:type="character" w:customStyle="1" w:styleId="ListLabel6">
    <w:name w:val="ListLabel 6"/>
    <w:autoRedefine/>
    <w:qFormat/>
    <w:rPr>
      <w:rFonts w:cs="Wingdings"/>
    </w:rPr>
  </w:style>
  <w:style w:type="character" w:customStyle="1" w:styleId="ListLabel7">
    <w:name w:val="ListLabel 7"/>
    <w:autoRedefine/>
    <w:qFormat/>
    <w:rPr>
      <w:rFonts w:cs="Wingdings"/>
    </w:rPr>
  </w:style>
  <w:style w:type="character" w:customStyle="1" w:styleId="ListLabel8">
    <w:name w:val="ListLabel 8"/>
    <w:autoRedefine/>
    <w:qFormat/>
    <w:rPr>
      <w:rFonts w:cs="Wingdings"/>
    </w:rPr>
  </w:style>
  <w:style w:type="character" w:customStyle="1" w:styleId="ListLabel9">
    <w:name w:val="ListLabel 9"/>
    <w:autoRedefine/>
    <w:qFormat/>
    <w:rPr>
      <w:rFonts w:cs="Wingdings"/>
    </w:rPr>
  </w:style>
  <w:style w:type="character" w:customStyle="1" w:styleId="ListLabel10">
    <w:name w:val="ListLabel 10"/>
    <w:autoRedefine/>
    <w:qFormat/>
    <w:rPr>
      <w:rFonts w:cs="Wingdings"/>
    </w:rPr>
  </w:style>
  <w:style w:type="character" w:customStyle="1" w:styleId="ListLabel11">
    <w:name w:val="ListLabel 11"/>
    <w:autoRedefine/>
    <w:qFormat/>
    <w:rPr>
      <w:rFonts w:cs="Wingdings"/>
    </w:rPr>
  </w:style>
  <w:style w:type="character" w:customStyle="1" w:styleId="ListLabel12">
    <w:name w:val="ListLabel 12"/>
    <w:autoRedefine/>
    <w:qFormat/>
    <w:rPr>
      <w:rFonts w:cs="Wingdings"/>
    </w:rPr>
  </w:style>
  <w:style w:type="character" w:customStyle="1" w:styleId="ListLabel13">
    <w:name w:val="ListLabel 13"/>
    <w:autoRedefine/>
    <w:qFormat/>
    <w:rPr>
      <w:rFonts w:cs="Wingdings"/>
    </w:rPr>
  </w:style>
  <w:style w:type="character" w:customStyle="1" w:styleId="ListLabel14">
    <w:name w:val="ListLabel 14"/>
    <w:autoRedefine/>
    <w:qFormat/>
    <w:rPr>
      <w:rFonts w:cs="Wingdings"/>
    </w:rPr>
  </w:style>
  <w:style w:type="character" w:customStyle="1" w:styleId="ListLabel15">
    <w:name w:val="ListLabel 15"/>
    <w:autoRedefine/>
    <w:qFormat/>
    <w:rPr>
      <w:rFonts w:cs="Wingdings"/>
    </w:rPr>
  </w:style>
  <w:style w:type="character" w:customStyle="1" w:styleId="ListLabel16">
    <w:name w:val="ListLabel 16"/>
    <w:autoRedefine/>
    <w:qFormat/>
    <w:rPr>
      <w:rFonts w:cs="Wingdings"/>
    </w:rPr>
  </w:style>
  <w:style w:type="character" w:customStyle="1" w:styleId="ListLabel17">
    <w:name w:val="ListLabel 17"/>
    <w:autoRedefine/>
    <w:qFormat/>
    <w:rPr>
      <w:rFonts w:cs="Wingdings"/>
    </w:rPr>
  </w:style>
  <w:style w:type="character" w:customStyle="1" w:styleId="ListLabel18">
    <w:name w:val="ListLabel 18"/>
    <w:autoRedefine/>
    <w:qFormat/>
    <w:rPr>
      <w:rFonts w:cs="Wingdings"/>
    </w:rPr>
  </w:style>
  <w:style w:type="character" w:customStyle="1" w:styleId="ListLabel19">
    <w:name w:val="ListLabel 19"/>
    <w:autoRedefine/>
    <w:qFormat/>
    <w:rPr>
      <w:rFonts w:cs="Wingdings"/>
    </w:rPr>
  </w:style>
  <w:style w:type="paragraph" w:customStyle="1" w:styleId="aff7">
    <w:name w:val="索引"/>
    <w:basedOn w:val="a"/>
    <w:autoRedefine/>
    <w:qFormat/>
    <w:pPr>
      <w:suppressLineNumbers/>
    </w:pPr>
    <w:rPr>
      <w:rFonts w:cs="Noto Sans CJK SC Regular"/>
    </w:rPr>
  </w:style>
  <w:style w:type="paragraph" w:customStyle="1" w:styleId="TOC10">
    <w:name w:val="TOC 标题1"/>
    <w:basedOn w:val="1"/>
    <w:autoRedefine/>
    <w:uiPriority w:val="39"/>
    <w:semiHidden/>
    <w:unhideWhenUsed/>
    <w:qFormat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f8">
    <w:name w:val="List Paragraph"/>
    <w:basedOn w:val="a"/>
    <w:autoRedefine/>
    <w:uiPriority w:val="34"/>
    <w:qFormat/>
    <w:pPr>
      <w:ind w:firstLine="420"/>
    </w:pPr>
  </w:style>
  <w:style w:type="paragraph" w:styleId="aff9">
    <w:name w:val="No Spacing"/>
    <w:autoRedefine/>
    <w:uiPriority w:val="1"/>
    <w:qFormat/>
    <w:rPr>
      <w:rFonts w:asciiTheme="minorHAnsi" w:eastAsiaTheme="minorEastAsia" w:hAnsiTheme="minorHAnsi" w:cstheme="minorBidi"/>
      <w:color w:val="00000A"/>
      <w:sz w:val="22"/>
      <w:szCs w:val="22"/>
    </w:rPr>
  </w:style>
  <w:style w:type="paragraph" w:customStyle="1" w:styleId="affa">
    <w:name w:val="加粗正文做小标题"/>
    <w:basedOn w:val="a"/>
    <w:autoRedefine/>
    <w:qFormat/>
    <w:rPr>
      <w:b/>
    </w:rPr>
  </w:style>
  <w:style w:type="paragraph" w:customStyle="1" w:styleId="affb">
    <w:name w:val="表标题"/>
    <w:basedOn w:val="a"/>
    <w:autoRedefine/>
    <w:qFormat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table" w:customStyle="1" w:styleId="12">
    <w:name w:val="浅色列表1"/>
    <w:basedOn w:val="a1"/>
    <w:autoRedefine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my">
    <w:name w:val="正文my"/>
    <w:basedOn w:val="a"/>
    <w:autoRedefine/>
    <w:qFormat/>
    <w:pPr>
      <w:spacing w:line="360" w:lineRule="auto"/>
      <w:ind w:firstLineChars="200" w:firstLine="200"/>
    </w:pPr>
    <w:rPr>
      <w:rFonts w:ascii="Times New Roman" w:eastAsia="宋体" w:hAnsi="Times New Roman"/>
    </w:rPr>
  </w:style>
  <w:style w:type="paragraph" w:customStyle="1" w:styleId="affc">
    <w:name w:val="四级标题"/>
    <w:basedOn w:val="aff8"/>
    <w:link w:val="affd"/>
    <w:autoRedefine/>
    <w:qFormat/>
    <w:pPr>
      <w:ind w:firstLine="0"/>
    </w:pPr>
    <w:rPr>
      <w:rFonts w:ascii="Times New Roman" w:eastAsia="黑体" w:hAnsi="Times New Roman"/>
      <w:szCs w:val="21"/>
    </w:rPr>
  </w:style>
  <w:style w:type="character" w:customStyle="1" w:styleId="affd">
    <w:name w:val="四级标题 字符"/>
    <w:basedOn w:val="a0"/>
    <w:link w:val="affc"/>
    <w:autoRedefine/>
    <w:qFormat/>
    <w:rPr>
      <w:rFonts w:ascii="Times New Roman" w:eastAsia="黑体" w:hAnsi="Times New Roman"/>
      <w:color w:val="00000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E07DF2-AF93-48E0-AA22-B95922D9A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30</Pages>
  <Words>7634</Words>
  <Characters>10994</Characters>
  <Application>Microsoft Office Word</Application>
  <DocSecurity>0</DocSecurity>
  <Lines>845</Lines>
  <Paragraphs>1095</Paragraphs>
  <ScaleCrop>false</ScaleCrop>
  <Company>中国石油大学</Company>
  <LinksUpToDate>false</LinksUpToDate>
  <CharactersWithSpaces>17533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wwx</dc:creator>
  <cp:lastModifiedBy>李金明</cp:lastModifiedBy>
  <cp:revision>816</cp:revision>
  <cp:lastPrinted>2024-01-02T09:34:00Z</cp:lastPrinted>
  <dcterms:created xsi:type="dcterms:W3CDTF">2016-11-11T14:00:00Z</dcterms:created>
  <dcterms:modified xsi:type="dcterms:W3CDTF">2024-01-02T09:54:00Z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2052-12.1.0.16120</vt:lpwstr>
  </property>
  <property fmtid="{D5CDD505-2E9C-101B-9397-08002B2CF9AE}" pid="10" name="ICV">
    <vt:lpwstr>16BB6CBB8BBD4311B0FA88ADFB6A599F_12</vt:lpwstr>
  </property>
</Properties>
</file>