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D3FB7" w14:textId="77777777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User Story with Acceptance Criteria: </w:t>
      </w:r>
      <w:r w:rsidR="001F08BE">
        <w:rPr>
          <w:rFonts w:ascii="Arial" w:eastAsia="Times New Roman" w:hAnsi="Arial" w:cs="Arial" w:hint="eastAsia"/>
          <w:b/>
          <w:bCs/>
          <w:color w:val="000000"/>
          <w:sz w:val="28"/>
          <w:szCs w:val="28"/>
        </w:rPr>
        <w:t>Resource Map</w:t>
      </w:r>
    </w:p>
    <w:p w14:paraId="13423131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6D65D2E1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color w:val="000000"/>
          <w:sz w:val="22"/>
          <w:szCs w:val="22"/>
          <w:u w:val="single"/>
        </w:rPr>
        <w:t>User Story Brief Motivation</w:t>
      </w:r>
    </w:p>
    <w:p w14:paraId="7657F6C6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27A2FFA5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a Citizen, </w:t>
      </w:r>
    </w:p>
    <w:p w14:paraId="33361E34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I want to</w:t>
      </w:r>
      <w:r w:rsidR="001F08BE"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  <w:t xml:space="preserve"> </w:t>
      </w:r>
      <w:r w:rsidR="001F08BE">
        <w:rPr>
          <w:rFonts w:ascii="Arial" w:eastAsia="Times New Roman" w:hAnsi="Arial" w:cs="Arial" w:hint="eastAsia"/>
          <w:bCs/>
          <w:color w:val="000000"/>
          <w:sz w:val="22"/>
          <w:szCs w:val="22"/>
        </w:rPr>
        <w:t>access to nearby resource information</w:t>
      </w:r>
      <w:r w:rsidRPr="00191454">
        <w:rPr>
          <w:rFonts w:asciiTheme="minorEastAsia" w:hAnsiTheme="minorEastAsia" w:cs="Arial" w:hint="eastAsia"/>
          <w:color w:val="000000"/>
          <w:sz w:val="22"/>
          <w:szCs w:val="22"/>
        </w:rPr>
        <w:t>,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E3192BF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so that 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I can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get resources from others or share my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own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>resource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ED78BC5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7E19CAFF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color w:val="000000"/>
          <w:sz w:val="22"/>
          <w:szCs w:val="22"/>
          <w:u w:val="single"/>
        </w:rPr>
        <w:t>User Story Acceptance Criteria (following Gherkin notation: Given/When/Then)</w:t>
      </w:r>
    </w:p>
    <w:p w14:paraId="3E8D8EF3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57B1D2EC" w14:textId="77777777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Story 1: </w:t>
      </w:r>
      <w:r w:rsidR="001F08BE"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  <w:t>View map of resources</w:t>
      </w:r>
    </w:p>
    <w:p w14:paraId="5BF58EFC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a Citizen, </w:t>
      </w:r>
    </w:p>
    <w:p w14:paraId="767B3EEC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I want to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elect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>page of resource map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</w:p>
    <w:p w14:paraId="7129DAB8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>I can view all nearby resources.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DB8AFC4" w14:textId="77777777" w:rsidR="00191454" w:rsidRPr="00191454" w:rsidRDefault="00191454" w:rsidP="00191454">
      <w:pPr>
        <w:ind w:left="720"/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Given 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a Citizen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elects to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>view nearby resources</w:t>
      </w: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When </w:t>
      </w:r>
      <w:r w:rsidR="001F08BE">
        <w:rPr>
          <w:rFonts w:ascii="Arial" w:eastAsia="Times New Roman" w:hAnsi="Arial" w:cs="Arial"/>
          <w:color w:val="000000"/>
          <w:sz w:val="22"/>
          <w:szCs w:val="22"/>
        </w:rPr>
        <w:t xml:space="preserve">the resource map </w:t>
      </w:r>
      <w:r>
        <w:rPr>
          <w:rFonts w:ascii="Arial" w:eastAsia="Times New Roman" w:hAnsi="Arial" w:cs="Arial"/>
          <w:color w:val="000000"/>
          <w:sz w:val="22"/>
          <w:szCs w:val="22"/>
        </w:rPr>
        <w:t>page is shown,</w:t>
      </w: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Then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user </w:t>
      </w:r>
      <w:r w:rsidR="001F08BE">
        <w:rPr>
          <w:rFonts w:ascii="Arial" w:eastAsia="Times New Roman" w:hAnsi="Arial" w:cs="Arial" w:hint="eastAsia"/>
          <w:color w:val="000000"/>
          <w:sz w:val="22"/>
          <w:szCs w:val="22"/>
        </w:rPr>
        <w:t>can view all resources.</w:t>
      </w:r>
    </w:p>
    <w:p w14:paraId="613BD3D5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4F3A864B" w14:textId="442C882F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t xml:space="preserve">Story 2: </w:t>
      </w:r>
      <w:r w:rsidR="00C02503">
        <w:rPr>
          <w:rFonts w:ascii="Arial" w:eastAsia="Times New Roman" w:hAnsi="Arial" w:cs="Arial" w:hint="eastAsia"/>
          <w:b/>
          <w:bCs/>
          <w:color w:val="38761D"/>
          <w:sz w:val="22"/>
          <w:szCs w:val="22"/>
        </w:rPr>
        <w:t xml:space="preserve">Post a resource </w:t>
      </w:r>
    </w:p>
    <w:p w14:paraId="133EC503" w14:textId="016C49F0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38761D"/>
          <w:sz w:val="22"/>
          <w:szCs w:val="22"/>
        </w:rPr>
        <w:t xml:space="preserve"> a </w:t>
      </w:r>
      <w:r w:rsidR="00070585">
        <w:rPr>
          <w:rFonts w:ascii="Arial" w:eastAsia="Times New Roman" w:hAnsi="Arial" w:cs="Arial" w:hint="eastAsia"/>
          <w:color w:val="38761D"/>
          <w:sz w:val="22"/>
          <w:szCs w:val="22"/>
        </w:rPr>
        <w:t>resource owner</w:t>
      </w:r>
      <w:r w:rsidRPr="00191454">
        <w:rPr>
          <w:rFonts w:ascii="Arial" w:eastAsia="Times New Roman" w:hAnsi="Arial" w:cs="Arial"/>
          <w:color w:val="38761D"/>
          <w:sz w:val="22"/>
          <w:szCs w:val="22"/>
        </w:rPr>
        <w:t xml:space="preserve">, </w:t>
      </w:r>
    </w:p>
    <w:p w14:paraId="6A18CECB" w14:textId="2FDDC563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t>I want to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 </w:t>
      </w:r>
      <w:r w:rsidR="000C037A">
        <w:rPr>
          <w:rFonts w:ascii="Arial" w:eastAsia="Times New Roman" w:hAnsi="Arial" w:cs="Arial" w:hint="eastAsia"/>
          <w:color w:val="38761D"/>
          <w:sz w:val="22"/>
          <w:szCs w:val="22"/>
        </w:rPr>
        <w:t>share my piece of resource</w:t>
      </w:r>
      <w:r w:rsidRPr="00191454">
        <w:rPr>
          <w:rFonts w:ascii="Arial" w:eastAsia="Times New Roman" w:hAnsi="Arial" w:cs="Arial"/>
          <w:color w:val="38761D"/>
          <w:sz w:val="22"/>
          <w:szCs w:val="22"/>
        </w:rPr>
        <w:t xml:space="preserve">, </w:t>
      </w:r>
    </w:p>
    <w:p w14:paraId="54C21F41" w14:textId="5AB97106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t>so that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 </w:t>
      </w:r>
      <w:r w:rsidR="000C037A">
        <w:rPr>
          <w:rFonts w:ascii="Arial" w:eastAsia="Times New Roman" w:hAnsi="Arial" w:cs="Arial" w:hint="eastAsia"/>
          <w:color w:val="38761D"/>
          <w:sz w:val="22"/>
          <w:szCs w:val="22"/>
        </w:rPr>
        <w:t>anyone in need can get it</w:t>
      </w:r>
      <w:r>
        <w:rPr>
          <w:rFonts w:ascii="Arial" w:eastAsia="Times New Roman" w:hAnsi="Arial" w:cs="Arial"/>
          <w:color w:val="38761D"/>
          <w:sz w:val="22"/>
          <w:szCs w:val="22"/>
        </w:rPr>
        <w:t>.</w:t>
      </w:r>
    </w:p>
    <w:p w14:paraId="3635F4D4" w14:textId="37B3FDFB" w:rsidR="00191454" w:rsidRPr="00191454" w:rsidRDefault="00191454" w:rsidP="00191454">
      <w:pPr>
        <w:ind w:left="720"/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br/>
        <w:t xml:space="preserve">Given </w:t>
      </w:r>
      <w:r w:rsidRPr="00191454">
        <w:rPr>
          <w:rFonts w:ascii="Arial" w:eastAsia="Times New Roman" w:hAnsi="Arial" w:cs="Arial"/>
          <w:color w:val="38761D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citizen elect to </w:t>
      </w:r>
      <w:r w:rsidR="000C037A">
        <w:rPr>
          <w:rFonts w:ascii="Arial" w:eastAsia="Times New Roman" w:hAnsi="Arial" w:cs="Arial" w:hint="eastAsia"/>
          <w:color w:val="38761D"/>
          <w:sz w:val="22"/>
          <w:szCs w:val="22"/>
        </w:rPr>
        <w:t>share resource</w:t>
      </w: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br/>
        <w:t>When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 </w:t>
      </w:r>
      <w:r w:rsidR="000C037A" w:rsidRPr="00191454">
        <w:rPr>
          <w:rFonts w:ascii="Arial" w:eastAsia="Times New Roman" w:hAnsi="Arial" w:cs="Arial"/>
          <w:color w:val="38761D"/>
          <w:sz w:val="22"/>
          <w:szCs w:val="22"/>
        </w:rPr>
        <w:t xml:space="preserve">the </w:t>
      </w:r>
      <w:r w:rsidR="000C037A">
        <w:rPr>
          <w:rFonts w:ascii="Arial" w:eastAsia="Times New Roman" w:hAnsi="Arial" w:cs="Arial"/>
          <w:color w:val="38761D"/>
          <w:sz w:val="22"/>
          <w:szCs w:val="22"/>
        </w:rPr>
        <w:t xml:space="preserve">user </w:t>
      </w:r>
      <w:r w:rsidR="000C037A">
        <w:rPr>
          <w:rFonts w:ascii="Arial" w:eastAsia="Times New Roman" w:hAnsi="Arial" w:cs="Arial" w:hint="eastAsia"/>
          <w:color w:val="38761D"/>
          <w:sz w:val="22"/>
          <w:szCs w:val="22"/>
        </w:rPr>
        <w:t xml:space="preserve">submits necessary </w:t>
      </w:r>
      <w:r w:rsidR="000C037A">
        <w:rPr>
          <w:rFonts w:ascii="Arial" w:eastAsia="Times New Roman" w:hAnsi="Arial" w:cs="Arial" w:hint="eastAsia"/>
          <w:color w:val="38761D"/>
          <w:sz w:val="22"/>
          <w:szCs w:val="22"/>
        </w:rPr>
        <w:t>information including title and amount</w:t>
      </w:r>
      <w:r w:rsidRPr="00191454">
        <w:rPr>
          <w:rFonts w:ascii="Arial" w:eastAsia="Times New Roman" w:hAnsi="Arial" w:cs="Arial"/>
          <w:color w:val="38761D"/>
          <w:sz w:val="22"/>
          <w:szCs w:val="22"/>
        </w:rPr>
        <w:br/>
      </w:r>
      <w:r w:rsidRPr="00191454">
        <w:rPr>
          <w:rFonts w:ascii="Arial" w:eastAsia="Times New Roman" w:hAnsi="Arial" w:cs="Arial"/>
          <w:b/>
          <w:bCs/>
          <w:color w:val="38761D"/>
          <w:sz w:val="22"/>
          <w:szCs w:val="22"/>
        </w:rPr>
        <w:t>Then</w:t>
      </w:r>
      <w:r w:rsidR="000C037A">
        <w:rPr>
          <w:rFonts w:ascii="Arial" w:eastAsia="Times New Roman" w:hAnsi="Arial" w:cs="Arial" w:hint="eastAsia"/>
          <w:b/>
          <w:bCs/>
          <w:color w:val="38761D"/>
          <w:sz w:val="22"/>
          <w:szCs w:val="22"/>
        </w:rPr>
        <w:t xml:space="preserve"> </w:t>
      </w:r>
      <w:r w:rsidR="000C037A">
        <w:rPr>
          <w:rFonts w:ascii="Arial" w:eastAsia="Times New Roman" w:hAnsi="Arial" w:cs="Arial" w:hint="eastAsia"/>
          <w:bCs/>
          <w:color w:val="38761D"/>
          <w:sz w:val="22"/>
          <w:szCs w:val="22"/>
        </w:rPr>
        <w:t>the system stores this information as well as user</w:t>
      </w:r>
      <w:r w:rsidR="000C037A">
        <w:rPr>
          <w:rFonts w:ascii="Arial" w:eastAsia="Times New Roman" w:hAnsi="Arial" w:cs="Arial"/>
          <w:bCs/>
          <w:color w:val="38761D"/>
          <w:sz w:val="22"/>
          <w:szCs w:val="22"/>
        </w:rPr>
        <w:t>’</w:t>
      </w:r>
      <w:r w:rsidR="000C037A">
        <w:rPr>
          <w:rFonts w:ascii="Arial" w:eastAsia="Times New Roman" w:hAnsi="Arial" w:cs="Arial" w:hint="eastAsia"/>
          <w:bCs/>
          <w:color w:val="38761D"/>
          <w:sz w:val="22"/>
          <w:szCs w:val="22"/>
        </w:rPr>
        <w:t>s desired geolocation</w:t>
      </w:r>
      <w:r w:rsidR="00076F9F">
        <w:rPr>
          <w:rFonts w:ascii="Arial" w:eastAsia="Times New Roman" w:hAnsi="Arial" w:cs="Arial"/>
          <w:color w:val="38761D"/>
          <w:sz w:val="22"/>
          <w:szCs w:val="22"/>
        </w:rPr>
        <w:t>.</w:t>
      </w:r>
    </w:p>
    <w:p w14:paraId="4EFE384A" w14:textId="77777777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</w:p>
    <w:p w14:paraId="09C24F78" w14:textId="7E72EB04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 xml:space="preserve">Story 3: </w:t>
      </w:r>
      <w:r w:rsidR="0007023C">
        <w:rPr>
          <w:rFonts w:ascii="Arial" w:eastAsia="Times New Roman" w:hAnsi="Arial" w:cs="Arial" w:hint="eastAsia"/>
          <w:b/>
          <w:bCs/>
          <w:color w:val="980000"/>
          <w:sz w:val="22"/>
          <w:szCs w:val="22"/>
        </w:rPr>
        <w:t>claim a piece of resource</w:t>
      </w:r>
    </w:p>
    <w:p w14:paraId="7E6F673C" w14:textId="3E225C99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 a </w:t>
      </w:r>
      <w:r w:rsidR="00070585">
        <w:rPr>
          <w:rFonts w:ascii="Arial" w:eastAsia="Times New Roman" w:hAnsi="Arial" w:cs="Arial" w:hint="eastAsia"/>
          <w:color w:val="980000"/>
          <w:sz w:val="22"/>
          <w:szCs w:val="22"/>
        </w:rPr>
        <w:t>resource claimer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, </w:t>
      </w:r>
    </w:p>
    <w:p w14:paraId="12D8754A" w14:textId="4A230DC5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>I want to</w:t>
      </w:r>
      <w:r w:rsidR="00076F9F">
        <w:rPr>
          <w:rFonts w:ascii="Arial" w:eastAsia="Times New Roman" w:hAnsi="Arial" w:cs="Arial"/>
          <w:color w:val="980000"/>
          <w:sz w:val="22"/>
          <w:szCs w:val="22"/>
        </w:rPr>
        <w:t xml:space="preserve"> </w:t>
      </w:r>
      <w:r w:rsidR="0007023C">
        <w:rPr>
          <w:rFonts w:ascii="Arial" w:eastAsia="Times New Roman" w:hAnsi="Arial" w:cs="Arial"/>
          <w:color w:val="980000"/>
          <w:sz w:val="22"/>
          <w:szCs w:val="22"/>
        </w:rPr>
        <w:t>claim a fraction of useful resource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, </w:t>
      </w:r>
    </w:p>
    <w:p w14:paraId="1518618A" w14:textId="69421D3E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 xml:space="preserve">so that </w:t>
      </w:r>
      <w:r w:rsidR="00076F9F">
        <w:rPr>
          <w:rFonts w:ascii="Arial" w:eastAsia="Times New Roman" w:hAnsi="Arial" w:cs="Arial"/>
          <w:color w:val="980000"/>
          <w:sz w:val="22"/>
          <w:szCs w:val="22"/>
        </w:rPr>
        <w:t>I can</w:t>
      </w:r>
      <w:r w:rsidR="0007023C">
        <w:rPr>
          <w:rFonts w:ascii="Arial" w:eastAsia="Times New Roman" w:hAnsi="Arial" w:cs="Arial" w:hint="eastAsia"/>
          <w:color w:val="980000"/>
          <w:sz w:val="22"/>
          <w:szCs w:val="22"/>
        </w:rPr>
        <w:t xml:space="preserve"> </w:t>
      </w:r>
      <w:r w:rsidR="00076F9F">
        <w:rPr>
          <w:rFonts w:ascii="Arial" w:eastAsia="Times New Roman" w:hAnsi="Arial" w:cs="Arial"/>
          <w:color w:val="980000"/>
          <w:sz w:val="22"/>
          <w:szCs w:val="22"/>
        </w:rPr>
        <w:t xml:space="preserve">get </w:t>
      </w:r>
      <w:r w:rsidR="0007023C">
        <w:rPr>
          <w:rFonts w:ascii="Arial" w:eastAsia="Times New Roman" w:hAnsi="Arial" w:cs="Arial" w:hint="eastAsia"/>
          <w:color w:val="980000"/>
          <w:sz w:val="22"/>
          <w:szCs w:val="22"/>
        </w:rPr>
        <w:t xml:space="preserve">that resource in </w:t>
      </w:r>
      <w:r w:rsidR="0007023C">
        <w:rPr>
          <w:rFonts w:ascii="Arial" w:eastAsia="Times New Roman" w:hAnsi="Arial" w:cs="Arial" w:hint="eastAsia"/>
          <w:color w:val="980000"/>
          <w:sz w:val="22"/>
          <w:szCs w:val="22"/>
        </w:rPr>
        <w:t>secure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. </w:t>
      </w:r>
    </w:p>
    <w:p w14:paraId="6362B3D0" w14:textId="386E0F57" w:rsidR="00076F9F" w:rsidRDefault="00191454" w:rsidP="00191454">
      <w:pPr>
        <w:ind w:left="720"/>
        <w:rPr>
          <w:rFonts w:asciiTheme="minorEastAsia" w:hAnsiTheme="minorEastAsia" w:cs="Arial" w:hint="eastAsia"/>
          <w:color w:val="980000"/>
          <w:sz w:val="22"/>
          <w:szCs w:val="22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br/>
        <w:t xml:space="preserve">Given </w:t>
      </w:r>
      <w:r w:rsidR="0007023C">
        <w:rPr>
          <w:rFonts w:ascii="Arial" w:eastAsia="Times New Roman" w:hAnsi="Arial" w:cs="Arial"/>
          <w:color w:val="980000"/>
          <w:sz w:val="22"/>
          <w:szCs w:val="22"/>
        </w:rPr>
        <w:t>a citizen in resource map page</w:t>
      </w:r>
    </w:p>
    <w:p w14:paraId="5C9913BE" w14:textId="095E3FFD" w:rsidR="004070C7" w:rsidRDefault="00191454" w:rsidP="00191454">
      <w:pPr>
        <w:ind w:left="720"/>
        <w:rPr>
          <w:rFonts w:ascii="Arial" w:eastAsia="Times New Roman" w:hAnsi="Arial" w:cs="Arial" w:hint="eastAsia"/>
          <w:color w:val="980000"/>
          <w:sz w:val="22"/>
          <w:szCs w:val="22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>When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 the Citizen </w:t>
      </w:r>
      <w:r w:rsidR="0007023C">
        <w:rPr>
          <w:rFonts w:ascii="Arial" w:eastAsia="Times New Roman" w:hAnsi="Arial" w:cs="Arial" w:hint="eastAsia"/>
          <w:color w:val="980000"/>
          <w:sz w:val="22"/>
          <w:szCs w:val="22"/>
        </w:rPr>
        <w:t>claims a certain amount of available, limited resource</w:t>
      </w:r>
    </w:p>
    <w:p w14:paraId="02F4DE09" w14:textId="1315D389" w:rsidR="00191454" w:rsidRDefault="00191454" w:rsidP="0007023C">
      <w:pPr>
        <w:ind w:left="720"/>
        <w:rPr>
          <w:rFonts w:ascii="Arial" w:eastAsia="Times New Roman" w:hAnsi="Arial" w:cs="Arial" w:hint="eastAsia"/>
          <w:color w:val="980000"/>
          <w:sz w:val="22"/>
          <w:szCs w:val="22"/>
        </w:rPr>
      </w:pPr>
      <w:r w:rsidRPr="00191454">
        <w:rPr>
          <w:rFonts w:ascii="Arial" w:eastAsia="Times New Roman" w:hAnsi="Arial" w:cs="Arial"/>
          <w:b/>
          <w:bCs/>
          <w:color w:val="980000"/>
          <w:sz w:val="22"/>
          <w:szCs w:val="22"/>
        </w:rPr>
        <w:t>Then</w:t>
      </w:r>
      <w:r w:rsidRPr="00191454">
        <w:rPr>
          <w:rFonts w:ascii="Arial" w:eastAsia="Times New Roman" w:hAnsi="Arial" w:cs="Arial"/>
          <w:color w:val="980000"/>
          <w:sz w:val="22"/>
          <w:szCs w:val="22"/>
        </w:rPr>
        <w:t xml:space="preserve"> the system</w:t>
      </w:r>
      <w:r w:rsidR="004070C7">
        <w:rPr>
          <w:rFonts w:ascii="Arial" w:eastAsia="Times New Roman" w:hAnsi="Arial" w:cs="Arial"/>
          <w:color w:val="980000"/>
          <w:sz w:val="22"/>
          <w:szCs w:val="22"/>
        </w:rPr>
        <w:t xml:space="preserve"> </w:t>
      </w:r>
      <w:r w:rsidR="0007023C">
        <w:rPr>
          <w:rFonts w:ascii="Arial" w:eastAsia="Times New Roman" w:hAnsi="Arial" w:cs="Arial" w:hint="eastAsia"/>
          <w:color w:val="980000"/>
          <w:sz w:val="22"/>
          <w:szCs w:val="22"/>
        </w:rPr>
        <w:t>updates remaining amount of this resource and record this claim.</w:t>
      </w:r>
    </w:p>
    <w:p w14:paraId="723D9164" w14:textId="77777777" w:rsidR="0007023C" w:rsidRPr="00191454" w:rsidRDefault="0007023C" w:rsidP="0007023C">
      <w:pPr>
        <w:ind w:left="720"/>
        <w:rPr>
          <w:rFonts w:ascii="Times New Roman" w:eastAsia="Times New Roman" w:hAnsi="Times New Roman" w:cs="Times New Roman" w:hint="eastAsia"/>
        </w:rPr>
      </w:pPr>
    </w:p>
    <w:p w14:paraId="06F6A590" w14:textId="050FA994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 xml:space="preserve">Story 4: </w:t>
      </w:r>
      <w:r w:rsidR="000C0268">
        <w:rPr>
          <w:rFonts w:ascii="Arial" w:eastAsia="Times New Roman" w:hAnsi="Arial" w:cs="Arial" w:hint="eastAsia"/>
          <w:b/>
          <w:bCs/>
          <w:color w:val="0000FF"/>
          <w:sz w:val="22"/>
          <w:szCs w:val="22"/>
        </w:rPr>
        <w:t xml:space="preserve">View </w:t>
      </w:r>
      <w:r w:rsidR="00070585">
        <w:rPr>
          <w:rFonts w:ascii="Arial" w:eastAsia="Times New Roman" w:hAnsi="Arial" w:cs="Arial" w:hint="eastAsia"/>
          <w:b/>
          <w:bCs/>
          <w:color w:val="0000FF"/>
          <w:sz w:val="22"/>
          <w:szCs w:val="22"/>
        </w:rPr>
        <w:t>shared resources</w:t>
      </w:r>
    </w:p>
    <w:p w14:paraId="3F3A31D3" w14:textId="6878EF5A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 a 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>resource owner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, </w:t>
      </w:r>
    </w:p>
    <w:p w14:paraId="36963214" w14:textId="47E24C6F" w:rsidR="00191454" w:rsidRPr="00191454" w:rsidRDefault="00191454" w:rsidP="00070585">
      <w:pPr>
        <w:tabs>
          <w:tab w:val="left" w:pos="6360"/>
        </w:tabs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>I want to</w:t>
      </w:r>
      <w:r w:rsidR="004070C7">
        <w:rPr>
          <w:rFonts w:ascii="Arial" w:eastAsia="Times New Roman" w:hAnsi="Arial" w:cs="Arial"/>
          <w:color w:val="0000FF"/>
          <w:sz w:val="22"/>
          <w:szCs w:val="22"/>
        </w:rPr>
        <w:t xml:space="preserve"> see 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>who have claimed my resources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, </w:t>
      </w:r>
      <w:r w:rsidR="00070585">
        <w:rPr>
          <w:rFonts w:ascii="Arial" w:eastAsia="Times New Roman" w:hAnsi="Arial" w:cs="Arial"/>
          <w:color w:val="0000FF"/>
          <w:sz w:val="22"/>
          <w:szCs w:val="22"/>
        </w:rPr>
        <w:tab/>
      </w:r>
    </w:p>
    <w:p w14:paraId="531A1FEF" w14:textId="120A17EB" w:rsidR="00191454" w:rsidRPr="00191454" w:rsidRDefault="00191454" w:rsidP="00191454">
      <w:pPr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>so that</w:t>
      </w:r>
      <w:r w:rsidR="004070C7">
        <w:rPr>
          <w:rFonts w:ascii="Arial" w:eastAsia="Times New Roman" w:hAnsi="Arial" w:cs="Arial"/>
          <w:color w:val="0000FF"/>
          <w:sz w:val="22"/>
          <w:szCs w:val="22"/>
        </w:rPr>
        <w:t xml:space="preserve"> I can 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>verify in situ resource claimers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. </w:t>
      </w:r>
    </w:p>
    <w:p w14:paraId="5EEE1EFF" w14:textId="4068DD99" w:rsidR="00191454" w:rsidRPr="00191454" w:rsidRDefault="00191454" w:rsidP="00422E90">
      <w:pPr>
        <w:ind w:left="720"/>
        <w:rPr>
          <w:rFonts w:ascii="Times New Roman" w:eastAsia="Times New Roman" w:hAnsi="Times New Roman" w:cs="Times New Roman" w:hint="eastAsia"/>
        </w:rPr>
      </w:pP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 xml:space="preserve">Given </w:t>
      </w:r>
      <w:r w:rsidR="004070C7">
        <w:rPr>
          <w:rFonts w:ascii="Arial" w:eastAsia="Times New Roman" w:hAnsi="Arial" w:cs="Arial"/>
          <w:color w:val="0000FF"/>
          <w:sz w:val="22"/>
          <w:szCs w:val="22"/>
        </w:rPr>
        <w:t xml:space="preserve">a Citizen 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decided to </w:t>
      </w:r>
      <w:r w:rsidR="00422E90">
        <w:rPr>
          <w:rFonts w:ascii="Arial" w:eastAsia="Times New Roman" w:hAnsi="Arial" w:cs="Arial" w:hint="eastAsia"/>
          <w:color w:val="0000FF"/>
          <w:sz w:val="22"/>
          <w:szCs w:val="22"/>
        </w:rPr>
        <w:t xml:space="preserve">view 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>resources</w:t>
      </w:r>
      <w:r w:rsidR="00422E90">
        <w:rPr>
          <w:rFonts w:ascii="Arial" w:eastAsia="Times New Roman" w:hAnsi="Arial" w:cs="Arial" w:hint="eastAsia"/>
          <w:color w:val="0000FF"/>
          <w:sz w:val="22"/>
          <w:szCs w:val="22"/>
        </w:rPr>
        <w:t xml:space="preserve"> he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 xml:space="preserve"> shared in ESN</w:t>
      </w: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br/>
        <w:t>When</w:t>
      </w:r>
      <w:r w:rsidR="004070C7">
        <w:rPr>
          <w:rFonts w:ascii="Arial" w:eastAsia="Times New Roman" w:hAnsi="Arial" w:cs="Arial"/>
          <w:color w:val="0000FF"/>
          <w:sz w:val="22"/>
          <w:szCs w:val="22"/>
        </w:rPr>
        <w:t xml:space="preserve"> </w:t>
      </w:r>
      <w:r w:rsidR="00070585">
        <w:rPr>
          <w:rFonts w:ascii="Arial" w:eastAsia="Times New Roman" w:hAnsi="Arial" w:cs="Arial" w:hint="eastAsia"/>
          <w:color w:val="0000FF"/>
          <w:sz w:val="22"/>
          <w:szCs w:val="22"/>
        </w:rPr>
        <w:t>the resource owner elects to open resource map page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br/>
      </w:r>
      <w:r w:rsidRPr="00191454">
        <w:rPr>
          <w:rFonts w:ascii="Arial" w:eastAsia="Times New Roman" w:hAnsi="Arial" w:cs="Arial"/>
          <w:b/>
          <w:bCs/>
          <w:color w:val="0000FF"/>
          <w:sz w:val="22"/>
          <w:szCs w:val="22"/>
        </w:rPr>
        <w:t>Then</w:t>
      </w:r>
      <w:r w:rsidRPr="00191454">
        <w:rPr>
          <w:rFonts w:ascii="Arial" w:eastAsia="Times New Roman" w:hAnsi="Arial" w:cs="Arial"/>
          <w:color w:val="0000FF"/>
          <w:sz w:val="22"/>
          <w:szCs w:val="22"/>
        </w:rPr>
        <w:t xml:space="preserve"> </w:t>
      </w:r>
      <w:r w:rsidR="00070585">
        <w:rPr>
          <w:rFonts w:ascii="Arial" w:eastAsia="Times New Roman" w:hAnsi="Arial" w:cs="Arial"/>
          <w:color w:val="0000FF"/>
          <w:sz w:val="22"/>
          <w:szCs w:val="22"/>
        </w:rPr>
        <w:t>the system shows a list of resources and claimers of each.</w:t>
      </w:r>
    </w:p>
    <w:p w14:paraId="284443FA" w14:textId="77777777" w:rsidR="00422E90" w:rsidRDefault="00422E90" w:rsidP="00191454">
      <w:pPr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</w:pPr>
    </w:p>
    <w:p w14:paraId="702808C1" w14:textId="45D67793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Story 5: </w:t>
      </w:r>
      <w:r w:rsidR="00070585"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  <w:t>View claimed resources</w:t>
      </w:r>
      <w:r w:rsidR="004070C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4AE4D870" w14:textId="2D48B2CE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As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 w:rsidR="00070585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resource claimer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</w:p>
    <w:p w14:paraId="48501222" w14:textId="4391576B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>I want to</w:t>
      </w:r>
      <w:r w:rsidR="00070585"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  <w:t xml:space="preserve"> </w:t>
      </w:r>
      <w:r w:rsidR="00070585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view all </w:t>
      </w:r>
      <w:r w:rsidR="00422E90">
        <w:rPr>
          <w:rFonts w:ascii="Arial" w:eastAsia="Times New Roman" w:hAnsi="Arial" w:cs="Arial" w:hint="eastAsia"/>
          <w:color w:val="000000"/>
          <w:sz w:val="22"/>
          <w:szCs w:val="22"/>
        </w:rPr>
        <w:t>resources I have claimed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</w:p>
    <w:p w14:paraId="42D48D33" w14:textId="0287756A" w:rsidR="00191454" w:rsidRPr="00191454" w:rsidRDefault="00191454" w:rsidP="00191454">
      <w:pPr>
        <w:rPr>
          <w:rFonts w:ascii="Times New Roman" w:eastAsia="Times New Roman" w:hAnsi="Times New Roman" w:cs="Times New Roman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so that 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422E90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can manage and plan my route to pick up resources</w:t>
      </w:r>
      <w:r w:rsidR="004070C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BA5FD2A" w14:textId="3D741BC1" w:rsidR="00422E90" w:rsidRPr="00422E90" w:rsidRDefault="00191454" w:rsidP="00422E90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Given </w:t>
      </w:r>
      <w:r w:rsidRPr="00191454">
        <w:rPr>
          <w:rFonts w:ascii="Arial" w:eastAsia="Times New Roman" w:hAnsi="Arial" w:cs="Arial"/>
          <w:color w:val="000000"/>
          <w:sz w:val="22"/>
          <w:szCs w:val="22"/>
        </w:rPr>
        <w:t>a Citizen</w:t>
      </w:r>
      <w:r w:rsidR="00422E90" w:rsidRPr="00422E90">
        <w:t xml:space="preserve"> </w:t>
      </w:r>
      <w:r w:rsidR="00422E90">
        <w:rPr>
          <w:rFonts w:ascii="Arial" w:eastAsia="Times New Roman" w:hAnsi="Arial" w:cs="Arial"/>
          <w:color w:val="000000"/>
          <w:sz w:val="22"/>
          <w:szCs w:val="22"/>
        </w:rPr>
        <w:t xml:space="preserve">decided to view </w:t>
      </w:r>
      <w:r w:rsidR="00422E90">
        <w:rPr>
          <w:rFonts w:ascii="Arial" w:eastAsia="Times New Roman" w:hAnsi="Arial" w:cs="Arial" w:hint="eastAsia"/>
          <w:color w:val="000000"/>
          <w:sz w:val="22"/>
          <w:szCs w:val="22"/>
        </w:rPr>
        <w:t>resources he claimed</w:t>
      </w:r>
      <w:r w:rsidR="00422E9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2E90" w:rsidRPr="00422E90">
        <w:rPr>
          <w:rFonts w:ascii="Arial" w:eastAsia="Times New Roman" w:hAnsi="Arial" w:cs="Arial"/>
          <w:color w:val="000000"/>
          <w:sz w:val="22"/>
          <w:szCs w:val="22"/>
        </w:rPr>
        <w:t>in ESN</w:t>
      </w: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When </w:t>
      </w:r>
      <w:r w:rsidR="00422E90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the claimer </w:t>
      </w:r>
      <w:r w:rsidR="00422E90" w:rsidRPr="00422E90">
        <w:rPr>
          <w:rFonts w:ascii="Arial" w:eastAsia="Times New Roman" w:hAnsi="Arial" w:cs="Arial"/>
          <w:color w:val="000000"/>
          <w:sz w:val="22"/>
          <w:szCs w:val="22"/>
        </w:rPr>
        <w:t>elects to open resource map page</w:t>
      </w:r>
      <w:r w:rsidRPr="0019145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 xml:space="preserve">Then </w:t>
      </w:r>
      <w:r w:rsidR="00422E90" w:rsidRPr="00422E90">
        <w:rPr>
          <w:rFonts w:ascii="Arial" w:eastAsia="Times New Roman" w:hAnsi="Arial" w:cs="Arial"/>
          <w:color w:val="000000"/>
          <w:sz w:val="22"/>
          <w:szCs w:val="22"/>
        </w:rPr>
        <w:t xml:space="preserve">the system shows a list of resources and </w:t>
      </w:r>
      <w:r w:rsidR="00422E90">
        <w:rPr>
          <w:rFonts w:ascii="Arial" w:eastAsia="Times New Roman" w:hAnsi="Arial" w:cs="Arial" w:hint="eastAsia"/>
          <w:color w:val="000000"/>
          <w:sz w:val="22"/>
          <w:szCs w:val="22"/>
        </w:rPr>
        <w:t>owner</w:t>
      </w:r>
      <w:r w:rsidR="00422E90" w:rsidRPr="00422E90">
        <w:rPr>
          <w:rFonts w:ascii="Arial" w:eastAsia="Times New Roman" w:hAnsi="Arial" w:cs="Arial"/>
          <w:color w:val="000000"/>
          <w:sz w:val="22"/>
          <w:szCs w:val="22"/>
        </w:rPr>
        <w:t xml:space="preserve"> of each.</w:t>
      </w:r>
    </w:p>
    <w:p w14:paraId="04FCD93C" w14:textId="698EF04F" w:rsidR="000C7659" w:rsidRPr="00422E90" w:rsidRDefault="001D7F39" w:rsidP="00422E90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sectPr w:rsidR="000C7659" w:rsidRPr="00422E90" w:rsidSect="00850A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54"/>
    <w:rsid w:val="0007023C"/>
    <w:rsid w:val="00070585"/>
    <w:rsid w:val="00076F9F"/>
    <w:rsid w:val="000C0268"/>
    <w:rsid w:val="000C037A"/>
    <w:rsid w:val="00120BE6"/>
    <w:rsid w:val="00125631"/>
    <w:rsid w:val="00191454"/>
    <w:rsid w:val="001D00D9"/>
    <w:rsid w:val="001D7F39"/>
    <w:rsid w:val="001F08BE"/>
    <w:rsid w:val="0025268D"/>
    <w:rsid w:val="004070C7"/>
    <w:rsid w:val="00422E90"/>
    <w:rsid w:val="00480005"/>
    <w:rsid w:val="00502FA3"/>
    <w:rsid w:val="0065226A"/>
    <w:rsid w:val="00850A6F"/>
    <w:rsid w:val="009672FC"/>
    <w:rsid w:val="00A51FCE"/>
    <w:rsid w:val="00AE7074"/>
    <w:rsid w:val="00C01B15"/>
    <w:rsid w:val="00C02503"/>
    <w:rsid w:val="00D34BA6"/>
    <w:rsid w:val="00D778A9"/>
    <w:rsid w:val="00DA52E4"/>
    <w:rsid w:val="00E8429E"/>
    <w:rsid w:val="00E963E7"/>
    <w:rsid w:val="00F015EC"/>
    <w:rsid w:val="00FB5AF6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7410E"/>
  <w14:defaultImageDpi w14:val="32767"/>
  <w15:chartTrackingRefBased/>
  <w15:docId w15:val="{420EDD7D-9032-0D4E-8C4B-E8016CD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4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mengyeg1</dc:creator>
  <cp:keywords/>
  <dc:description/>
  <cp:lastModifiedBy>Microsoft Office 用户</cp:lastModifiedBy>
  <cp:revision>2</cp:revision>
  <dcterms:created xsi:type="dcterms:W3CDTF">2018-04-25T08:05:00Z</dcterms:created>
  <dcterms:modified xsi:type="dcterms:W3CDTF">2018-04-25T08:05:00Z</dcterms:modified>
</cp:coreProperties>
</file>