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C363C" w14:textId="0BDAE5D6" w:rsidR="00EF5D56" w:rsidRDefault="00EF5D56" w:rsidP="00DF3E13">
      <w:pPr>
        <w:pStyle w:val="Heading1"/>
        <w:spacing w:line="276" w:lineRule="auto"/>
      </w:pPr>
      <w:r>
        <w:t>Criterion E: Evaluation</w:t>
      </w:r>
      <w:r w:rsidR="00C552A9">
        <w:t xml:space="preserve"> of Project</w:t>
      </w:r>
    </w:p>
    <w:p w14:paraId="6A7C9C16" w14:textId="771CDF9B" w:rsidR="00685B65" w:rsidRDefault="00CB4425" w:rsidP="00DF3E13">
      <w:pPr>
        <w:pStyle w:val="Heading2"/>
        <w:spacing w:line="360" w:lineRule="auto"/>
      </w:pPr>
      <w:r>
        <w:t xml:space="preserve">Meeting the </w:t>
      </w:r>
      <w:r w:rsidR="00EF5D56">
        <w:t>Success Criteri</w:t>
      </w:r>
      <w:r w:rsidR="00730EF5">
        <w:t>a</w:t>
      </w:r>
      <w:r w:rsidR="006B71E7">
        <w:t>: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4495"/>
        <w:gridCol w:w="6300"/>
      </w:tblGrid>
      <w:tr w:rsidR="00541266" w14:paraId="4ACEE2E5" w14:textId="77777777" w:rsidTr="53201401">
        <w:trPr>
          <w:trHeight w:val="2636"/>
        </w:trPr>
        <w:tc>
          <w:tcPr>
            <w:tcW w:w="4495" w:type="dxa"/>
          </w:tcPr>
          <w:p w14:paraId="11CB8C76" w14:textId="77777777" w:rsidR="0094575E" w:rsidRDefault="0094575E" w:rsidP="00152320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Create an aesthetic graphic user interface that can be easily utilized by middle school students.</w:t>
            </w:r>
          </w:p>
          <w:p w14:paraId="43215FBC" w14:textId="4F18AD57" w:rsidR="00970207" w:rsidRDefault="00970207" w:rsidP="00152320">
            <w:pPr>
              <w:spacing w:line="360" w:lineRule="auto"/>
              <w:ind w:left="360"/>
            </w:pPr>
          </w:p>
        </w:tc>
        <w:tc>
          <w:tcPr>
            <w:tcW w:w="6300" w:type="dxa"/>
          </w:tcPr>
          <w:p w14:paraId="254AD90A" w14:textId="18DDF8DA" w:rsidR="006B71E7" w:rsidRDefault="00E6417D" w:rsidP="00DF3E13">
            <w:pPr>
              <w:spacing w:line="360" w:lineRule="auto"/>
            </w:pPr>
            <w:r w:rsidRPr="3D0F0EED">
              <w:rPr>
                <w:b/>
                <w:bCs/>
              </w:rPr>
              <w:t>Met-</w:t>
            </w:r>
            <w:r w:rsidR="000E6907">
              <w:t xml:space="preserve"> </w:t>
            </w:r>
            <w:r w:rsidR="04F19973">
              <w:t>(see video)</w:t>
            </w:r>
          </w:p>
          <w:p w14:paraId="726293D9" w14:textId="08F7143D" w:rsidR="000E6907" w:rsidRDefault="00E6417D" w:rsidP="00DF3E13">
            <w:pPr>
              <w:spacing w:line="360" w:lineRule="auto"/>
            </w:pPr>
            <w:r>
              <w:t xml:space="preserve"> </w:t>
            </w:r>
            <w:r w:rsidR="00C36E85">
              <w:rPr>
                <w:noProof/>
              </w:rPr>
              <w:drawing>
                <wp:inline distT="0" distB="0" distL="0" distR="0" wp14:anchorId="1CB7739B" wp14:editId="16802036">
                  <wp:extent cx="2816189" cy="1455420"/>
                  <wp:effectExtent l="0" t="0" r="381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"/>
                          <a:stretch/>
                        </pic:blipFill>
                        <pic:spPr bwMode="auto">
                          <a:xfrm>
                            <a:off x="0" y="0"/>
                            <a:ext cx="2816841" cy="1455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541266" w14:paraId="47F210EE" w14:textId="77777777" w:rsidTr="53201401">
        <w:tc>
          <w:tcPr>
            <w:tcW w:w="4495" w:type="dxa"/>
          </w:tcPr>
          <w:p w14:paraId="436A335F" w14:textId="3E081B0C" w:rsidR="003C31AC" w:rsidRDefault="003C31AC" w:rsidP="00152320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 xml:space="preserve">Establish a connection, whereby communicating with the robotic arm using the application on a computer using Java. </w:t>
            </w:r>
          </w:p>
          <w:p w14:paraId="7DE336CA" w14:textId="5E88DBEE" w:rsidR="00970207" w:rsidRDefault="00970207" w:rsidP="003C31AC">
            <w:pPr>
              <w:pStyle w:val="ListParagraph"/>
              <w:spacing w:line="360" w:lineRule="auto"/>
              <w:ind w:left="1080"/>
            </w:pPr>
          </w:p>
        </w:tc>
        <w:tc>
          <w:tcPr>
            <w:tcW w:w="6300" w:type="dxa"/>
          </w:tcPr>
          <w:p w14:paraId="10B9EE27" w14:textId="3F6AC0BE" w:rsidR="00970207" w:rsidRDefault="00C36E85" w:rsidP="00DF3E13">
            <w:pPr>
              <w:spacing w:line="360" w:lineRule="auto"/>
            </w:pPr>
            <w:r w:rsidRPr="0004586B">
              <w:rPr>
                <w:b/>
                <w:bCs/>
              </w:rPr>
              <w:t xml:space="preserve">Met- </w:t>
            </w:r>
            <w:r w:rsidR="00C50A38">
              <w:t>A</w:t>
            </w:r>
            <w:r w:rsidR="0004418B">
              <w:t xml:space="preserve">pplication </w:t>
            </w:r>
            <w:r w:rsidR="00C50A38">
              <w:t xml:space="preserve">can execute </w:t>
            </w:r>
            <w:r w:rsidR="0004418B">
              <w:t xml:space="preserve">steps </w:t>
            </w:r>
            <w:r w:rsidR="00C50A38">
              <w:t>to</w:t>
            </w:r>
            <w:r w:rsidR="00176A37">
              <w:t xml:space="preserve"> make the</w:t>
            </w:r>
            <w:r w:rsidR="0004418B">
              <w:t xml:space="preserve"> arm move towards the targeted direction</w:t>
            </w:r>
            <w:r w:rsidR="00E51450">
              <w:t xml:space="preserve"> (</w:t>
            </w:r>
            <w:r w:rsidR="00432783">
              <w:t>see video</w:t>
            </w:r>
            <w:r w:rsidR="00940290">
              <w:t xml:space="preserve"> </w:t>
            </w:r>
            <w:r w:rsidR="00D446A8">
              <w:t>between</w:t>
            </w:r>
            <w:r w:rsidR="00A66EE3">
              <w:t xml:space="preserve"> 0:21-0:35</w:t>
            </w:r>
            <w:r w:rsidR="00E51450">
              <w:t>).</w:t>
            </w:r>
          </w:p>
        </w:tc>
      </w:tr>
      <w:tr w:rsidR="00541266" w14:paraId="06FF1531" w14:textId="77777777" w:rsidTr="53201401">
        <w:tc>
          <w:tcPr>
            <w:tcW w:w="4495" w:type="dxa"/>
          </w:tcPr>
          <w:p w14:paraId="1AB33B4D" w14:textId="671C0760" w:rsidR="005D3157" w:rsidRDefault="005D3157" w:rsidP="00152320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The application must allow the user to use an arm, by having a simple yet powerful graphical user interface.</w:t>
            </w:r>
          </w:p>
          <w:p w14:paraId="2C804E3B" w14:textId="77777777" w:rsidR="00970207" w:rsidRDefault="00970207" w:rsidP="00DF3E13">
            <w:pPr>
              <w:spacing w:line="360" w:lineRule="auto"/>
            </w:pPr>
          </w:p>
        </w:tc>
        <w:tc>
          <w:tcPr>
            <w:tcW w:w="6300" w:type="dxa"/>
          </w:tcPr>
          <w:p w14:paraId="1FF7B6C0" w14:textId="35D7F09F" w:rsidR="0004586B" w:rsidRDefault="000811BC" w:rsidP="00DF3E13">
            <w:pPr>
              <w:spacing w:line="360" w:lineRule="auto"/>
            </w:pPr>
            <w:r w:rsidRPr="0004586B">
              <w:rPr>
                <w:b/>
                <w:bCs/>
              </w:rPr>
              <w:t>Met-</w:t>
            </w:r>
            <w:r w:rsidR="0004586B">
              <w:rPr>
                <w:b/>
                <w:bCs/>
              </w:rPr>
              <w:t xml:space="preserve"> </w:t>
            </w:r>
            <w:r w:rsidR="00034E51">
              <w:t>Multiple</w:t>
            </w:r>
            <w:r w:rsidR="0004586B">
              <w:t xml:space="preserve"> </w:t>
            </w:r>
            <w:r w:rsidR="00B03ED8">
              <w:t>functions</w:t>
            </w:r>
            <w:r w:rsidR="0004586B">
              <w:t xml:space="preserve"> when </w:t>
            </w:r>
            <w:r w:rsidR="00F84795">
              <w:t>using</w:t>
            </w:r>
            <w:r w:rsidR="0004586B">
              <w:t xml:space="preserve"> the arm (</w:t>
            </w:r>
            <w:r w:rsidR="00C84762">
              <w:t xml:space="preserve">adding, </w:t>
            </w:r>
            <w:r w:rsidR="0004586B">
              <w:t>saving, opening, editing, deleting etc.)</w:t>
            </w:r>
            <w:r w:rsidR="00892BDB">
              <w:t xml:space="preserve"> (see video between </w:t>
            </w:r>
            <w:r w:rsidR="00465B3D">
              <w:t>0</w:t>
            </w:r>
            <w:r w:rsidR="00892BDB">
              <w:t>:</w:t>
            </w:r>
            <w:r w:rsidR="00465B3D">
              <w:t>35</w:t>
            </w:r>
            <w:r w:rsidR="00892BDB">
              <w:t>-</w:t>
            </w:r>
            <w:r w:rsidR="00465B3D">
              <w:t>1</w:t>
            </w:r>
            <w:r w:rsidR="00892BDB">
              <w:t>:</w:t>
            </w:r>
            <w:r w:rsidR="00465B3D">
              <w:t>04</w:t>
            </w:r>
            <w:r w:rsidR="00892BDB">
              <w:t>)</w:t>
            </w:r>
            <w:r w:rsidR="0004586B">
              <w:t>.</w:t>
            </w:r>
          </w:p>
          <w:p w14:paraId="51460A1F" w14:textId="386D0A90" w:rsidR="00687DB2" w:rsidRDefault="00EC2E40" w:rsidP="00DF3E13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A3B183E" wp14:editId="202D47AE">
                  <wp:extent cx="3800901" cy="29556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418" cy="296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266" w14:paraId="3F0D60DF" w14:textId="77777777" w:rsidTr="53201401">
        <w:tc>
          <w:tcPr>
            <w:tcW w:w="4495" w:type="dxa"/>
          </w:tcPr>
          <w:p w14:paraId="02DCA8AF" w14:textId="03AE0A4D" w:rsidR="00970207" w:rsidRDefault="007A02AB" w:rsidP="00152320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 xml:space="preserve">The speed of the arm should be slow so that it can be considered safe by the </w:t>
            </w:r>
            <w:r w:rsidR="00CE076C">
              <w:t>client</w:t>
            </w:r>
            <w:r>
              <w:t>.</w:t>
            </w:r>
          </w:p>
        </w:tc>
        <w:tc>
          <w:tcPr>
            <w:tcW w:w="6300" w:type="dxa"/>
          </w:tcPr>
          <w:p w14:paraId="663FF7AC" w14:textId="26284D61" w:rsidR="00687DB2" w:rsidRDefault="000811BC" w:rsidP="00DF3E13">
            <w:pPr>
              <w:spacing w:line="360" w:lineRule="auto"/>
            </w:pPr>
            <w:r w:rsidRPr="002038AF">
              <w:rPr>
                <w:b/>
                <w:bCs/>
              </w:rPr>
              <w:t>Met-</w:t>
            </w:r>
            <w:r w:rsidR="002038AF">
              <w:rPr>
                <w:b/>
                <w:bCs/>
              </w:rPr>
              <w:t xml:space="preserve"> </w:t>
            </w:r>
            <w:r w:rsidR="00BE6394" w:rsidRPr="0033457C">
              <w:t>The</w:t>
            </w:r>
            <w:r w:rsidR="00BE6394">
              <w:rPr>
                <w:b/>
                <w:bCs/>
              </w:rPr>
              <w:t xml:space="preserve"> </w:t>
            </w:r>
            <w:r w:rsidR="00BE6394">
              <w:t>a</w:t>
            </w:r>
            <w:r w:rsidR="0070780B">
              <w:t>rm</w:t>
            </w:r>
            <w:r w:rsidR="00BE6394">
              <w:t>’s speed and</w:t>
            </w:r>
            <w:r w:rsidR="00820596">
              <w:t xml:space="preserve"> limits </w:t>
            </w:r>
            <w:r w:rsidR="00BE6394">
              <w:t>are</w:t>
            </w:r>
            <w:r w:rsidR="00687DB2">
              <w:t xml:space="preserve"> considered safe by the client</w:t>
            </w:r>
            <w:r w:rsidR="0070780B">
              <w:t xml:space="preserve"> (</w:t>
            </w:r>
            <w:r w:rsidR="00432783">
              <w:t>see video between</w:t>
            </w:r>
            <w:r w:rsidR="00E64FEA">
              <w:t xml:space="preserve"> 1:16-</w:t>
            </w:r>
            <w:r w:rsidR="00F42C75">
              <w:t>1:22</w:t>
            </w:r>
            <w:r w:rsidR="00BE6394">
              <w:t xml:space="preserve"> </w:t>
            </w:r>
            <w:r w:rsidR="00591FF4">
              <w:t xml:space="preserve">and </w:t>
            </w:r>
            <w:r w:rsidR="00E605A2">
              <w:t>Appendix 6</w:t>
            </w:r>
            <w:r w:rsidR="0070780B">
              <w:t>)</w:t>
            </w:r>
            <w:r w:rsidR="00687DB2">
              <w:t xml:space="preserve">. </w:t>
            </w:r>
          </w:p>
        </w:tc>
      </w:tr>
      <w:tr w:rsidR="00541266" w14:paraId="5CB207CF" w14:textId="77777777" w:rsidTr="53201401">
        <w:tc>
          <w:tcPr>
            <w:tcW w:w="4495" w:type="dxa"/>
          </w:tcPr>
          <w:p w14:paraId="7F4A1E41" w14:textId="4E1168D9" w:rsidR="00970207" w:rsidRDefault="00336631" w:rsidP="006650F5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The user can use all the functionalities of the arm: moving the tool head to a location and grabbing small objects.</w:t>
            </w:r>
          </w:p>
        </w:tc>
        <w:tc>
          <w:tcPr>
            <w:tcW w:w="6300" w:type="dxa"/>
          </w:tcPr>
          <w:p w14:paraId="59779C3F" w14:textId="47EC27E7" w:rsidR="00E30596" w:rsidRDefault="000811BC" w:rsidP="00DF3E13">
            <w:pPr>
              <w:spacing w:line="360" w:lineRule="auto"/>
            </w:pPr>
            <w:r w:rsidRPr="002038AF">
              <w:rPr>
                <w:b/>
                <w:bCs/>
              </w:rPr>
              <w:t>Met-</w:t>
            </w:r>
            <w:r w:rsidR="002038AF">
              <w:rPr>
                <w:b/>
                <w:bCs/>
              </w:rPr>
              <w:t xml:space="preserve"> </w:t>
            </w:r>
            <w:r w:rsidR="0070780B">
              <w:t>A</w:t>
            </w:r>
            <w:r w:rsidR="00E30596">
              <w:t>ctivate and disactivate the pump</w:t>
            </w:r>
            <w:r w:rsidR="00947596">
              <w:t xml:space="preserve">, beep when a limit is hit and </w:t>
            </w:r>
            <w:r w:rsidR="007B4DCC">
              <w:t>move</w:t>
            </w:r>
            <w:r w:rsidR="0088664B">
              <w:t>s</w:t>
            </w:r>
            <w:r w:rsidR="007B4DCC">
              <w:t xml:space="preserve"> to desired</w:t>
            </w:r>
            <w:r w:rsidR="00947596">
              <w:t xml:space="preserve"> location</w:t>
            </w:r>
            <w:r w:rsidR="0070780B">
              <w:t xml:space="preserve"> (</w:t>
            </w:r>
            <w:r w:rsidR="00432783">
              <w:t>see video</w:t>
            </w:r>
            <w:r w:rsidR="002951FE">
              <w:t xml:space="preserve"> between </w:t>
            </w:r>
            <w:r w:rsidR="003C32B8">
              <w:t>2:34</w:t>
            </w:r>
            <w:r w:rsidR="00BA0A85">
              <w:t>-3:36</w:t>
            </w:r>
            <w:r w:rsidR="0070780B">
              <w:t>)</w:t>
            </w:r>
            <w:r w:rsidR="0018203F">
              <w:t>.</w:t>
            </w:r>
          </w:p>
        </w:tc>
      </w:tr>
      <w:tr w:rsidR="00541266" w14:paraId="31ADCB77" w14:textId="77777777" w:rsidTr="53201401">
        <w:tc>
          <w:tcPr>
            <w:tcW w:w="4495" w:type="dxa"/>
          </w:tcPr>
          <w:p w14:paraId="34E39E0F" w14:textId="77777777" w:rsidR="00644CFE" w:rsidRDefault="00644CFE" w:rsidP="00152320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lastRenderedPageBreak/>
              <w:t>The application should allow simple management of a list of exercises that the students will complete.</w:t>
            </w:r>
          </w:p>
          <w:p w14:paraId="34E271C2" w14:textId="77777777" w:rsidR="00970207" w:rsidRDefault="00970207" w:rsidP="00DF3E13">
            <w:pPr>
              <w:spacing w:line="360" w:lineRule="auto"/>
            </w:pPr>
          </w:p>
        </w:tc>
        <w:tc>
          <w:tcPr>
            <w:tcW w:w="6300" w:type="dxa"/>
          </w:tcPr>
          <w:p w14:paraId="63853797" w14:textId="485B4B0C" w:rsidR="002038AF" w:rsidRPr="002038AF" w:rsidRDefault="000811BC" w:rsidP="00DF3E13">
            <w:pPr>
              <w:spacing w:line="360" w:lineRule="auto"/>
              <w:rPr>
                <w:b/>
                <w:bCs/>
              </w:rPr>
            </w:pPr>
            <w:r w:rsidRPr="002038AF">
              <w:rPr>
                <w:b/>
                <w:bCs/>
              </w:rPr>
              <w:t>Met-</w:t>
            </w:r>
            <w:r w:rsidR="002038AF">
              <w:t xml:space="preserve"> </w:t>
            </w:r>
            <w:r w:rsidR="001A07FB">
              <w:t>M</w:t>
            </w:r>
            <w:r w:rsidR="00827F88">
              <w:t>ultiple function</w:t>
            </w:r>
            <w:r w:rsidR="007C6060">
              <w:t>s</w:t>
            </w:r>
            <w:r w:rsidR="00827F88">
              <w:t xml:space="preserve"> like sorting and editing for t</w:t>
            </w:r>
            <w:r w:rsidR="002038AF">
              <w:t>he exercises</w:t>
            </w:r>
            <w:r w:rsidR="00762F81">
              <w:t>.</w:t>
            </w:r>
            <w:r w:rsidR="009F696A">
              <w:t xml:space="preserve"> </w:t>
            </w:r>
            <w:r w:rsidR="00BA0A85">
              <w:t xml:space="preserve">(see video </w:t>
            </w:r>
            <w:r w:rsidR="00892BDB">
              <w:t xml:space="preserve">between </w:t>
            </w:r>
            <w:r w:rsidR="00BA0A85">
              <w:t>3:44-</w:t>
            </w:r>
            <w:r w:rsidR="00892BDB">
              <w:t>4:17)</w:t>
            </w:r>
          </w:p>
          <w:p w14:paraId="6E32E5FB" w14:textId="2633355C" w:rsidR="00541266" w:rsidRDefault="00541266" w:rsidP="00DF3E13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03E04BA" wp14:editId="31705D85">
                  <wp:extent cx="3710523" cy="2856230"/>
                  <wp:effectExtent l="0" t="0" r="4445" b="127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523" cy="285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266" w14:paraId="56C863C6" w14:textId="77777777" w:rsidTr="53201401">
        <w:tc>
          <w:tcPr>
            <w:tcW w:w="4495" w:type="dxa"/>
          </w:tcPr>
          <w:p w14:paraId="736362AD" w14:textId="7B58650A" w:rsidR="00970207" w:rsidRDefault="002A05EC" w:rsidP="00152320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The application should allow the user to easily manage the files of the application.</w:t>
            </w:r>
          </w:p>
        </w:tc>
        <w:tc>
          <w:tcPr>
            <w:tcW w:w="6300" w:type="dxa"/>
          </w:tcPr>
          <w:p w14:paraId="46CD8DDE" w14:textId="6FF9C88D" w:rsidR="000A0539" w:rsidRDefault="000811BC" w:rsidP="00DF3E13">
            <w:pPr>
              <w:spacing w:line="360" w:lineRule="auto"/>
            </w:pPr>
            <w:r w:rsidRPr="00D05C7D">
              <w:rPr>
                <w:b/>
                <w:bCs/>
              </w:rPr>
              <w:t>Met-</w:t>
            </w:r>
            <w:r w:rsidR="00D05C7D">
              <w:rPr>
                <w:b/>
                <w:bCs/>
              </w:rPr>
              <w:t xml:space="preserve"> </w:t>
            </w:r>
            <w:r w:rsidR="00760F9D">
              <w:t xml:space="preserve">Application </w:t>
            </w:r>
            <w:r w:rsidR="00BE265D">
              <w:t>can</w:t>
            </w:r>
            <w:r w:rsidR="00726D8C">
              <w:t xml:space="preserve"> externally and internally</w:t>
            </w:r>
            <w:r w:rsidR="009E77E3">
              <w:t xml:space="preserve"> save</w:t>
            </w:r>
            <w:r w:rsidR="0088664B">
              <w:t xml:space="preserve"> and </w:t>
            </w:r>
            <w:r w:rsidR="0018203F">
              <w:t>open</w:t>
            </w:r>
            <w:r w:rsidR="009E77E3">
              <w:t xml:space="preserve"> files </w:t>
            </w:r>
            <w:r w:rsidR="003C2657">
              <w:t xml:space="preserve">and functions </w:t>
            </w:r>
            <w:r w:rsidR="0040438E">
              <w:t>without preexisting files</w:t>
            </w:r>
            <w:r w:rsidR="006B71E7">
              <w:t>.</w:t>
            </w:r>
            <w:r w:rsidR="009F0BC4">
              <w:t xml:space="preserve"> (see video</w:t>
            </w:r>
            <w:r w:rsidR="003A363C">
              <w:t xml:space="preserve"> between 4:28-</w:t>
            </w:r>
            <w:r w:rsidR="00407C1D">
              <w:t>5:06)</w:t>
            </w:r>
          </w:p>
        </w:tc>
      </w:tr>
      <w:tr w:rsidR="00541266" w14:paraId="215AFA4C" w14:textId="77777777" w:rsidTr="53201401">
        <w:tc>
          <w:tcPr>
            <w:tcW w:w="4495" w:type="dxa"/>
          </w:tcPr>
          <w:p w14:paraId="61010743" w14:textId="0092D7C8" w:rsidR="005A5FF4" w:rsidRDefault="005A5FF4" w:rsidP="00152320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The application should allow the teacher to send exercises to his/her students.</w:t>
            </w:r>
          </w:p>
          <w:p w14:paraId="60A892DF" w14:textId="475F8776" w:rsidR="00970207" w:rsidRDefault="00970207" w:rsidP="00D53007">
            <w:pPr>
              <w:pStyle w:val="ListParagraph"/>
              <w:spacing w:line="360" w:lineRule="auto"/>
              <w:ind w:left="1080"/>
            </w:pPr>
          </w:p>
        </w:tc>
        <w:tc>
          <w:tcPr>
            <w:tcW w:w="6300" w:type="dxa"/>
          </w:tcPr>
          <w:p w14:paraId="3E175D16" w14:textId="3D96C361" w:rsidR="00684236" w:rsidRDefault="000811BC" w:rsidP="00152320">
            <w:pPr>
              <w:spacing w:line="360" w:lineRule="auto"/>
            </w:pPr>
            <w:r w:rsidRPr="53201401">
              <w:rPr>
                <w:b/>
                <w:bCs/>
              </w:rPr>
              <w:t>Met-</w:t>
            </w:r>
            <w:r w:rsidR="00BE265D">
              <w:t xml:space="preserve"> </w:t>
            </w:r>
            <w:r w:rsidR="00DA4F3F">
              <w:t>A</w:t>
            </w:r>
            <w:r w:rsidR="00BE265D">
              <w:t xml:space="preserve">ll the information of the application </w:t>
            </w:r>
            <w:r w:rsidR="008E5B1E">
              <w:t>can be sent</w:t>
            </w:r>
            <w:r w:rsidR="00845CAA">
              <w:t xml:space="preserve"> to others</w:t>
            </w:r>
            <w:r w:rsidR="00BE265D">
              <w:t>.</w:t>
            </w:r>
            <w:r w:rsidR="00432783">
              <w:t xml:space="preserve"> (see video between</w:t>
            </w:r>
            <w:r w:rsidR="009148F1">
              <w:t xml:space="preserve"> 6:28-7:00</w:t>
            </w:r>
            <w:r w:rsidR="00432783">
              <w:t>)</w:t>
            </w:r>
            <w:r w:rsidR="00F676D8">
              <w:rPr>
                <w:noProof/>
              </w:rPr>
              <w:drawing>
                <wp:inline distT="0" distB="0" distL="0" distR="0" wp14:anchorId="118B7111" wp14:editId="31C86964">
                  <wp:extent cx="3628339" cy="1645682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339" cy="164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824" w14:paraId="2E58B9A9" w14:textId="77777777" w:rsidTr="53201401">
        <w:tc>
          <w:tcPr>
            <w:tcW w:w="10795" w:type="dxa"/>
            <w:gridSpan w:val="2"/>
          </w:tcPr>
          <w:p w14:paraId="50B4421A" w14:textId="55896B94" w:rsidR="00072824" w:rsidRDefault="00072824" w:rsidP="00DF3E13">
            <w:pPr>
              <w:spacing w:line="360" w:lineRule="auto"/>
            </w:pPr>
            <w:r>
              <w:t xml:space="preserve">(See </w:t>
            </w:r>
            <w:r w:rsidR="00E605A2">
              <w:t>Appendix 6</w:t>
            </w:r>
            <w:r w:rsidR="00B44B61">
              <w:t xml:space="preserve"> to </w:t>
            </w:r>
            <w:r w:rsidR="00D71615">
              <w:t>view the client</w:t>
            </w:r>
            <w:r w:rsidR="002F1043">
              <w:t>’</w:t>
            </w:r>
            <w:r w:rsidR="00D71615">
              <w:t xml:space="preserve">s remarks on each of the success criterions as well as the recommendations </w:t>
            </w:r>
            <w:r w:rsidR="004C202E">
              <w:t xml:space="preserve">stated </w:t>
            </w:r>
            <w:r w:rsidR="00D71615">
              <w:t>below)</w:t>
            </w:r>
          </w:p>
        </w:tc>
      </w:tr>
    </w:tbl>
    <w:p w14:paraId="3DB2011F" w14:textId="5DFEFC47" w:rsidR="0094142C" w:rsidRDefault="0094142C" w:rsidP="00CF1771">
      <w:pPr>
        <w:pStyle w:val="Heading2"/>
        <w:spacing w:line="276" w:lineRule="auto"/>
      </w:pPr>
    </w:p>
    <w:p w14:paraId="1A2110FA" w14:textId="019510DB" w:rsidR="003679A4" w:rsidRDefault="003679A4" w:rsidP="003679A4"/>
    <w:p w14:paraId="4EB4405B" w14:textId="7415AFA2" w:rsidR="003679A4" w:rsidRDefault="003679A4" w:rsidP="003679A4"/>
    <w:p w14:paraId="7EFFD794" w14:textId="37FE412D" w:rsidR="003679A4" w:rsidRDefault="003679A4" w:rsidP="003679A4"/>
    <w:p w14:paraId="3017314B" w14:textId="77777777" w:rsidR="003679A4" w:rsidRPr="003679A4" w:rsidRDefault="003679A4" w:rsidP="003679A4"/>
    <w:p w14:paraId="718B8ED3" w14:textId="22EB7346" w:rsidR="00E709FE" w:rsidRDefault="00E709FE" w:rsidP="00CF1771">
      <w:pPr>
        <w:pStyle w:val="Heading2"/>
        <w:spacing w:line="276" w:lineRule="auto"/>
      </w:pPr>
      <w:r>
        <w:lastRenderedPageBreak/>
        <w:t>Recommendations For Future Development</w:t>
      </w:r>
    </w:p>
    <w:p w14:paraId="05C64FF7" w14:textId="77777777" w:rsidR="009A5682" w:rsidRDefault="005A7F53" w:rsidP="00DF3E13">
      <w:pPr>
        <w:pStyle w:val="Heading3"/>
        <w:spacing w:line="360" w:lineRule="auto"/>
      </w:pPr>
      <w:r w:rsidRPr="00E33144">
        <w:rPr>
          <w:b/>
          <w:bCs/>
        </w:rPr>
        <w:t>Minor</w:t>
      </w:r>
      <w:r w:rsidRPr="00CE5F81">
        <w:t xml:space="preserve"> </w:t>
      </w:r>
      <w:r w:rsidRPr="0033457C">
        <w:rPr>
          <w:b/>
          <w:bCs/>
        </w:rPr>
        <w:t>Improvements:</w:t>
      </w:r>
    </w:p>
    <w:p w14:paraId="770C01D2" w14:textId="3713FD30" w:rsidR="00E816A6" w:rsidRDefault="00E336C8" w:rsidP="00DF3E13">
      <w:pPr>
        <w:pStyle w:val="Heading3"/>
        <w:spacing w:line="360" w:lineRule="auto"/>
      </w:pPr>
      <w:r w:rsidRPr="00E816A6">
        <w:t>C</w:t>
      </w:r>
      <w:r w:rsidR="00AF11C5" w:rsidRPr="00E816A6">
        <w:t>lient</w:t>
      </w:r>
      <w:r w:rsidR="00E816A6">
        <w:t xml:space="preserve">: </w:t>
      </w:r>
    </w:p>
    <w:p w14:paraId="4BAA070C" w14:textId="13F10268" w:rsidR="00037C53" w:rsidRDefault="00037C53" w:rsidP="00DF3E13">
      <w:pPr>
        <w:pStyle w:val="ListParagraph"/>
        <w:numPr>
          <w:ilvl w:val="0"/>
          <w:numId w:val="9"/>
        </w:numPr>
        <w:spacing w:after="0" w:line="360" w:lineRule="auto"/>
      </w:pPr>
      <w:r w:rsidRPr="00F036EC">
        <w:rPr>
          <w:b/>
          <w:bCs/>
        </w:rPr>
        <w:t>Background:</w:t>
      </w:r>
      <w:r>
        <w:t xml:space="preserve"> </w:t>
      </w:r>
      <w:r w:rsidR="00B53AF4">
        <w:t xml:space="preserve">information given to the user </w:t>
      </w:r>
      <w:r w:rsidR="00060423">
        <w:t>isn’t</w:t>
      </w:r>
      <w:r w:rsidR="009310D9">
        <w:t xml:space="preserve"> effective</w:t>
      </w:r>
      <w:r w:rsidR="005D27CD">
        <w:t xml:space="preserve"> (see </w:t>
      </w:r>
      <w:r w:rsidR="00E605A2">
        <w:t>Appendix 6</w:t>
      </w:r>
      <w:r w:rsidR="005D27CD">
        <w:t>)</w:t>
      </w:r>
      <w:r w:rsidR="00906102">
        <w:t>.</w:t>
      </w:r>
    </w:p>
    <w:p w14:paraId="25BCEA0D" w14:textId="1C2347D9" w:rsidR="005A7F53" w:rsidRPr="00E816A6" w:rsidRDefault="00037C53" w:rsidP="00DF3E13">
      <w:pPr>
        <w:pStyle w:val="ListParagraph"/>
        <w:numPr>
          <w:ilvl w:val="0"/>
          <w:numId w:val="9"/>
        </w:numPr>
        <w:spacing w:after="0" w:line="360" w:lineRule="auto"/>
      </w:pPr>
      <w:r w:rsidRPr="00F036EC">
        <w:rPr>
          <w:b/>
          <w:bCs/>
        </w:rPr>
        <w:t xml:space="preserve">Recommendation: </w:t>
      </w:r>
      <w:r>
        <w:t>make most</w:t>
      </w:r>
      <w:r w:rsidR="009310D9">
        <w:t xml:space="preserve"> important words </w:t>
      </w:r>
      <w:r>
        <w:t>s</w:t>
      </w:r>
      <w:r w:rsidR="00F71035">
        <w:t>tand out</w:t>
      </w:r>
      <w:r w:rsidR="005D27CD">
        <w:t>.</w:t>
      </w:r>
    </w:p>
    <w:p w14:paraId="6F61FED6" w14:textId="4924E74F" w:rsidR="005A7F53" w:rsidRDefault="005A7F53" w:rsidP="00DF3E13">
      <w:pPr>
        <w:pStyle w:val="Heading3"/>
        <w:spacing w:line="360" w:lineRule="auto"/>
      </w:pPr>
      <w:r w:rsidRPr="00E33144">
        <w:rPr>
          <w:b/>
          <w:bCs/>
        </w:rPr>
        <w:t>Major</w:t>
      </w:r>
      <w:r w:rsidRPr="00CE5F81">
        <w:t xml:space="preserve"> </w:t>
      </w:r>
      <w:r w:rsidRPr="0033457C">
        <w:rPr>
          <w:b/>
          <w:bCs/>
        </w:rPr>
        <w:t>Improvements:</w:t>
      </w:r>
    </w:p>
    <w:p w14:paraId="53745FAA" w14:textId="77777777" w:rsidR="008E2E63" w:rsidRDefault="002D74CE" w:rsidP="00DF3E13">
      <w:pPr>
        <w:pStyle w:val="Heading3"/>
        <w:spacing w:line="360" w:lineRule="auto"/>
      </w:pPr>
      <w:r w:rsidRPr="008E2E63">
        <w:t>Personal:</w:t>
      </w:r>
      <w:r w:rsidR="00DC4C66" w:rsidRPr="008E2E63">
        <w:t xml:space="preserve"> </w:t>
      </w:r>
    </w:p>
    <w:p w14:paraId="72AF9B8A" w14:textId="5E163607" w:rsidR="005B098F" w:rsidRDefault="008E2E63" w:rsidP="00DF3E13">
      <w:pPr>
        <w:pStyle w:val="ListParagraph"/>
        <w:numPr>
          <w:ilvl w:val="0"/>
          <w:numId w:val="11"/>
        </w:numPr>
        <w:spacing w:after="0" w:line="360" w:lineRule="auto"/>
      </w:pPr>
      <w:r w:rsidRPr="00F036EC">
        <w:rPr>
          <w:b/>
          <w:bCs/>
        </w:rPr>
        <w:t>Background:</w:t>
      </w:r>
      <w:r>
        <w:t xml:space="preserve"> As the uArm is main</w:t>
      </w:r>
      <w:r w:rsidR="112D30A8">
        <w:t>ly</w:t>
      </w:r>
      <w:r>
        <w:t xml:space="preserve"> supported by Arduino and Python, not </w:t>
      </w:r>
      <w:r w:rsidR="00502612">
        <w:t>J</w:t>
      </w:r>
      <w:r>
        <w:t>ava.</w:t>
      </w:r>
      <w:r w:rsidRPr="00420EA9">
        <w:rPr>
          <w:rStyle w:val="FootnoteReference"/>
        </w:rPr>
        <w:t xml:space="preserve"> </w:t>
      </w:r>
      <w:r>
        <w:rPr>
          <w:rStyle w:val="FootnoteReference"/>
        </w:rPr>
        <w:footnoteReference w:id="1"/>
      </w:r>
      <w:r>
        <w:t xml:space="preserve"> Initially, I </w:t>
      </w:r>
      <w:r w:rsidR="000F7120">
        <w:t>used a</w:t>
      </w:r>
      <w:r>
        <w:t xml:space="preserve"> python package to control the ar</w:t>
      </w:r>
      <w:r w:rsidR="00A942A9">
        <w:t xml:space="preserve">m </w:t>
      </w:r>
      <w:r w:rsidR="0338544A">
        <w:t xml:space="preserve">that was </w:t>
      </w:r>
      <w:r w:rsidR="001E39E8">
        <w:t>too</w:t>
      </w:r>
      <w:r>
        <w:t xml:space="preserve"> complex</w:t>
      </w:r>
      <w:r w:rsidR="00A942A9">
        <w:t>. T</w:t>
      </w:r>
      <w:r>
        <w:t xml:space="preserve">hen </w:t>
      </w:r>
      <w:r w:rsidR="000E3B07">
        <w:t xml:space="preserve">I </w:t>
      </w:r>
      <w:r>
        <w:t>use</w:t>
      </w:r>
      <w:r w:rsidR="00C43993">
        <w:t>d</w:t>
      </w:r>
      <w:r>
        <w:t xml:space="preserve"> Arduino to change the firmware of the </w:t>
      </w:r>
      <w:r w:rsidR="00765F45">
        <w:t>uArm</w:t>
      </w:r>
      <w:r w:rsidR="5FC440E8">
        <w:t>,</w:t>
      </w:r>
      <w:r w:rsidR="00765F45">
        <w:t xml:space="preserve"> but</w:t>
      </w:r>
      <w:r>
        <w:t xml:space="preserve"> </w:t>
      </w:r>
      <w:r w:rsidR="00B76E7E">
        <w:t xml:space="preserve">that </w:t>
      </w:r>
      <w:r>
        <w:t xml:space="preserve">limited </w:t>
      </w:r>
      <w:r w:rsidR="007D155F">
        <w:t xml:space="preserve">its </w:t>
      </w:r>
      <w:r>
        <w:t>function</w:t>
      </w:r>
      <w:r w:rsidR="00974C98">
        <w:t>alities</w:t>
      </w:r>
      <w:r w:rsidR="005B098F">
        <w:t xml:space="preserve"> (see Appendix 3).</w:t>
      </w:r>
      <w:r>
        <w:t xml:space="preserve"> </w:t>
      </w:r>
      <w:r w:rsidR="005B098F">
        <w:t>At last, after thoroughly understand</w:t>
      </w:r>
      <w:r w:rsidR="000F7120">
        <w:t>ing</w:t>
      </w:r>
      <w:r w:rsidR="005B098F">
        <w:t xml:space="preserve"> the protocols and advice from the </w:t>
      </w:r>
      <w:r w:rsidR="00655A02">
        <w:t>supervisor</w:t>
      </w:r>
      <w:r w:rsidR="005B098F">
        <w:t xml:space="preserve">, </w:t>
      </w:r>
      <w:r w:rsidR="00EF37D3">
        <w:t>I install</w:t>
      </w:r>
      <w:r w:rsidR="009B2493">
        <w:t>ed</w:t>
      </w:r>
      <w:r w:rsidR="00EF37D3">
        <w:t xml:space="preserve"> a firmware</w:t>
      </w:r>
      <w:r w:rsidR="008410FA">
        <w:t xml:space="preserve"> and external libraries</w:t>
      </w:r>
      <w:r w:rsidR="00EF37D3">
        <w:t xml:space="preserve"> </w:t>
      </w:r>
      <w:r w:rsidR="009B2493">
        <w:t>that best fitted my needs</w:t>
      </w:r>
      <w:r w:rsidR="00B01F30">
        <w:t>.</w:t>
      </w:r>
      <w:r w:rsidR="00EF37D3">
        <w:t xml:space="preserve"> </w:t>
      </w:r>
      <w:r w:rsidR="00D03AB5">
        <w:t>This process took</w:t>
      </w:r>
      <w:r w:rsidR="003C2403">
        <w:t xml:space="preserve"> longer than needed</w:t>
      </w:r>
      <w:r w:rsidR="00191BCC">
        <w:t xml:space="preserve"> </w:t>
      </w:r>
      <w:r w:rsidR="00D03AB5">
        <w:t>(see Record of Tasks)</w:t>
      </w:r>
      <w:r w:rsidR="00CE55C6">
        <w:t>.</w:t>
      </w:r>
    </w:p>
    <w:p w14:paraId="224D195E" w14:textId="0C69A25C" w:rsidR="00F37765" w:rsidRPr="002272B7" w:rsidRDefault="00D41711" w:rsidP="002272B7">
      <w:pPr>
        <w:pStyle w:val="ListParagraph"/>
        <w:numPr>
          <w:ilvl w:val="0"/>
          <w:numId w:val="11"/>
        </w:numPr>
        <w:spacing w:after="0" w:line="360" w:lineRule="auto"/>
        <w:rPr>
          <w:b/>
          <w:bCs/>
        </w:rPr>
      </w:pPr>
      <w:r w:rsidRPr="3D0F0EED">
        <w:rPr>
          <w:b/>
          <w:bCs/>
        </w:rPr>
        <w:t>Recommendation:</w:t>
      </w:r>
      <w:r w:rsidR="00CC3926" w:rsidRPr="3D0F0EED">
        <w:rPr>
          <w:b/>
          <w:bCs/>
        </w:rPr>
        <w:t xml:space="preserve"> </w:t>
      </w:r>
      <w:r w:rsidR="00CC3926">
        <w:t xml:space="preserve">First, understand all </w:t>
      </w:r>
      <w:r w:rsidR="00AE65E6">
        <w:t>protocols</w:t>
      </w:r>
      <w:r w:rsidR="00CC3926">
        <w:t xml:space="preserve"> of materials</w:t>
      </w:r>
      <w:r w:rsidR="00B937FC">
        <w:t xml:space="preserve">, </w:t>
      </w:r>
      <w:r w:rsidR="00CC3926">
        <w:t xml:space="preserve">then </w:t>
      </w:r>
      <w:r w:rsidR="00624681">
        <w:t xml:space="preserve">review all </w:t>
      </w:r>
      <w:r w:rsidR="00CC3926">
        <w:t>the methods</w:t>
      </w:r>
      <w:r w:rsidR="00217AF6">
        <w:t xml:space="preserve"> that best fit the needs of the client</w:t>
      </w:r>
      <w:r w:rsidR="00624681">
        <w:t xml:space="preserve">. </w:t>
      </w:r>
      <w:r w:rsidR="004A411D">
        <w:t>S</w:t>
      </w:r>
      <w:r w:rsidR="00E62A28">
        <w:t xml:space="preserve">tart </w:t>
      </w:r>
      <w:r w:rsidR="00EB7830">
        <w:t>implement</w:t>
      </w:r>
      <w:r w:rsidR="00324926">
        <w:t>ing</w:t>
      </w:r>
      <w:r w:rsidR="00E62A28">
        <w:t xml:space="preserve"> the easiest</w:t>
      </w:r>
      <w:r w:rsidR="004A411D">
        <w:t xml:space="preserve"> </w:t>
      </w:r>
      <w:r w:rsidR="006838F9">
        <w:t xml:space="preserve">one </w:t>
      </w:r>
      <w:r w:rsidR="00BD4F28">
        <w:t>t</w:t>
      </w:r>
      <w:r w:rsidR="00C76677">
        <w:t xml:space="preserve">o </w:t>
      </w:r>
      <w:r w:rsidR="00D62D77">
        <w:t>decrease the</w:t>
      </w:r>
      <w:r w:rsidR="00BD4F28">
        <w:t xml:space="preserve"> unnecessary</w:t>
      </w:r>
      <w:r w:rsidR="00D62D77">
        <w:t xml:space="preserve"> time of </w:t>
      </w:r>
      <w:r w:rsidR="5D4242F8">
        <w:t>understanding</w:t>
      </w:r>
      <w:r w:rsidR="00D62D77">
        <w:t xml:space="preserve"> complex </w:t>
      </w:r>
      <w:r w:rsidR="00505715">
        <w:t xml:space="preserve">concepts and </w:t>
      </w:r>
      <w:r w:rsidR="0094131E">
        <w:t>techniques</w:t>
      </w:r>
      <w:r w:rsidR="00D62D77">
        <w:t>.</w:t>
      </w:r>
    </w:p>
    <w:p w14:paraId="34F95F1C" w14:textId="67509859" w:rsidR="00F036EC" w:rsidRDefault="00F37765" w:rsidP="00DF3E13">
      <w:pPr>
        <w:pStyle w:val="Heading3"/>
        <w:spacing w:line="360" w:lineRule="auto"/>
      </w:pPr>
      <w:r w:rsidRPr="00D41711">
        <w:t>Client:</w:t>
      </w:r>
      <w:r w:rsidR="00794C73" w:rsidRPr="00D41711">
        <w:t xml:space="preserve"> </w:t>
      </w:r>
    </w:p>
    <w:p w14:paraId="482971BC" w14:textId="62F149C2" w:rsidR="00203B61" w:rsidRPr="00F036EC" w:rsidRDefault="00203B61" w:rsidP="00DF3E13">
      <w:pPr>
        <w:pStyle w:val="ListParagraph"/>
        <w:numPr>
          <w:ilvl w:val="0"/>
          <w:numId w:val="12"/>
        </w:numPr>
        <w:spacing w:after="0" w:line="360" w:lineRule="auto"/>
        <w:rPr>
          <w:b/>
          <w:bCs/>
        </w:rPr>
      </w:pPr>
      <w:r w:rsidRPr="00F036EC">
        <w:rPr>
          <w:b/>
          <w:bCs/>
        </w:rPr>
        <w:t>Background:</w:t>
      </w:r>
      <w:r>
        <w:t xml:space="preserve"> </w:t>
      </w:r>
      <w:r w:rsidR="00DC0A11">
        <w:t xml:space="preserve">Application has </w:t>
      </w:r>
      <w:r w:rsidR="00D466BD">
        <w:t xml:space="preserve">too many </w:t>
      </w:r>
      <w:r w:rsidR="0087502D">
        <w:t>window</w:t>
      </w:r>
      <w:r w:rsidR="00D466BD">
        <w:t xml:space="preserve">s </w:t>
      </w:r>
      <w:r w:rsidR="00450E93">
        <w:t xml:space="preserve">(see </w:t>
      </w:r>
      <w:r w:rsidR="00E605A2">
        <w:t>Appendix 6</w:t>
      </w:r>
      <w:r w:rsidR="00450E93">
        <w:t>)</w:t>
      </w:r>
      <w:r w:rsidR="00D466BD">
        <w:t>.</w:t>
      </w:r>
    </w:p>
    <w:p w14:paraId="43A09FFB" w14:textId="68197C41" w:rsidR="00C529F3" w:rsidRDefault="00203B61" w:rsidP="00DF3E13">
      <w:pPr>
        <w:pStyle w:val="ListParagraph"/>
        <w:numPr>
          <w:ilvl w:val="0"/>
          <w:numId w:val="12"/>
        </w:numPr>
        <w:spacing w:after="0" w:line="360" w:lineRule="auto"/>
      </w:pPr>
      <w:r w:rsidRPr="00F036EC">
        <w:rPr>
          <w:b/>
          <w:bCs/>
        </w:rPr>
        <w:t xml:space="preserve">Recommendation: </w:t>
      </w:r>
      <w:r w:rsidR="009A09D7">
        <w:t xml:space="preserve">After designing the </w:t>
      </w:r>
      <w:r w:rsidR="0087502D">
        <w:t>window</w:t>
      </w:r>
      <w:r w:rsidR="00C07970">
        <w:t>s</w:t>
      </w:r>
      <w:r w:rsidR="009A09D7">
        <w:t xml:space="preserve">, evaluate them to improve the </w:t>
      </w:r>
      <w:r w:rsidR="004E6551">
        <w:t>capabilities</w:t>
      </w:r>
      <w:r w:rsidR="009A09D7">
        <w:t xml:space="preserve"> of the application.</w:t>
      </w:r>
      <w:r w:rsidR="00C529F3">
        <w:t xml:space="preserve"> </w:t>
      </w:r>
      <w:r w:rsidR="0085345B">
        <w:t xml:space="preserve">See </w:t>
      </w:r>
      <w:r w:rsidR="00F91F74">
        <w:t>F</w:t>
      </w:r>
      <w:r w:rsidR="00C529F3">
        <w:t xml:space="preserve">igure </w:t>
      </w:r>
      <w:r w:rsidR="00F91F74">
        <w:t>1:</w:t>
      </w:r>
    </w:p>
    <w:p w14:paraId="5CAFA8D8" w14:textId="068926A7" w:rsidR="00C529F3" w:rsidRDefault="00C529F3" w:rsidP="003D1F01">
      <w:pPr>
        <w:pStyle w:val="Caption"/>
        <w:keepNext/>
        <w:ind w:left="1080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50A02">
        <w:rPr>
          <w:noProof/>
        </w:rPr>
        <w:t>1</w:t>
      </w:r>
      <w:r>
        <w:fldChar w:fldCharType="end"/>
      </w:r>
      <w:r>
        <w:t>- New Version (Design)</w:t>
      </w:r>
    </w:p>
    <w:p w14:paraId="59ED4075" w14:textId="32D54078" w:rsidR="00C529F3" w:rsidRDefault="00EB0DED" w:rsidP="00EB0DE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1E0C07D" wp14:editId="79171988">
            <wp:extent cx="4082111" cy="3418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5" r="485"/>
                    <a:stretch/>
                  </pic:blipFill>
                  <pic:spPr bwMode="auto">
                    <a:xfrm>
                      <a:off x="0" y="0"/>
                      <a:ext cx="4116796" cy="3447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D4FE5" w14:textId="08E97621" w:rsidR="00CE5F81" w:rsidRDefault="00CE5F81" w:rsidP="00DF3E13">
      <w:pPr>
        <w:pStyle w:val="Heading2"/>
        <w:spacing w:line="360" w:lineRule="auto"/>
      </w:pPr>
      <w:r>
        <w:lastRenderedPageBreak/>
        <w:t>Extensibility</w:t>
      </w:r>
    </w:p>
    <w:p w14:paraId="207ED063" w14:textId="7A07ACDF" w:rsidR="004701D5" w:rsidRDefault="00CE5F81" w:rsidP="00DF3E13">
      <w:pPr>
        <w:spacing w:after="0" w:line="360" w:lineRule="auto"/>
        <w:ind w:firstLine="720"/>
      </w:pPr>
      <w:r>
        <w:t>The client was satisfied with the overall aspects and functionality of the application</w:t>
      </w:r>
      <w:r w:rsidR="006D76E2">
        <w:t xml:space="preserve"> (see </w:t>
      </w:r>
      <w:r w:rsidR="00E605A2">
        <w:t>Appendix 6</w:t>
      </w:r>
      <w:r w:rsidR="006D76E2">
        <w:t>)</w:t>
      </w:r>
      <w:r>
        <w:t>.</w:t>
      </w:r>
      <w:r w:rsidR="009B03D0">
        <w:t xml:space="preserve"> </w:t>
      </w:r>
      <w:r w:rsidR="002D0DE1">
        <w:t xml:space="preserve">The client and I then </w:t>
      </w:r>
      <w:r w:rsidR="004A2FBA">
        <w:t>discussed about</w:t>
      </w:r>
      <w:r w:rsidR="00C17796">
        <w:t xml:space="preserve"> the</w:t>
      </w:r>
      <w:r w:rsidR="004A2FBA">
        <w:t xml:space="preserve"> </w:t>
      </w:r>
      <w:r w:rsidR="004701D5">
        <w:t xml:space="preserve">following </w:t>
      </w:r>
      <w:r w:rsidR="004A2FBA">
        <w:t>modification</w:t>
      </w:r>
      <w:r w:rsidR="004701D5">
        <w:t>:</w:t>
      </w:r>
    </w:p>
    <w:p w14:paraId="67658396" w14:textId="320749B5" w:rsidR="00B537CE" w:rsidRPr="001F5C0A" w:rsidRDefault="00050BB0" w:rsidP="001F5C0A">
      <w:pPr>
        <w:pStyle w:val="ListParagraph"/>
        <w:numPr>
          <w:ilvl w:val="0"/>
          <w:numId w:val="15"/>
        </w:numPr>
        <w:spacing w:line="360" w:lineRule="auto"/>
      </w:pPr>
      <w:r>
        <w:t xml:space="preserve">For future </w:t>
      </w:r>
      <w:r w:rsidR="004F4C30">
        <w:t>applications</w:t>
      </w:r>
      <w:r>
        <w:t xml:space="preserve">, I should make the code </w:t>
      </w:r>
      <w:r w:rsidR="007359C6">
        <w:t xml:space="preserve">and </w:t>
      </w:r>
      <w:r w:rsidR="00751DD4">
        <w:t xml:space="preserve">GUIs </w:t>
      </w:r>
      <w:r w:rsidR="00A850B2">
        <w:t>simpler</w:t>
      </w:r>
      <w:r>
        <w:t xml:space="preserve"> </w:t>
      </w:r>
      <w:r w:rsidR="00B1552A">
        <w:t xml:space="preserve">to </w:t>
      </w:r>
      <w:r w:rsidR="005D7C60">
        <w:t>improve the efficiency of the overall application</w:t>
      </w:r>
      <w:r w:rsidR="00124D78" w:rsidRPr="00124D78">
        <w:t xml:space="preserve"> </w:t>
      </w:r>
      <w:r w:rsidR="00124D78">
        <w:t xml:space="preserve">(see </w:t>
      </w:r>
      <w:r w:rsidR="00E605A2">
        <w:t>Appendix 6</w:t>
      </w:r>
      <w:r w:rsidR="00124D78">
        <w:t>)</w:t>
      </w:r>
      <w:r w:rsidR="006D76E2">
        <w:t>.</w:t>
      </w:r>
    </w:p>
    <w:p w14:paraId="35D40486" w14:textId="27E457AE" w:rsidR="00ED7575" w:rsidRPr="00127578" w:rsidRDefault="009B6E70" w:rsidP="00DF3E13">
      <w:pPr>
        <w:pStyle w:val="ListParagraph"/>
        <w:spacing w:line="360" w:lineRule="auto"/>
        <w:rPr>
          <w:b/>
          <w:bCs/>
        </w:rPr>
      </w:pPr>
      <w:r w:rsidRPr="00127578">
        <w:rPr>
          <w:b/>
          <w:bCs/>
        </w:rPr>
        <w:t>Personal Improvement</w:t>
      </w:r>
      <w:r w:rsidR="006512BA">
        <w:rPr>
          <w:b/>
          <w:bCs/>
        </w:rPr>
        <w:t xml:space="preserve"> </w:t>
      </w:r>
      <w:r w:rsidR="006512BA">
        <w:t xml:space="preserve">to </w:t>
      </w:r>
      <w:r w:rsidR="00737B80">
        <w:t>becoming</w:t>
      </w:r>
      <w:r w:rsidR="006512BA">
        <w:t xml:space="preserve"> a better </w:t>
      </w:r>
      <w:r w:rsidR="00095D45">
        <w:t>computer science student</w:t>
      </w:r>
      <w:r w:rsidR="00DA4F3F">
        <w:rPr>
          <w:b/>
          <w:bCs/>
        </w:rPr>
        <w:t>:</w:t>
      </w:r>
    </w:p>
    <w:p w14:paraId="26867EA8" w14:textId="124DA9CE" w:rsidR="00F30698" w:rsidRDefault="00F30698" w:rsidP="00DF3E13">
      <w:pPr>
        <w:pStyle w:val="ListParagraph"/>
        <w:numPr>
          <w:ilvl w:val="0"/>
          <w:numId w:val="13"/>
        </w:numPr>
        <w:spacing w:line="360" w:lineRule="auto"/>
      </w:pPr>
      <w:r>
        <w:t xml:space="preserve">I </w:t>
      </w:r>
      <w:r w:rsidR="001D2378">
        <w:t xml:space="preserve">should </w:t>
      </w:r>
      <w:r w:rsidR="001C0DD7">
        <w:t xml:space="preserve">always </w:t>
      </w:r>
      <w:r w:rsidR="00CA1AB1">
        <w:t>thoroughly</w:t>
      </w:r>
      <w:r w:rsidR="001C0DD7">
        <w:t xml:space="preserve"> i</w:t>
      </w:r>
      <w:r>
        <w:t>nvestigat</w:t>
      </w:r>
      <w:r w:rsidR="001C0DD7">
        <w:t>e</w:t>
      </w:r>
      <w:r>
        <w:t xml:space="preserve"> the mechanics</w:t>
      </w:r>
      <w:r w:rsidR="001D2378">
        <w:t xml:space="preserve"> and </w:t>
      </w:r>
      <w:r>
        <w:t xml:space="preserve">protocols </w:t>
      </w:r>
      <w:r w:rsidR="00085B2C">
        <w:t xml:space="preserve">of the </w:t>
      </w:r>
      <w:r w:rsidR="50BC7AC3">
        <w:t>hardware</w:t>
      </w:r>
      <w:r w:rsidR="008E32A9">
        <w:t xml:space="preserve"> beforehand</w:t>
      </w:r>
      <w:r w:rsidR="00CA1AB1">
        <w:t xml:space="preserve"> </w:t>
      </w:r>
      <w:r w:rsidR="00204CBF">
        <w:t>since e</w:t>
      </w:r>
      <w:r w:rsidR="0085276E">
        <w:t xml:space="preserve">ven though a connection was established, I wasn’t able to comprehend </w:t>
      </w:r>
      <w:r w:rsidR="004701D5">
        <w:t>the different configurations as I used</w:t>
      </w:r>
      <w:r w:rsidR="0085276E">
        <w:t xml:space="preserve"> trial and error</w:t>
      </w:r>
      <w:r w:rsidR="008C2C9B">
        <w:t xml:space="preserve"> to solve </w:t>
      </w:r>
      <w:r w:rsidR="001B2DB2">
        <w:t xml:space="preserve">most of the </w:t>
      </w:r>
      <w:r w:rsidR="008C2C9B">
        <w:t>problems I encountered</w:t>
      </w:r>
      <w:r w:rsidR="0085276E">
        <w:t xml:space="preserve">. </w:t>
      </w:r>
    </w:p>
    <w:p w14:paraId="2D6CEFB1" w14:textId="7EC83578" w:rsidR="003F735F" w:rsidRDefault="003F735F" w:rsidP="00DF3E13">
      <w:pPr>
        <w:spacing w:line="360" w:lineRule="auto"/>
        <w:ind w:firstLine="360"/>
      </w:pPr>
      <w:r>
        <w:t>Overall, this IA</w:t>
      </w:r>
      <w:r w:rsidR="00122F7F">
        <w:t xml:space="preserve"> </w:t>
      </w:r>
      <w:r w:rsidR="006C3643">
        <w:t>gave me valuable experience for future endeavors</w:t>
      </w:r>
      <w:r w:rsidR="008878DB">
        <w:t xml:space="preserve"> in </w:t>
      </w:r>
      <w:r w:rsidR="00122F7F">
        <w:t xml:space="preserve">the field of </w:t>
      </w:r>
      <w:r w:rsidR="008878DB">
        <w:t>Computer Science</w:t>
      </w:r>
      <w:r w:rsidR="006C3643">
        <w:t>.</w:t>
      </w:r>
    </w:p>
    <w:p w14:paraId="44471051" w14:textId="77777777" w:rsidR="007B52CD" w:rsidRDefault="007B52CD" w:rsidP="00DF3E13">
      <w:pPr>
        <w:spacing w:line="360" w:lineRule="auto"/>
        <w:rPr>
          <w:b/>
          <w:bCs/>
        </w:rPr>
      </w:pPr>
    </w:p>
    <w:p w14:paraId="61E1DFAE" w14:textId="41CA5F5B" w:rsidR="00EF37D3" w:rsidRPr="0044593D" w:rsidRDefault="00436F45" w:rsidP="00DF3E13">
      <w:pPr>
        <w:spacing w:line="360" w:lineRule="auto"/>
      </w:pPr>
      <w:r w:rsidRPr="00A133F5">
        <w:rPr>
          <w:b/>
          <w:bCs/>
        </w:rPr>
        <w:t>Word Count:</w:t>
      </w:r>
      <w:r>
        <w:t xml:space="preserve"> </w:t>
      </w:r>
      <w:r w:rsidR="005515F9">
        <w:t>484</w:t>
      </w:r>
      <w:r w:rsidR="00B44D63">
        <w:t xml:space="preserve"> </w:t>
      </w:r>
      <w:r w:rsidR="00FF5EB4">
        <w:t>(excluding Titles, Captions and Parentheses)</w:t>
      </w:r>
    </w:p>
    <w:sectPr w:rsidR="00EF37D3" w:rsidRPr="0044593D" w:rsidSect="003025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9657F" w14:textId="77777777" w:rsidR="00B45E01" w:rsidRDefault="00B45E01" w:rsidP="001304C2">
      <w:pPr>
        <w:spacing w:after="0" w:line="240" w:lineRule="auto"/>
      </w:pPr>
      <w:r>
        <w:separator/>
      </w:r>
    </w:p>
  </w:endnote>
  <w:endnote w:type="continuationSeparator" w:id="0">
    <w:p w14:paraId="7BB6A57C" w14:textId="77777777" w:rsidR="00B45E01" w:rsidRDefault="00B45E01" w:rsidP="0013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1DD12" w14:textId="77777777" w:rsidR="00B45E01" w:rsidRDefault="00B45E01" w:rsidP="001304C2">
      <w:pPr>
        <w:spacing w:after="0" w:line="240" w:lineRule="auto"/>
      </w:pPr>
      <w:r>
        <w:separator/>
      </w:r>
    </w:p>
  </w:footnote>
  <w:footnote w:type="continuationSeparator" w:id="0">
    <w:p w14:paraId="351DEA78" w14:textId="77777777" w:rsidR="00B45E01" w:rsidRDefault="00B45E01" w:rsidP="001304C2">
      <w:pPr>
        <w:spacing w:after="0" w:line="240" w:lineRule="auto"/>
      </w:pPr>
      <w:r>
        <w:continuationSeparator/>
      </w:r>
    </w:p>
  </w:footnote>
  <w:footnote w:id="1">
    <w:p w14:paraId="0835B038" w14:textId="77777777" w:rsidR="008E2E63" w:rsidRDefault="008E2E63" w:rsidP="008E2E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304C2">
        <w:t>http://download.ufactory.cc/docs/en/uArm-Metal-Developer-Guide.pdf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4C93"/>
    <w:multiLevelType w:val="hybridMultilevel"/>
    <w:tmpl w:val="63AA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162F6"/>
    <w:multiLevelType w:val="hybridMultilevel"/>
    <w:tmpl w:val="E8A21B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B1974"/>
    <w:multiLevelType w:val="hybridMultilevel"/>
    <w:tmpl w:val="E8A21B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AC41FF"/>
    <w:multiLevelType w:val="hybridMultilevel"/>
    <w:tmpl w:val="DFC8AB4E"/>
    <w:lvl w:ilvl="0" w:tplc="CF4AE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91BA9"/>
    <w:multiLevelType w:val="hybridMultilevel"/>
    <w:tmpl w:val="A70A9A9E"/>
    <w:lvl w:ilvl="0" w:tplc="E7F2EBA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DF6FCD"/>
    <w:multiLevelType w:val="hybridMultilevel"/>
    <w:tmpl w:val="75FE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7583B"/>
    <w:multiLevelType w:val="hybridMultilevel"/>
    <w:tmpl w:val="3784328A"/>
    <w:lvl w:ilvl="0" w:tplc="E7F2EBA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D00DE"/>
    <w:multiLevelType w:val="hybridMultilevel"/>
    <w:tmpl w:val="E8A21B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08413F"/>
    <w:multiLevelType w:val="hybridMultilevel"/>
    <w:tmpl w:val="EBFCB8EA"/>
    <w:lvl w:ilvl="0" w:tplc="DF5C4B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43A9E"/>
    <w:multiLevelType w:val="hybridMultilevel"/>
    <w:tmpl w:val="E8A21B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C87C56"/>
    <w:multiLevelType w:val="hybridMultilevel"/>
    <w:tmpl w:val="5E3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E751A"/>
    <w:multiLevelType w:val="hybridMultilevel"/>
    <w:tmpl w:val="50B47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4456881"/>
    <w:multiLevelType w:val="hybridMultilevel"/>
    <w:tmpl w:val="E8A21B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6051F4"/>
    <w:multiLevelType w:val="hybridMultilevel"/>
    <w:tmpl w:val="96F47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C0C6152"/>
    <w:multiLevelType w:val="hybridMultilevel"/>
    <w:tmpl w:val="93989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9F1534"/>
    <w:multiLevelType w:val="hybridMultilevel"/>
    <w:tmpl w:val="E8A21B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8B43F4"/>
    <w:multiLevelType w:val="hybridMultilevel"/>
    <w:tmpl w:val="E8A21B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FF190E"/>
    <w:multiLevelType w:val="hybridMultilevel"/>
    <w:tmpl w:val="611858AC"/>
    <w:lvl w:ilvl="0" w:tplc="4C4EAA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F46D8"/>
    <w:multiLevelType w:val="hybridMultilevel"/>
    <w:tmpl w:val="1990F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108F2"/>
    <w:multiLevelType w:val="hybridMultilevel"/>
    <w:tmpl w:val="413E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C770C"/>
    <w:multiLevelType w:val="hybridMultilevel"/>
    <w:tmpl w:val="E8A21B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F5483"/>
    <w:multiLevelType w:val="hybridMultilevel"/>
    <w:tmpl w:val="E8A21B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091A8F"/>
    <w:multiLevelType w:val="hybridMultilevel"/>
    <w:tmpl w:val="E8A21B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816222"/>
    <w:multiLevelType w:val="hybridMultilevel"/>
    <w:tmpl w:val="E8A21B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6360E0"/>
    <w:multiLevelType w:val="hybridMultilevel"/>
    <w:tmpl w:val="E8A21B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FB2127"/>
    <w:multiLevelType w:val="hybridMultilevel"/>
    <w:tmpl w:val="10303DC2"/>
    <w:lvl w:ilvl="0" w:tplc="E7F2EBA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B039D"/>
    <w:multiLevelType w:val="hybridMultilevel"/>
    <w:tmpl w:val="7C2A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17"/>
  </w:num>
  <w:num w:numId="6">
    <w:abstractNumId w:val="6"/>
  </w:num>
  <w:num w:numId="7">
    <w:abstractNumId w:val="25"/>
  </w:num>
  <w:num w:numId="8">
    <w:abstractNumId w:val="11"/>
  </w:num>
  <w:num w:numId="9">
    <w:abstractNumId w:val="0"/>
  </w:num>
  <w:num w:numId="10">
    <w:abstractNumId w:val="13"/>
  </w:num>
  <w:num w:numId="11">
    <w:abstractNumId w:val="5"/>
  </w:num>
  <w:num w:numId="12">
    <w:abstractNumId w:val="19"/>
  </w:num>
  <w:num w:numId="13">
    <w:abstractNumId w:val="10"/>
  </w:num>
  <w:num w:numId="14">
    <w:abstractNumId w:val="14"/>
  </w:num>
  <w:num w:numId="15">
    <w:abstractNumId w:val="26"/>
  </w:num>
  <w:num w:numId="16">
    <w:abstractNumId w:val="15"/>
  </w:num>
  <w:num w:numId="17">
    <w:abstractNumId w:val="22"/>
  </w:num>
  <w:num w:numId="18">
    <w:abstractNumId w:val="20"/>
  </w:num>
  <w:num w:numId="19">
    <w:abstractNumId w:val="21"/>
  </w:num>
  <w:num w:numId="20">
    <w:abstractNumId w:val="16"/>
  </w:num>
  <w:num w:numId="21">
    <w:abstractNumId w:val="12"/>
  </w:num>
  <w:num w:numId="22">
    <w:abstractNumId w:val="24"/>
  </w:num>
  <w:num w:numId="23">
    <w:abstractNumId w:val="1"/>
  </w:num>
  <w:num w:numId="24">
    <w:abstractNumId w:val="7"/>
  </w:num>
  <w:num w:numId="25">
    <w:abstractNumId w:val="9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65"/>
    <w:rsid w:val="000002B5"/>
    <w:rsid w:val="00003AF8"/>
    <w:rsid w:val="00020728"/>
    <w:rsid w:val="000239C2"/>
    <w:rsid w:val="0002444F"/>
    <w:rsid w:val="00034E51"/>
    <w:rsid w:val="00037855"/>
    <w:rsid w:val="00037C53"/>
    <w:rsid w:val="0004418B"/>
    <w:rsid w:val="0004586B"/>
    <w:rsid w:val="00050BB0"/>
    <w:rsid w:val="00060423"/>
    <w:rsid w:val="0006357F"/>
    <w:rsid w:val="0007110C"/>
    <w:rsid w:val="00072824"/>
    <w:rsid w:val="000811BC"/>
    <w:rsid w:val="00085B2C"/>
    <w:rsid w:val="00086F5D"/>
    <w:rsid w:val="00087D76"/>
    <w:rsid w:val="00095D45"/>
    <w:rsid w:val="00096D10"/>
    <w:rsid w:val="000A0539"/>
    <w:rsid w:val="000A40D7"/>
    <w:rsid w:val="000B2EA5"/>
    <w:rsid w:val="000B4BC9"/>
    <w:rsid w:val="000B6C43"/>
    <w:rsid w:val="000B7C03"/>
    <w:rsid w:val="000C0A97"/>
    <w:rsid w:val="000E3B07"/>
    <w:rsid w:val="000E6907"/>
    <w:rsid w:val="000F4EA5"/>
    <w:rsid w:val="000F7120"/>
    <w:rsid w:val="001004C4"/>
    <w:rsid w:val="00121655"/>
    <w:rsid w:val="00122F7F"/>
    <w:rsid w:val="00124D78"/>
    <w:rsid w:val="00127578"/>
    <w:rsid w:val="001304C2"/>
    <w:rsid w:val="00145A4D"/>
    <w:rsid w:val="00150A02"/>
    <w:rsid w:val="00152320"/>
    <w:rsid w:val="00166DEA"/>
    <w:rsid w:val="00176A37"/>
    <w:rsid w:val="0018203F"/>
    <w:rsid w:val="001903FA"/>
    <w:rsid w:val="00191BCC"/>
    <w:rsid w:val="001934CC"/>
    <w:rsid w:val="00195D37"/>
    <w:rsid w:val="001A07FB"/>
    <w:rsid w:val="001A5B86"/>
    <w:rsid w:val="001A63F2"/>
    <w:rsid w:val="001B2DB2"/>
    <w:rsid w:val="001B492C"/>
    <w:rsid w:val="001B51C8"/>
    <w:rsid w:val="001B6F00"/>
    <w:rsid w:val="001C0DD7"/>
    <w:rsid w:val="001D2378"/>
    <w:rsid w:val="001D35FB"/>
    <w:rsid w:val="001D42CA"/>
    <w:rsid w:val="001E39E8"/>
    <w:rsid w:val="001E3B7C"/>
    <w:rsid w:val="001E4D18"/>
    <w:rsid w:val="001F3526"/>
    <w:rsid w:val="001F5C0A"/>
    <w:rsid w:val="00202E27"/>
    <w:rsid w:val="002038AF"/>
    <w:rsid w:val="00203B61"/>
    <w:rsid w:val="00204CBF"/>
    <w:rsid w:val="00205F6C"/>
    <w:rsid w:val="00217AF6"/>
    <w:rsid w:val="002272B7"/>
    <w:rsid w:val="00230EFF"/>
    <w:rsid w:val="00237D61"/>
    <w:rsid w:val="00240908"/>
    <w:rsid w:val="00245641"/>
    <w:rsid w:val="0025208F"/>
    <w:rsid w:val="002615D9"/>
    <w:rsid w:val="00264F28"/>
    <w:rsid w:val="002702B0"/>
    <w:rsid w:val="002775B8"/>
    <w:rsid w:val="00280D6E"/>
    <w:rsid w:val="002951FE"/>
    <w:rsid w:val="002A05EC"/>
    <w:rsid w:val="002B67DD"/>
    <w:rsid w:val="002D0DE1"/>
    <w:rsid w:val="002D1EA0"/>
    <w:rsid w:val="002D2100"/>
    <w:rsid w:val="002D29DC"/>
    <w:rsid w:val="002D74CE"/>
    <w:rsid w:val="002E10FE"/>
    <w:rsid w:val="002E2FC5"/>
    <w:rsid w:val="002F1043"/>
    <w:rsid w:val="002F1DF2"/>
    <w:rsid w:val="002F424F"/>
    <w:rsid w:val="002F6EC2"/>
    <w:rsid w:val="00302548"/>
    <w:rsid w:val="00324926"/>
    <w:rsid w:val="00327AE6"/>
    <w:rsid w:val="0033457C"/>
    <w:rsid w:val="00336631"/>
    <w:rsid w:val="00354912"/>
    <w:rsid w:val="003679A4"/>
    <w:rsid w:val="00394C28"/>
    <w:rsid w:val="003A363C"/>
    <w:rsid w:val="003B1C2E"/>
    <w:rsid w:val="003C1952"/>
    <w:rsid w:val="003C2403"/>
    <w:rsid w:val="003C2657"/>
    <w:rsid w:val="003C31AC"/>
    <w:rsid w:val="003C32B8"/>
    <w:rsid w:val="003C561D"/>
    <w:rsid w:val="003D1F01"/>
    <w:rsid w:val="003F735F"/>
    <w:rsid w:val="0040037D"/>
    <w:rsid w:val="0040438E"/>
    <w:rsid w:val="00407C1D"/>
    <w:rsid w:val="00407D88"/>
    <w:rsid w:val="00420EA9"/>
    <w:rsid w:val="0042531A"/>
    <w:rsid w:val="00432783"/>
    <w:rsid w:val="00436F45"/>
    <w:rsid w:val="0044593D"/>
    <w:rsid w:val="00446312"/>
    <w:rsid w:val="00450E93"/>
    <w:rsid w:val="004514B3"/>
    <w:rsid w:val="00465B3D"/>
    <w:rsid w:val="004701D5"/>
    <w:rsid w:val="0047288A"/>
    <w:rsid w:val="004865E7"/>
    <w:rsid w:val="00492266"/>
    <w:rsid w:val="004A28EA"/>
    <w:rsid w:val="004A2FBA"/>
    <w:rsid w:val="004A411D"/>
    <w:rsid w:val="004A4282"/>
    <w:rsid w:val="004A7165"/>
    <w:rsid w:val="004C202E"/>
    <w:rsid w:val="004D1574"/>
    <w:rsid w:val="004E6551"/>
    <w:rsid w:val="004F4C30"/>
    <w:rsid w:val="00502612"/>
    <w:rsid w:val="00505715"/>
    <w:rsid w:val="00507A41"/>
    <w:rsid w:val="00531433"/>
    <w:rsid w:val="00532211"/>
    <w:rsid w:val="005404BA"/>
    <w:rsid w:val="00541266"/>
    <w:rsid w:val="00546706"/>
    <w:rsid w:val="005515F9"/>
    <w:rsid w:val="0055558B"/>
    <w:rsid w:val="00557C4F"/>
    <w:rsid w:val="0056039C"/>
    <w:rsid w:val="005609B5"/>
    <w:rsid w:val="00561987"/>
    <w:rsid w:val="00562996"/>
    <w:rsid w:val="00580C37"/>
    <w:rsid w:val="00583865"/>
    <w:rsid w:val="00591FF4"/>
    <w:rsid w:val="005A5FF4"/>
    <w:rsid w:val="005A7F53"/>
    <w:rsid w:val="005B098F"/>
    <w:rsid w:val="005C7007"/>
    <w:rsid w:val="005D09D2"/>
    <w:rsid w:val="005D27CD"/>
    <w:rsid w:val="005D3157"/>
    <w:rsid w:val="005D7C60"/>
    <w:rsid w:val="005D7F80"/>
    <w:rsid w:val="005E1966"/>
    <w:rsid w:val="005E71AD"/>
    <w:rsid w:val="005F04FC"/>
    <w:rsid w:val="00624681"/>
    <w:rsid w:val="00624C7D"/>
    <w:rsid w:val="00626313"/>
    <w:rsid w:val="006320EE"/>
    <w:rsid w:val="00637865"/>
    <w:rsid w:val="00642B6B"/>
    <w:rsid w:val="00644CFE"/>
    <w:rsid w:val="006512BA"/>
    <w:rsid w:val="00655A02"/>
    <w:rsid w:val="00656E34"/>
    <w:rsid w:val="00657FA9"/>
    <w:rsid w:val="006650F5"/>
    <w:rsid w:val="006838F9"/>
    <w:rsid w:val="00684236"/>
    <w:rsid w:val="00685B65"/>
    <w:rsid w:val="00687DB2"/>
    <w:rsid w:val="006A54F4"/>
    <w:rsid w:val="006B71E7"/>
    <w:rsid w:val="006C2D1C"/>
    <w:rsid w:val="006C3643"/>
    <w:rsid w:val="006D76E2"/>
    <w:rsid w:val="006E39C4"/>
    <w:rsid w:val="0070780B"/>
    <w:rsid w:val="00721AD1"/>
    <w:rsid w:val="00726D8C"/>
    <w:rsid w:val="00730EF5"/>
    <w:rsid w:val="007359C6"/>
    <w:rsid w:val="00737B80"/>
    <w:rsid w:val="00747C98"/>
    <w:rsid w:val="00751DD4"/>
    <w:rsid w:val="00760F9D"/>
    <w:rsid w:val="00762F81"/>
    <w:rsid w:val="00765F45"/>
    <w:rsid w:val="00783D1F"/>
    <w:rsid w:val="0078448E"/>
    <w:rsid w:val="0079305E"/>
    <w:rsid w:val="00793C66"/>
    <w:rsid w:val="00794C73"/>
    <w:rsid w:val="007A02AB"/>
    <w:rsid w:val="007B4DCC"/>
    <w:rsid w:val="007B52CD"/>
    <w:rsid w:val="007C6060"/>
    <w:rsid w:val="007D155F"/>
    <w:rsid w:val="007D7CBE"/>
    <w:rsid w:val="007E24EF"/>
    <w:rsid w:val="007E7F78"/>
    <w:rsid w:val="007F5717"/>
    <w:rsid w:val="00803960"/>
    <w:rsid w:val="00816303"/>
    <w:rsid w:val="00820596"/>
    <w:rsid w:val="00827F88"/>
    <w:rsid w:val="008410FA"/>
    <w:rsid w:val="00845CAA"/>
    <w:rsid w:val="0085276E"/>
    <w:rsid w:val="0085345B"/>
    <w:rsid w:val="0086129D"/>
    <w:rsid w:val="008614B2"/>
    <w:rsid w:val="00866D11"/>
    <w:rsid w:val="0087502D"/>
    <w:rsid w:val="008757CB"/>
    <w:rsid w:val="00882C2E"/>
    <w:rsid w:val="008845DD"/>
    <w:rsid w:val="0088664B"/>
    <w:rsid w:val="008878DB"/>
    <w:rsid w:val="008920AF"/>
    <w:rsid w:val="00892BDB"/>
    <w:rsid w:val="008B1833"/>
    <w:rsid w:val="008C2C9B"/>
    <w:rsid w:val="008E20F3"/>
    <w:rsid w:val="008E2E63"/>
    <w:rsid w:val="008E32A9"/>
    <w:rsid w:val="008E5B1E"/>
    <w:rsid w:val="008F49DA"/>
    <w:rsid w:val="008F5955"/>
    <w:rsid w:val="00906102"/>
    <w:rsid w:val="009107E0"/>
    <w:rsid w:val="009148F1"/>
    <w:rsid w:val="00917DED"/>
    <w:rsid w:val="009269BB"/>
    <w:rsid w:val="009301B7"/>
    <w:rsid w:val="009310D9"/>
    <w:rsid w:val="00937B19"/>
    <w:rsid w:val="00940290"/>
    <w:rsid w:val="0094131E"/>
    <w:rsid w:val="0094142C"/>
    <w:rsid w:val="00942110"/>
    <w:rsid w:val="0094575E"/>
    <w:rsid w:val="00947596"/>
    <w:rsid w:val="0095381E"/>
    <w:rsid w:val="009568F9"/>
    <w:rsid w:val="00961147"/>
    <w:rsid w:val="0096284F"/>
    <w:rsid w:val="00970207"/>
    <w:rsid w:val="009706D7"/>
    <w:rsid w:val="00971ADF"/>
    <w:rsid w:val="00974071"/>
    <w:rsid w:val="00974C98"/>
    <w:rsid w:val="00980AE8"/>
    <w:rsid w:val="0098678F"/>
    <w:rsid w:val="009874E4"/>
    <w:rsid w:val="009A09D7"/>
    <w:rsid w:val="009A5682"/>
    <w:rsid w:val="009B03D0"/>
    <w:rsid w:val="009B2206"/>
    <w:rsid w:val="009B2493"/>
    <w:rsid w:val="009B5202"/>
    <w:rsid w:val="009B53A2"/>
    <w:rsid w:val="009B6E70"/>
    <w:rsid w:val="009C4B6A"/>
    <w:rsid w:val="009C4E4E"/>
    <w:rsid w:val="009D3861"/>
    <w:rsid w:val="009E77E3"/>
    <w:rsid w:val="009F0BC4"/>
    <w:rsid w:val="009F696A"/>
    <w:rsid w:val="00A0223A"/>
    <w:rsid w:val="00A133F5"/>
    <w:rsid w:val="00A14A4F"/>
    <w:rsid w:val="00A5045D"/>
    <w:rsid w:val="00A54E93"/>
    <w:rsid w:val="00A66EE3"/>
    <w:rsid w:val="00A67D56"/>
    <w:rsid w:val="00A850B2"/>
    <w:rsid w:val="00A942A9"/>
    <w:rsid w:val="00AA2096"/>
    <w:rsid w:val="00AA2C56"/>
    <w:rsid w:val="00AA3C18"/>
    <w:rsid w:val="00AA4D59"/>
    <w:rsid w:val="00AC1130"/>
    <w:rsid w:val="00AD66FD"/>
    <w:rsid w:val="00AE65E6"/>
    <w:rsid w:val="00AF11C5"/>
    <w:rsid w:val="00AF6A96"/>
    <w:rsid w:val="00B01F30"/>
    <w:rsid w:val="00B03ED8"/>
    <w:rsid w:val="00B1552A"/>
    <w:rsid w:val="00B15BDC"/>
    <w:rsid w:val="00B20D6A"/>
    <w:rsid w:val="00B35DAC"/>
    <w:rsid w:val="00B36FBD"/>
    <w:rsid w:val="00B44B61"/>
    <w:rsid w:val="00B44D63"/>
    <w:rsid w:val="00B45E01"/>
    <w:rsid w:val="00B537CE"/>
    <w:rsid w:val="00B53AF4"/>
    <w:rsid w:val="00B61CAC"/>
    <w:rsid w:val="00B71525"/>
    <w:rsid w:val="00B76E7E"/>
    <w:rsid w:val="00B903C5"/>
    <w:rsid w:val="00B937FC"/>
    <w:rsid w:val="00B93AF1"/>
    <w:rsid w:val="00BA0A85"/>
    <w:rsid w:val="00BB1107"/>
    <w:rsid w:val="00BB65A6"/>
    <w:rsid w:val="00BC19C2"/>
    <w:rsid w:val="00BC29E6"/>
    <w:rsid w:val="00BD4F28"/>
    <w:rsid w:val="00BE265D"/>
    <w:rsid w:val="00BE6394"/>
    <w:rsid w:val="00C03679"/>
    <w:rsid w:val="00C07970"/>
    <w:rsid w:val="00C1022B"/>
    <w:rsid w:val="00C17796"/>
    <w:rsid w:val="00C23102"/>
    <w:rsid w:val="00C36E85"/>
    <w:rsid w:val="00C43993"/>
    <w:rsid w:val="00C50A38"/>
    <w:rsid w:val="00C529F3"/>
    <w:rsid w:val="00C552A9"/>
    <w:rsid w:val="00C55D69"/>
    <w:rsid w:val="00C660D1"/>
    <w:rsid w:val="00C669EC"/>
    <w:rsid w:val="00C74FCC"/>
    <w:rsid w:val="00C76677"/>
    <w:rsid w:val="00C84762"/>
    <w:rsid w:val="00C84F71"/>
    <w:rsid w:val="00CA1AB1"/>
    <w:rsid w:val="00CA7E08"/>
    <w:rsid w:val="00CB4425"/>
    <w:rsid w:val="00CC2268"/>
    <w:rsid w:val="00CC3926"/>
    <w:rsid w:val="00CE076C"/>
    <w:rsid w:val="00CE55C6"/>
    <w:rsid w:val="00CE5F81"/>
    <w:rsid w:val="00CF1771"/>
    <w:rsid w:val="00D0125E"/>
    <w:rsid w:val="00D03AB5"/>
    <w:rsid w:val="00D05C7D"/>
    <w:rsid w:val="00D35DE5"/>
    <w:rsid w:val="00D41711"/>
    <w:rsid w:val="00D42342"/>
    <w:rsid w:val="00D446A8"/>
    <w:rsid w:val="00D44C34"/>
    <w:rsid w:val="00D466BD"/>
    <w:rsid w:val="00D51CC4"/>
    <w:rsid w:val="00D53007"/>
    <w:rsid w:val="00D6222F"/>
    <w:rsid w:val="00D62D77"/>
    <w:rsid w:val="00D71615"/>
    <w:rsid w:val="00D95E45"/>
    <w:rsid w:val="00DA31F3"/>
    <w:rsid w:val="00DA4F3F"/>
    <w:rsid w:val="00DC0A11"/>
    <w:rsid w:val="00DC227A"/>
    <w:rsid w:val="00DC3EE2"/>
    <w:rsid w:val="00DC4C66"/>
    <w:rsid w:val="00DD3745"/>
    <w:rsid w:val="00DE06A1"/>
    <w:rsid w:val="00DF3E13"/>
    <w:rsid w:val="00E0198B"/>
    <w:rsid w:val="00E02431"/>
    <w:rsid w:val="00E10BA4"/>
    <w:rsid w:val="00E132E0"/>
    <w:rsid w:val="00E30157"/>
    <w:rsid w:val="00E3039D"/>
    <w:rsid w:val="00E30596"/>
    <w:rsid w:val="00E33144"/>
    <w:rsid w:val="00E336C8"/>
    <w:rsid w:val="00E47980"/>
    <w:rsid w:val="00E50EE4"/>
    <w:rsid w:val="00E51450"/>
    <w:rsid w:val="00E57874"/>
    <w:rsid w:val="00E605A2"/>
    <w:rsid w:val="00E62A28"/>
    <w:rsid w:val="00E6417D"/>
    <w:rsid w:val="00E64FEA"/>
    <w:rsid w:val="00E709FE"/>
    <w:rsid w:val="00E7302A"/>
    <w:rsid w:val="00E816A6"/>
    <w:rsid w:val="00E916BA"/>
    <w:rsid w:val="00E92FDC"/>
    <w:rsid w:val="00EA5F24"/>
    <w:rsid w:val="00EB0DED"/>
    <w:rsid w:val="00EB7830"/>
    <w:rsid w:val="00EC06FA"/>
    <w:rsid w:val="00EC2E40"/>
    <w:rsid w:val="00EC7B39"/>
    <w:rsid w:val="00ED7575"/>
    <w:rsid w:val="00EE0D59"/>
    <w:rsid w:val="00EF37D3"/>
    <w:rsid w:val="00EF5D56"/>
    <w:rsid w:val="00EF727E"/>
    <w:rsid w:val="00F036EC"/>
    <w:rsid w:val="00F10E7F"/>
    <w:rsid w:val="00F11AA7"/>
    <w:rsid w:val="00F30698"/>
    <w:rsid w:val="00F37765"/>
    <w:rsid w:val="00F4225E"/>
    <w:rsid w:val="00F42C75"/>
    <w:rsid w:val="00F46E88"/>
    <w:rsid w:val="00F515C4"/>
    <w:rsid w:val="00F53221"/>
    <w:rsid w:val="00F64D25"/>
    <w:rsid w:val="00F65F96"/>
    <w:rsid w:val="00F676D8"/>
    <w:rsid w:val="00F71035"/>
    <w:rsid w:val="00F717D1"/>
    <w:rsid w:val="00F76C7D"/>
    <w:rsid w:val="00F84795"/>
    <w:rsid w:val="00F87DB9"/>
    <w:rsid w:val="00F91F74"/>
    <w:rsid w:val="00F960F7"/>
    <w:rsid w:val="00FC78AD"/>
    <w:rsid w:val="00FD5DFE"/>
    <w:rsid w:val="00FD62CA"/>
    <w:rsid w:val="00FE0723"/>
    <w:rsid w:val="00FF5EB4"/>
    <w:rsid w:val="0338544A"/>
    <w:rsid w:val="04F19973"/>
    <w:rsid w:val="112D30A8"/>
    <w:rsid w:val="18583E9C"/>
    <w:rsid w:val="3D0F0EED"/>
    <w:rsid w:val="49F04172"/>
    <w:rsid w:val="4FD2A5B4"/>
    <w:rsid w:val="50BC7AC3"/>
    <w:rsid w:val="530AEBFF"/>
    <w:rsid w:val="53201401"/>
    <w:rsid w:val="5A4511F5"/>
    <w:rsid w:val="5D4242F8"/>
    <w:rsid w:val="5FB15CD1"/>
    <w:rsid w:val="5FC440E8"/>
    <w:rsid w:val="69609144"/>
    <w:rsid w:val="7FE3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8C678"/>
  <w15:chartTrackingRefBased/>
  <w15:docId w15:val="{601A0F6F-10EE-4CFE-9562-10B282E5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C7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E24EF"/>
    <w:pPr>
      <w:spacing w:after="20" w:line="240" w:lineRule="auto"/>
    </w:pPr>
    <w:rPr>
      <w:i/>
      <w:iCs/>
      <w:color w:val="44546A" w:themeColor="text2"/>
      <w:sz w:val="24"/>
      <w:szCs w:val="18"/>
    </w:rPr>
  </w:style>
  <w:style w:type="table" w:styleId="TableGrid">
    <w:name w:val="Table Grid"/>
    <w:basedOn w:val="TableNormal"/>
    <w:uiPriority w:val="39"/>
    <w:rsid w:val="00970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15D9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6B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1A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04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04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04C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960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2021jial</dc:creator>
  <cp:keywords/>
  <dc:description/>
  <cp:lastModifiedBy>2021jial</cp:lastModifiedBy>
  <cp:revision>444</cp:revision>
  <dcterms:created xsi:type="dcterms:W3CDTF">2021-01-08T09:26:00Z</dcterms:created>
  <dcterms:modified xsi:type="dcterms:W3CDTF">2021-04-01T14:14:00Z</dcterms:modified>
</cp:coreProperties>
</file>