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7F3F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subplot(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1,2,1);</w:t>
      </w:r>
    </w:p>
    <w:p w14:paraId="0A759DD5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t = 0:0.01:2*pi;</w:t>
      </w:r>
    </w:p>
    <w:p w14:paraId="5D34B74A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a = 1;</w:t>
      </w:r>
    </w:p>
    <w:p w14:paraId="4A687397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x = a.*(1-cos(t)</w:t>
      </w: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).*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cos(t);</w:t>
      </w:r>
    </w:p>
    <w:p w14:paraId="24273C4D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y = a.*(1-cos(t)</w:t>
      </w: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).*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sin(t);</w:t>
      </w:r>
    </w:p>
    <w:p w14:paraId="104124A7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plot(</w:t>
      </w:r>
      <w:proofErr w:type="spellStart"/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spellEnd"/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2E27C381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title(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这是心形线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</w:t>
      </w:r>
    </w:p>
    <w:p w14:paraId="4684057A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 xml:space="preserve">grid 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on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51D2FC73" w14:textId="43806BDB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text(0,1,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心形线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262BAD88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1D11DE">
        <w:rPr>
          <w:rFonts w:ascii="Consolas" w:eastAsia="宋体" w:hAnsi="Consolas" w:cs="宋体"/>
          <w:kern w:val="0"/>
          <w:sz w:val="28"/>
          <w:szCs w:val="28"/>
        </w:rPr>
        <w:t>xlabel</w:t>
      </w:r>
      <w:proofErr w:type="spellEnd"/>
      <w:r w:rsidRPr="001D11DE">
        <w:rPr>
          <w:rFonts w:ascii="Consolas" w:eastAsia="宋体" w:hAnsi="Consolas" w:cs="宋体"/>
          <w:kern w:val="0"/>
          <w:sz w:val="28"/>
          <w:szCs w:val="28"/>
        </w:rPr>
        <w:t>(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'x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轴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74AD0781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1D11DE">
        <w:rPr>
          <w:rFonts w:ascii="Consolas" w:eastAsia="宋体" w:hAnsi="Consolas" w:cs="宋体"/>
          <w:kern w:val="0"/>
          <w:sz w:val="28"/>
          <w:szCs w:val="28"/>
        </w:rPr>
        <w:t>ylabel</w:t>
      </w:r>
      <w:proofErr w:type="spellEnd"/>
      <w:r w:rsidRPr="001D11DE">
        <w:rPr>
          <w:rFonts w:ascii="Consolas" w:eastAsia="宋体" w:hAnsi="Consolas" w:cs="宋体"/>
          <w:kern w:val="0"/>
          <w:sz w:val="28"/>
          <w:szCs w:val="28"/>
        </w:rPr>
        <w:t>(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'y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轴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2D05DC8C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legend(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心形线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</w:t>
      </w:r>
    </w:p>
    <w:p w14:paraId="54EAA3ED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 xml:space="preserve">axis 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equal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489F965C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axis(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[-2 2 -2 2]);</w:t>
      </w:r>
    </w:p>
    <w:p w14:paraId="2D582A67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1D11DE">
        <w:rPr>
          <w:rFonts w:ascii="Consolas" w:eastAsia="宋体" w:hAnsi="Consolas" w:cs="宋体"/>
          <w:kern w:val="0"/>
          <w:sz w:val="28"/>
          <w:szCs w:val="28"/>
        </w:rPr>
        <w:t>gtext</w:t>
      </w:r>
      <w:proofErr w:type="spellEnd"/>
      <w:r w:rsidRPr="001D11DE">
        <w:rPr>
          <w:rFonts w:ascii="Consolas" w:eastAsia="宋体" w:hAnsi="Consolas" w:cs="宋体"/>
          <w:kern w:val="0"/>
          <w:sz w:val="28"/>
          <w:szCs w:val="28"/>
        </w:rPr>
        <w:t>(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心形线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2A5F893C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2E209824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337972A6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subplot(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1,2,2);</w:t>
      </w:r>
    </w:p>
    <w:p w14:paraId="55300E6A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x = -2:0.01:2;</w:t>
      </w:r>
    </w:p>
    <w:p w14:paraId="2FA5D69E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y = -2:0.01:2;</w:t>
      </w:r>
    </w:p>
    <w:p w14:paraId="08274AA3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] = meshgrid(</w:t>
      </w:r>
      <w:proofErr w:type="spellStart"/>
      <w:r w:rsidRPr="001D11DE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spellEnd"/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6666FD85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Z = X.^2 - Y.^2;</w:t>
      </w:r>
    </w:p>
    <w:p w14:paraId="1818BAE6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mesh(</w:t>
      </w: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,Z);</w:t>
      </w:r>
    </w:p>
    <w:p w14:paraId="07C6CC65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 xml:space="preserve">grid 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on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709BF310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title(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这是马鞍面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</w:t>
      </w:r>
    </w:p>
    <w:p w14:paraId="29C8ABBE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text(0,1,1,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马鞍面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1271667A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1D11DE">
        <w:rPr>
          <w:rFonts w:ascii="Consolas" w:eastAsia="宋体" w:hAnsi="Consolas" w:cs="宋体"/>
          <w:kern w:val="0"/>
          <w:sz w:val="28"/>
          <w:szCs w:val="28"/>
        </w:rPr>
        <w:t>xlabel</w:t>
      </w:r>
      <w:proofErr w:type="spellEnd"/>
      <w:r w:rsidRPr="001D11DE">
        <w:rPr>
          <w:rFonts w:ascii="Consolas" w:eastAsia="宋体" w:hAnsi="Consolas" w:cs="宋体"/>
          <w:kern w:val="0"/>
          <w:sz w:val="28"/>
          <w:szCs w:val="28"/>
        </w:rPr>
        <w:t>(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'x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轴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2375109E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1D11DE">
        <w:rPr>
          <w:rFonts w:ascii="Consolas" w:eastAsia="宋体" w:hAnsi="Consolas" w:cs="宋体"/>
          <w:kern w:val="0"/>
          <w:sz w:val="28"/>
          <w:szCs w:val="28"/>
        </w:rPr>
        <w:t>ylabel</w:t>
      </w:r>
      <w:proofErr w:type="spellEnd"/>
      <w:r w:rsidRPr="001D11DE">
        <w:rPr>
          <w:rFonts w:ascii="Consolas" w:eastAsia="宋体" w:hAnsi="Consolas" w:cs="宋体"/>
          <w:kern w:val="0"/>
          <w:sz w:val="28"/>
          <w:szCs w:val="28"/>
        </w:rPr>
        <w:t>(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'y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轴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5D0B3D03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1D11DE">
        <w:rPr>
          <w:rFonts w:ascii="Consolas" w:eastAsia="宋体" w:hAnsi="Consolas" w:cs="宋体"/>
          <w:kern w:val="0"/>
          <w:sz w:val="28"/>
          <w:szCs w:val="28"/>
        </w:rPr>
        <w:t>zlabel</w:t>
      </w:r>
      <w:proofErr w:type="spellEnd"/>
      <w:r w:rsidRPr="001D11DE">
        <w:rPr>
          <w:rFonts w:ascii="Consolas" w:eastAsia="宋体" w:hAnsi="Consolas" w:cs="宋体"/>
          <w:kern w:val="0"/>
          <w:sz w:val="28"/>
          <w:szCs w:val="28"/>
        </w:rPr>
        <w:t>(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'z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轴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13307E19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legend(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马鞍面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69F9F1F6" w14:textId="30784EDB" w:rsid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 xml:space="preserve">axis 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equal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535A20A6" w14:textId="1011268C" w:rsidR="001D11DE" w:rsidRPr="001D11DE" w:rsidRDefault="007552E3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7552E3">
        <w:rPr>
          <w:rFonts w:ascii="Consolas" w:eastAsia="宋体" w:hAnsi="Consolas" w:cs="宋体"/>
          <w:noProof/>
          <w:kern w:val="0"/>
          <w:sz w:val="28"/>
          <w:szCs w:val="28"/>
        </w:rPr>
        <w:lastRenderedPageBreak/>
        <w:drawing>
          <wp:inline distT="0" distB="0" distL="0" distR="0" wp14:anchorId="7D007417" wp14:editId="457A9423">
            <wp:extent cx="9425807" cy="5589767"/>
            <wp:effectExtent l="0" t="0" r="4445" b="0"/>
            <wp:docPr id="1293793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93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3482" cy="56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1977" w14:textId="2533F0F9" w:rsidR="00A8682D" w:rsidRDefault="00A8682D"/>
    <w:p w14:paraId="6990CA25" w14:textId="4F5B2FF8" w:rsidR="007552E3" w:rsidRPr="007552E3" w:rsidRDefault="007552E3" w:rsidP="007552E3">
      <w:r>
        <w:br w:type="page"/>
      </w:r>
    </w:p>
    <w:p w14:paraId="78DA2624" w14:textId="77EBCA1B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 xml:space="preserve">r = 2; </w:t>
      </w:r>
      <w:r w:rsidRPr="001D11DE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1D11DE">
        <w:rPr>
          <w:rFonts w:ascii="Consolas" w:eastAsia="宋体" w:hAnsi="Consolas" w:cs="宋体"/>
          <w:color w:val="008013"/>
          <w:kern w:val="0"/>
          <w:sz w:val="28"/>
          <w:szCs w:val="28"/>
        </w:rPr>
        <w:t>指定半径</w:t>
      </w:r>
    </w:p>
    <w:p w14:paraId="63F6209F" w14:textId="0274B112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,Z] = sphere;</w:t>
      </w:r>
    </w:p>
    <w:p w14:paraId="744E632D" w14:textId="601F829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X2 = X * r;</w:t>
      </w:r>
    </w:p>
    <w:p w14:paraId="7E3FB95E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Y2 = Y * r;</w:t>
      </w:r>
    </w:p>
    <w:p w14:paraId="6DB74D72" w14:textId="3C577FA9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Z2 = Z * r;</w:t>
      </w:r>
    </w:p>
    <w:p w14:paraId="2C2309D3" w14:textId="1539A932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surf(X</w:t>
      </w: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2,Y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2,Z2)</w:t>
      </w:r>
    </w:p>
    <w:p w14:paraId="573C9D6C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 xml:space="preserve">axis 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equal</w:t>
      </w:r>
    </w:p>
    <w:p w14:paraId="11AB4848" w14:textId="137CFC36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 xml:space="preserve">hold 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on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6943096A" w14:textId="31C14753" w:rsid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f = @(</w:t>
      </w: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) x.^2+y.^2-r.*x;</w:t>
      </w:r>
    </w:p>
    <w:p w14:paraId="7A6C0EB1" w14:textId="7DE02EA6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fimplicit3(</w:t>
      </w: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f,[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-2 2 -2 2 -2.5 2.5])</w:t>
      </w:r>
    </w:p>
    <w:p w14:paraId="1C979A7F" w14:textId="7275AC0A" w:rsidR="007552E3" w:rsidRDefault="001D11DE" w:rsidP="001D11DE">
      <w:pPr>
        <w:widowControl/>
        <w:jc w:val="left"/>
        <w:rPr>
          <w:rFonts w:ascii="Consolas" w:eastAsia="宋体" w:hAnsi="Consolas" w:cs="宋体"/>
          <w:noProof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 xml:space="preserve">hold </w:t>
      </w:r>
      <w:r w:rsidRPr="001D11DE">
        <w:rPr>
          <w:rFonts w:ascii="Consolas" w:eastAsia="宋体" w:hAnsi="Consolas" w:cs="宋体"/>
          <w:color w:val="A709F5"/>
          <w:kern w:val="0"/>
          <w:sz w:val="28"/>
          <w:szCs w:val="28"/>
        </w:rPr>
        <w:t>off</w:t>
      </w:r>
      <w:r w:rsidRPr="001D11DE">
        <w:rPr>
          <w:rFonts w:ascii="Consolas" w:eastAsia="宋体" w:hAnsi="Consolas" w:cs="宋体"/>
          <w:kern w:val="0"/>
          <w:sz w:val="28"/>
          <w:szCs w:val="28"/>
        </w:rPr>
        <w:t>;</w:t>
      </w:r>
      <w:r w:rsidR="007552E3" w:rsidRPr="007552E3">
        <w:rPr>
          <w:rFonts w:ascii="Consolas" w:eastAsia="宋体" w:hAnsi="Consolas" w:cs="宋体" w:hint="eastAsia"/>
          <w:noProof/>
          <w:kern w:val="0"/>
          <w:sz w:val="28"/>
          <w:szCs w:val="28"/>
        </w:rPr>
        <w:t xml:space="preserve"> </w:t>
      </w:r>
    </w:p>
    <w:p w14:paraId="783B0E7E" w14:textId="25FEF145" w:rsidR="001D11DE" w:rsidRDefault="007552E3">
      <w:r>
        <w:rPr>
          <w:noProof/>
        </w:rPr>
        <w:drawing>
          <wp:inline distT="0" distB="0" distL="0" distR="0" wp14:anchorId="407AB3CA" wp14:editId="257DAA21">
            <wp:extent cx="4802500" cy="4273236"/>
            <wp:effectExtent l="0" t="0" r="0" b="0"/>
            <wp:docPr id="207457468" name="图片 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7468" name="图片 207457468" descr="Fig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578" cy="43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301" w14:textId="77777777" w:rsidR="001D11DE" w:rsidRDefault="001D11DE"/>
    <w:p w14:paraId="03A70C70" w14:textId="3E80C9E9" w:rsidR="001D11DE" w:rsidRDefault="001D11DE"/>
    <w:p w14:paraId="1F531072" w14:textId="674C4DDB" w:rsidR="007552E3" w:rsidRDefault="007552E3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39D4D5AD" w14:textId="77777777" w:rsidR="00C104CA" w:rsidRDefault="00C104CA" w:rsidP="001D11DE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  <w:sectPr w:rsidR="00C104CA" w:rsidSect="00B0353D">
          <w:pgSz w:w="16838" w:h="11906" w:orient="landscape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228C9DA7" w14:textId="43EE12C6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y = @(x) (-x-pi</w:t>
      </w: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).*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(x&lt;-pi)+sin(x).*(x&gt;=-pi &amp;&amp; x&lt;=pi)+((x-pi)./2).*(x&gt;pi);</w:t>
      </w:r>
    </w:p>
    <w:p w14:paraId="0788C685" w14:textId="77777777" w:rsidR="001D11DE" w:rsidRPr="001D11DE" w:rsidRDefault="001D11DE" w:rsidP="001D11DE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1D11DE">
        <w:rPr>
          <w:rFonts w:ascii="Consolas" w:eastAsia="宋体" w:hAnsi="Consolas" w:cs="宋体"/>
          <w:kern w:val="0"/>
          <w:sz w:val="28"/>
          <w:szCs w:val="28"/>
        </w:rPr>
        <w:t>fplot(</w:t>
      </w:r>
      <w:proofErr w:type="gramStart"/>
      <w:r w:rsidRPr="001D11DE">
        <w:rPr>
          <w:rFonts w:ascii="Consolas" w:eastAsia="宋体" w:hAnsi="Consolas" w:cs="宋体"/>
          <w:kern w:val="0"/>
          <w:sz w:val="28"/>
          <w:szCs w:val="28"/>
        </w:rPr>
        <w:t>y,[</w:t>
      </w:r>
      <w:proofErr w:type="gramEnd"/>
      <w:r w:rsidRPr="001D11DE">
        <w:rPr>
          <w:rFonts w:ascii="Consolas" w:eastAsia="宋体" w:hAnsi="Consolas" w:cs="宋体"/>
          <w:kern w:val="0"/>
          <w:sz w:val="28"/>
          <w:szCs w:val="28"/>
        </w:rPr>
        <w:t>-6,6]);</w:t>
      </w:r>
    </w:p>
    <w:p w14:paraId="32B0E463" w14:textId="752783FA" w:rsidR="001D11DE" w:rsidRDefault="001D11DE">
      <w:r>
        <w:rPr>
          <w:rFonts w:hint="eastAsia"/>
          <w:noProof/>
        </w:rPr>
        <w:drawing>
          <wp:inline distT="0" distB="0" distL="0" distR="0" wp14:anchorId="07FF0A21" wp14:editId="0A8A7CAE">
            <wp:extent cx="6154309" cy="5476354"/>
            <wp:effectExtent l="0" t="0" r="0" b="0"/>
            <wp:docPr id="1170573649" name="图片 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73649" name="图片 1170573649" descr="Fig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52" cy="54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8129" w14:textId="4A5C7766" w:rsidR="00C104CA" w:rsidRDefault="00C104CA">
      <w:pPr>
        <w:rPr>
          <w:rFonts w:hint="eastAsia"/>
        </w:rPr>
      </w:pPr>
    </w:p>
    <w:sectPr w:rsidR="00C104CA" w:rsidSect="00B0353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C4"/>
    <w:rsid w:val="001C47C4"/>
    <w:rsid w:val="001D11DE"/>
    <w:rsid w:val="002C7D16"/>
    <w:rsid w:val="004D09CD"/>
    <w:rsid w:val="00712E15"/>
    <w:rsid w:val="007552E3"/>
    <w:rsid w:val="00A8682D"/>
    <w:rsid w:val="00AA3A9C"/>
    <w:rsid w:val="00B0353D"/>
    <w:rsid w:val="00C104CA"/>
    <w:rsid w:val="00CB6567"/>
    <w:rsid w:val="00E3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F460"/>
  <w15:chartTrackingRefBased/>
  <w15:docId w15:val="{666F14B4-BC68-48A3-BA19-AEF56556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20F9-43EF-4AD7-931A-37D87E34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许</dc:creator>
  <cp:keywords/>
  <dc:description/>
  <cp:lastModifiedBy>博涵 许</cp:lastModifiedBy>
  <cp:revision>5</cp:revision>
  <dcterms:created xsi:type="dcterms:W3CDTF">2024-03-17T03:05:00Z</dcterms:created>
  <dcterms:modified xsi:type="dcterms:W3CDTF">2024-03-17T03:44:00Z</dcterms:modified>
</cp:coreProperties>
</file>