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四级核心词Day26（50词记忆）</w:t>
      </w:r>
    </w:p>
    <w:p>
      <w:pPr>
        <w:pStyle w:val="Subtitle"/>
        <w:jc w:val="center"/>
      </w:pPr>
      <w:r>
        <w:t>第26天 / 共45天  ·  今日学习50词  ·  原创短文 309词</w:t>
      </w:r>
    </w:p>
    <w:p>
      <w:pPr>
        <w:pStyle w:val="Heading1"/>
      </w:pPr>
      <w:r>
        <w:t>一、语境短文｜The Honest Label Campaign</w:t>
      </w:r>
    </w:p>
    <w:p>
      <w:pPr>
        <w:pStyle w:val="Note"/>
      </w:pPr>
      <w:r>
        <w:t>主题：消费权益、产品检查与跨境贸易。加粗词为今日目标词；本文为四级语境原创练习。</w:t>
      </w:r>
    </w:p>
    <w:p>
      <w:pPr>
        <w:pStyle w:val="English"/>
        <w:ind w:firstLine="283"/>
      </w:pPr>
      <w:r>
        <w:t xml:space="preserve">A consumer group asked shops to </w:t>
      </w:r>
      <w:r>
        <w:rPr>
          <w:b/>
        </w:rPr>
        <w:t>lower</w:t>
      </w:r>
      <w:r>
        <w:t xml:space="preserve"> hidden costs. People sometimes </w:t>
      </w:r>
      <w:r>
        <w:rPr>
          <w:b/>
        </w:rPr>
        <w:t>swallow</w:t>
      </w:r>
      <w:r>
        <w:t xml:space="preserve"> a false promise because an </w:t>
      </w:r>
      <w:r>
        <w:rPr>
          <w:b w:val="0"/>
        </w:rPr>
        <w:t>advertisement</w:t>
      </w:r>
      <w:r>
        <w:t xml:space="preserve"> looks soft as a </w:t>
      </w:r>
      <w:r>
        <w:rPr>
          <w:b/>
        </w:rPr>
        <w:t>pillow</w:t>
      </w:r>
      <w:r>
        <w:t xml:space="preserve">, while the real guarantee is </w:t>
      </w:r>
      <w:r>
        <w:rPr>
          <w:b/>
        </w:rPr>
        <w:t>hollow</w:t>
      </w:r>
      <w:r>
        <w:t xml:space="preserve">. A product may bring </w:t>
      </w:r>
      <w:r>
        <w:rPr>
          <w:b/>
        </w:rPr>
        <w:t>profit</w:t>
      </w:r>
      <w:r>
        <w:t xml:space="preserve"> and be </w:t>
      </w:r>
      <w:r>
        <w:rPr>
          <w:b/>
        </w:rPr>
        <w:t>profitable</w:t>
      </w:r>
      <w:r>
        <w:t xml:space="preserve">, but public </w:t>
      </w:r>
      <w:r>
        <w:rPr>
          <w:b/>
        </w:rPr>
        <w:t>benefit</w:t>
      </w:r>
      <w:r>
        <w:t xml:space="preserve"> also matters. Every </w:t>
      </w:r>
      <w:r>
        <w:rPr>
          <w:b/>
        </w:rPr>
        <w:t>fee</w:t>
      </w:r>
      <w:r>
        <w:t xml:space="preserve">, bus </w:t>
      </w:r>
      <w:r>
        <w:rPr>
          <w:b/>
        </w:rPr>
        <w:t>fare</w:t>
      </w:r>
      <w:r>
        <w:t xml:space="preserve">, </w:t>
      </w:r>
      <w:r>
        <w:rPr>
          <w:b/>
        </w:rPr>
        <w:t>farewell</w:t>
      </w:r>
      <w:r>
        <w:t xml:space="preserve"> gift, </w:t>
      </w:r>
      <w:r>
        <w:rPr>
          <w:b/>
        </w:rPr>
        <w:t>welfare</w:t>
      </w:r>
      <w:r>
        <w:t xml:space="preserve"> payment, </w:t>
      </w:r>
      <w:r>
        <w:rPr>
          <w:b/>
        </w:rPr>
        <w:t>pension</w:t>
      </w:r>
      <w:r>
        <w:t xml:space="preserve"> and </w:t>
      </w:r>
      <w:r>
        <w:rPr>
          <w:b/>
        </w:rPr>
        <w:t>allowance</w:t>
      </w:r>
      <w:r>
        <w:t xml:space="preserve"> should be described clearly.</w:t>
      </w:r>
      <w:r>
        <w:t xml:space="preserve"> The campaign started when a child with an allergy became ill after eating a snack whose label used unfamiliar terms. Her family did not ask for the product to be banned; they asked for information that an ordinary shopper could understand quickly.</w:t>
      </w:r>
    </w:p>
    <w:p>
      <w:pPr>
        <w:pStyle w:val="English"/>
        <w:ind w:firstLine="283"/>
      </w:pPr>
      <w:r>
        <w:t xml:space="preserve">A reporter acted like a </w:t>
      </w:r>
      <w:r>
        <w:rPr>
          <w:b/>
        </w:rPr>
        <w:t>spy</w:t>
      </w:r>
      <w:r>
        <w:t xml:space="preserve"> only in the sense that she examined every </w:t>
      </w:r>
      <w:r>
        <w:rPr>
          <w:b/>
        </w:rPr>
        <w:t>aspect</w:t>
      </w:r>
      <w:r>
        <w:t xml:space="preserve">. She </w:t>
      </w:r>
      <w:r>
        <w:rPr>
          <w:b/>
        </w:rPr>
        <w:t>suspected</w:t>
      </w:r>
      <w:r>
        <w:t xml:space="preserve"> misleading labels and reported </w:t>
      </w:r>
      <w:r>
        <w:rPr>
          <w:b/>
        </w:rPr>
        <w:t>suspicious</w:t>
      </w:r>
      <w:r>
        <w:t xml:space="preserve"> claims to an </w:t>
      </w:r>
      <w:r>
        <w:rPr>
          <w:b/>
        </w:rPr>
        <w:t>inspector</w:t>
      </w:r>
      <w:r>
        <w:t xml:space="preserve">. The team </w:t>
      </w:r>
      <w:r>
        <w:rPr>
          <w:b/>
        </w:rPr>
        <w:t>inspected</w:t>
      </w:r>
      <w:r>
        <w:t xml:space="preserve"> goods, </w:t>
      </w:r>
      <w:r>
        <w:rPr>
          <w:b/>
        </w:rPr>
        <w:t>monitored</w:t>
      </w:r>
      <w:r>
        <w:t xml:space="preserve"> prices, </w:t>
      </w:r>
      <w:r>
        <w:rPr>
          <w:b/>
        </w:rPr>
        <w:t>respected</w:t>
      </w:r>
      <w:r>
        <w:t xml:space="preserve"> privacy and compared results </w:t>
      </w:r>
      <w:r>
        <w:rPr>
          <w:b/>
        </w:rPr>
        <w:t>respectively</w:t>
      </w:r>
      <w:r>
        <w:t xml:space="preserve">. Their </w:t>
      </w:r>
      <w:r>
        <w:rPr>
          <w:b/>
        </w:rPr>
        <w:t>prospect</w:t>
      </w:r>
      <w:r>
        <w:t xml:space="preserve"> was a market where a </w:t>
      </w:r>
      <w:r>
        <w:rPr>
          <w:b/>
        </w:rPr>
        <w:t>spectator</w:t>
      </w:r>
      <w:r>
        <w:t xml:space="preserve"> could see </w:t>
      </w:r>
      <w:r>
        <w:rPr>
          <w:b/>
        </w:rPr>
        <w:t>conspicuous</w:t>
      </w:r>
      <w:r>
        <w:t xml:space="preserve"> facts rather than </w:t>
      </w:r>
      <w:r>
        <w:rPr>
          <w:b/>
        </w:rPr>
        <w:t>speculate</w:t>
      </w:r>
      <w:r>
        <w:t xml:space="preserve"> from a distant </w:t>
      </w:r>
      <w:r>
        <w:rPr>
          <w:b/>
        </w:rPr>
        <w:t>perspective</w:t>
      </w:r>
      <w:r>
        <w:t xml:space="preserve"> through a </w:t>
      </w:r>
      <w:r>
        <w:rPr>
          <w:b/>
        </w:rPr>
        <w:t>telescope</w:t>
      </w:r>
      <w:r>
        <w:t>.</w:t>
      </w:r>
    </w:p>
    <w:p>
      <w:pPr>
        <w:pStyle w:val="English"/>
        <w:ind w:firstLine="283"/>
      </w:pPr>
      <w:r>
        <w:t xml:space="preserve">Trade rules also shaped </w:t>
      </w:r>
      <w:r>
        <w:rPr>
          <w:b/>
        </w:rPr>
        <w:t>prosperity</w:t>
      </w:r>
      <w:r>
        <w:t xml:space="preserve">. Officials marked the </w:t>
      </w:r>
      <w:r>
        <w:rPr>
          <w:b/>
        </w:rPr>
        <w:t>margin</w:t>
      </w:r>
      <w:r>
        <w:t xml:space="preserve">, </w:t>
      </w:r>
      <w:r>
        <w:rPr>
          <w:b/>
        </w:rPr>
        <w:t>horizon</w:t>
      </w:r>
      <w:r>
        <w:t xml:space="preserve">, </w:t>
      </w:r>
      <w:r>
        <w:rPr>
          <w:b/>
        </w:rPr>
        <w:t>boundary</w:t>
      </w:r>
      <w:r>
        <w:t xml:space="preserve">, legal </w:t>
      </w:r>
      <w:r>
        <w:rPr>
          <w:b/>
        </w:rPr>
        <w:t>bound</w:t>
      </w:r>
      <w:r>
        <w:t xml:space="preserve">, road </w:t>
      </w:r>
      <w:r>
        <w:rPr>
          <w:b/>
        </w:rPr>
        <w:t>bounce</w:t>
      </w:r>
      <w:r>
        <w:t xml:space="preserve">, platform </w:t>
      </w:r>
      <w:r>
        <w:rPr>
          <w:b/>
        </w:rPr>
        <w:t>edge</w:t>
      </w:r>
      <w:r>
        <w:t xml:space="preserve">, farm </w:t>
      </w:r>
      <w:r>
        <w:rPr>
          <w:b/>
        </w:rPr>
        <w:t>hedge</w:t>
      </w:r>
      <w:r>
        <w:t xml:space="preserve">, national </w:t>
      </w:r>
      <w:r>
        <w:rPr>
          <w:b/>
        </w:rPr>
        <w:t>frontier</w:t>
      </w:r>
      <w:r>
        <w:t xml:space="preserve"> and container </w:t>
      </w:r>
      <w:r>
        <w:rPr>
          <w:b/>
        </w:rPr>
        <w:t>rim</w:t>
      </w:r>
      <w:r>
        <w:t xml:space="preserve"> used in shipping. </w:t>
      </w:r>
      <w:r>
        <w:rPr>
          <w:b/>
        </w:rPr>
        <w:t>Import</w:t>
      </w:r>
      <w:r>
        <w:t xml:space="preserve"> and </w:t>
      </w:r>
      <w:r>
        <w:rPr>
          <w:b/>
        </w:rPr>
        <w:t>export</w:t>
      </w:r>
      <w:r>
        <w:t xml:space="preserve"> forms matched each </w:t>
      </w:r>
      <w:r>
        <w:rPr>
          <w:b/>
        </w:rPr>
        <w:t>passport</w:t>
      </w:r>
      <w:r>
        <w:t xml:space="preserve">. A </w:t>
      </w:r>
      <w:r>
        <w:rPr>
          <w:b/>
        </w:rPr>
        <w:t>porter</w:t>
      </w:r>
      <w:r>
        <w:t xml:space="preserve">, </w:t>
      </w:r>
      <w:r>
        <w:rPr>
          <w:b/>
        </w:rPr>
        <w:t>tailor</w:t>
      </w:r>
      <w:r>
        <w:t xml:space="preserve">, </w:t>
      </w:r>
      <w:r>
        <w:rPr>
          <w:b w:val="0"/>
        </w:rPr>
        <w:t>retailer</w:t>
      </w:r>
      <w:r>
        <w:t xml:space="preserve">, </w:t>
      </w:r>
      <w:r>
        <w:rPr>
          <w:b w:val="0"/>
        </w:rPr>
        <w:t>wholesaler</w:t>
      </w:r>
      <w:r>
        <w:t xml:space="preserve"> and </w:t>
      </w:r>
      <w:r>
        <w:rPr>
          <w:b/>
        </w:rPr>
        <w:t>second-hand</w:t>
      </w:r>
      <w:r>
        <w:t xml:space="preserve"> </w:t>
      </w:r>
      <w:r>
        <w:rPr>
          <w:b/>
        </w:rPr>
        <w:t>seller</w:t>
      </w:r>
      <w:r>
        <w:t xml:space="preserve"> all received the same guidance.</w:t>
      </w:r>
      <w:r>
        <w:t xml:space="preserve"> The campaign invited shoppers to photograph unclear labels and send questions to producers. Within a month, three companies rewrote their packaging in plain language, while a local supermarket created a desk where customers could compare products.</w:t>
      </w:r>
    </w:p>
    <w:p>
      <w:pPr>
        <w:pStyle w:val="English"/>
        <w:ind w:firstLine="283"/>
      </w:pPr>
      <w:r>
        <w:t xml:space="preserve">The campaign asked stores to </w:t>
      </w:r>
      <w:r>
        <w:rPr>
          <w:b/>
        </w:rPr>
        <w:t>advertise</w:t>
      </w:r>
      <w:r>
        <w:t xml:space="preserve"> honestly. It investigated </w:t>
      </w:r>
      <w:r>
        <w:rPr>
          <w:b/>
        </w:rPr>
        <w:t>details</w:t>
      </w:r>
      <w:r>
        <w:t xml:space="preserve"> from </w:t>
      </w:r>
      <w:r>
        <w:rPr>
          <w:b/>
        </w:rPr>
        <w:t>retail</w:t>
      </w:r>
      <w:r>
        <w:t xml:space="preserve"> to </w:t>
      </w:r>
      <w:r>
        <w:rPr>
          <w:b/>
        </w:rPr>
        <w:t>wholesale</w:t>
      </w:r>
      <w:r>
        <w:t xml:space="preserve"> and warned that a false label can become a reputational </w:t>
      </w:r>
      <w:r>
        <w:rPr>
          <w:b/>
        </w:rPr>
        <w:t>bomb</w:t>
      </w:r>
      <w:r>
        <w:t xml:space="preserve">, even when no law is broken. Trust grows slowly, but clear prices and careful </w:t>
      </w:r>
      <w:r>
        <w:rPr>
          <w:b w:val="0"/>
        </w:rPr>
        <w:t>inspection</w:t>
      </w:r>
      <w:r>
        <w:t xml:space="preserve"> help buyers make choices without fear.</w:t>
      </w:r>
      <w:r>
        <w:t xml:space="preserve"> Teachers later used the new labels in a consumer lesson, asking pupils to explain which information changed their choice and why.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消费者组织要求商店降低隐性成本。广告可能像枕头一样柔软诱人，使人吞下虚假承诺，实际保证却十分空洞。产品可以盈利，但公共利益同样重要。各种费用、车费、告别礼物、福利、养老金和补贴都应说明清楚。</w:t>
      </w:r>
      <w:r>
        <w:t>这项活动源于一名过敏儿童食用标签术语生僻的零食后生病。她的家人并未要求禁售产品，而是要求提供普通消费者能够迅速看懂的信息。</w:t>
      </w:r>
    </w:p>
    <w:p>
      <w:pPr>
        <w:pStyle w:val="Chinese"/>
        <w:ind w:firstLine="420"/>
      </w:pPr>
      <w:r>
        <w:t>记者像侦探一样审查每个方面。她怀疑标签误导，把可疑宣传交给检查员。团队检查商品、监测价格、尊重隐私，并分别比较结果。他们希望建立一个市场，让旁观者看到醒目事实，而不必隔着遥远视角凭空猜测。</w:t>
      </w:r>
    </w:p>
    <w:p>
      <w:pPr>
        <w:pStyle w:val="Chinese"/>
        <w:ind w:firstLine="420"/>
      </w:pPr>
      <w:r>
        <w:t>贸易规则也影响繁荣。官员标出航运涉及的边距、地平线、边界、道路起伏、平台边缘、农场树篱、国境与容器边沿。进出口表格与护照一一对应，搬运工、裁缝、零售商、批发商和二手卖家都接受相同指导。</w:t>
      </w:r>
      <w:r>
        <w:t>活动邀请消费者拍下含糊标签，并向生产商提出问题。一个月内，三家公司用通俗语言重写包装说明，本地一家超市也设置服务台，方便顾客比较产品。</w:t>
      </w:r>
    </w:p>
    <w:p>
      <w:pPr>
        <w:pStyle w:val="Chinese"/>
        <w:ind w:firstLine="420"/>
      </w:pPr>
      <w:r>
        <w:t>活动要求商店诚实宣传，从零售到批发都核查细节。即使没有违法，虚假标签也可能成为声誉上的炸弹。信任建立缓慢，而清楚价格与认真检查能让消费者安心选择。</w:t>
      </w:r>
      <w:r>
        <w:t>后来，教师把新标签用于消费教育课，请学生说明哪些信息改变了自己的选择以及原因。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717"/>
        <w:gridCol w:w="980"/>
        <w:gridCol w:w="406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71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06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lower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/ˈloʊər , ˈlaʊər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v./adj.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减弱；减少；放下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swallow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/ˈswɑːloʊ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燕子；一次吞咽的量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pillow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/'pilәu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枕头；靠垫；枕状岩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hollow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/'hɒlәu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洞；窟窿；山谷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profit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/ˈprɑːfɪt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利润；利益；有益于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profitable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/ˈprɑːfɪtəbl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有利可图的；赚钱的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benefit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/ˈbenɪfɪt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利益；好处；救济金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/fi: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费用；小费；封地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fare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/fer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票价；费用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farewell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/'fєә'wel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辞别；再见；再会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welfare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/'welfєә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福利；安宁；幸福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pension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/ˈpenʃn , pɑːnsiˈoʊn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退休金；抚恤金；津贴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allowance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/əˈlaʊəns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津贴；零用钱；允许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/spai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间谍；侦探；侦察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aspect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/'æspekt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方面；方向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suspected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/səˈspekt , ˈsʌspekt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嫌疑犯；可疑的；不可信的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suspicious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/sә'spiʃәs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可疑的；多疑的；怀疑的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inspector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/in'spektә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检查员；巡视员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inspected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/ɪnˈspekt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检查；视察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monitored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/ˈmɑːnɪtər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监视器；监听器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respected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/rɪˈspekt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尊敬；尊重；方面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respectively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/rɪˈspektɪvli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分别地；各自地；独自地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prospect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/ˈprɑːspekt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前途；预期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spectator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/spek'teitә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观众；目击者；旁观者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conspicuous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/kәn'spikjuәs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显著的；显眼的；出众的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speculate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/ˈspekjuleɪt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推测；投机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perspective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/pərˈspektɪv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观点；远景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telescope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/'teliskәup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望远镜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prosperity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/ˈprɑːspər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繁荣；昌盛；成功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margin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/ˈmɑːrdʒɪn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边缘；利润；余裕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horizon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/hә'raizәn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地平线；眼界；(天)视地平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boundary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/ˈbaʊndri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边界；范围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bound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/baʊnd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范围；跳跃；有义务的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bounce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/baʊns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跳；弹力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edge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/edʒ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边缘；优势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hedge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/hedʒ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树篱；障碍；套头交易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frontier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/'frʌntjә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边界；边境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rim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/rim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边；轮缘；框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import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/ˈɪmpɔːrt , ɪmˈpɔːrt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进口；进口货；输入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export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/ɪkˈspɔːrt , ˈekspɔːrt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输出；出口；出口商品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passport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/ˈpæspɔːrt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护照；通行证；手段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porter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/ˈpɔːrtər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门房；服务员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tailor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/ˈteɪlər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裁缝；剪裁；使合适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second-hand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/ˈsɛkənd-ˌhænd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二手的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seller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/ˈselər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卖方；售货员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advertise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/ˈædvərtaɪz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通知；为…做广告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details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/ˈdiːteɪl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细节；详情；详述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retail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/ˈriːteɪl , rɪˈteɪl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零售；零售的；转述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wholesale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/'hәulseil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批发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bomb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/bɒm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064"/>
            <w:vAlign w:val="center"/>
          </w:tcPr>
          <w:p>
            <w:pPr>
              <w:pStyle w:val="Vocabulary"/>
              <w:spacing w:line="230" w:lineRule="exact"/>
            </w:pPr>
            <w:r>
              <w:t>炸弹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26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