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四级核心词Day36（50词记忆）</w:t>
      </w:r>
    </w:p>
    <w:p>
      <w:pPr>
        <w:pStyle w:val="Subtitle"/>
        <w:jc w:val="center"/>
      </w:pPr>
      <w:r>
        <w:t>第36天 / 共45天  ·  今日学习50词  ·  原创短文 306词</w:t>
      </w:r>
    </w:p>
    <w:p>
      <w:pPr>
        <w:pStyle w:val="Heading1"/>
      </w:pPr>
      <w:r>
        <w:t>一、语境短文｜Learning to Make a Clear Claim</w:t>
      </w:r>
    </w:p>
    <w:p>
      <w:pPr>
        <w:pStyle w:val="Note"/>
      </w:pPr>
      <w:r>
        <w:t>主题：批判性思维、职业认识与有效表达。加粗词为今日目标词；本文为四级语境原创练习。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philosophy</w:t>
      </w:r>
      <w:r>
        <w:t xml:space="preserve"> class began with a simple </w:t>
      </w:r>
      <w:r>
        <w:rPr>
          <w:b/>
        </w:rPr>
        <w:t>notion</w:t>
      </w:r>
      <w:r>
        <w:t xml:space="preserve">: a </w:t>
      </w:r>
      <w:r>
        <w:rPr>
          <w:b/>
        </w:rPr>
        <w:t>point</w:t>
      </w:r>
      <w:r>
        <w:t xml:space="preserve"> changes when viewed from another </w:t>
      </w:r>
      <w:r>
        <w:rPr>
          <w:b/>
        </w:rPr>
        <w:t>standpoint</w:t>
      </w:r>
      <w:r>
        <w:t xml:space="preserve">. At a </w:t>
      </w:r>
      <w:r>
        <w:rPr>
          <w:b/>
        </w:rPr>
        <w:t>checkpoint</w:t>
      </w:r>
      <w:r>
        <w:t xml:space="preserve">, students </w:t>
      </w:r>
      <w:r>
        <w:rPr>
          <w:b/>
        </w:rPr>
        <w:t>checked</w:t>
      </w:r>
      <w:r>
        <w:t xml:space="preserve"> a </w:t>
      </w:r>
      <w:r>
        <w:rPr>
          <w:b/>
        </w:rPr>
        <w:t>cheque</w:t>
      </w:r>
      <w:r>
        <w:t xml:space="preserve">, an </w:t>
      </w:r>
      <w:r>
        <w:rPr>
          <w:b/>
        </w:rPr>
        <w:t>image</w:t>
      </w:r>
      <w:r>
        <w:t xml:space="preserve"> and an </w:t>
      </w:r>
      <w:r>
        <w:rPr>
          <w:b/>
        </w:rPr>
        <w:t>imagined</w:t>
      </w:r>
      <w:r>
        <w:t xml:space="preserve"> report. </w:t>
      </w:r>
      <w:r>
        <w:rPr>
          <w:b/>
        </w:rPr>
        <w:t>Infinite</w:t>
      </w:r>
      <w:r>
        <w:t xml:space="preserve"> questions did not prevent them from </w:t>
      </w:r>
      <w:r>
        <w:rPr>
          <w:b/>
        </w:rPr>
        <w:t>defining</w:t>
      </w:r>
      <w:r>
        <w:t xml:space="preserve"> terms, writing a </w:t>
      </w:r>
      <w:r>
        <w:rPr>
          <w:b/>
        </w:rPr>
        <w:t>definition</w:t>
      </w:r>
      <w:r>
        <w:t xml:space="preserve"> and reaching a </w:t>
      </w:r>
      <w:r>
        <w:rPr>
          <w:b/>
        </w:rPr>
        <w:t>definite</w:t>
      </w:r>
      <w:r>
        <w:t xml:space="preserve"> conclusion without letting time </w:t>
      </w:r>
      <w:r>
        <w:rPr>
          <w:b/>
        </w:rPr>
        <w:t>confine</w:t>
      </w:r>
      <w:r>
        <w:t xml:space="preserve"> them, even within the </w:t>
      </w:r>
      <w:r>
        <w:rPr>
          <w:b/>
        </w:rPr>
        <w:t>confined</w:t>
      </w:r>
      <w:r>
        <w:t xml:space="preserve"> schedule. The lesson opened with two reports about the same event. One used emotional language and unnamed sources; the other showed dates, documents and uncertainty. Students initially preferred the first, then discovered how easily confidence could be mistaken for truth.</w:t>
      </w:r>
    </w:p>
    <w:p>
      <w:pPr>
        <w:pStyle w:val="English"/>
        <w:ind w:firstLine="283"/>
      </w:pPr>
      <w:r>
        <w:t xml:space="preserve">They </w:t>
      </w:r>
      <w:r>
        <w:rPr>
          <w:b/>
        </w:rPr>
        <w:t>refined</w:t>
      </w:r>
      <w:r>
        <w:t xml:space="preserve"> each argument and paid a </w:t>
      </w:r>
      <w:r>
        <w:rPr>
          <w:b/>
        </w:rPr>
        <w:t>fine</w:t>
      </w:r>
      <w:r>
        <w:t xml:space="preserve"> for no mistake; the teacher </w:t>
      </w:r>
      <w:r>
        <w:rPr>
          <w:b/>
        </w:rPr>
        <w:t>emphasized</w:t>
      </w:r>
      <w:r>
        <w:t xml:space="preserve"> learning, not punishment. Students </w:t>
      </w:r>
      <w:r>
        <w:rPr>
          <w:b/>
        </w:rPr>
        <w:t>analysed</w:t>
      </w:r>
      <w:r>
        <w:t xml:space="preserve"> a </w:t>
      </w:r>
      <w:r>
        <w:rPr>
          <w:b/>
        </w:rPr>
        <w:t>processional</w:t>
      </w:r>
      <w:r>
        <w:t xml:space="preserve"> photograph and discussed </w:t>
      </w:r>
      <w:r>
        <w:rPr>
          <w:b/>
        </w:rPr>
        <w:t>profession</w:t>
      </w:r>
      <w:r>
        <w:t xml:space="preserve">, </w:t>
      </w:r>
      <w:r>
        <w:rPr>
          <w:b/>
        </w:rPr>
        <w:t>confession</w:t>
      </w:r>
      <w:r>
        <w:t xml:space="preserve">, </w:t>
      </w:r>
      <w:r>
        <w:rPr>
          <w:b/>
        </w:rPr>
        <w:t>occupation</w:t>
      </w:r>
      <w:r>
        <w:t xml:space="preserve">, </w:t>
      </w:r>
      <w:r>
        <w:rPr>
          <w:b/>
        </w:rPr>
        <w:t>philosopher</w:t>
      </w:r>
      <w:r>
        <w:t xml:space="preserve"> and </w:t>
      </w:r>
      <w:r>
        <w:rPr>
          <w:b/>
        </w:rPr>
        <w:t>philosophy</w:t>
      </w:r>
      <w:r>
        <w:t xml:space="preserve">. Their task was to </w:t>
      </w:r>
      <w:r>
        <w:rPr>
          <w:b/>
        </w:rPr>
        <w:t>clarify</w:t>
      </w:r>
      <w:r>
        <w:t xml:space="preserve"> a </w:t>
      </w:r>
      <w:r>
        <w:rPr>
          <w:b/>
        </w:rPr>
        <w:t>clarified</w:t>
      </w:r>
      <w:r>
        <w:t xml:space="preserve"> statement, </w:t>
      </w:r>
      <w:r>
        <w:rPr>
          <w:b/>
        </w:rPr>
        <w:t>confirm</w:t>
      </w:r>
      <w:r>
        <w:t xml:space="preserve"> </w:t>
      </w:r>
      <w:r>
        <w:rPr>
          <w:b/>
        </w:rPr>
        <w:t>firm</w:t>
      </w:r>
      <w:r>
        <w:t xml:space="preserve"> evidence and </w:t>
      </w:r>
      <w:r>
        <w:rPr>
          <w:b/>
        </w:rPr>
        <w:t>affirm</w:t>
      </w:r>
      <w:r>
        <w:t xml:space="preserve"> only what the facts supported.</w:t>
      </w:r>
      <w:r>
        <w:t xml:space="preserve"> During peer review, classmates challenged weak assumptions but were required to suggest a clearer alternative. This rule kept criticism focused on the argument rather than the person presenting it.</w:t>
      </w:r>
    </w:p>
    <w:p>
      <w:pPr>
        <w:pStyle w:val="English"/>
        <w:ind w:firstLine="283"/>
      </w:pPr>
      <w:r>
        <w:t xml:space="preserve">Each group made a </w:t>
      </w:r>
      <w:r>
        <w:rPr>
          <w:b/>
        </w:rPr>
        <w:t>claim</w:t>
      </w:r>
      <w:r>
        <w:t xml:space="preserve">, </w:t>
      </w:r>
      <w:r>
        <w:rPr>
          <w:b/>
        </w:rPr>
        <w:t>proclaimed</w:t>
      </w:r>
      <w:r>
        <w:t xml:space="preserve"> its value, </w:t>
      </w:r>
      <w:r>
        <w:rPr>
          <w:b/>
        </w:rPr>
        <w:t>reclaimed</w:t>
      </w:r>
      <w:r>
        <w:t xml:space="preserve"> a weak idea, </w:t>
      </w:r>
      <w:r>
        <w:rPr>
          <w:b/>
        </w:rPr>
        <w:t>exclaimed</w:t>
      </w:r>
      <w:r>
        <w:t xml:space="preserve"> at a surprise, and responded to public </w:t>
      </w:r>
      <w:r>
        <w:rPr>
          <w:b/>
        </w:rPr>
        <w:t>acclaim</w:t>
      </w:r>
      <w:r>
        <w:t xml:space="preserve"> without </w:t>
      </w:r>
      <w:r>
        <w:rPr>
          <w:b/>
        </w:rPr>
        <w:t>declaiming</w:t>
      </w:r>
      <w:r>
        <w:t xml:space="preserve"> dramatically. A formal </w:t>
      </w:r>
      <w:r>
        <w:rPr>
          <w:b/>
        </w:rPr>
        <w:t>declaration</w:t>
      </w:r>
      <w:r>
        <w:t xml:space="preserve"> still needed reasons. Students could </w:t>
      </w:r>
      <w:r>
        <w:rPr>
          <w:b/>
        </w:rPr>
        <w:t>admire</w:t>
      </w:r>
      <w:r>
        <w:t xml:space="preserve"> an </w:t>
      </w:r>
      <w:r>
        <w:rPr>
          <w:b/>
        </w:rPr>
        <w:t>admirable</w:t>
      </w:r>
      <w:r>
        <w:t xml:space="preserve"> speaker, </w:t>
      </w:r>
      <w:r>
        <w:rPr>
          <w:b/>
        </w:rPr>
        <w:t>adore</w:t>
      </w:r>
      <w:r>
        <w:t xml:space="preserve"> an </w:t>
      </w:r>
      <w:r>
        <w:rPr>
          <w:b/>
        </w:rPr>
        <w:t>adorable</w:t>
      </w:r>
      <w:r>
        <w:t xml:space="preserve"> story, or feel </w:t>
      </w:r>
      <w:r>
        <w:rPr>
          <w:b/>
        </w:rPr>
        <w:t>envy</w:t>
      </w:r>
      <w:r>
        <w:t xml:space="preserve"> and </w:t>
      </w:r>
      <w:r>
        <w:rPr>
          <w:b/>
        </w:rPr>
        <w:t>jealousy</w:t>
      </w:r>
      <w:r>
        <w:t>, but emotion was not proof.</w:t>
      </w:r>
    </w:p>
    <w:p>
      <w:pPr>
        <w:pStyle w:val="English"/>
        <w:ind w:firstLine="283"/>
      </w:pPr>
      <w:r>
        <w:t xml:space="preserve">Finally they </w:t>
      </w:r>
      <w:r>
        <w:rPr>
          <w:b/>
        </w:rPr>
        <w:t>applied</w:t>
      </w:r>
      <w:r>
        <w:t xml:space="preserve"> the lesson to a job </w:t>
      </w:r>
      <w:r>
        <w:rPr>
          <w:b/>
        </w:rPr>
        <w:t>applicant</w:t>
      </w:r>
      <w:r>
        <w:t xml:space="preserve">. They </w:t>
      </w:r>
      <w:r>
        <w:rPr>
          <w:b/>
        </w:rPr>
        <w:t>checked</w:t>
      </w:r>
      <w:r>
        <w:t xml:space="preserve"> whether a rule was </w:t>
      </w:r>
      <w:r>
        <w:rPr>
          <w:b/>
        </w:rPr>
        <w:t>applicable</w:t>
      </w:r>
      <w:r>
        <w:t xml:space="preserve">, whether an </w:t>
      </w:r>
      <w:r>
        <w:rPr>
          <w:b/>
        </w:rPr>
        <w:t>appliance</w:t>
      </w:r>
      <w:r>
        <w:t xml:space="preserve"> was safe, and whether a </w:t>
      </w:r>
      <w:r>
        <w:rPr>
          <w:b/>
        </w:rPr>
        <w:t>reply</w:t>
      </w:r>
      <w:r>
        <w:t xml:space="preserve"> could be </w:t>
      </w:r>
      <w:r>
        <w:rPr>
          <w:b/>
        </w:rPr>
        <w:t>relayed</w:t>
      </w:r>
      <w:r>
        <w:t xml:space="preserve"> accurately. Clear thinking, they learned, makes communication more reliable. In a final language review, the class also used </w:t>
      </w:r>
      <w:r>
        <w:rPr>
          <w:b/>
        </w:rPr>
        <w:t>occupy</w:t>
      </w:r>
      <w:r>
        <w:t xml:space="preserve"> and </w:t>
      </w:r>
      <w:r>
        <w:rPr>
          <w:b/>
        </w:rPr>
        <w:t>declare</w:t>
      </w:r>
      <w:r>
        <w:t xml:space="preserve"> accurately in context.</w:t>
      </w:r>
      <w:r>
        <w:t xml:space="preserve"> For the final exercise, students examined a popular post that sounded confident but cited no source. They separated fact from opinion, rewrote the claim in careful language, and added the evidence a reader would need before accepting it.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哲学课从一个简单观念开始：同一点从不同立场观察会不同。在检查点，学生核对支票、图片和设想的报告。无限问题并未阻止他们定义术语、写出定义并在有限时间内得出明确结论。</w:t>
      </w:r>
      <w:r>
        <w:t>课程以关于同一事件的两篇报道开始。一篇使用情绪化语言和匿名来源，另一篇则提供日期、文件并承认不确定性。学生起初更喜欢第一篇，随后发现自信的语气多么容易被误认为事实。</w:t>
      </w:r>
    </w:p>
    <w:p>
      <w:pPr>
        <w:pStyle w:val="Chinese"/>
        <w:ind w:firstLine="420"/>
      </w:pPr>
      <w:r>
        <w:t>课堂完善论证，强调学习而非处罚。学生分析仪式队伍照片，讨论职业、坦白、哲学家等概念。他们澄清陈述、确认可靠证据，只肯定事实支持的内容。</w:t>
      </w:r>
      <w:r>
        <w:t>同伴互评时，同学可以质疑薄弱假设，但必须提出更清楚的替代说法。这项规则让批评集中于论点，而不是提出论点的人。</w:t>
      </w:r>
    </w:p>
    <w:p>
      <w:pPr>
        <w:pStyle w:val="Chinese"/>
        <w:ind w:firstLine="420"/>
      </w:pPr>
      <w:r>
        <w:t>各组提出并公开主张，修正薄弱想法，对意外表示惊讶，也不因公众赞誉而夸张朗诵。正式声明仍需理由。人们可以欣赏优秀演说者或可爱故事，也会嫉妒，但情绪不是证据。</w:t>
      </w:r>
    </w:p>
    <w:p>
      <w:pPr>
        <w:pStyle w:val="Chinese"/>
        <w:ind w:firstLine="420"/>
      </w:pPr>
      <w:r>
        <w:t>最后，学生把方法用于求职者案例，检查规则是否适用、电器是否安全、答复能否准确转达。他们明白，清晰思考让沟通更可靠。最后，课堂还复习了相关词汇在语境中的准确用法。</w:t>
      </w:r>
      <w:r>
        <w:t>最后的练习要求学生分析一条语气肯定却没有注明来源的热门帖子。他们区分事实与观点，用谨慎语言重写主张，并补充读者在接受结论前所需的证据。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147"/>
        <w:gridCol w:w="980"/>
        <w:gridCol w:w="463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14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63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philosophy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/fəˈlɑːsəfi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哲学；哲理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notion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/ˈnoʊʃn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概念；见解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point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/pɔɪnt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要点；得分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standpoint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/ˈstændpɔɪnt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立场；观点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checkpoint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/ˈtʃɛkˌpɔɪnt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检查站；关卡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checked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/tʃek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&lt;美&gt;支票；制止；抑制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cheque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/tʃek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支票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image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/ˈɪmɪdʒ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影像；想象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imagined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/ɪˈmædʒɪn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想像；猜想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infinite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/ˈɪnfɪnət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无限；无穷大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defining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/dɪ'faɪn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定义；使明确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definition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/ˌdefɪˈnɪʃn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定义；清晰度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definite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/'defɪnət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一定的；确切的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confine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/kənˈfaɪn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界限；边界；约束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confined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/kәn'faind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被限制的；狭窄的；在分娩中的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refined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/ri'fain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精炼；净化；使优雅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fine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/faɪn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罚款；好的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emphasized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/ˈemfəsaɪz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强调；着重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analysed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/'ænәlaiz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分析；细察；分解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processional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/prә'seʃәnl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游行的；列队行进的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profession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/prəˈfeʃn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职业；专业；声明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confession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/kənˈfes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承认；坦白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occupation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/ˌɑːkjuˈpeɪʃn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职业；占有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philosopher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/fəˈlɑːsəfər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哲学家；哲人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clarify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/ˈklærəfaɪ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澄清；阐明；得到澄清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clarified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/ˈklærifaid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使清楚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confirm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/kənˈfɜːrm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确认；确定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firm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/fɜːrm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公司；商号；坚定的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affirm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/ә'fә:m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断言；确认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claim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/kleɪm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要求；声称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proclaimed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/prəˈkleɪm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宣告；公布；声明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reclaimed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/ri'kleim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开垦；改造；感化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exclaimed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/ɪk'skleɪm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大声说出；呼喊；惊叫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acclaim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/ә'kleim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喝彩；欢呼；赞同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declaiming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/di'kleim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慷慨陈词；演讲；朗读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declaration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/ˌdekləˈreɪʃn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（纳税品等的）申报；宣布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admire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/әd'maiә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赞美；钦佩；爱慕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admirable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/'ædmәrәbl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可钦佩的；极好的；令人惊奇的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adore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/ә'dɒ: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崇拜；爱慕；喜爱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adorable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/ә'dɒ:rәbl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可崇拜的；值得敬慕的；可爱的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envy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/ˈenvi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嫉妒；妒忌；羡慕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jealousy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/'dʒelәs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嫉妒的；羡慕的；留心的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applied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/əˈplaɪ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申请；涂；敷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applicant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/ˈæplɪkənt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申请人；申请者；请求者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applicable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/ə'plɪkəbl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可适用的；可应用的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appliance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/əˈplaɪəns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器具；器械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reply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/rɪˈplaɪ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回答；答辩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relayed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/ˈriːleɪ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继电器；接替；接替人员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occupy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/'ɒkjupai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占领；占(时间、空间等)；住进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declare</w:t>
            </w:r>
          </w:p>
        </w:tc>
        <w:tc>
          <w:tcPr>
            <w:tcW w:type="dxa" w:w="2147"/>
            <w:vAlign w:val="center"/>
          </w:tcPr>
          <w:p>
            <w:pPr>
              <w:pStyle w:val="IPA"/>
              <w:spacing w:line="230" w:lineRule="exact"/>
            </w:pPr>
            <w:r>
              <w:t>/dɪˈkler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34"/>
            <w:vAlign w:val="center"/>
          </w:tcPr>
          <w:p>
            <w:pPr>
              <w:pStyle w:val="Vocabulary"/>
              <w:spacing w:line="230" w:lineRule="exact"/>
            </w:pPr>
            <w:r>
              <w:t>宣布；声明；断言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36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