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F374" w14:textId="77777777" w:rsidR="001058E3" w:rsidRDefault="001058E3" w:rsidP="001058E3">
      <w:pPr>
        <w:spacing w:line="360" w:lineRule="auto"/>
        <w:jc w:val="center"/>
        <w:rPr>
          <w:rFonts w:eastAsia="SimSun" w:cs="Symbol"/>
          <w:szCs w:val="28"/>
          <w:lang w:eastAsia="ja-JP"/>
        </w:rPr>
      </w:pPr>
      <w:r w:rsidRPr="006008A2">
        <w:rPr>
          <w:rFonts w:eastAsia="SimSun" w:cs="Symbol"/>
          <w:noProof/>
          <w:szCs w:val="28"/>
          <w:lang w:eastAsia="ja-JP"/>
        </w:rPr>
        <w:drawing>
          <wp:inline distT="0" distB="0" distL="0" distR="0" wp14:anchorId="17079F3E" wp14:editId="1A74C3B3">
            <wp:extent cx="2305882" cy="2104845"/>
            <wp:effectExtent l="0" t="0" r="0" b="0"/>
            <wp:docPr id="2" name="Picture 2" descr="A logo of a planet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planet with yellow rings around 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9973" cy="2154220"/>
                    </a:xfrm>
                    <a:prstGeom prst="rect">
                      <a:avLst/>
                    </a:prstGeom>
                    <a:noFill/>
                    <a:ln>
                      <a:noFill/>
                    </a:ln>
                  </pic:spPr>
                </pic:pic>
              </a:graphicData>
            </a:graphic>
          </wp:inline>
        </w:drawing>
      </w:r>
    </w:p>
    <w:p w14:paraId="415F9915" w14:textId="77777777" w:rsidR="001058E3" w:rsidRPr="006008A2" w:rsidRDefault="001058E3" w:rsidP="001058E3">
      <w:pPr>
        <w:spacing w:line="360" w:lineRule="auto"/>
        <w:rPr>
          <w:rFonts w:eastAsia="SimSun" w:cs="Symbol"/>
          <w:szCs w:val="28"/>
          <w:lang w:eastAsia="ja-JP"/>
        </w:rPr>
      </w:pPr>
    </w:p>
    <w:p w14:paraId="0B80A2B5" w14:textId="01CBBA1A" w:rsidR="001058E3" w:rsidRPr="006008A2" w:rsidRDefault="00AA309B" w:rsidP="001058E3">
      <w:pPr>
        <w:spacing w:line="360" w:lineRule="auto"/>
        <w:jc w:val="center"/>
        <w:rPr>
          <w:rFonts w:eastAsia="SimSun" w:cs="Symbol"/>
          <w:b/>
          <w:sz w:val="44"/>
          <w:szCs w:val="44"/>
          <w:lang w:val="en-MY" w:eastAsia="ja-JP"/>
        </w:rPr>
      </w:pPr>
      <w:r>
        <w:rPr>
          <w:rFonts w:eastAsia="SimSun" w:cs="Symbol"/>
          <w:b/>
          <w:sz w:val="44"/>
          <w:szCs w:val="44"/>
          <w:lang w:val="en-MY" w:eastAsia="ja-JP"/>
        </w:rPr>
        <w:t>INDIVIDUAL</w:t>
      </w:r>
      <w:r w:rsidR="001058E3">
        <w:rPr>
          <w:rFonts w:eastAsia="SimSun" w:cs="Symbol"/>
          <w:b/>
          <w:sz w:val="44"/>
          <w:szCs w:val="44"/>
          <w:lang w:val="en-MY" w:eastAsia="ja-JP"/>
        </w:rPr>
        <w:t xml:space="preserve"> ASSIGNMENT</w:t>
      </w:r>
    </w:p>
    <w:p w14:paraId="60EEB8B1" w14:textId="77777777" w:rsidR="001058E3" w:rsidRPr="006008A2" w:rsidRDefault="001058E3" w:rsidP="001058E3">
      <w:pPr>
        <w:spacing w:line="360" w:lineRule="auto"/>
        <w:jc w:val="center"/>
        <w:rPr>
          <w:rFonts w:eastAsia="SimSun" w:cs="Symbol"/>
          <w:b/>
          <w:sz w:val="44"/>
          <w:szCs w:val="44"/>
          <w:lang w:eastAsia="ja-JP"/>
        </w:rPr>
      </w:pPr>
      <w:r w:rsidRPr="006008A2">
        <w:rPr>
          <w:rFonts w:eastAsia="SimSun" w:cs="Symbol"/>
          <w:b/>
          <w:sz w:val="44"/>
          <w:szCs w:val="44"/>
          <w:lang w:eastAsia="ja-JP"/>
        </w:rPr>
        <w:t>TECHNOLOGY PARK MALAYSIA</w:t>
      </w:r>
    </w:p>
    <w:p w14:paraId="41304E52" w14:textId="1A635605" w:rsidR="001058E3" w:rsidRPr="006008A2" w:rsidRDefault="001058E3" w:rsidP="001058E3">
      <w:pPr>
        <w:spacing w:line="360" w:lineRule="auto"/>
        <w:jc w:val="center"/>
        <w:rPr>
          <w:rFonts w:eastAsia="SimSun" w:cs="Symbol"/>
          <w:sz w:val="52"/>
          <w:szCs w:val="52"/>
          <w:lang w:eastAsia="ja-JP"/>
        </w:rPr>
      </w:pPr>
      <w:r w:rsidRPr="006008A2">
        <w:rPr>
          <w:rFonts w:eastAsia="SimSun" w:cs="Symbol"/>
          <w:b/>
          <w:bCs/>
          <w:sz w:val="32"/>
          <w:szCs w:val="36"/>
          <w:lang w:eastAsia="ja-JP"/>
        </w:rPr>
        <w:t>CT050-3-3-</w:t>
      </w:r>
      <w:r>
        <w:rPr>
          <w:rFonts w:eastAsia="SimSun" w:cs="Symbol"/>
          <w:b/>
          <w:bCs/>
          <w:sz w:val="32"/>
          <w:szCs w:val="36"/>
          <w:lang w:eastAsia="ja-JP"/>
        </w:rPr>
        <w:t>RTS</w:t>
      </w:r>
    </w:p>
    <w:p w14:paraId="3669A4C7" w14:textId="069BFFF6" w:rsidR="001058E3" w:rsidRPr="000D4055" w:rsidRDefault="001058E3" w:rsidP="000D4055">
      <w:pPr>
        <w:spacing w:line="360" w:lineRule="auto"/>
        <w:jc w:val="center"/>
        <w:rPr>
          <w:rFonts w:eastAsia="SimSun" w:cs="Symbol"/>
          <w:b/>
          <w:bCs/>
          <w:sz w:val="32"/>
          <w:szCs w:val="36"/>
          <w:lang w:eastAsia="ja-JP"/>
        </w:rPr>
      </w:pPr>
      <w:r>
        <w:rPr>
          <w:rFonts w:eastAsia="SimSun" w:cs="Symbol"/>
          <w:b/>
          <w:bCs/>
          <w:sz w:val="32"/>
          <w:szCs w:val="36"/>
          <w:lang w:eastAsia="ja-JP"/>
        </w:rPr>
        <w:t>REAL TIME SYSTEM</w:t>
      </w:r>
    </w:p>
    <w:p w14:paraId="796420D2" w14:textId="2EBA334A" w:rsidR="007B11E0" w:rsidRPr="000D4055" w:rsidRDefault="007B11E0" w:rsidP="000D4055">
      <w:pPr>
        <w:spacing w:line="360" w:lineRule="auto"/>
        <w:jc w:val="center"/>
        <w:rPr>
          <w:rFonts w:eastAsia="SimSun" w:cs="Symbol"/>
          <w:b/>
          <w:bCs/>
          <w:sz w:val="40"/>
          <w:szCs w:val="44"/>
          <w:lang w:eastAsia="ja-JP"/>
        </w:rPr>
      </w:pPr>
      <w:r>
        <w:rPr>
          <w:rFonts w:eastAsia="SimSun" w:cs="Symbol"/>
          <w:b/>
          <w:bCs/>
          <w:sz w:val="40"/>
          <w:szCs w:val="44"/>
          <w:lang w:eastAsia="ja-JP"/>
        </w:rPr>
        <w:t>(</w:t>
      </w:r>
      <w:r w:rsidR="008C0122">
        <w:rPr>
          <w:rFonts w:eastAsia="SimSun" w:cs="Symbol"/>
          <w:b/>
          <w:bCs/>
          <w:sz w:val="40"/>
          <w:szCs w:val="44"/>
          <w:lang w:eastAsia="ja-JP"/>
        </w:rPr>
        <w:t>SENSOR DATA SPECIALIST)</w:t>
      </w:r>
    </w:p>
    <w:p w14:paraId="34D45935" w14:textId="2E9F343A" w:rsidR="008C3248" w:rsidRPr="000D4055" w:rsidRDefault="008C3248" w:rsidP="00000541">
      <w:pPr>
        <w:spacing w:line="360" w:lineRule="auto"/>
        <w:jc w:val="both"/>
        <w:rPr>
          <w:rFonts w:eastAsia="SimSun" w:cs="Symbol"/>
          <w:b/>
          <w:bCs/>
          <w:sz w:val="28"/>
          <w:szCs w:val="32"/>
          <w:lang w:eastAsia="ja-JP"/>
        </w:rPr>
      </w:pPr>
    </w:p>
    <w:tbl>
      <w:tblPr>
        <w:tblStyle w:val="TableGrid1"/>
        <w:tblW w:w="9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29"/>
        <w:gridCol w:w="850"/>
        <w:gridCol w:w="4678"/>
      </w:tblGrid>
      <w:tr w:rsidR="000D4055" w:rsidRPr="000D4055" w14:paraId="652441AE" w14:textId="0DCA4831" w:rsidTr="007B11E0">
        <w:tc>
          <w:tcPr>
            <w:tcW w:w="3629" w:type="dxa"/>
          </w:tcPr>
          <w:p w14:paraId="0DE33067" w14:textId="1F4F8497" w:rsidR="000D4055" w:rsidRPr="000D4055" w:rsidRDefault="000D4055" w:rsidP="00000541">
            <w:pPr>
              <w:spacing w:line="360" w:lineRule="auto"/>
              <w:jc w:val="both"/>
              <w:rPr>
                <w:rFonts w:eastAsia="SimSun" w:cs="Symbol"/>
                <w:b/>
                <w:bCs/>
                <w:sz w:val="28"/>
                <w:szCs w:val="32"/>
                <w:lang w:eastAsia="ja-JP"/>
              </w:rPr>
            </w:pPr>
            <w:r w:rsidRPr="000D4055">
              <w:rPr>
                <w:rFonts w:eastAsia="SimSun" w:cs="Symbol"/>
                <w:b/>
                <w:bCs/>
                <w:sz w:val="28"/>
                <w:szCs w:val="32"/>
                <w:lang w:eastAsia="ja-JP"/>
              </w:rPr>
              <w:t xml:space="preserve">NAME </w:t>
            </w:r>
          </w:p>
        </w:tc>
        <w:tc>
          <w:tcPr>
            <w:tcW w:w="850" w:type="dxa"/>
          </w:tcPr>
          <w:p w14:paraId="5FC4852E" w14:textId="489E62DB" w:rsidR="000D4055" w:rsidRPr="000D4055" w:rsidRDefault="000D4055" w:rsidP="00000541">
            <w:pPr>
              <w:spacing w:line="360" w:lineRule="auto"/>
              <w:jc w:val="both"/>
              <w:rPr>
                <w:rFonts w:eastAsia="SimSun" w:cs="Symbol"/>
                <w:b/>
                <w:bCs/>
                <w:sz w:val="28"/>
                <w:szCs w:val="32"/>
                <w:lang w:eastAsia="ja-JP"/>
              </w:rPr>
            </w:pPr>
            <w:r w:rsidRPr="000D4055">
              <w:rPr>
                <w:rFonts w:eastAsia="SimSun" w:cs="Symbol"/>
                <w:b/>
                <w:bCs/>
                <w:sz w:val="28"/>
                <w:szCs w:val="32"/>
                <w:lang w:eastAsia="ja-JP"/>
              </w:rPr>
              <w:t>:</w:t>
            </w:r>
          </w:p>
        </w:tc>
        <w:tc>
          <w:tcPr>
            <w:tcW w:w="4678" w:type="dxa"/>
          </w:tcPr>
          <w:p w14:paraId="11362488" w14:textId="0344EDB7" w:rsidR="000D4055" w:rsidRPr="000D4055" w:rsidRDefault="000D4055" w:rsidP="00000541">
            <w:pPr>
              <w:spacing w:line="360" w:lineRule="auto"/>
              <w:jc w:val="both"/>
              <w:rPr>
                <w:rFonts w:eastAsia="SimSun" w:cs="Symbol"/>
                <w:b/>
                <w:sz w:val="28"/>
                <w:szCs w:val="32"/>
                <w:lang w:eastAsia="ja-JP"/>
              </w:rPr>
            </w:pPr>
            <w:r w:rsidRPr="000D4055">
              <w:rPr>
                <w:rFonts w:eastAsia="SimSun" w:cs="Symbol"/>
                <w:b/>
                <w:sz w:val="28"/>
                <w:szCs w:val="32"/>
                <w:lang w:eastAsia="ja-JP"/>
              </w:rPr>
              <w:t>SAMANTHA KOK JIA YIN</w:t>
            </w:r>
          </w:p>
        </w:tc>
      </w:tr>
      <w:tr w:rsidR="000D4055" w:rsidRPr="000D4055" w14:paraId="38238F40" w14:textId="66D0DE16" w:rsidTr="007B11E0">
        <w:tc>
          <w:tcPr>
            <w:tcW w:w="3629" w:type="dxa"/>
          </w:tcPr>
          <w:p w14:paraId="3AB72E88" w14:textId="0A5B2D8E" w:rsidR="000D4055" w:rsidRPr="000D4055" w:rsidRDefault="000D4055" w:rsidP="00000541">
            <w:pPr>
              <w:spacing w:line="360" w:lineRule="auto"/>
              <w:jc w:val="both"/>
              <w:rPr>
                <w:rFonts w:eastAsia="SimSun" w:cs="Symbol"/>
                <w:b/>
                <w:bCs/>
                <w:sz w:val="28"/>
                <w:szCs w:val="32"/>
                <w:lang w:eastAsia="ja-JP"/>
              </w:rPr>
            </w:pPr>
            <w:r w:rsidRPr="000D4055">
              <w:rPr>
                <w:rFonts w:eastAsia="SimSun" w:cs="Symbol"/>
                <w:b/>
                <w:bCs/>
                <w:sz w:val="28"/>
                <w:szCs w:val="32"/>
                <w:lang w:eastAsia="ja-JP"/>
              </w:rPr>
              <w:t xml:space="preserve">TP NUMBER                           </w:t>
            </w:r>
          </w:p>
        </w:tc>
        <w:tc>
          <w:tcPr>
            <w:tcW w:w="850" w:type="dxa"/>
          </w:tcPr>
          <w:p w14:paraId="2080FB96" w14:textId="75C7AD1D" w:rsidR="000D4055" w:rsidRPr="000D4055" w:rsidRDefault="000D4055" w:rsidP="00000541">
            <w:pPr>
              <w:spacing w:line="360" w:lineRule="auto"/>
              <w:jc w:val="both"/>
              <w:rPr>
                <w:rFonts w:eastAsia="SimSun" w:cs="Symbol"/>
                <w:b/>
                <w:bCs/>
                <w:sz w:val="28"/>
                <w:szCs w:val="32"/>
                <w:lang w:eastAsia="ja-JP"/>
              </w:rPr>
            </w:pPr>
            <w:r w:rsidRPr="000D4055">
              <w:rPr>
                <w:rFonts w:eastAsia="SimSun" w:cs="Symbol"/>
                <w:b/>
                <w:bCs/>
                <w:sz w:val="28"/>
                <w:szCs w:val="32"/>
                <w:lang w:eastAsia="ja-JP"/>
              </w:rPr>
              <w:t>:</w:t>
            </w:r>
          </w:p>
        </w:tc>
        <w:tc>
          <w:tcPr>
            <w:tcW w:w="4678" w:type="dxa"/>
          </w:tcPr>
          <w:p w14:paraId="0F407DB7" w14:textId="642CD066" w:rsidR="000D4055" w:rsidRPr="000D4055" w:rsidRDefault="000D4055" w:rsidP="00000541">
            <w:pPr>
              <w:spacing w:line="360" w:lineRule="auto"/>
              <w:jc w:val="both"/>
              <w:rPr>
                <w:rFonts w:eastAsia="SimSun" w:cs="Symbol"/>
                <w:b/>
                <w:sz w:val="28"/>
                <w:szCs w:val="32"/>
                <w:lang w:eastAsia="ja-JP"/>
              </w:rPr>
            </w:pPr>
            <w:r w:rsidRPr="000D4055">
              <w:rPr>
                <w:rFonts w:eastAsia="SimSun" w:cs="Symbol"/>
                <w:b/>
                <w:bCs/>
                <w:sz w:val="28"/>
                <w:szCs w:val="32"/>
                <w:lang w:eastAsia="ja-JP"/>
              </w:rPr>
              <w:t>TP066133</w:t>
            </w:r>
          </w:p>
        </w:tc>
      </w:tr>
      <w:tr w:rsidR="000D4055" w:rsidRPr="000D4055" w14:paraId="771AC912" w14:textId="7AF01746" w:rsidTr="007B11E0">
        <w:tc>
          <w:tcPr>
            <w:tcW w:w="3629" w:type="dxa"/>
          </w:tcPr>
          <w:p w14:paraId="362AD47B" w14:textId="225BEE8A"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NAME OF LECTURER</w:t>
            </w:r>
          </w:p>
        </w:tc>
        <w:tc>
          <w:tcPr>
            <w:tcW w:w="850" w:type="dxa"/>
          </w:tcPr>
          <w:p w14:paraId="24265571" w14:textId="08492A8C"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w:t>
            </w:r>
          </w:p>
        </w:tc>
        <w:tc>
          <w:tcPr>
            <w:tcW w:w="4678" w:type="dxa"/>
          </w:tcPr>
          <w:p w14:paraId="6DA892F6" w14:textId="58D2C7B5" w:rsidR="000D4055" w:rsidRPr="000D4055" w:rsidRDefault="000D4055" w:rsidP="000D4055">
            <w:pPr>
              <w:spacing w:line="360" w:lineRule="auto"/>
              <w:jc w:val="both"/>
              <w:rPr>
                <w:rFonts w:eastAsia="SimSun" w:cs="Symbol"/>
                <w:b/>
                <w:sz w:val="28"/>
                <w:szCs w:val="32"/>
                <w:lang w:eastAsia="ja-JP"/>
              </w:rPr>
            </w:pPr>
            <w:r w:rsidRPr="000D4055">
              <w:rPr>
                <w:rFonts w:eastAsia="SimSun" w:cs="Symbol"/>
                <w:b/>
                <w:sz w:val="28"/>
                <w:szCs w:val="32"/>
                <w:lang w:eastAsia="ja-JP"/>
              </w:rPr>
              <w:t>ASSOC. PROF. DR. IMRAN MEDI</w:t>
            </w:r>
          </w:p>
        </w:tc>
      </w:tr>
      <w:tr w:rsidR="000D4055" w:rsidRPr="000D4055" w14:paraId="0E83146C" w14:textId="4053B30D" w:rsidTr="007B11E0">
        <w:tc>
          <w:tcPr>
            <w:tcW w:w="3629" w:type="dxa"/>
          </w:tcPr>
          <w:p w14:paraId="3AF8ACF8" w14:textId="77777777"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SUBMITTED ON</w:t>
            </w:r>
          </w:p>
        </w:tc>
        <w:tc>
          <w:tcPr>
            <w:tcW w:w="850" w:type="dxa"/>
          </w:tcPr>
          <w:p w14:paraId="71106A20" w14:textId="77777777"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w:t>
            </w:r>
          </w:p>
        </w:tc>
        <w:tc>
          <w:tcPr>
            <w:tcW w:w="4678" w:type="dxa"/>
          </w:tcPr>
          <w:p w14:paraId="1DC44B22" w14:textId="77777777" w:rsidR="000D4055" w:rsidRPr="000D4055" w:rsidRDefault="000D4055" w:rsidP="000D4055">
            <w:pPr>
              <w:spacing w:line="360" w:lineRule="auto"/>
              <w:jc w:val="both"/>
              <w:rPr>
                <w:rFonts w:eastAsia="SimSun" w:cs="Symbol"/>
                <w:b/>
                <w:sz w:val="28"/>
                <w:szCs w:val="32"/>
                <w:lang w:eastAsia="ja-JP"/>
              </w:rPr>
            </w:pPr>
            <w:r w:rsidRPr="000D4055">
              <w:rPr>
                <w:rFonts w:eastAsia="SimSun" w:cs="Symbol"/>
                <w:b/>
                <w:bCs/>
                <w:sz w:val="28"/>
                <w:szCs w:val="32"/>
                <w:lang w:eastAsia="ja-JP"/>
              </w:rPr>
              <w:t>25</w:t>
            </w:r>
            <w:r w:rsidRPr="000D4055">
              <w:rPr>
                <w:rFonts w:eastAsia="SimSun" w:cs="Symbol"/>
                <w:b/>
                <w:bCs/>
                <w:sz w:val="28"/>
                <w:szCs w:val="32"/>
                <w:vertAlign w:val="superscript"/>
                <w:lang w:eastAsia="ja-JP"/>
              </w:rPr>
              <w:t>th</w:t>
            </w:r>
            <w:r w:rsidRPr="000D4055">
              <w:rPr>
                <w:rFonts w:eastAsia="SimSun" w:cs="Symbol"/>
                <w:b/>
                <w:bCs/>
                <w:sz w:val="28"/>
                <w:szCs w:val="32"/>
                <w:lang w:eastAsia="ja-JP"/>
              </w:rPr>
              <w:t xml:space="preserve"> May 2025</w:t>
            </w:r>
          </w:p>
        </w:tc>
      </w:tr>
      <w:tr w:rsidR="000D4055" w:rsidRPr="000D4055" w14:paraId="27972102" w14:textId="252D1214" w:rsidTr="007B11E0">
        <w:trPr>
          <w:trHeight w:val="87"/>
        </w:trPr>
        <w:tc>
          <w:tcPr>
            <w:tcW w:w="3629" w:type="dxa"/>
          </w:tcPr>
          <w:p w14:paraId="55B32822" w14:textId="062058A0"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GROUP NUMBER</w:t>
            </w:r>
          </w:p>
        </w:tc>
        <w:tc>
          <w:tcPr>
            <w:tcW w:w="850" w:type="dxa"/>
          </w:tcPr>
          <w:p w14:paraId="55178355" w14:textId="77777777"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w:t>
            </w:r>
          </w:p>
        </w:tc>
        <w:tc>
          <w:tcPr>
            <w:tcW w:w="4678" w:type="dxa"/>
          </w:tcPr>
          <w:p w14:paraId="02162BB3" w14:textId="3F17D26C" w:rsidR="000D4055" w:rsidRPr="000D4055" w:rsidRDefault="000D4055" w:rsidP="000D4055">
            <w:pPr>
              <w:spacing w:line="360" w:lineRule="auto"/>
              <w:jc w:val="both"/>
              <w:rPr>
                <w:rFonts w:eastAsia="SimSun" w:cs="Symbol"/>
                <w:b/>
                <w:bCs/>
                <w:sz w:val="28"/>
                <w:szCs w:val="32"/>
                <w:lang w:eastAsia="ja-JP"/>
              </w:rPr>
            </w:pPr>
            <w:r w:rsidRPr="000D4055">
              <w:rPr>
                <w:rFonts w:eastAsia="SimSun" w:cs="Symbol"/>
                <w:b/>
                <w:bCs/>
                <w:sz w:val="28"/>
                <w:szCs w:val="32"/>
                <w:lang w:eastAsia="ja-JP"/>
              </w:rPr>
              <w:t>22</w:t>
            </w:r>
          </w:p>
        </w:tc>
      </w:tr>
    </w:tbl>
    <w:p w14:paraId="40CA5F97" w14:textId="318BB495" w:rsidR="001058E3" w:rsidRDefault="001058E3" w:rsidP="001058E3"/>
    <w:p w14:paraId="579B7CE9" w14:textId="77777777" w:rsidR="001058E3" w:rsidRDefault="001058E3">
      <w:pPr>
        <w:spacing w:after="160" w:line="278" w:lineRule="auto"/>
      </w:pPr>
      <w:r>
        <w:br w:type="page"/>
      </w:r>
    </w:p>
    <w:bookmarkStart w:id="0" w:name="_Toc199447150" w:displacedByCustomXml="next"/>
    <w:sdt>
      <w:sdtPr>
        <w:rPr>
          <w:rFonts w:eastAsia="Times New Roman" w:cs="Times New Roman"/>
          <w:color w:val="auto"/>
          <w:sz w:val="24"/>
          <w:szCs w:val="20"/>
        </w:rPr>
        <w:id w:val="829791825"/>
        <w:docPartObj>
          <w:docPartGallery w:val="Table of Contents"/>
          <w:docPartUnique/>
        </w:docPartObj>
      </w:sdtPr>
      <w:sdtEndPr>
        <w:rPr>
          <w:b/>
          <w:bCs/>
          <w:noProof/>
        </w:rPr>
      </w:sdtEndPr>
      <w:sdtContent>
        <w:p w14:paraId="42D0E6CA" w14:textId="07F97BAA" w:rsidR="006872FB" w:rsidRPr="00C15F75" w:rsidRDefault="00C15F75" w:rsidP="00FE00F9">
          <w:pPr>
            <w:pStyle w:val="Heading1"/>
            <w:spacing w:line="360" w:lineRule="auto"/>
            <w:rPr>
              <w:b/>
              <w:bCs/>
            </w:rPr>
          </w:pPr>
          <w:r w:rsidRPr="00C15F75">
            <w:rPr>
              <w:b/>
              <w:bCs/>
            </w:rPr>
            <w:t>Table of Contents</w:t>
          </w:r>
          <w:bookmarkEnd w:id="0"/>
        </w:p>
        <w:p w14:paraId="486A7D6B" w14:textId="41B3A45D" w:rsidR="00FE00F9" w:rsidRDefault="006872FB" w:rsidP="00FE00F9">
          <w:pPr>
            <w:pStyle w:val="TOC1"/>
            <w:tabs>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r>
            <w:fldChar w:fldCharType="begin"/>
          </w:r>
          <w:r>
            <w:instrText xml:space="preserve"> TOC \o "1-3" \h \z \u </w:instrText>
          </w:r>
          <w:r>
            <w:fldChar w:fldCharType="separate"/>
          </w:r>
          <w:hyperlink w:anchor="_Toc199447150" w:history="1">
            <w:r w:rsidR="00FE00F9" w:rsidRPr="008664B3">
              <w:rPr>
                <w:rStyle w:val="Hyperlink"/>
                <w:b/>
                <w:bCs/>
                <w:noProof/>
              </w:rPr>
              <w:t>Table of Contents</w:t>
            </w:r>
            <w:r w:rsidR="00FE00F9">
              <w:rPr>
                <w:noProof/>
                <w:webHidden/>
              </w:rPr>
              <w:tab/>
            </w:r>
            <w:r w:rsidR="00FE00F9">
              <w:rPr>
                <w:noProof/>
                <w:webHidden/>
              </w:rPr>
              <w:fldChar w:fldCharType="begin"/>
            </w:r>
            <w:r w:rsidR="00FE00F9">
              <w:rPr>
                <w:noProof/>
                <w:webHidden/>
              </w:rPr>
              <w:instrText xml:space="preserve"> PAGEREF _Toc199447150 \h </w:instrText>
            </w:r>
            <w:r w:rsidR="00FE00F9">
              <w:rPr>
                <w:noProof/>
                <w:webHidden/>
              </w:rPr>
            </w:r>
            <w:r w:rsidR="00FE00F9">
              <w:rPr>
                <w:noProof/>
                <w:webHidden/>
              </w:rPr>
              <w:fldChar w:fldCharType="separate"/>
            </w:r>
            <w:r w:rsidR="00FE00F9">
              <w:rPr>
                <w:noProof/>
                <w:webHidden/>
              </w:rPr>
              <w:t>2</w:t>
            </w:r>
            <w:r w:rsidR="00FE00F9">
              <w:rPr>
                <w:noProof/>
                <w:webHidden/>
              </w:rPr>
              <w:fldChar w:fldCharType="end"/>
            </w:r>
          </w:hyperlink>
        </w:p>
        <w:p w14:paraId="385A5EE4" w14:textId="5BD005AD" w:rsidR="00FE00F9" w:rsidRDefault="00FE00F9" w:rsidP="00FE00F9">
          <w:pPr>
            <w:pStyle w:val="TOC1"/>
            <w:tabs>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1" w:history="1">
            <w:r w:rsidRPr="008664B3">
              <w:rPr>
                <w:rStyle w:val="Hyperlink"/>
                <w:b/>
                <w:bCs/>
                <w:noProof/>
              </w:rPr>
              <w:t>List of Figures</w:t>
            </w:r>
            <w:r>
              <w:rPr>
                <w:noProof/>
                <w:webHidden/>
              </w:rPr>
              <w:tab/>
            </w:r>
            <w:r>
              <w:rPr>
                <w:noProof/>
                <w:webHidden/>
              </w:rPr>
              <w:fldChar w:fldCharType="begin"/>
            </w:r>
            <w:r>
              <w:rPr>
                <w:noProof/>
                <w:webHidden/>
              </w:rPr>
              <w:instrText xml:space="preserve"> PAGEREF _Toc199447151 \h </w:instrText>
            </w:r>
            <w:r>
              <w:rPr>
                <w:noProof/>
                <w:webHidden/>
              </w:rPr>
            </w:r>
            <w:r>
              <w:rPr>
                <w:noProof/>
                <w:webHidden/>
              </w:rPr>
              <w:fldChar w:fldCharType="separate"/>
            </w:r>
            <w:r>
              <w:rPr>
                <w:noProof/>
                <w:webHidden/>
              </w:rPr>
              <w:t>3</w:t>
            </w:r>
            <w:r>
              <w:rPr>
                <w:noProof/>
                <w:webHidden/>
              </w:rPr>
              <w:fldChar w:fldCharType="end"/>
            </w:r>
          </w:hyperlink>
        </w:p>
        <w:p w14:paraId="7DF735AE" w14:textId="3FCB69D8" w:rsidR="00FE00F9" w:rsidRDefault="00FE00F9" w:rsidP="00FE00F9">
          <w:pPr>
            <w:pStyle w:val="TOC1"/>
            <w:tabs>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2" w:history="1">
            <w:r w:rsidRPr="008664B3">
              <w:rPr>
                <w:rStyle w:val="Hyperlink"/>
                <w:b/>
                <w:bCs/>
                <w:noProof/>
              </w:rPr>
              <w:t>List of Tables</w:t>
            </w:r>
            <w:r>
              <w:rPr>
                <w:noProof/>
                <w:webHidden/>
              </w:rPr>
              <w:tab/>
            </w:r>
            <w:r>
              <w:rPr>
                <w:noProof/>
                <w:webHidden/>
              </w:rPr>
              <w:fldChar w:fldCharType="begin"/>
            </w:r>
            <w:r>
              <w:rPr>
                <w:noProof/>
                <w:webHidden/>
              </w:rPr>
              <w:instrText xml:space="preserve"> PAGEREF _Toc199447152 \h </w:instrText>
            </w:r>
            <w:r>
              <w:rPr>
                <w:noProof/>
                <w:webHidden/>
              </w:rPr>
            </w:r>
            <w:r>
              <w:rPr>
                <w:noProof/>
                <w:webHidden/>
              </w:rPr>
              <w:fldChar w:fldCharType="separate"/>
            </w:r>
            <w:r>
              <w:rPr>
                <w:noProof/>
                <w:webHidden/>
              </w:rPr>
              <w:t>4</w:t>
            </w:r>
            <w:r>
              <w:rPr>
                <w:noProof/>
                <w:webHidden/>
              </w:rPr>
              <w:fldChar w:fldCharType="end"/>
            </w:r>
          </w:hyperlink>
        </w:p>
        <w:p w14:paraId="0FD340C9" w14:textId="5AF828D4" w:rsidR="00FE00F9" w:rsidRDefault="00FE00F9" w:rsidP="00FE00F9">
          <w:pPr>
            <w:pStyle w:val="TOC1"/>
            <w:tabs>
              <w:tab w:val="left" w:pos="72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3" w:history="1">
            <w:r w:rsidRPr="008664B3">
              <w:rPr>
                <w:rStyle w:val="Hyperlink"/>
                <w:b/>
                <w:bCs/>
                <w:noProof/>
              </w:rPr>
              <w:t>1.0</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Abstract</w:t>
            </w:r>
            <w:r>
              <w:rPr>
                <w:noProof/>
                <w:webHidden/>
              </w:rPr>
              <w:tab/>
            </w:r>
            <w:r>
              <w:rPr>
                <w:noProof/>
                <w:webHidden/>
              </w:rPr>
              <w:fldChar w:fldCharType="begin"/>
            </w:r>
            <w:r>
              <w:rPr>
                <w:noProof/>
                <w:webHidden/>
              </w:rPr>
              <w:instrText xml:space="preserve"> PAGEREF _Toc199447153 \h </w:instrText>
            </w:r>
            <w:r>
              <w:rPr>
                <w:noProof/>
                <w:webHidden/>
              </w:rPr>
            </w:r>
            <w:r>
              <w:rPr>
                <w:noProof/>
                <w:webHidden/>
              </w:rPr>
              <w:fldChar w:fldCharType="separate"/>
            </w:r>
            <w:r>
              <w:rPr>
                <w:noProof/>
                <w:webHidden/>
              </w:rPr>
              <w:t>5</w:t>
            </w:r>
            <w:r>
              <w:rPr>
                <w:noProof/>
                <w:webHidden/>
              </w:rPr>
              <w:fldChar w:fldCharType="end"/>
            </w:r>
          </w:hyperlink>
        </w:p>
        <w:p w14:paraId="36691A24" w14:textId="1ED2C5FD" w:rsidR="00FE00F9" w:rsidRDefault="00FE00F9" w:rsidP="00FE00F9">
          <w:pPr>
            <w:pStyle w:val="TOC1"/>
            <w:tabs>
              <w:tab w:val="left" w:pos="72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4" w:history="1">
            <w:r w:rsidRPr="008664B3">
              <w:rPr>
                <w:rStyle w:val="Hyperlink"/>
                <w:b/>
                <w:bCs/>
                <w:noProof/>
              </w:rPr>
              <w:t>2.0</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Introduction</w:t>
            </w:r>
            <w:r>
              <w:rPr>
                <w:noProof/>
                <w:webHidden/>
              </w:rPr>
              <w:tab/>
            </w:r>
            <w:r>
              <w:rPr>
                <w:noProof/>
                <w:webHidden/>
              </w:rPr>
              <w:fldChar w:fldCharType="begin"/>
            </w:r>
            <w:r>
              <w:rPr>
                <w:noProof/>
                <w:webHidden/>
              </w:rPr>
              <w:instrText xml:space="preserve"> PAGEREF _Toc199447154 \h </w:instrText>
            </w:r>
            <w:r>
              <w:rPr>
                <w:noProof/>
                <w:webHidden/>
              </w:rPr>
            </w:r>
            <w:r>
              <w:rPr>
                <w:noProof/>
                <w:webHidden/>
              </w:rPr>
              <w:fldChar w:fldCharType="separate"/>
            </w:r>
            <w:r>
              <w:rPr>
                <w:noProof/>
                <w:webHidden/>
              </w:rPr>
              <w:t>5</w:t>
            </w:r>
            <w:r>
              <w:rPr>
                <w:noProof/>
                <w:webHidden/>
              </w:rPr>
              <w:fldChar w:fldCharType="end"/>
            </w:r>
          </w:hyperlink>
        </w:p>
        <w:p w14:paraId="791C969D" w14:textId="32E202C8"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5" w:history="1">
            <w:r w:rsidRPr="008664B3">
              <w:rPr>
                <w:rStyle w:val="Hyperlink"/>
                <w:b/>
                <w:bCs/>
                <w:noProof/>
              </w:rPr>
              <w:t>2.1</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Problem Statement</w:t>
            </w:r>
            <w:r>
              <w:rPr>
                <w:noProof/>
                <w:webHidden/>
              </w:rPr>
              <w:tab/>
            </w:r>
            <w:r>
              <w:rPr>
                <w:noProof/>
                <w:webHidden/>
              </w:rPr>
              <w:fldChar w:fldCharType="begin"/>
            </w:r>
            <w:r>
              <w:rPr>
                <w:noProof/>
                <w:webHidden/>
              </w:rPr>
              <w:instrText xml:space="preserve"> PAGEREF _Toc199447155 \h </w:instrText>
            </w:r>
            <w:r>
              <w:rPr>
                <w:noProof/>
                <w:webHidden/>
              </w:rPr>
            </w:r>
            <w:r>
              <w:rPr>
                <w:noProof/>
                <w:webHidden/>
              </w:rPr>
              <w:fldChar w:fldCharType="separate"/>
            </w:r>
            <w:r>
              <w:rPr>
                <w:noProof/>
                <w:webHidden/>
              </w:rPr>
              <w:t>6</w:t>
            </w:r>
            <w:r>
              <w:rPr>
                <w:noProof/>
                <w:webHidden/>
              </w:rPr>
              <w:fldChar w:fldCharType="end"/>
            </w:r>
          </w:hyperlink>
        </w:p>
        <w:p w14:paraId="58CB066F" w14:textId="6E477A64"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6" w:history="1">
            <w:r w:rsidRPr="008664B3">
              <w:rPr>
                <w:rStyle w:val="Hyperlink"/>
                <w:b/>
                <w:bCs/>
                <w:noProof/>
              </w:rPr>
              <w:t>2.2</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Aim</w:t>
            </w:r>
            <w:r>
              <w:rPr>
                <w:noProof/>
                <w:webHidden/>
              </w:rPr>
              <w:tab/>
            </w:r>
            <w:r>
              <w:rPr>
                <w:noProof/>
                <w:webHidden/>
              </w:rPr>
              <w:fldChar w:fldCharType="begin"/>
            </w:r>
            <w:r>
              <w:rPr>
                <w:noProof/>
                <w:webHidden/>
              </w:rPr>
              <w:instrText xml:space="preserve"> PAGEREF _Toc199447156 \h </w:instrText>
            </w:r>
            <w:r>
              <w:rPr>
                <w:noProof/>
                <w:webHidden/>
              </w:rPr>
            </w:r>
            <w:r>
              <w:rPr>
                <w:noProof/>
                <w:webHidden/>
              </w:rPr>
              <w:fldChar w:fldCharType="separate"/>
            </w:r>
            <w:r>
              <w:rPr>
                <w:noProof/>
                <w:webHidden/>
              </w:rPr>
              <w:t>6</w:t>
            </w:r>
            <w:r>
              <w:rPr>
                <w:noProof/>
                <w:webHidden/>
              </w:rPr>
              <w:fldChar w:fldCharType="end"/>
            </w:r>
          </w:hyperlink>
        </w:p>
        <w:p w14:paraId="7FC2C4D6" w14:textId="46E556AC" w:rsidR="00FE00F9" w:rsidRDefault="00FE00F9" w:rsidP="00FE00F9">
          <w:pPr>
            <w:pStyle w:val="TOC1"/>
            <w:tabs>
              <w:tab w:val="left" w:pos="72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7" w:history="1">
            <w:r w:rsidRPr="008664B3">
              <w:rPr>
                <w:rStyle w:val="Hyperlink"/>
                <w:b/>
                <w:bCs/>
                <w:noProof/>
              </w:rPr>
              <w:t>3.0</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Literature Review/ Related Work</w:t>
            </w:r>
            <w:r>
              <w:rPr>
                <w:noProof/>
                <w:webHidden/>
              </w:rPr>
              <w:tab/>
            </w:r>
            <w:r>
              <w:rPr>
                <w:noProof/>
                <w:webHidden/>
              </w:rPr>
              <w:fldChar w:fldCharType="begin"/>
            </w:r>
            <w:r>
              <w:rPr>
                <w:noProof/>
                <w:webHidden/>
              </w:rPr>
              <w:instrText xml:space="preserve"> PAGEREF _Toc199447157 \h </w:instrText>
            </w:r>
            <w:r>
              <w:rPr>
                <w:noProof/>
                <w:webHidden/>
              </w:rPr>
            </w:r>
            <w:r>
              <w:rPr>
                <w:noProof/>
                <w:webHidden/>
              </w:rPr>
              <w:fldChar w:fldCharType="separate"/>
            </w:r>
            <w:r>
              <w:rPr>
                <w:noProof/>
                <w:webHidden/>
              </w:rPr>
              <w:t>7</w:t>
            </w:r>
            <w:r>
              <w:rPr>
                <w:noProof/>
                <w:webHidden/>
              </w:rPr>
              <w:fldChar w:fldCharType="end"/>
            </w:r>
          </w:hyperlink>
        </w:p>
        <w:p w14:paraId="6E0630E3" w14:textId="5268B6D9"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8" w:history="1">
            <w:r w:rsidRPr="008664B3">
              <w:rPr>
                <w:rStyle w:val="Hyperlink"/>
                <w:b/>
                <w:bCs/>
                <w:noProof/>
              </w:rPr>
              <w:t>3.1</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Performance against other programming languages</w:t>
            </w:r>
            <w:r>
              <w:rPr>
                <w:noProof/>
                <w:webHidden/>
              </w:rPr>
              <w:tab/>
            </w:r>
            <w:r>
              <w:rPr>
                <w:noProof/>
                <w:webHidden/>
              </w:rPr>
              <w:fldChar w:fldCharType="begin"/>
            </w:r>
            <w:r>
              <w:rPr>
                <w:noProof/>
                <w:webHidden/>
              </w:rPr>
              <w:instrText xml:space="preserve"> PAGEREF _Toc199447158 \h </w:instrText>
            </w:r>
            <w:r>
              <w:rPr>
                <w:noProof/>
                <w:webHidden/>
              </w:rPr>
            </w:r>
            <w:r>
              <w:rPr>
                <w:noProof/>
                <w:webHidden/>
              </w:rPr>
              <w:fldChar w:fldCharType="separate"/>
            </w:r>
            <w:r>
              <w:rPr>
                <w:noProof/>
                <w:webHidden/>
              </w:rPr>
              <w:t>7</w:t>
            </w:r>
            <w:r>
              <w:rPr>
                <w:noProof/>
                <w:webHidden/>
              </w:rPr>
              <w:fldChar w:fldCharType="end"/>
            </w:r>
          </w:hyperlink>
        </w:p>
        <w:p w14:paraId="7E8E6B13" w14:textId="4E6681F3"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59" w:history="1">
            <w:r w:rsidRPr="008664B3">
              <w:rPr>
                <w:rStyle w:val="Hyperlink"/>
                <w:b/>
                <w:bCs/>
                <w:noProof/>
              </w:rPr>
              <w:t>3.2</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Memory safety in Rust</w:t>
            </w:r>
            <w:r>
              <w:rPr>
                <w:noProof/>
                <w:webHidden/>
              </w:rPr>
              <w:tab/>
            </w:r>
            <w:r>
              <w:rPr>
                <w:noProof/>
                <w:webHidden/>
              </w:rPr>
              <w:fldChar w:fldCharType="begin"/>
            </w:r>
            <w:r>
              <w:rPr>
                <w:noProof/>
                <w:webHidden/>
              </w:rPr>
              <w:instrText xml:space="preserve"> PAGEREF _Toc199447159 \h </w:instrText>
            </w:r>
            <w:r>
              <w:rPr>
                <w:noProof/>
                <w:webHidden/>
              </w:rPr>
            </w:r>
            <w:r>
              <w:rPr>
                <w:noProof/>
                <w:webHidden/>
              </w:rPr>
              <w:fldChar w:fldCharType="separate"/>
            </w:r>
            <w:r>
              <w:rPr>
                <w:noProof/>
                <w:webHidden/>
              </w:rPr>
              <w:t>8</w:t>
            </w:r>
            <w:r>
              <w:rPr>
                <w:noProof/>
                <w:webHidden/>
              </w:rPr>
              <w:fldChar w:fldCharType="end"/>
            </w:r>
          </w:hyperlink>
        </w:p>
        <w:p w14:paraId="38AEA66C" w14:textId="1650AC76"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0" w:history="1">
            <w:r w:rsidRPr="008664B3">
              <w:rPr>
                <w:rStyle w:val="Hyperlink"/>
                <w:b/>
                <w:bCs/>
                <w:noProof/>
              </w:rPr>
              <w:t>3.3</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Asynchronous programming in Rust</w:t>
            </w:r>
            <w:r>
              <w:rPr>
                <w:noProof/>
                <w:webHidden/>
              </w:rPr>
              <w:tab/>
            </w:r>
            <w:r>
              <w:rPr>
                <w:noProof/>
                <w:webHidden/>
              </w:rPr>
              <w:fldChar w:fldCharType="begin"/>
            </w:r>
            <w:r>
              <w:rPr>
                <w:noProof/>
                <w:webHidden/>
              </w:rPr>
              <w:instrText xml:space="preserve"> PAGEREF _Toc199447160 \h </w:instrText>
            </w:r>
            <w:r>
              <w:rPr>
                <w:noProof/>
                <w:webHidden/>
              </w:rPr>
            </w:r>
            <w:r>
              <w:rPr>
                <w:noProof/>
                <w:webHidden/>
              </w:rPr>
              <w:fldChar w:fldCharType="separate"/>
            </w:r>
            <w:r>
              <w:rPr>
                <w:noProof/>
                <w:webHidden/>
              </w:rPr>
              <w:t>9</w:t>
            </w:r>
            <w:r>
              <w:rPr>
                <w:noProof/>
                <w:webHidden/>
              </w:rPr>
              <w:fldChar w:fldCharType="end"/>
            </w:r>
          </w:hyperlink>
        </w:p>
        <w:p w14:paraId="1F335414" w14:textId="15D4A016" w:rsidR="00FE00F9" w:rsidRDefault="00FE00F9" w:rsidP="00FE00F9">
          <w:pPr>
            <w:pStyle w:val="TOC1"/>
            <w:tabs>
              <w:tab w:val="left" w:pos="72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1" w:history="1">
            <w:r w:rsidRPr="008664B3">
              <w:rPr>
                <w:rStyle w:val="Hyperlink"/>
                <w:b/>
                <w:bCs/>
                <w:noProof/>
              </w:rPr>
              <w:t>4.0</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Sensor Data Specialist</w:t>
            </w:r>
            <w:r>
              <w:rPr>
                <w:noProof/>
                <w:webHidden/>
              </w:rPr>
              <w:tab/>
            </w:r>
            <w:r>
              <w:rPr>
                <w:noProof/>
                <w:webHidden/>
              </w:rPr>
              <w:fldChar w:fldCharType="begin"/>
            </w:r>
            <w:r>
              <w:rPr>
                <w:noProof/>
                <w:webHidden/>
              </w:rPr>
              <w:instrText xml:space="preserve"> PAGEREF _Toc199447161 \h </w:instrText>
            </w:r>
            <w:r>
              <w:rPr>
                <w:noProof/>
                <w:webHidden/>
              </w:rPr>
            </w:r>
            <w:r>
              <w:rPr>
                <w:noProof/>
                <w:webHidden/>
              </w:rPr>
              <w:fldChar w:fldCharType="separate"/>
            </w:r>
            <w:r>
              <w:rPr>
                <w:noProof/>
                <w:webHidden/>
              </w:rPr>
              <w:t>10</w:t>
            </w:r>
            <w:r>
              <w:rPr>
                <w:noProof/>
                <w:webHidden/>
              </w:rPr>
              <w:fldChar w:fldCharType="end"/>
            </w:r>
          </w:hyperlink>
        </w:p>
        <w:p w14:paraId="0F2D4AC0" w14:textId="78E19D97"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2" w:history="1">
            <w:r w:rsidRPr="008664B3">
              <w:rPr>
                <w:rStyle w:val="Hyperlink"/>
                <w:b/>
                <w:bCs/>
                <w:noProof/>
              </w:rPr>
              <w:t>4.1</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Design</w:t>
            </w:r>
            <w:r>
              <w:rPr>
                <w:noProof/>
                <w:webHidden/>
              </w:rPr>
              <w:tab/>
            </w:r>
            <w:r>
              <w:rPr>
                <w:noProof/>
                <w:webHidden/>
              </w:rPr>
              <w:fldChar w:fldCharType="begin"/>
            </w:r>
            <w:r>
              <w:rPr>
                <w:noProof/>
                <w:webHidden/>
              </w:rPr>
              <w:instrText xml:space="preserve"> PAGEREF _Toc199447162 \h </w:instrText>
            </w:r>
            <w:r>
              <w:rPr>
                <w:noProof/>
                <w:webHidden/>
              </w:rPr>
            </w:r>
            <w:r>
              <w:rPr>
                <w:noProof/>
                <w:webHidden/>
              </w:rPr>
              <w:fldChar w:fldCharType="separate"/>
            </w:r>
            <w:r>
              <w:rPr>
                <w:noProof/>
                <w:webHidden/>
              </w:rPr>
              <w:t>10</w:t>
            </w:r>
            <w:r>
              <w:rPr>
                <w:noProof/>
                <w:webHidden/>
              </w:rPr>
              <w:fldChar w:fldCharType="end"/>
            </w:r>
          </w:hyperlink>
        </w:p>
        <w:p w14:paraId="5799662A" w14:textId="3D52DA18"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3" w:history="1">
            <w:r w:rsidRPr="008664B3">
              <w:rPr>
                <w:rStyle w:val="Hyperlink"/>
                <w:b/>
                <w:bCs/>
                <w:noProof/>
              </w:rPr>
              <w:t>4.2</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Cup’s Nature</w:t>
            </w:r>
            <w:r>
              <w:rPr>
                <w:noProof/>
                <w:webHidden/>
              </w:rPr>
              <w:tab/>
            </w:r>
            <w:r>
              <w:rPr>
                <w:noProof/>
                <w:webHidden/>
              </w:rPr>
              <w:fldChar w:fldCharType="begin"/>
            </w:r>
            <w:r>
              <w:rPr>
                <w:noProof/>
                <w:webHidden/>
              </w:rPr>
              <w:instrText xml:space="preserve"> PAGEREF _Toc199447163 \h </w:instrText>
            </w:r>
            <w:r>
              <w:rPr>
                <w:noProof/>
                <w:webHidden/>
              </w:rPr>
            </w:r>
            <w:r>
              <w:rPr>
                <w:noProof/>
                <w:webHidden/>
              </w:rPr>
              <w:fldChar w:fldCharType="separate"/>
            </w:r>
            <w:r>
              <w:rPr>
                <w:noProof/>
                <w:webHidden/>
              </w:rPr>
              <w:t>14</w:t>
            </w:r>
            <w:r>
              <w:rPr>
                <w:noProof/>
                <w:webHidden/>
              </w:rPr>
              <w:fldChar w:fldCharType="end"/>
            </w:r>
          </w:hyperlink>
        </w:p>
        <w:p w14:paraId="32F13EDD" w14:textId="460611CC"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4" w:history="1">
            <w:r w:rsidRPr="008664B3">
              <w:rPr>
                <w:rStyle w:val="Hyperlink"/>
                <w:b/>
                <w:bCs/>
                <w:noProof/>
              </w:rPr>
              <w:t>4.3</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Communication</w:t>
            </w:r>
            <w:r>
              <w:rPr>
                <w:noProof/>
                <w:webHidden/>
              </w:rPr>
              <w:tab/>
            </w:r>
            <w:r>
              <w:rPr>
                <w:noProof/>
                <w:webHidden/>
              </w:rPr>
              <w:fldChar w:fldCharType="begin"/>
            </w:r>
            <w:r>
              <w:rPr>
                <w:noProof/>
                <w:webHidden/>
              </w:rPr>
              <w:instrText xml:space="preserve"> PAGEREF _Toc199447164 \h </w:instrText>
            </w:r>
            <w:r>
              <w:rPr>
                <w:noProof/>
                <w:webHidden/>
              </w:rPr>
            </w:r>
            <w:r>
              <w:rPr>
                <w:noProof/>
                <w:webHidden/>
              </w:rPr>
              <w:fldChar w:fldCharType="separate"/>
            </w:r>
            <w:r>
              <w:rPr>
                <w:noProof/>
                <w:webHidden/>
              </w:rPr>
              <w:t>15</w:t>
            </w:r>
            <w:r>
              <w:rPr>
                <w:noProof/>
                <w:webHidden/>
              </w:rPr>
              <w:fldChar w:fldCharType="end"/>
            </w:r>
          </w:hyperlink>
        </w:p>
        <w:p w14:paraId="6C056373" w14:textId="3143D9D2"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5" w:history="1">
            <w:r w:rsidRPr="008664B3">
              <w:rPr>
                <w:rStyle w:val="Hyperlink"/>
                <w:b/>
                <w:bCs/>
                <w:noProof/>
              </w:rPr>
              <w:t>4.4</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Dependencies</w:t>
            </w:r>
            <w:r>
              <w:rPr>
                <w:noProof/>
                <w:webHidden/>
              </w:rPr>
              <w:tab/>
            </w:r>
            <w:r>
              <w:rPr>
                <w:noProof/>
                <w:webHidden/>
              </w:rPr>
              <w:fldChar w:fldCharType="begin"/>
            </w:r>
            <w:r>
              <w:rPr>
                <w:noProof/>
                <w:webHidden/>
              </w:rPr>
              <w:instrText xml:space="preserve"> PAGEREF _Toc199447165 \h </w:instrText>
            </w:r>
            <w:r>
              <w:rPr>
                <w:noProof/>
                <w:webHidden/>
              </w:rPr>
            </w:r>
            <w:r>
              <w:rPr>
                <w:noProof/>
                <w:webHidden/>
              </w:rPr>
              <w:fldChar w:fldCharType="separate"/>
            </w:r>
            <w:r>
              <w:rPr>
                <w:noProof/>
                <w:webHidden/>
              </w:rPr>
              <w:t>16</w:t>
            </w:r>
            <w:r>
              <w:rPr>
                <w:noProof/>
                <w:webHidden/>
              </w:rPr>
              <w:fldChar w:fldCharType="end"/>
            </w:r>
          </w:hyperlink>
        </w:p>
        <w:p w14:paraId="25C51157" w14:textId="3AA85983"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6" w:history="1">
            <w:r w:rsidRPr="008664B3">
              <w:rPr>
                <w:rStyle w:val="Hyperlink"/>
                <w:b/>
                <w:bCs/>
                <w:noProof/>
              </w:rPr>
              <w:t>4.5</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Main Function</w:t>
            </w:r>
            <w:r>
              <w:rPr>
                <w:noProof/>
                <w:webHidden/>
              </w:rPr>
              <w:tab/>
            </w:r>
            <w:r>
              <w:rPr>
                <w:noProof/>
                <w:webHidden/>
              </w:rPr>
              <w:fldChar w:fldCharType="begin"/>
            </w:r>
            <w:r>
              <w:rPr>
                <w:noProof/>
                <w:webHidden/>
              </w:rPr>
              <w:instrText xml:space="preserve"> PAGEREF _Toc199447166 \h </w:instrText>
            </w:r>
            <w:r>
              <w:rPr>
                <w:noProof/>
                <w:webHidden/>
              </w:rPr>
            </w:r>
            <w:r>
              <w:rPr>
                <w:noProof/>
                <w:webHidden/>
              </w:rPr>
              <w:fldChar w:fldCharType="separate"/>
            </w:r>
            <w:r>
              <w:rPr>
                <w:noProof/>
                <w:webHidden/>
              </w:rPr>
              <w:t>17</w:t>
            </w:r>
            <w:r>
              <w:rPr>
                <w:noProof/>
                <w:webHidden/>
              </w:rPr>
              <w:fldChar w:fldCharType="end"/>
            </w:r>
          </w:hyperlink>
        </w:p>
        <w:p w14:paraId="1436F313" w14:textId="2CF46DDF"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7" w:history="1">
            <w:r w:rsidRPr="008664B3">
              <w:rPr>
                <w:rStyle w:val="Hyperlink"/>
                <w:b/>
                <w:bCs/>
                <w:noProof/>
              </w:rPr>
              <w:t>4.6</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Sensor Data Utility Function</w:t>
            </w:r>
            <w:r>
              <w:rPr>
                <w:noProof/>
                <w:webHidden/>
              </w:rPr>
              <w:tab/>
            </w:r>
            <w:r>
              <w:rPr>
                <w:noProof/>
                <w:webHidden/>
              </w:rPr>
              <w:fldChar w:fldCharType="begin"/>
            </w:r>
            <w:r>
              <w:rPr>
                <w:noProof/>
                <w:webHidden/>
              </w:rPr>
              <w:instrText xml:space="preserve"> PAGEREF _Toc199447167 \h </w:instrText>
            </w:r>
            <w:r>
              <w:rPr>
                <w:noProof/>
                <w:webHidden/>
              </w:rPr>
            </w:r>
            <w:r>
              <w:rPr>
                <w:noProof/>
                <w:webHidden/>
              </w:rPr>
              <w:fldChar w:fldCharType="separate"/>
            </w:r>
            <w:r>
              <w:rPr>
                <w:noProof/>
                <w:webHidden/>
              </w:rPr>
              <w:t>19</w:t>
            </w:r>
            <w:r>
              <w:rPr>
                <w:noProof/>
                <w:webHidden/>
              </w:rPr>
              <w:fldChar w:fldCharType="end"/>
            </w:r>
          </w:hyperlink>
        </w:p>
        <w:p w14:paraId="1B17E9C9" w14:textId="5122E11C"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68" w:history="1">
            <w:r w:rsidRPr="008664B3">
              <w:rPr>
                <w:rStyle w:val="Hyperlink"/>
                <w:b/>
                <w:bCs/>
                <w:noProof/>
                <w:lang w:val="en-MY"/>
              </w:rPr>
              <w:t>4.7</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lang w:val="en-MY"/>
              </w:rPr>
              <w:t>Components Flow</w:t>
            </w:r>
            <w:r>
              <w:rPr>
                <w:noProof/>
                <w:webHidden/>
              </w:rPr>
              <w:tab/>
            </w:r>
            <w:r>
              <w:rPr>
                <w:noProof/>
                <w:webHidden/>
              </w:rPr>
              <w:fldChar w:fldCharType="begin"/>
            </w:r>
            <w:r>
              <w:rPr>
                <w:noProof/>
                <w:webHidden/>
              </w:rPr>
              <w:instrText xml:space="preserve"> PAGEREF _Toc199447168 \h </w:instrText>
            </w:r>
            <w:r>
              <w:rPr>
                <w:noProof/>
                <w:webHidden/>
              </w:rPr>
            </w:r>
            <w:r>
              <w:rPr>
                <w:noProof/>
                <w:webHidden/>
              </w:rPr>
              <w:fldChar w:fldCharType="separate"/>
            </w:r>
            <w:r>
              <w:rPr>
                <w:noProof/>
                <w:webHidden/>
              </w:rPr>
              <w:t>21</w:t>
            </w:r>
            <w:r>
              <w:rPr>
                <w:noProof/>
                <w:webHidden/>
              </w:rPr>
              <w:fldChar w:fldCharType="end"/>
            </w:r>
          </w:hyperlink>
        </w:p>
        <w:p w14:paraId="7F707B3D" w14:textId="0F30D85D"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69" w:history="1">
            <w:r w:rsidRPr="008664B3">
              <w:rPr>
                <w:rStyle w:val="Hyperlink"/>
                <w:b/>
                <w:bCs/>
                <w:noProof/>
                <w:lang w:val="en-MY"/>
              </w:rPr>
              <w:t>4.7.1</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lang w:val="en-MY"/>
              </w:rPr>
              <w:t>Cup Allocation – Sensor 1</w:t>
            </w:r>
            <w:r>
              <w:rPr>
                <w:noProof/>
                <w:webHidden/>
              </w:rPr>
              <w:tab/>
            </w:r>
            <w:r>
              <w:rPr>
                <w:noProof/>
                <w:webHidden/>
              </w:rPr>
              <w:fldChar w:fldCharType="begin"/>
            </w:r>
            <w:r>
              <w:rPr>
                <w:noProof/>
                <w:webHidden/>
              </w:rPr>
              <w:instrText xml:space="preserve"> PAGEREF _Toc199447169 \h </w:instrText>
            </w:r>
            <w:r>
              <w:rPr>
                <w:noProof/>
                <w:webHidden/>
              </w:rPr>
            </w:r>
            <w:r>
              <w:rPr>
                <w:noProof/>
                <w:webHidden/>
              </w:rPr>
              <w:fldChar w:fldCharType="separate"/>
            </w:r>
            <w:r>
              <w:rPr>
                <w:noProof/>
                <w:webHidden/>
              </w:rPr>
              <w:t>21</w:t>
            </w:r>
            <w:r>
              <w:rPr>
                <w:noProof/>
                <w:webHidden/>
              </w:rPr>
              <w:fldChar w:fldCharType="end"/>
            </w:r>
          </w:hyperlink>
        </w:p>
        <w:p w14:paraId="1934CE58" w14:textId="7C8BCC0E"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0" w:history="1">
            <w:r w:rsidRPr="008664B3">
              <w:rPr>
                <w:rStyle w:val="Hyperlink"/>
                <w:b/>
                <w:bCs/>
                <w:noProof/>
              </w:rPr>
              <w:t>4.7.2</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Midpoint of the conveyor belt – Sensor 2</w:t>
            </w:r>
            <w:r>
              <w:rPr>
                <w:noProof/>
                <w:webHidden/>
              </w:rPr>
              <w:tab/>
            </w:r>
            <w:r>
              <w:rPr>
                <w:noProof/>
                <w:webHidden/>
              </w:rPr>
              <w:fldChar w:fldCharType="begin"/>
            </w:r>
            <w:r>
              <w:rPr>
                <w:noProof/>
                <w:webHidden/>
              </w:rPr>
              <w:instrText xml:space="preserve"> PAGEREF _Toc199447170 \h </w:instrText>
            </w:r>
            <w:r>
              <w:rPr>
                <w:noProof/>
                <w:webHidden/>
              </w:rPr>
            </w:r>
            <w:r>
              <w:rPr>
                <w:noProof/>
                <w:webHidden/>
              </w:rPr>
              <w:fldChar w:fldCharType="separate"/>
            </w:r>
            <w:r>
              <w:rPr>
                <w:noProof/>
                <w:webHidden/>
              </w:rPr>
              <w:t>23</w:t>
            </w:r>
            <w:r>
              <w:rPr>
                <w:noProof/>
                <w:webHidden/>
              </w:rPr>
              <w:fldChar w:fldCharType="end"/>
            </w:r>
          </w:hyperlink>
        </w:p>
        <w:p w14:paraId="19DCD120" w14:textId="0FEDABB1"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1" w:history="1">
            <w:r w:rsidRPr="008664B3">
              <w:rPr>
                <w:rStyle w:val="Hyperlink"/>
                <w:b/>
                <w:bCs/>
                <w:noProof/>
              </w:rPr>
              <w:t>4.7.3</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Grip – Sensor 3</w:t>
            </w:r>
            <w:r>
              <w:rPr>
                <w:noProof/>
                <w:webHidden/>
              </w:rPr>
              <w:tab/>
            </w:r>
            <w:r>
              <w:rPr>
                <w:noProof/>
                <w:webHidden/>
              </w:rPr>
              <w:fldChar w:fldCharType="begin"/>
            </w:r>
            <w:r>
              <w:rPr>
                <w:noProof/>
                <w:webHidden/>
              </w:rPr>
              <w:instrText xml:space="preserve"> PAGEREF _Toc199447171 \h </w:instrText>
            </w:r>
            <w:r>
              <w:rPr>
                <w:noProof/>
                <w:webHidden/>
              </w:rPr>
            </w:r>
            <w:r>
              <w:rPr>
                <w:noProof/>
                <w:webHidden/>
              </w:rPr>
              <w:fldChar w:fldCharType="separate"/>
            </w:r>
            <w:r>
              <w:rPr>
                <w:noProof/>
                <w:webHidden/>
              </w:rPr>
              <w:t>23</w:t>
            </w:r>
            <w:r>
              <w:rPr>
                <w:noProof/>
                <w:webHidden/>
              </w:rPr>
              <w:fldChar w:fldCharType="end"/>
            </w:r>
          </w:hyperlink>
        </w:p>
        <w:p w14:paraId="474F7338" w14:textId="4948F44D"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2" w:history="1">
            <w:r w:rsidRPr="008664B3">
              <w:rPr>
                <w:rStyle w:val="Hyperlink"/>
                <w:b/>
                <w:bCs/>
                <w:noProof/>
              </w:rPr>
              <w:t>4.7.4</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Robot Claw – Sensor 4</w:t>
            </w:r>
            <w:r>
              <w:rPr>
                <w:noProof/>
                <w:webHidden/>
              </w:rPr>
              <w:tab/>
            </w:r>
            <w:r>
              <w:rPr>
                <w:noProof/>
                <w:webHidden/>
              </w:rPr>
              <w:fldChar w:fldCharType="begin"/>
            </w:r>
            <w:r>
              <w:rPr>
                <w:noProof/>
                <w:webHidden/>
              </w:rPr>
              <w:instrText xml:space="preserve"> PAGEREF _Toc199447172 \h </w:instrText>
            </w:r>
            <w:r>
              <w:rPr>
                <w:noProof/>
                <w:webHidden/>
              </w:rPr>
            </w:r>
            <w:r>
              <w:rPr>
                <w:noProof/>
                <w:webHidden/>
              </w:rPr>
              <w:fldChar w:fldCharType="separate"/>
            </w:r>
            <w:r>
              <w:rPr>
                <w:noProof/>
                <w:webHidden/>
              </w:rPr>
              <w:t>24</w:t>
            </w:r>
            <w:r>
              <w:rPr>
                <w:noProof/>
                <w:webHidden/>
              </w:rPr>
              <w:fldChar w:fldCharType="end"/>
            </w:r>
          </w:hyperlink>
        </w:p>
        <w:p w14:paraId="4E0406D5" w14:textId="40639B15"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3" w:history="1">
            <w:r w:rsidRPr="008664B3">
              <w:rPr>
                <w:rStyle w:val="Hyperlink"/>
                <w:b/>
                <w:bCs/>
                <w:noProof/>
              </w:rPr>
              <w:t>4.7.5</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Robot Arm – Sensor 5</w:t>
            </w:r>
            <w:r>
              <w:rPr>
                <w:noProof/>
                <w:webHidden/>
              </w:rPr>
              <w:tab/>
            </w:r>
            <w:r>
              <w:rPr>
                <w:noProof/>
                <w:webHidden/>
              </w:rPr>
              <w:fldChar w:fldCharType="begin"/>
            </w:r>
            <w:r>
              <w:rPr>
                <w:noProof/>
                <w:webHidden/>
              </w:rPr>
              <w:instrText xml:space="preserve"> PAGEREF _Toc199447173 \h </w:instrText>
            </w:r>
            <w:r>
              <w:rPr>
                <w:noProof/>
                <w:webHidden/>
              </w:rPr>
            </w:r>
            <w:r>
              <w:rPr>
                <w:noProof/>
                <w:webHidden/>
              </w:rPr>
              <w:fldChar w:fldCharType="separate"/>
            </w:r>
            <w:r>
              <w:rPr>
                <w:noProof/>
                <w:webHidden/>
              </w:rPr>
              <w:t>25</w:t>
            </w:r>
            <w:r>
              <w:rPr>
                <w:noProof/>
                <w:webHidden/>
              </w:rPr>
              <w:fldChar w:fldCharType="end"/>
            </w:r>
          </w:hyperlink>
        </w:p>
        <w:p w14:paraId="0B86EAE8" w14:textId="3184A780"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4" w:history="1">
            <w:r w:rsidRPr="008664B3">
              <w:rPr>
                <w:rStyle w:val="Hyperlink"/>
                <w:b/>
                <w:bCs/>
                <w:noProof/>
              </w:rPr>
              <w:t>4.7.6</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Window Allocation – Sensor 6</w:t>
            </w:r>
            <w:r>
              <w:rPr>
                <w:noProof/>
                <w:webHidden/>
              </w:rPr>
              <w:tab/>
            </w:r>
            <w:r>
              <w:rPr>
                <w:noProof/>
                <w:webHidden/>
              </w:rPr>
              <w:fldChar w:fldCharType="begin"/>
            </w:r>
            <w:r>
              <w:rPr>
                <w:noProof/>
                <w:webHidden/>
              </w:rPr>
              <w:instrText xml:space="preserve"> PAGEREF _Toc199447174 \h </w:instrText>
            </w:r>
            <w:r>
              <w:rPr>
                <w:noProof/>
                <w:webHidden/>
              </w:rPr>
            </w:r>
            <w:r>
              <w:rPr>
                <w:noProof/>
                <w:webHidden/>
              </w:rPr>
              <w:fldChar w:fldCharType="separate"/>
            </w:r>
            <w:r>
              <w:rPr>
                <w:noProof/>
                <w:webHidden/>
              </w:rPr>
              <w:t>26</w:t>
            </w:r>
            <w:r>
              <w:rPr>
                <w:noProof/>
                <w:webHidden/>
              </w:rPr>
              <w:fldChar w:fldCharType="end"/>
            </w:r>
          </w:hyperlink>
        </w:p>
        <w:p w14:paraId="51EE6B5F" w14:textId="4C37FA28"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75" w:history="1">
            <w:r w:rsidRPr="008664B3">
              <w:rPr>
                <w:rStyle w:val="Hyperlink"/>
                <w:b/>
                <w:bCs/>
                <w:noProof/>
                <w:lang w:val="en-MY"/>
              </w:rPr>
              <w:t>4.8</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lang w:val="en-MY"/>
              </w:rPr>
              <w:t>Output</w:t>
            </w:r>
            <w:r>
              <w:rPr>
                <w:noProof/>
                <w:webHidden/>
              </w:rPr>
              <w:tab/>
            </w:r>
            <w:r>
              <w:rPr>
                <w:noProof/>
                <w:webHidden/>
              </w:rPr>
              <w:fldChar w:fldCharType="begin"/>
            </w:r>
            <w:r>
              <w:rPr>
                <w:noProof/>
                <w:webHidden/>
              </w:rPr>
              <w:instrText xml:space="preserve"> PAGEREF _Toc199447175 \h </w:instrText>
            </w:r>
            <w:r>
              <w:rPr>
                <w:noProof/>
                <w:webHidden/>
              </w:rPr>
            </w:r>
            <w:r>
              <w:rPr>
                <w:noProof/>
                <w:webHidden/>
              </w:rPr>
              <w:fldChar w:fldCharType="separate"/>
            </w:r>
            <w:r>
              <w:rPr>
                <w:noProof/>
                <w:webHidden/>
              </w:rPr>
              <w:t>27</w:t>
            </w:r>
            <w:r>
              <w:rPr>
                <w:noProof/>
                <w:webHidden/>
              </w:rPr>
              <w:fldChar w:fldCharType="end"/>
            </w:r>
          </w:hyperlink>
        </w:p>
        <w:p w14:paraId="4299F1FB" w14:textId="310E9E58" w:rsidR="00FE00F9" w:rsidRDefault="00FE00F9" w:rsidP="00FE00F9">
          <w:pPr>
            <w:pStyle w:val="TOC2"/>
            <w:tabs>
              <w:tab w:val="left" w:pos="96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76" w:history="1">
            <w:r w:rsidRPr="008664B3">
              <w:rPr>
                <w:rStyle w:val="Hyperlink"/>
                <w:b/>
                <w:bCs/>
                <w:noProof/>
              </w:rPr>
              <w:t>4.9</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Benchmarking</w:t>
            </w:r>
            <w:r>
              <w:rPr>
                <w:noProof/>
                <w:webHidden/>
              </w:rPr>
              <w:tab/>
            </w:r>
            <w:r>
              <w:rPr>
                <w:noProof/>
                <w:webHidden/>
              </w:rPr>
              <w:fldChar w:fldCharType="begin"/>
            </w:r>
            <w:r>
              <w:rPr>
                <w:noProof/>
                <w:webHidden/>
              </w:rPr>
              <w:instrText xml:space="preserve"> PAGEREF _Toc199447176 \h </w:instrText>
            </w:r>
            <w:r>
              <w:rPr>
                <w:noProof/>
                <w:webHidden/>
              </w:rPr>
            </w:r>
            <w:r>
              <w:rPr>
                <w:noProof/>
                <w:webHidden/>
              </w:rPr>
              <w:fldChar w:fldCharType="separate"/>
            </w:r>
            <w:r>
              <w:rPr>
                <w:noProof/>
                <w:webHidden/>
              </w:rPr>
              <w:t>29</w:t>
            </w:r>
            <w:r>
              <w:rPr>
                <w:noProof/>
                <w:webHidden/>
              </w:rPr>
              <w:fldChar w:fldCharType="end"/>
            </w:r>
          </w:hyperlink>
        </w:p>
        <w:p w14:paraId="26E4F530" w14:textId="07827F9C"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7" w:history="1">
            <w:r w:rsidRPr="008664B3">
              <w:rPr>
                <w:rStyle w:val="Hyperlink"/>
                <w:b/>
                <w:bCs/>
                <w:noProof/>
              </w:rPr>
              <w:t>4.9.1</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Generate cup fullness</w:t>
            </w:r>
            <w:r>
              <w:rPr>
                <w:noProof/>
                <w:webHidden/>
              </w:rPr>
              <w:tab/>
            </w:r>
            <w:r>
              <w:rPr>
                <w:noProof/>
                <w:webHidden/>
              </w:rPr>
              <w:fldChar w:fldCharType="begin"/>
            </w:r>
            <w:r>
              <w:rPr>
                <w:noProof/>
                <w:webHidden/>
              </w:rPr>
              <w:instrText xml:space="preserve"> PAGEREF _Toc199447177 \h </w:instrText>
            </w:r>
            <w:r>
              <w:rPr>
                <w:noProof/>
                <w:webHidden/>
              </w:rPr>
            </w:r>
            <w:r>
              <w:rPr>
                <w:noProof/>
                <w:webHidden/>
              </w:rPr>
              <w:fldChar w:fldCharType="separate"/>
            </w:r>
            <w:r>
              <w:rPr>
                <w:noProof/>
                <w:webHidden/>
              </w:rPr>
              <w:t>29</w:t>
            </w:r>
            <w:r>
              <w:rPr>
                <w:noProof/>
                <w:webHidden/>
              </w:rPr>
              <w:fldChar w:fldCharType="end"/>
            </w:r>
          </w:hyperlink>
        </w:p>
        <w:p w14:paraId="389F0575" w14:textId="524003A5"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8" w:history="1">
            <w:r w:rsidRPr="008664B3">
              <w:rPr>
                <w:rStyle w:val="Hyperlink"/>
                <w:b/>
                <w:bCs/>
                <w:noProof/>
              </w:rPr>
              <w:t>4.9.2</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Moving average</w:t>
            </w:r>
            <w:r>
              <w:rPr>
                <w:noProof/>
                <w:webHidden/>
              </w:rPr>
              <w:tab/>
            </w:r>
            <w:r>
              <w:rPr>
                <w:noProof/>
                <w:webHidden/>
              </w:rPr>
              <w:fldChar w:fldCharType="begin"/>
            </w:r>
            <w:r>
              <w:rPr>
                <w:noProof/>
                <w:webHidden/>
              </w:rPr>
              <w:instrText xml:space="preserve"> PAGEREF _Toc199447178 \h </w:instrText>
            </w:r>
            <w:r>
              <w:rPr>
                <w:noProof/>
                <w:webHidden/>
              </w:rPr>
            </w:r>
            <w:r>
              <w:rPr>
                <w:noProof/>
                <w:webHidden/>
              </w:rPr>
              <w:fldChar w:fldCharType="separate"/>
            </w:r>
            <w:r>
              <w:rPr>
                <w:noProof/>
                <w:webHidden/>
              </w:rPr>
              <w:t>30</w:t>
            </w:r>
            <w:r>
              <w:rPr>
                <w:noProof/>
                <w:webHidden/>
              </w:rPr>
              <w:fldChar w:fldCharType="end"/>
            </w:r>
          </w:hyperlink>
        </w:p>
        <w:p w14:paraId="47A13D3C" w14:textId="63EF82A0" w:rsidR="00FE00F9" w:rsidRDefault="00FE00F9" w:rsidP="00FE00F9">
          <w:pPr>
            <w:pStyle w:val="TOC3"/>
            <w:spacing w:line="360" w:lineRule="auto"/>
            <w:rPr>
              <w:rFonts w:asciiTheme="minorHAnsi" w:eastAsiaTheme="minorEastAsia" w:hAnsiTheme="minorHAnsi" w:cstheme="minorBidi"/>
              <w:noProof/>
              <w:kern w:val="2"/>
              <w:szCs w:val="24"/>
              <w:lang w:val="en-MY" w:eastAsia="zh-CN"/>
              <w14:ligatures w14:val="standardContextual"/>
            </w:rPr>
          </w:pPr>
          <w:hyperlink w:anchor="_Toc199447179" w:history="1">
            <w:r w:rsidRPr="008664B3">
              <w:rPr>
                <w:rStyle w:val="Hyperlink"/>
                <w:b/>
                <w:bCs/>
                <w:noProof/>
              </w:rPr>
              <w:t>4.9.3</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Simulation of ETA</w:t>
            </w:r>
            <w:r>
              <w:rPr>
                <w:noProof/>
                <w:webHidden/>
              </w:rPr>
              <w:tab/>
            </w:r>
            <w:r>
              <w:rPr>
                <w:noProof/>
                <w:webHidden/>
              </w:rPr>
              <w:fldChar w:fldCharType="begin"/>
            </w:r>
            <w:r>
              <w:rPr>
                <w:noProof/>
                <w:webHidden/>
              </w:rPr>
              <w:instrText xml:space="preserve"> PAGEREF _Toc199447179 \h </w:instrText>
            </w:r>
            <w:r>
              <w:rPr>
                <w:noProof/>
                <w:webHidden/>
              </w:rPr>
            </w:r>
            <w:r>
              <w:rPr>
                <w:noProof/>
                <w:webHidden/>
              </w:rPr>
              <w:fldChar w:fldCharType="separate"/>
            </w:r>
            <w:r>
              <w:rPr>
                <w:noProof/>
                <w:webHidden/>
              </w:rPr>
              <w:t>31</w:t>
            </w:r>
            <w:r>
              <w:rPr>
                <w:noProof/>
                <w:webHidden/>
              </w:rPr>
              <w:fldChar w:fldCharType="end"/>
            </w:r>
          </w:hyperlink>
        </w:p>
        <w:p w14:paraId="0FB6F793" w14:textId="7D4D82E0" w:rsidR="00FE00F9" w:rsidRDefault="00FE00F9" w:rsidP="00FE00F9">
          <w:pPr>
            <w:pStyle w:val="TOC1"/>
            <w:tabs>
              <w:tab w:val="left" w:pos="720"/>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80" w:history="1">
            <w:r w:rsidRPr="008664B3">
              <w:rPr>
                <w:rStyle w:val="Hyperlink"/>
                <w:b/>
                <w:bCs/>
                <w:noProof/>
              </w:rPr>
              <w:t>5.0</w:t>
            </w:r>
            <w:r>
              <w:rPr>
                <w:rFonts w:asciiTheme="minorHAnsi" w:eastAsiaTheme="minorEastAsia" w:hAnsiTheme="minorHAnsi" w:cstheme="minorBidi"/>
                <w:noProof/>
                <w:kern w:val="2"/>
                <w:szCs w:val="24"/>
                <w:lang w:val="en-MY" w:eastAsia="zh-CN"/>
                <w14:ligatures w14:val="standardContextual"/>
              </w:rPr>
              <w:tab/>
            </w:r>
            <w:r w:rsidRPr="008664B3">
              <w:rPr>
                <w:rStyle w:val="Hyperlink"/>
                <w:b/>
                <w:bCs/>
                <w:noProof/>
              </w:rPr>
              <w:t>Conclusion</w:t>
            </w:r>
            <w:r>
              <w:rPr>
                <w:noProof/>
                <w:webHidden/>
              </w:rPr>
              <w:tab/>
            </w:r>
            <w:r>
              <w:rPr>
                <w:noProof/>
                <w:webHidden/>
              </w:rPr>
              <w:fldChar w:fldCharType="begin"/>
            </w:r>
            <w:r>
              <w:rPr>
                <w:noProof/>
                <w:webHidden/>
              </w:rPr>
              <w:instrText xml:space="preserve"> PAGEREF _Toc199447180 \h </w:instrText>
            </w:r>
            <w:r>
              <w:rPr>
                <w:noProof/>
                <w:webHidden/>
              </w:rPr>
            </w:r>
            <w:r>
              <w:rPr>
                <w:noProof/>
                <w:webHidden/>
              </w:rPr>
              <w:fldChar w:fldCharType="separate"/>
            </w:r>
            <w:r>
              <w:rPr>
                <w:noProof/>
                <w:webHidden/>
              </w:rPr>
              <w:t>32</w:t>
            </w:r>
            <w:r>
              <w:rPr>
                <w:noProof/>
                <w:webHidden/>
              </w:rPr>
              <w:fldChar w:fldCharType="end"/>
            </w:r>
          </w:hyperlink>
        </w:p>
        <w:p w14:paraId="79446E88" w14:textId="308ADEC8" w:rsidR="00FE00F9" w:rsidRDefault="00FE00F9" w:rsidP="00FE00F9">
          <w:pPr>
            <w:pStyle w:val="TOC1"/>
            <w:tabs>
              <w:tab w:val="right" w:leader="dot" w:pos="9016"/>
            </w:tabs>
            <w:spacing w:line="360" w:lineRule="auto"/>
            <w:rPr>
              <w:rFonts w:asciiTheme="minorHAnsi" w:eastAsiaTheme="minorEastAsia" w:hAnsiTheme="minorHAnsi" w:cstheme="minorBidi"/>
              <w:noProof/>
              <w:kern w:val="2"/>
              <w:szCs w:val="24"/>
              <w:lang w:val="en-MY" w:eastAsia="zh-CN"/>
              <w14:ligatures w14:val="standardContextual"/>
            </w:rPr>
          </w:pPr>
          <w:hyperlink w:anchor="_Toc199447181" w:history="1">
            <w:r w:rsidRPr="008664B3">
              <w:rPr>
                <w:rStyle w:val="Hyperlink"/>
                <w:b/>
                <w:bCs/>
                <w:noProof/>
              </w:rPr>
              <w:t>References</w:t>
            </w:r>
            <w:r>
              <w:rPr>
                <w:noProof/>
                <w:webHidden/>
              </w:rPr>
              <w:tab/>
            </w:r>
            <w:r>
              <w:rPr>
                <w:noProof/>
                <w:webHidden/>
              </w:rPr>
              <w:fldChar w:fldCharType="begin"/>
            </w:r>
            <w:r>
              <w:rPr>
                <w:noProof/>
                <w:webHidden/>
              </w:rPr>
              <w:instrText xml:space="preserve"> PAGEREF _Toc199447181 \h </w:instrText>
            </w:r>
            <w:r>
              <w:rPr>
                <w:noProof/>
                <w:webHidden/>
              </w:rPr>
            </w:r>
            <w:r>
              <w:rPr>
                <w:noProof/>
                <w:webHidden/>
              </w:rPr>
              <w:fldChar w:fldCharType="separate"/>
            </w:r>
            <w:r>
              <w:rPr>
                <w:noProof/>
                <w:webHidden/>
              </w:rPr>
              <w:t>33</w:t>
            </w:r>
            <w:r>
              <w:rPr>
                <w:noProof/>
                <w:webHidden/>
              </w:rPr>
              <w:fldChar w:fldCharType="end"/>
            </w:r>
          </w:hyperlink>
        </w:p>
        <w:p w14:paraId="63329D8F" w14:textId="51515715" w:rsidR="006872FB" w:rsidRDefault="006872FB" w:rsidP="00FE00F9">
          <w:pPr>
            <w:spacing w:line="360" w:lineRule="auto"/>
          </w:pPr>
          <w:r>
            <w:rPr>
              <w:b/>
              <w:bCs/>
              <w:noProof/>
            </w:rPr>
            <w:fldChar w:fldCharType="end"/>
          </w:r>
        </w:p>
      </w:sdtContent>
    </w:sdt>
    <w:p w14:paraId="3BFF0E35" w14:textId="77777777" w:rsidR="006872FB" w:rsidRPr="006872FB" w:rsidRDefault="006872FB" w:rsidP="006872FB"/>
    <w:p w14:paraId="6EC66911" w14:textId="77777777" w:rsidR="006872FB" w:rsidRDefault="006872FB">
      <w:pPr>
        <w:spacing w:after="160" w:line="278" w:lineRule="auto"/>
      </w:pPr>
      <w:r>
        <w:br w:type="page"/>
      </w:r>
    </w:p>
    <w:p w14:paraId="49DFAE49" w14:textId="741F7E94" w:rsidR="006872FB" w:rsidRPr="00C15F75" w:rsidRDefault="00C15F75" w:rsidP="00C15F75">
      <w:pPr>
        <w:pStyle w:val="Heading1"/>
        <w:rPr>
          <w:b/>
          <w:bCs/>
        </w:rPr>
      </w:pPr>
      <w:bookmarkStart w:id="1" w:name="_Toc199447151"/>
      <w:r w:rsidRPr="00C15F75">
        <w:rPr>
          <w:b/>
          <w:bCs/>
        </w:rPr>
        <w:lastRenderedPageBreak/>
        <w:t xml:space="preserve">List </w:t>
      </w:r>
      <w:r w:rsidR="006872FB" w:rsidRPr="00C15F75">
        <w:rPr>
          <w:b/>
          <w:bCs/>
        </w:rPr>
        <w:t>of Figures</w:t>
      </w:r>
      <w:bookmarkEnd w:id="1"/>
    </w:p>
    <w:p w14:paraId="3EC52BFF" w14:textId="63DAFA9F" w:rsidR="004D1253" w:rsidRDefault="006872FB"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r>
        <w:fldChar w:fldCharType="begin"/>
      </w:r>
      <w:r>
        <w:instrText xml:space="preserve"> TOC \h \z \c "Figure" </w:instrText>
      </w:r>
      <w:r>
        <w:fldChar w:fldCharType="separate"/>
      </w:r>
      <w:hyperlink w:anchor="_Toc199446868" w:history="1">
        <w:r w:rsidR="004D1253" w:rsidRPr="00FE530C">
          <w:rPr>
            <w:rStyle w:val="Hyperlink"/>
            <w:rFonts w:eastAsiaTheme="majorEastAsia"/>
            <w:noProof/>
          </w:rPr>
          <w:t>Figure 1: Performance Metrics of programming language</w:t>
        </w:r>
        <w:r w:rsidR="004D1253" w:rsidRPr="00FE530C">
          <w:rPr>
            <w:rStyle w:val="Hyperlink"/>
            <w:rFonts w:eastAsiaTheme="majorEastAsia"/>
            <w:noProof/>
            <w:lang w:val="en-MY" w:eastAsia="zh-CN"/>
          </w:rPr>
          <w:t xml:space="preserve"> </w:t>
        </w:r>
        <w:r w:rsidR="004D1253" w:rsidRPr="00FE530C">
          <w:rPr>
            <w:rStyle w:val="Hyperlink"/>
            <w:rFonts w:eastAsiaTheme="majorEastAsia"/>
            <w:noProof/>
            <w:lang w:val="en-MY"/>
          </w:rPr>
          <w:t>(Stack Overflow Developer , 2024)</w:t>
        </w:r>
        <w:r w:rsidR="004D1253">
          <w:rPr>
            <w:noProof/>
            <w:webHidden/>
          </w:rPr>
          <w:tab/>
        </w:r>
        <w:r w:rsidR="004D1253">
          <w:rPr>
            <w:noProof/>
            <w:webHidden/>
          </w:rPr>
          <w:fldChar w:fldCharType="begin"/>
        </w:r>
        <w:r w:rsidR="004D1253">
          <w:rPr>
            <w:noProof/>
            <w:webHidden/>
          </w:rPr>
          <w:instrText xml:space="preserve"> PAGEREF _Toc199446868 \h </w:instrText>
        </w:r>
        <w:r w:rsidR="004D1253">
          <w:rPr>
            <w:noProof/>
            <w:webHidden/>
          </w:rPr>
        </w:r>
        <w:r w:rsidR="004D1253">
          <w:rPr>
            <w:noProof/>
            <w:webHidden/>
          </w:rPr>
          <w:fldChar w:fldCharType="separate"/>
        </w:r>
        <w:r w:rsidR="004D1253">
          <w:rPr>
            <w:noProof/>
            <w:webHidden/>
          </w:rPr>
          <w:t>7</w:t>
        </w:r>
        <w:r w:rsidR="004D1253">
          <w:rPr>
            <w:noProof/>
            <w:webHidden/>
          </w:rPr>
          <w:fldChar w:fldCharType="end"/>
        </w:r>
      </w:hyperlink>
    </w:p>
    <w:p w14:paraId="2D35A763" w14:textId="60091D52"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69" w:history="1">
        <w:r w:rsidRPr="00FE530C">
          <w:rPr>
            <w:rStyle w:val="Hyperlink"/>
            <w:rFonts w:eastAsiaTheme="majorEastAsia"/>
            <w:noProof/>
          </w:rPr>
          <w:t>Figure 2: Cup Structure</w:t>
        </w:r>
        <w:r>
          <w:rPr>
            <w:noProof/>
            <w:webHidden/>
          </w:rPr>
          <w:tab/>
        </w:r>
        <w:r>
          <w:rPr>
            <w:noProof/>
            <w:webHidden/>
          </w:rPr>
          <w:fldChar w:fldCharType="begin"/>
        </w:r>
        <w:r>
          <w:rPr>
            <w:noProof/>
            <w:webHidden/>
          </w:rPr>
          <w:instrText xml:space="preserve"> PAGEREF _Toc199446869 \h </w:instrText>
        </w:r>
        <w:r>
          <w:rPr>
            <w:noProof/>
            <w:webHidden/>
          </w:rPr>
        </w:r>
        <w:r>
          <w:rPr>
            <w:noProof/>
            <w:webHidden/>
          </w:rPr>
          <w:fldChar w:fldCharType="separate"/>
        </w:r>
        <w:r>
          <w:rPr>
            <w:noProof/>
            <w:webHidden/>
          </w:rPr>
          <w:t>14</w:t>
        </w:r>
        <w:r>
          <w:rPr>
            <w:noProof/>
            <w:webHidden/>
          </w:rPr>
          <w:fldChar w:fldCharType="end"/>
        </w:r>
      </w:hyperlink>
    </w:p>
    <w:p w14:paraId="7E633AF5" w14:textId="39AD0C1C"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0" w:history="1">
        <w:r w:rsidRPr="00FE530C">
          <w:rPr>
            <w:rStyle w:val="Hyperlink"/>
            <w:rFonts w:eastAsiaTheme="majorEastAsia"/>
            <w:noProof/>
          </w:rPr>
          <w:t>Figure 3: Sensor Message</w:t>
        </w:r>
        <w:r>
          <w:rPr>
            <w:noProof/>
            <w:webHidden/>
          </w:rPr>
          <w:tab/>
        </w:r>
        <w:r>
          <w:rPr>
            <w:noProof/>
            <w:webHidden/>
          </w:rPr>
          <w:fldChar w:fldCharType="begin"/>
        </w:r>
        <w:r>
          <w:rPr>
            <w:noProof/>
            <w:webHidden/>
          </w:rPr>
          <w:instrText xml:space="preserve"> PAGEREF _Toc199446870 \h </w:instrText>
        </w:r>
        <w:r>
          <w:rPr>
            <w:noProof/>
            <w:webHidden/>
          </w:rPr>
        </w:r>
        <w:r>
          <w:rPr>
            <w:noProof/>
            <w:webHidden/>
          </w:rPr>
          <w:fldChar w:fldCharType="separate"/>
        </w:r>
        <w:r>
          <w:rPr>
            <w:noProof/>
            <w:webHidden/>
          </w:rPr>
          <w:t>15</w:t>
        </w:r>
        <w:r>
          <w:rPr>
            <w:noProof/>
            <w:webHidden/>
          </w:rPr>
          <w:fldChar w:fldCharType="end"/>
        </w:r>
      </w:hyperlink>
    </w:p>
    <w:p w14:paraId="3FD9B979" w14:textId="1E07F784"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1" w:history="1">
        <w:r w:rsidRPr="00FE530C">
          <w:rPr>
            <w:rStyle w:val="Hyperlink"/>
            <w:rFonts w:eastAsiaTheme="majorEastAsia"/>
            <w:noProof/>
          </w:rPr>
          <w:t>Figure 4: Dependencies for controller</w:t>
        </w:r>
        <w:r>
          <w:rPr>
            <w:noProof/>
            <w:webHidden/>
          </w:rPr>
          <w:tab/>
        </w:r>
        <w:r>
          <w:rPr>
            <w:noProof/>
            <w:webHidden/>
          </w:rPr>
          <w:fldChar w:fldCharType="begin"/>
        </w:r>
        <w:r>
          <w:rPr>
            <w:noProof/>
            <w:webHidden/>
          </w:rPr>
          <w:instrText xml:space="preserve"> PAGEREF _Toc199446871 \h </w:instrText>
        </w:r>
        <w:r>
          <w:rPr>
            <w:noProof/>
            <w:webHidden/>
          </w:rPr>
        </w:r>
        <w:r>
          <w:rPr>
            <w:noProof/>
            <w:webHidden/>
          </w:rPr>
          <w:fldChar w:fldCharType="separate"/>
        </w:r>
        <w:r>
          <w:rPr>
            <w:noProof/>
            <w:webHidden/>
          </w:rPr>
          <w:t>16</w:t>
        </w:r>
        <w:r>
          <w:rPr>
            <w:noProof/>
            <w:webHidden/>
          </w:rPr>
          <w:fldChar w:fldCharType="end"/>
        </w:r>
      </w:hyperlink>
    </w:p>
    <w:p w14:paraId="1EAD2329" w14:textId="7B127A80"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2" w:history="1">
        <w:r w:rsidRPr="00FE530C">
          <w:rPr>
            <w:rStyle w:val="Hyperlink"/>
            <w:rFonts w:eastAsiaTheme="majorEastAsia"/>
            <w:noProof/>
          </w:rPr>
          <w:t>Figure 5: Initialization Phase in Main Function</w:t>
        </w:r>
        <w:r>
          <w:rPr>
            <w:noProof/>
            <w:webHidden/>
          </w:rPr>
          <w:tab/>
        </w:r>
        <w:r>
          <w:rPr>
            <w:noProof/>
            <w:webHidden/>
          </w:rPr>
          <w:fldChar w:fldCharType="begin"/>
        </w:r>
        <w:r>
          <w:rPr>
            <w:noProof/>
            <w:webHidden/>
          </w:rPr>
          <w:instrText xml:space="preserve"> PAGEREF _Toc199446872 \h </w:instrText>
        </w:r>
        <w:r>
          <w:rPr>
            <w:noProof/>
            <w:webHidden/>
          </w:rPr>
        </w:r>
        <w:r>
          <w:rPr>
            <w:noProof/>
            <w:webHidden/>
          </w:rPr>
          <w:fldChar w:fldCharType="separate"/>
        </w:r>
        <w:r>
          <w:rPr>
            <w:noProof/>
            <w:webHidden/>
          </w:rPr>
          <w:t>17</w:t>
        </w:r>
        <w:r>
          <w:rPr>
            <w:noProof/>
            <w:webHidden/>
          </w:rPr>
          <w:fldChar w:fldCharType="end"/>
        </w:r>
      </w:hyperlink>
    </w:p>
    <w:p w14:paraId="732AAB51" w14:textId="6885F167"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3" w:history="1">
        <w:r w:rsidRPr="00FE530C">
          <w:rPr>
            <w:rStyle w:val="Hyperlink"/>
            <w:rFonts w:eastAsiaTheme="majorEastAsia"/>
            <w:noProof/>
          </w:rPr>
          <w:t>Figure 6: Main Function</w:t>
        </w:r>
        <w:r>
          <w:rPr>
            <w:noProof/>
            <w:webHidden/>
          </w:rPr>
          <w:tab/>
        </w:r>
        <w:r>
          <w:rPr>
            <w:noProof/>
            <w:webHidden/>
          </w:rPr>
          <w:fldChar w:fldCharType="begin"/>
        </w:r>
        <w:r>
          <w:rPr>
            <w:noProof/>
            <w:webHidden/>
          </w:rPr>
          <w:instrText xml:space="preserve"> PAGEREF _Toc199446873 \h </w:instrText>
        </w:r>
        <w:r>
          <w:rPr>
            <w:noProof/>
            <w:webHidden/>
          </w:rPr>
        </w:r>
        <w:r>
          <w:rPr>
            <w:noProof/>
            <w:webHidden/>
          </w:rPr>
          <w:fldChar w:fldCharType="separate"/>
        </w:r>
        <w:r>
          <w:rPr>
            <w:noProof/>
            <w:webHidden/>
          </w:rPr>
          <w:t>17</w:t>
        </w:r>
        <w:r>
          <w:rPr>
            <w:noProof/>
            <w:webHidden/>
          </w:rPr>
          <w:fldChar w:fldCharType="end"/>
        </w:r>
      </w:hyperlink>
    </w:p>
    <w:p w14:paraId="46FB30F2" w14:textId="5C546BAC"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4" w:history="1">
        <w:r w:rsidRPr="00FE530C">
          <w:rPr>
            <w:rStyle w:val="Hyperlink"/>
            <w:rFonts w:eastAsiaTheme="majorEastAsia"/>
            <w:noProof/>
          </w:rPr>
          <w:t>Figure 7:Main Function</w:t>
        </w:r>
        <w:r>
          <w:rPr>
            <w:noProof/>
            <w:webHidden/>
          </w:rPr>
          <w:tab/>
        </w:r>
        <w:r>
          <w:rPr>
            <w:noProof/>
            <w:webHidden/>
          </w:rPr>
          <w:fldChar w:fldCharType="begin"/>
        </w:r>
        <w:r>
          <w:rPr>
            <w:noProof/>
            <w:webHidden/>
          </w:rPr>
          <w:instrText xml:space="preserve"> PAGEREF _Toc199446874 \h </w:instrText>
        </w:r>
        <w:r>
          <w:rPr>
            <w:noProof/>
            <w:webHidden/>
          </w:rPr>
        </w:r>
        <w:r>
          <w:rPr>
            <w:noProof/>
            <w:webHidden/>
          </w:rPr>
          <w:fldChar w:fldCharType="separate"/>
        </w:r>
        <w:r>
          <w:rPr>
            <w:noProof/>
            <w:webHidden/>
          </w:rPr>
          <w:t>18</w:t>
        </w:r>
        <w:r>
          <w:rPr>
            <w:noProof/>
            <w:webHidden/>
          </w:rPr>
          <w:fldChar w:fldCharType="end"/>
        </w:r>
      </w:hyperlink>
    </w:p>
    <w:p w14:paraId="2D918AC2" w14:textId="5E021FBE"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5" w:history="1">
        <w:r w:rsidRPr="00FE530C">
          <w:rPr>
            <w:rStyle w:val="Hyperlink"/>
            <w:rFonts w:eastAsiaTheme="majorEastAsia"/>
            <w:noProof/>
          </w:rPr>
          <w:t>Figure 8:Main Function</w:t>
        </w:r>
        <w:r>
          <w:rPr>
            <w:noProof/>
            <w:webHidden/>
          </w:rPr>
          <w:tab/>
        </w:r>
        <w:r>
          <w:rPr>
            <w:noProof/>
            <w:webHidden/>
          </w:rPr>
          <w:fldChar w:fldCharType="begin"/>
        </w:r>
        <w:r>
          <w:rPr>
            <w:noProof/>
            <w:webHidden/>
          </w:rPr>
          <w:instrText xml:space="preserve"> PAGEREF _Toc199446875 \h </w:instrText>
        </w:r>
        <w:r>
          <w:rPr>
            <w:noProof/>
            <w:webHidden/>
          </w:rPr>
        </w:r>
        <w:r>
          <w:rPr>
            <w:noProof/>
            <w:webHidden/>
          </w:rPr>
          <w:fldChar w:fldCharType="separate"/>
        </w:r>
        <w:r>
          <w:rPr>
            <w:noProof/>
            <w:webHidden/>
          </w:rPr>
          <w:t>18</w:t>
        </w:r>
        <w:r>
          <w:rPr>
            <w:noProof/>
            <w:webHidden/>
          </w:rPr>
          <w:fldChar w:fldCharType="end"/>
        </w:r>
      </w:hyperlink>
    </w:p>
    <w:p w14:paraId="4384FBF5" w14:textId="00128DC9"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6" w:history="1">
        <w:r w:rsidRPr="00FE530C">
          <w:rPr>
            <w:rStyle w:val="Hyperlink"/>
            <w:rFonts w:eastAsiaTheme="majorEastAsia"/>
            <w:noProof/>
          </w:rPr>
          <w:t>Figure 9: Utility Functions</w:t>
        </w:r>
        <w:r>
          <w:rPr>
            <w:noProof/>
            <w:webHidden/>
          </w:rPr>
          <w:tab/>
        </w:r>
        <w:r>
          <w:rPr>
            <w:noProof/>
            <w:webHidden/>
          </w:rPr>
          <w:fldChar w:fldCharType="begin"/>
        </w:r>
        <w:r>
          <w:rPr>
            <w:noProof/>
            <w:webHidden/>
          </w:rPr>
          <w:instrText xml:space="preserve"> PAGEREF _Toc199446876 \h </w:instrText>
        </w:r>
        <w:r>
          <w:rPr>
            <w:noProof/>
            <w:webHidden/>
          </w:rPr>
        </w:r>
        <w:r>
          <w:rPr>
            <w:noProof/>
            <w:webHidden/>
          </w:rPr>
          <w:fldChar w:fldCharType="separate"/>
        </w:r>
        <w:r>
          <w:rPr>
            <w:noProof/>
            <w:webHidden/>
          </w:rPr>
          <w:t>19</w:t>
        </w:r>
        <w:r>
          <w:rPr>
            <w:noProof/>
            <w:webHidden/>
          </w:rPr>
          <w:fldChar w:fldCharType="end"/>
        </w:r>
      </w:hyperlink>
    </w:p>
    <w:p w14:paraId="5FC2CAC8" w14:textId="08B0F225"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7" w:history="1">
        <w:r w:rsidRPr="00FE530C">
          <w:rPr>
            <w:rStyle w:val="Hyperlink"/>
            <w:rFonts w:eastAsiaTheme="majorEastAsia"/>
            <w:noProof/>
          </w:rPr>
          <w:t>Figure 10: UDP Transmission and Cup Travel Simulation Functions</w:t>
        </w:r>
        <w:r>
          <w:rPr>
            <w:noProof/>
            <w:webHidden/>
          </w:rPr>
          <w:tab/>
        </w:r>
        <w:r>
          <w:rPr>
            <w:noProof/>
            <w:webHidden/>
          </w:rPr>
          <w:fldChar w:fldCharType="begin"/>
        </w:r>
        <w:r>
          <w:rPr>
            <w:noProof/>
            <w:webHidden/>
          </w:rPr>
          <w:instrText xml:space="preserve"> PAGEREF _Toc199446877 \h </w:instrText>
        </w:r>
        <w:r>
          <w:rPr>
            <w:noProof/>
            <w:webHidden/>
          </w:rPr>
        </w:r>
        <w:r>
          <w:rPr>
            <w:noProof/>
            <w:webHidden/>
          </w:rPr>
          <w:fldChar w:fldCharType="separate"/>
        </w:r>
        <w:r>
          <w:rPr>
            <w:noProof/>
            <w:webHidden/>
          </w:rPr>
          <w:t>19</w:t>
        </w:r>
        <w:r>
          <w:rPr>
            <w:noProof/>
            <w:webHidden/>
          </w:rPr>
          <w:fldChar w:fldCharType="end"/>
        </w:r>
      </w:hyperlink>
    </w:p>
    <w:p w14:paraId="4EEA4042" w14:textId="1639AD96"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8" w:history="1">
        <w:r w:rsidRPr="00FE530C">
          <w:rPr>
            <w:rStyle w:val="Hyperlink"/>
            <w:rFonts w:eastAsiaTheme="majorEastAsia"/>
            <w:noProof/>
          </w:rPr>
          <w:t>Figure 11: Cup Allocation - Sensor 1</w:t>
        </w:r>
        <w:r>
          <w:rPr>
            <w:noProof/>
            <w:webHidden/>
          </w:rPr>
          <w:tab/>
        </w:r>
        <w:r>
          <w:rPr>
            <w:noProof/>
            <w:webHidden/>
          </w:rPr>
          <w:fldChar w:fldCharType="begin"/>
        </w:r>
        <w:r>
          <w:rPr>
            <w:noProof/>
            <w:webHidden/>
          </w:rPr>
          <w:instrText xml:space="preserve"> PAGEREF _Toc199446878 \h </w:instrText>
        </w:r>
        <w:r>
          <w:rPr>
            <w:noProof/>
            <w:webHidden/>
          </w:rPr>
        </w:r>
        <w:r>
          <w:rPr>
            <w:noProof/>
            <w:webHidden/>
          </w:rPr>
          <w:fldChar w:fldCharType="separate"/>
        </w:r>
        <w:r>
          <w:rPr>
            <w:noProof/>
            <w:webHidden/>
          </w:rPr>
          <w:t>21</w:t>
        </w:r>
        <w:r>
          <w:rPr>
            <w:noProof/>
            <w:webHidden/>
          </w:rPr>
          <w:fldChar w:fldCharType="end"/>
        </w:r>
      </w:hyperlink>
    </w:p>
    <w:p w14:paraId="0BB00982" w14:textId="4A901691"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79" w:history="1">
        <w:r w:rsidRPr="00FE530C">
          <w:rPr>
            <w:rStyle w:val="Hyperlink"/>
            <w:rFonts w:eastAsiaTheme="majorEastAsia"/>
            <w:noProof/>
          </w:rPr>
          <w:t>Figure 12: Cup Allocation - Sensor 1</w:t>
        </w:r>
        <w:r>
          <w:rPr>
            <w:noProof/>
            <w:webHidden/>
          </w:rPr>
          <w:tab/>
        </w:r>
        <w:r>
          <w:rPr>
            <w:noProof/>
            <w:webHidden/>
          </w:rPr>
          <w:fldChar w:fldCharType="begin"/>
        </w:r>
        <w:r>
          <w:rPr>
            <w:noProof/>
            <w:webHidden/>
          </w:rPr>
          <w:instrText xml:space="preserve"> PAGEREF _Toc199446879 \h </w:instrText>
        </w:r>
        <w:r>
          <w:rPr>
            <w:noProof/>
            <w:webHidden/>
          </w:rPr>
        </w:r>
        <w:r>
          <w:rPr>
            <w:noProof/>
            <w:webHidden/>
          </w:rPr>
          <w:fldChar w:fldCharType="separate"/>
        </w:r>
        <w:r>
          <w:rPr>
            <w:noProof/>
            <w:webHidden/>
          </w:rPr>
          <w:t>22</w:t>
        </w:r>
        <w:r>
          <w:rPr>
            <w:noProof/>
            <w:webHidden/>
          </w:rPr>
          <w:fldChar w:fldCharType="end"/>
        </w:r>
      </w:hyperlink>
    </w:p>
    <w:p w14:paraId="7B69786B" w14:textId="27F30252"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0" w:history="1">
        <w:r w:rsidRPr="00FE530C">
          <w:rPr>
            <w:rStyle w:val="Hyperlink"/>
            <w:rFonts w:eastAsiaTheme="majorEastAsia"/>
            <w:noProof/>
          </w:rPr>
          <w:t>Figure 13: Cup Allocation - Sensor 1</w:t>
        </w:r>
        <w:r>
          <w:rPr>
            <w:noProof/>
            <w:webHidden/>
          </w:rPr>
          <w:tab/>
        </w:r>
        <w:r>
          <w:rPr>
            <w:noProof/>
            <w:webHidden/>
          </w:rPr>
          <w:fldChar w:fldCharType="begin"/>
        </w:r>
        <w:r>
          <w:rPr>
            <w:noProof/>
            <w:webHidden/>
          </w:rPr>
          <w:instrText xml:space="preserve"> PAGEREF _Toc199446880 \h </w:instrText>
        </w:r>
        <w:r>
          <w:rPr>
            <w:noProof/>
            <w:webHidden/>
          </w:rPr>
        </w:r>
        <w:r>
          <w:rPr>
            <w:noProof/>
            <w:webHidden/>
          </w:rPr>
          <w:fldChar w:fldCharType="separate"/>
        </w:r>
        <w:r>
          <w:rPr>
            <w:noProof/>
            <w:webHidden/>
          </w:rPr>
          <w:t>22</w:t>
        </w:r>
        <w:r>
          <w:rPr>
            <w:noProof/>
            <w:webHidden/>
          </w:rPr>
          <w:fldChar w:fldCharType="end"/>
        </w:r>
      </w:hyperlink>
    </w:p>
    <w:p w14:paraId="183DA9EB" w14:textId="08319738"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1" w:history="1">
        <w:r w:rsidRPr="00FE530C">
          <w:rPr>
            <w:rStyle w:val="Hyperlink"/>
            <w:rFonts w:eastAsiaTheme="majorEastAsia"/>
            <w:noProof/>
          </w:rPr>
          <w:t>Figure 14: Midpoint - Sensor 2</w:t>
        </w:r>
        <w:r>
          <w:rPr>
            <w:noProof/>
            <w:webHidden/>
          </w:rPr>
          <w:tab/>
        </w:r>
        <w:r>
          <w:rPr>
            <w:noProof/>
            <w:webHidden/>
          </w:rPr>
          <w:fldChar w:fldCharType="begin"/>
        </w:r>
        <w:r>
          <w:rPr>
            <w:noProof/>
            <w:webHidden/>
          </w:rPr>
          <w:instrText xml:space="preserve"> PAGEREF _Toc199446881 \h </w:instrText>
        </w:r>
        <w:r>
          <w:rPr>
            <w:noProof/>
            <w:webHidden/>
          </w:rPr>
        </w:r>
        <w:r>
          <w:rPr>
            <w:noProof/>
            <w:webHidden/>
          </w:rPr>
          <w:fldChar w:fldCharType="separate"/>
        </w:r>
        <w:r>
          <w:rPr>
            <w:noProof/>
            <w:webHidden/>
          </w:rPr>
          <w:t>23</w:t>
        </w:r>
        <w:r>
          <w:rPr>
            <w:noProof/>
            <w:webHidden/>
          </w:rPr>
          <w:fldChar w:fldCharType="end"/>
        </w:r>
      </w:hyperlink>
    </w:p>
    <w:p w14:paraId="10AC5864" w14:textId="7158EC4A"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2" w:history="1">
        <w:r w:rsidRPr="00FE530C">
          <w:rPr>
            <w:rStyle w:val="Hyperlink"/>
            <w:rFonts w:eastAsiaTheme="majorEastAsia"/>
            <w:noProof/>
          </w:rPr>
          <w:t>Figure 15: Grip - Sensor 3</w:t>
        </w:r>
        <w:r>
          <w:rPr>
            <w:noProof/>
            <w:webHidden/>
          </w:rPr>
          <w:tab/>
        </w:r>
        <w:r>
          <w:rPr>
            <w:noProof/>
            <w:webHidden/>
          </w:rPr>
          <w:fldChar w:fldCharType="begin"/>
        </w:r>
        <w:r>
          <w:rPr>
            <w:noProof/>
            <w:webHidden/>
          </w:rPr>
          <w:instrText xml:space="preserve"> PAGEREF _Toc199446882 \h </w:instrText>
        </w:r>
        <w:r>
          <w:rPr>
            <w:noProof/>
            <w:webHidden/>
          </w:rPr>
        </w:r>
        <w:r>
          <w:rPr>
            <w:noProof/>
            <w:webHidden/>
          </w:rPr>
          <w:fldChar w:fldCharType="separate"/>
        </w:r>
        <w:r>
          <w:rPr>
            <w:noProof/>
            <w:webHidden/>
          </w:rPr>
          <w:t>23</w:t>
        </w:r>
        <w:r>
          <w:rPr>
            <w:noProof/>
            <w:webHidden/>
          </w:rPr>
          <w:fldChar w:fldCharType="end"/>
        </w:r>
      </w:hyperlink>
    </w:p>
    <w:p w14:paraId="3EC7BAC3" w14:textId="1EA3CA8F"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3" w:history="1">
        <w:r w:rsidRPr="00FE530C">
          <w:rPr>
            <w:rStyle w:val="Hyperlink"/>
            <w:rFonts w:eastAsiaTheme="majorEastAsia"/>
            <w:noProof/>
          </w:rPr>
          <w:t>Figure 16: Robot Claw - Sensor 4</w:t>
        </w:r>
        <w:r>
          <w:rPr>
            <w:noProof/>
            <w:webHidden/>
          </w:rPr>
          <w:tab/>
        </w:r>
        <w:r>
          <w:rPr>
            <w:noProof/>
            <w:webHidden/>
          </w:rPr>
          <w:fldChar w:fldCharType="begin"/>
        </w:r>
        <w:r>
          <w:rPr>
            <w:noProof/>
            <w:webHidden/>
          </w:rPr>
          <w:instrText xml:space="preserve"> PAGEREF _Toc199446883 \h </w:instrText>
        </w:r>
        <w:r>
          <w:rPr>
            <w:noProof/>
            <w:webHidden/>
          </w:rPr>
        </w:r>
        <w:r>
          <w:rPr>
            <w:noProof/>
            <w:webHidden/>
          </w:rPr>
          <w:fldChar w:fldCharType="separate"/>
        </w:r>
        <w:r>
          <w:rPr>
            <w:noProof/>
            <w:webHidden/>
          </w:rPr>
          <w:t>24</w:t>
        </w:r>
        <w:r>
          <w:rPr>
            <w:noProof/>
            <w:webHidden/>
          </w:rPr>
          <w:fldChar w:fldCharType="end"/>
        </w:r>
      </w:hyperlink>
    </w:p>
    <w:p w14:paraId="0F549ACB" w14:textId="79FB8B53"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4" w:history="1">
        <w:r w:rsidRPr="00FE530C">
          <w:rPr>
            <w:rStyle w:val="Hyperlink"/>
            <w:rFonts w:eastAsiaTheme="majorEastAsia"/>
            <w:noProof/>
          </w:rPr>
          <w:t>Figure 17: Robot Arm - Sensor 5</w:t>
        </w:r>
        <w:r>
          <w:rPr>
            <w:noProof/>
            <w:webHidden/>
          </w:rPr>
          <w:tab/>
        </w:r>
        <w:r>
          <w:rPr>
            <w:noProof/>
            <w:webHidden/>
          </w:rPr>
          <w:fldChar w:fldCharType="begin"/>
        </w:r>
        <w:r>
          <w:rPr>
            <w:noProof/>
            <w:webHidden/>
          </w:rPr>
          <w:instrText xml:space="preserve"> PAGEREF _Toc199446884 \h </w:instrText>
        </w:r>
        <w:r>
          <w:rPr>
            <w:noProof/>
            <w:webHidden/>
          </w:rPr>
        </w:r>
        <w:r>
          <w:rPr>
            <w:noProof/>
            <w:webHidden/>
          </w:rPr>
          <w:fldChar w:fldCharType="separate"/>
        </w:r>
        <w:r>
          <w:rPr>
            <w:noProof/>
            <w:webHidden/>
          </w:rPr>
          <w:t>25</w:t>
        </w:r>
        <w:r>
          <w:rPr>
            <w:noProof/>
            <w:webHidden/>
          </w:rPr>
          <w:fldChar w:fldCharType="end"/>
        </w:r>
      </w:hyperlink>
    </w:p>
    <w:p w14:paraId="3BC309F4" w14:textId="26C1BD70"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5" w:history="1">
        <w:r w:rsidRPr="00FE530C">
          <w:rPr>
            <w:rStyle w:val="Hyperlink"/>
            <w:rFonts w:eastAsiaTheme="majorEastAsia"/>
            <w:noProof/>
          </w:rPr>
          <w:t>Figure 18: Window Allocation - Sensor 6</w:t>
        </w:r>
        <w:r>
          <w:rPr>
            <w:noProof/>
            <w:webHidden/>
          </w:rPr>
          <w:tab/>
        </w:r>
        <w:r>
          <w:rPr>
            <w:noProof/>
            <w:webHidden/>
          </w:rPr>
          <w:fldChar w:fldCharType="begin"/>
        </w:r>
        <w:r>
          <w:rPr>
            <w:noProof/>
            <w:webHidden/>
          </w:rPr>
          <w:instrText xml:space="preserve"> PAGEREF _Toc199446885 \h </w:instrText>
        </w:r>
        <w:r>
          <w:rPr>
            <w:noProof/>
            <w:webHidden/>
          </w:rPr>
        </w:r>
        <w:r>
          <w:rPr>
            <w:noProof/>
            <w:webHidden/>
          </w:rPr>
          <w:fldChar w:fldCharType="separate"/>
        </w:r>
        <w:r>
          <w:rPr>
            <w:noProof/>
            <w:webHidden/>
          </w:rPr>
          <w:t>26</w:t>
        </w:r>
        <w:r>
          <w:rPr>
            <w:noProof/>
            <w:webHidden/>
          </w:rPr>
          <w:fldChar w:fldCharType="end"/>
        </w:r>
      </w:hyperlink>
    </w:p>
    <w:p w14:paraId="4461B5EC" w14:textId="5D193816"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6" w:history="1">
        <w:r w:rsidRPr="00FE530C">
          <w:rPr>
            <w:rStyle w:val="Hyperlink"/>
            <w:rFonts w:eastAsiaTheme="majorEastAsia"/>
            <w:noProof/>
          </w:rPr>
          <w:t>Figure 19: Window Allocation - Sensor 6</w:t>
        </w:r>
        <w:r>
          <w:rPr>
            <w:noProof/>
            <w:webHidden/>
          </w:rPr>
          <w:tab/>
        </w:r>
        <w:r>
          <w:rPr>
            <w:noProof/>
            <w:webHidden/>
          </w:rPr>
          <w:fldChar w:fldCharType="begin"/>
        </w:r>
        <w:r>
          <w:rPr>
            <w:noProof/>
            <w:webHidden/>
          </w:rPr>
          <w:instrText xml:space="preserve"> PAGEREF _Toc199446886 \h </w:instrText>
        </w:r>
        <w:r>
          <w:rPr>
            <w:noProof/>
            <w:webHidden/>
          </w:rPr>
        </w:r>
        <w:r>
          <w:rPr>
            <w:noProof/>
            <w:webHidden/>
          </w:rPr>
          <w:fldChar w:fldCharType="separate"/>
        </w:r>
        <w:r>
          <w:rPr>
            <w:noProof/>
            <w:webHidden/>
          </w:rPr>
          <w:t>26</w:t>
        </w:r>
        <w:r>
          <w:rPr>
            <w:noProof/>
            <w:webHidden/>
          </w:rPr>
          <w:fldChar w:fldCharType="end"/>
        </w:r>
      </w:hyperlink>
    </w:p>
    <w:p w14:paraId="738D083B" w14:textId="3306C529"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7" w:history="1">
        <w:r w:rsidRPr="00FE530C">
          <w:rPr>
            <w:rStyle w:val="Hyperlink"/>
            <w:rFonts w:eastAsiaTheme="majorEastAsia"/>
            <w:noProof/>
          </w:rPr>
          <w:t>Figure 20: Sample output when it detects low weight anomaly</w:t>
        </w:r>
        <w:r>
          <w:rPr>
            <w:noProof/>
            <w:webHidden/>
          </w:rPr>
          <w:tab/>
        </w:r>
        <w:r>
          <w:rPr>
            <w:noProof/>
            <w:webHidden/>
          </w:rPr>
          <w:fldChar w:fldCharType="begin"/>
        </w:r>
        <w:r>
          <w:rPr>
            <w:noProof/>
            <w:webHidden/>
          </w:rPr>
          <w:instrText xml:space="preserve"> PAGEREF _Toc199446887 \h </w:instrText>
        </w:r>
        <w:r>
          <w:rPr>
            <w:noProof/>
            <w:webHidden/>
          </w:rPr>
        </w:r>
        <w:r>
          <w:rPr>
            <w:noProof/>
            <w:webHidden/>
          </w:rPr>
          <w:fldChar w:fldCharType="separate"/>
        </w:r>
        <w:r>
          <w:rPr>
            <w:noProof/>
            <w:webHidden/>
          </w:rPr>
          <w:t>27</w:t>
        </w:r>
        <w:r>
          <w:rPr>
            <w:noProof/>
            <w:webHidden/>
          </w:rPr>
          <w:fldChar w:fldCharType="end"/>
        </w:r>
      </w:hyperlink>
    </w:p>
    <w:p w14:paraId="0481B60D" w14:textId="629CEDAB"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8" w:history="1">
        <w:r w:rsidRPr="00FE530C">
          <w:rPr>
            <w:rStyle w:val="Hyperlink"/>
            <w:rFonts w:eastAsiaTheme="majorEastAsia"/>
            <w:noProof/>
          </w:rPr>
          <w:t>Figure 21: Sample output when the cup is full</w:t>
        </w:r>
        <w:r>
          <w:rPr>
            <w:noProof/>
            <w:webHidden/>
          </w:rPr>
          <w:tab/>
        </w:r>
        <w:r>
          <w:rPr>
            <w:noProof/>
            <w:webHidden/>
          </w:rPr>
          <w:fldChar w:fldCharType="begin"/>
        </w:r>
        <w:r>
          <w:rPr>
            <w:noProof/>
            <w:webHidden/>
          </w:rPr>
          <w:instrText xml:space="preserve"> PAGEREF _Toc199446888 \h </w:instrText>
        </w:r>
        <w:r>
          <w:rPr>
            <w:noProof/>
            <w:webHidden/>
          </w:rPr>
        </w:r>
        <w:r>
          <w:rPr>
            <w:noProof/>
            <w:webHidden/>
          </w:rPr>
          <w:fldChar w:fldCharType="separate"/>
        </w:r>
        <w:r>
          <w:rPr>
            <w:noProof/>
            <w:webHidden/>
          </w:rPr>
          <w:t>27</w:t>
        </w:r>
        <w:r>
          <w:rPr>
            <w:noProof/>
            <w:webHidden/>
          </w:rPr>
          <w:fldChar w:fldCharType="end"/>
        </w:r>
      </w:hyperlink>
    </w:p>
    <w:p w14:paraId="7F31B283" w14:textId="6D87DBEC"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89" w:history="1">
        <w:r w:rsidRPr="00FE530C">
          <w:rPr>
            <w:rStyle w:val="Hyperlink"/>
            <w:rFonts w:eastAsiaTheme="majorEastAsia"/>
            <w:noProof/>
          </w:rPr>
          <w:t>Figure 22: Sample output when the cup is full</w:t>
        </w:r>
        <w:r>
          <w:rPr>
            <w:noProof/>
            <w:webHidden/>
          </w:rPr>
          <w:tab/>
        </w:r>
        <w:r>
          <w:rPr>
            <w:noProof/>
            <w:webHidden/>
          </w:rPr>
          <w:fldChar w:fldCharType="begin"/>
        </w:r>
        <w:r>
          <w:rPr>
            <w:noProof/>
            <w:webHidden/>
          </w:rPr>
          <w:instrText xml:space="preserve"> PAGEREF _Toc199446889 \h </w:instrText>
        </w:r>
        <w:r>
          <w:rPr>
            <w:noProof/>
            <w:webHidden/>
          </w:rPr>
        </w:r>
        <w:r>
          <w:rPr>
            <w:noProof/>
            <w:webHidden/>
          </w:rPr>
          <w:fldChar w:fldCharType="separate"/>
        </w:r>
        <w:r>
          <w:rPr>
            <w:noProof/>
            <w:webHidden/>
          </w:rPr>
          <w:t>28</w:t>
        </w:r>
        <w:r>
          <w:rPr>
            <w:noProof/>
            <w:webHidden/>
          </w:rPr>
          <w:fldChar w:fldCharType="end"/>
        </w:r>
      </w:hyperlink>
    </w:p>
    <w:p w14:paraId="309A48B9" w14:textId="0E4EB593"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0" w:history="1">
        <w:r w:rsidRPr="00FE530C">
          <w:rPr>
            <w:rStyle w:val="Hyperlink"/>
            <w:rFonts w:eastAsiaTheme="majorEastAsia"/>
            <w:noProof/>
          </w:rPr>
          <w:t>Figure 23: Sample output of high temperature anomaly and temperature emergency</w:t>
        </w:r>
        <w:r>
          <w:rPr>
            <w:noProof/>
            <w:webHidden/>
          </w:rPr>
          <w:tab/>
        </w:r>
        <w:r>
          <w:rPr>
            <w:noProof/>
            <w:webHidden/>
          </w:rPr>
          <w:fldChar w:fldCharType="begin"/>
        </w:r>
        <w:r>
          <w:rPr>
            <w:noProof/>
            <w:webHidden/>
          </w:rPr>
          <w:instrText xml:space="preserve"> PAGEREF _Toc199446890 \h </w:instrText>
        </w:r>
        <w:r>
          <w:rPr>
            <w:noProof/>
            <w:webHidden/>
          </w:rPr>
        </w:r>
        <w:r>
          <w:rPr>
            <w:noProof/>
            <w:webHidden/>
          </w:rPr>
          <w:fldChar w:fldCharType="separate"/>
        </w:r>
        <w:r>
          <w:rPr>
            <w:noProof/>
            <w:webHidden/>
          </w:rPr>
          <w:t>28</w:t>
        </w:r>
        <w:r>
          <w:rPr>
            <w:noProof/>
            <w:webHidden/>
          </w:rPr>
          <w:fldChar w:fldCharType="end"/>
        </w:r>
      </w:hyperlink>
    </w:p>
    <w:p w14:paraId="29E4A1DF" w14:textId="66E64AB2"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1" w:history="1">
        <w:r w:rsidRPr="00FE530C">
          <w:rPr>
            <w:rStyle w:val="Hyperlink"/>
            <w:rFonts w:eastAsiaTheme="majorEastAsia"/>
            <w:noProof/>
          </w:rPr>
          <w:t>Figure 24: Sample output for final Statistic</w:t>
        </w:r>
        <w:r>
          <w:rPr>
            <w:noProof/>
            <w:webHidden/>
          </w:rPr>
          <w:tab/>
        </w:r>
        <w:r>
          <w:rPr>
            <w:noProof/>
            <w:webHidden/>
          </w:rPr>
          <w:fldChar w:fldCharType="begin"/>
        </w:r>
        <w:r>
          <w:rPr>
            <w:noProof/>
            <w:webHidden/>
          </w:rPr>
          <w:instrText xml:space="preserve"> PAGEREF _Toc199446891 \h </w:instrText>
        </w:r>
        <w:r>
          <w:rPr>
            <w:noProof/>
            <w:webHidden/>
          </w:rPr>
        </w:r>
        <w:r>
          <w:rPr>
            <w:noProof/>
            <w:webHidden/>
          </w:rPr>
          <w:fldChar w:fldCharType="separate"/>
        </w:r>
        <w:r>
          <w:rPr>
            <w:noProof/>
            <w:webHidden/>
          </w:rPr>
          <w:t>28</w:t>
        </w:r>
        <w:r>
          <w:rPr>
            <w:noProof/>
            <w:webHidden/>
          </w:rPr>
          <w:fldChar w:fldCharType="end"/>
        </w:r>
      </w:hyperlink>
    </w:p>
    <w:p w14:paraId="4322B87C" w14:textId="0BDA22C7"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2" w:history="1">
        <w:r w:rsidRPr="00FE530C">
          <w:rPr>
            <w:rStyle w:val="Hyperlink"/>
            <w:rFonts w:eastAsiaTheme="majorEastAsia"/>
            <w:noProof/>
          </w:rPr>
          <w:t>Figure 25: Distribution Plot for cup fullness</w:t>
        </w:r>
        <w:r>
          <w:rPr>
            <w:noProof/>
            <w:webHidden/>
          </w:rPr>
          <w:tab/>
        </w:r>
        <w:r>
          <w:rPr>
            <w:noProof/>
            <w:webHidden/>
          </w:rPr>
          <w:fldChar w:fldCharType="begin"/>
        </w:r>
        <w:r>
          <w:rPr>
            <w:noProof/>
            <w:webHidden/>
          </w:rPr>
          <w:instrText xml:space="preserve"> PAGEREF _Toc199446892 \h </w:instrText>
        </w:r>
        <w:r>
          <w:rPr>
            <w:noProof/>
            <w:webHidden/>
          </w:rPr>
        </w:r>
        <w:r>
          <w:rPr>
            <w:noProof/>
            <w:webHidden/>
          </w:rPr>
          <w:fldChar w:fldCharType="separate"/>
        </w:r>
        <w:r>
          <w:rPr>
            <w:noProof/>
            <w:webHidden/>
          </w:rPr>
          <w:t>29</w:t>
        </w:r>
        <w:r>
          <w:rPr>
            <w:noProof/>
            <w:webHidden/>
          </w:rPr>
          <w:fldChar w:fldCharType="end"/>
        </w:r>
      </w:hyperlink>
    </w:p>
    <w:p w14:paraId="260C4A09" w14:textId="2CF8448B"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3" w:history="1">
        <w:r w:rsidRPr="00FE530C">
          <w:rPr>
            <w:rStyle w:val="Hyperlink"/>
            <w:rFonts w:eastAsiaTheme="majorEastAsia"/>
            <w:noProof/>
          </w:rPr>
          <w:t>Figure 26: Line plot for cup fullness</w:t>
        </w:r>
        <w:r>
          <w:rPr>
            <w:noProof/>
            <w:webHidden/>
          </w:rPr>
          <w:tab/>
        </w:r>
        <w:r>
          <w:rPr>
            <w:noProof/>
            <w:webHidden/>
          </w:rPr>
          <w:fldChar w:fldCharType="begin"/>
        </w:r>
        <w:r>
          <w:rPr>
            <w:noProof/>
            <w:webHidden/>
          </w:rPr>
          <w:instrText xml:space="preserve"> PAGEREF _Toc199446893 \h </w:instrText>
        </w:r>
        <w:r>
          <w:rPr>
            <w:noProof/>
            <w:webHidden/>
          </w:rPr>
        </w:r>
        <w:r>
          <w:rPr>
            <w:noProof/>
            <w:webHidden/>
          </w:rPr>
          <w:fldChar w:fldCharType="separate"/>
        </w:r>
        <w:r>
          <w:rPr>
            <w:noProof/>
            <w:webHidden/>
          </w:rPr>
          <w:t>29</w:t>
        </w:r>
        <w:r>
          <w:rPr>
            <w:noProof/>
            <w:webHidden/>
          </w:rPr>
          <w:fldChar w:fldCharType="end"/>
        </w:r>
      </w:hyperlink>
    </w:p>
    <w:p w14:paraId="4080FEB5" w14:textId="5E5E063C"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4" w:history="1">
        <w:r w:rsidRPr="00FE530C">
          <w:rPr>
            <w:rStyle w:val="Hyperlink"/>
            <w:rFonts w:eastAsiaTheme="majorEastAsia"/>
            <w:noProof/>
          </w:rPr>
          <w:t>Figure 27: Distribution plot for moving average</w:t>
        </w:r>
        <w:r>
          <w:rPr>
            <w:noProof/>
            <w:webHidden/>
          </w:rPr>
          <w:tab/>
        </w:r>
        <w:r>
          <w:rPr>
            <w:noProof/>
            <w:webHidden/>
          </w:rPr>
          <w:fldChar w:fldCharType="begin"/>
        </w:r>
        <w:r>
          <w:rPr>
            <w:noProof/>
            <w:webHidden/>
          </w:rPr>
          <w:instrText xml:space="preserve"> PAGEREF _Toc199446894 \h </w:instrText>
        </w:r>
        <w:r>
          <w:rPr>
            <w:noProof/>
            <w:webHidden/>
          </w:rPr>
        </w:r>
        <w:r>
          <w:rPr>
            <w:noProof/>
            <w:webHidden/>
          </w:rPr>
          <w:fldChar w:fldCharType="separate"/>
        </w:r>
        <w:r>
          <w:rPr>
            <w:noProof/>
            <w:webHidden/>
          </w:rPr>
          <w:t>30</w:t>
        </w:r>
        <w:r>
          <w:rPr>
            <w:noProof/>
            <w:webHidden/>
          </w:rPr>
          <w:fldChar w:fldCharType="end"/>
        </w:r>
      </w:hyperlink>
    </w:p>
    <w:p w14:paraId="2FB82B83" w14:textId="0790A10C"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5" w:history="1">
        <w:r w:rsidRPr="00FE530C">
          <w:rPr>
            <w:rStyle w:val="Hyperlink"/>
            <w:rFonts w:eastAsiaTheme="majorEastAsia"/>
            <w:noProof/>
          </w:rPr>
          <w:t>Figure 28: Line plot for moving average</w:t>
        </w:r>
        <w:r>
          <w:rPr>
            <w:noProof/>
            <w:webHidden/>
          </w:rPr>
          <w:tab/>
        </w:r>
        <w:r>
          <w:rPr>
            <w:noProof/>
            <w:webHidden/>
          </w:rPr>
          <w:fldChar w:fldCharType="begin"/>
        </w:r>
        <w:r>
          <w:rPr>
            <w:noProof/>
            <w:webHidden/>
          </w:rPr>
          <w:instrText xml:space="preserve"> PAGEREF _Toc199446895 \h </w:instrText>
        </w:r>
        <w:r>
          <w:rPr>
            <w:noProof/>
            <w:webHidden/>
          </w:rPr>
        </w:r>
        <w:r>
          <w:rPr>
            <w:noProof/>
            <w:webHidden/>
          </w:rPr>
          <w:fldChar w:fldCharType="separate"/>
        </w:r>
        <w:r>
          <w:rPr>
            <w:noProof/>
            <w:webHidden/>
          </w:rPr>
          <w:t>30</w:t>
        </w:r>
        <w:r>
          <w:rPr>
            <w:noProof/>
            <w:webHidden/>
          </w:rPr>
          <w:fldChar w:fldCharType="end"/>
        </w:r>
      </w:hyperlink>
    </w:p>
    <w:p w14:paraId="476A1E8D" w14:textId="282862B5"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6" w:history="1">
        <w:r w:rsidRPr="00FE530C">
          <w:rPr>
            <w:rStyle w:val="Hyperlink"/>
            <w:rFonts w:eastAsiaTheme="majorEastAsia"/>
            <w:noProof/>
          </w:rPr>
          <w:t>Figure 29: Distribution plot for ETA</w:t>
        </w:r>
        <w:r>
          <w:rPr>
            <w:noProof/>
            <w:webHidden/>
          </w:rPr>
          <w:tab/>
        </w:r>
        <w:r>
          <w:rPr>
            <w:noProof/>
            <w:webHidden/>
          </w:rPr>
          <w:fldChar w:fldCharType="begin"/>
        </w:r>
        <w:r>
          <w:rPr>
            <w:noProof/>
            <w:webHidden/>
          </w:rPr>
          <w:instrText xml:space="preserve"> PAGEREF _Toc199446896 \h </w:instrText>
        </w:r>
        <w:r>
          <w:rPr>
            <w:noProof/>
            <w:webHidden/>
          </w:rPr>
        </w:r>
        <w:r>
          <w:rPr>
            <w:noProof/>
            <w:webHidden/>
          </w:rPr>
          <w:fldChar w:fldCharType="separate"/>
        </w:r>
        <w:r>
          <w:rPr>
            <w:noProof/>
            <w:webHidden/>
          </w:rPr>
          <w:t>31</w:t>
        </w:r>
        <w:r>
          <w:rPr>
            <w:noProof/>
            <w:webHidden/>
          </w:rPr>
          <w:fldChar w:fldCharType="end"/>
        </w:r>
      </w:hyperlink>
    </w:p>
    <w:p w14:paraId="4D22D885" w14:textId="112F5F1F" w:rsidR="004D1253" w:rsidRDefault="004D1253"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897" w:history="1">
        <w:r w:rsidRPr="00FE530C">
          <w:rPr>
            <w:rStyle w:val="Hyperlink"/>
            <w:rFonts w:eastAsiaTheme="majorEastAsia"/>
            <w:noProof/>
          </w:rPr>
          <w:t>Figure 30: Line plot for ETA</w:t>
        </w:r>
        <w:r>
          <w:rPr>
            <w:noProof/>
            <w:webHidden/>
          </w:rPr>
          <w:tab/>
        </w:r>
        <w:r>
          <w:rPr>
            <w:noProof/>
            <w:webHidden/>
          </w:rPr>
          <w:fldChar w:fldCharType="begin"/>
        </w:r>
        <w:r>
          <w:rPr>
            <w:noProof/>
            <w:webHidden/>
          </w:rPr>
          <w:instrText xml:space="preserve"> PAGEREF _Toc199446897 \h </w:instrText>
        </w:r>
        <w:r>
          <w:rPr>
            <w:noProof/>
            <w:webHidden/>
          </w:rPr>
        </w:r>
        <w:r>
          <w:rPr>
            <w:noProof/>
            <w:webHidden/>
          </w:rPr>
          <w:fldChar w:fldCharType="separate"/>
        </w:r>
        <w:r>
          <w:rPr>
            <w:noProof/>
            <w:webHidden/>
          </w:rPr>
          <w:t>31</w:t>
        </w:r>
        <w:r>
          <w:rPr>
            <w:noProof/>
            <w:webHidden/>
          </w:rPr>
          <w:fldChar w:fldCharType="end"/>
        </w:r>
      </w:hyperlink>
    </w:p>
    <w:p w14:paraId="32F4DA9F" w14:textId="50645830" w:rsidR="00C15F75" w:rsidRDefault="006872FB" w:rsidP="004D1253">
      <w:pPr>
        <w:spacing w:after="160" w:line="360" w:lineRule="auto"/>
        <w:jc w:val="both"/>
      </w:pPr>
      <w:r>
        <w:fldChar w:fldCharType="end"/>
      </w:r>
      <w:r w:rsidR="00C15F75">
        <w:br w:type="page"/>
      </w:r>
    </w:p>
    <w:p w14:paraId="6AED6BA0" w14:textId="5CA5786C" w:rsidR="00C15F75" w:rsidRPr="00C15F75" w:rsidRDefault="00C15F75" w:rsidP="00C15F75">
      <w:pPr>
        <w:pStyle w:val="Heading1"/>
        <w:rPr>
          <w:b/>
          <w:bCs/>
        </w:rPr>
      </w:pPr>
      <w:bookmarkStart w:id="2" w:name="_Toc199447152"/>
      <w:r w:rsidRPr="00C15F75">
        <w:rPr>
          <w:b/>
          <w:bCs/>
        </w:rPr>
        <w:lastRenderedPageBreak/>
        <w:t>List of Tables</w:t>
      </w:r>
      <w:bookmarkEnd w:id="2"/>
      <w:r w:rsidRPr="00C15F75">
        <w:rPr>
          <w:b/>
          <w:bCs/>
        </w:rPr>
        <w:t xml:space="preserve"> </w:t>
      </w:r>
    </w:p>
    <w:p w14:paraId="1193EA60" w14:textId="75A3E695" w:rsidR="004D20ED" w:rsidRDefault="00C15F75"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r>
        <w:fldChar w:fldCharType="begin"/>
      </w:r>
      <w:r>
        <w:instrText xml:space="preserve"> TOC \h \z \c "Table" </w:instrText>
      </w:r>
      <w:r>
        <w:fldChar w:fldCharType="separate"/>
      </w:r>
      <w:hyperlink w:anchor="_Toc199446207" w:history="1">
        <w:r w:rsidR="004D20ED" w:rsidRPr="00513052">
          <w:rPr>
            <w:rStyle w:val="Hyperlink"/>
            <w:rFonts w:eastAsiaTheme="majorEastAsia"/>
            <w:noProof/>
          </w:rPr>
          <w:t>Table 1: Functionality of each sensor</w:t>
        </w:r>
        <w:r w:rsidR="004D20ED">
          <w:rPr>
            <w:noProof/>
            <w:webHidden/>
          </w:rPr>
          <w:tab/>
        </w:r>
        <w:r w:rsidR="004D20ED">
          <w:rPr>
            <w:noProof/>
            <w:webHidden/>
          </w:rPr>
          <w:fldChar w:fldCharType="begin"/>
        </w:r>
        <w:r w:rsidR="004D20ED">
          <w:rPr>
            <w:noProof/>
            <w:webHidden/>
          </w:rPr>
          <w:instrText xml:space="preserve"> PAGEREF _Toc199446207 \h </w:instrText>
        </w:r>
        <w:r w:rsidR="004D20ED">
          <w:rPr>
            <w:noProof/>
            <w:webHidden/>
          </w:rPr>
        </w:r>
        <w:r w:rsidR="004D20ED">
          <w:rPr>
            <w:noProof/>
            <w:webHidden/>
          </w:rPr>
          <w:fldChar w:fldCharType="separate"/>
        </w:r>
        <w:r w:rsidR="004D20ED">
          <w:rPr>
            <w:noProof/>
            <w:webHidden/>
          </w:rPr>
          <w:t>14</w:t>
        </w:r>
        <w:r w:rsidR="004D20ED">
          <w:rPr>
            <w:noProof/>
            <w:webHidden/>
          </w:rPr>
          <w:fldChar w:fldCharType="end"/>
        </w:r>
      </w:hyperlink>
    </w:p>
    <w:p w14:paraId="72932C94" w14:textId="24A4856B" w:rsidR="004D20ED" w:rsidRDefault="004D20ED"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208" w:history="1">
        <w:r w:rsidRPr="00513052">
          <w:rPr>
            <w:rStyle w:val="Hyperlink"/>
            <w:rFonts w:eastAsiaTheme="majorEastAsia"/>
            <w:noProof/>
          </w:rPr>
          <w:t>Table 2: Cup's structure characteristic</w:t>
        </w:r>
        <w:r>
          <w:rPr>
            <w:noProof/>
            <w:webHidden/>
          </w:rPr>
          <w:tab/>
        </w:r>
        <w:r>
          <w:rPr>
            <w:noProof/>
            <w:webHidden/>
          </w:rPr>
          <w:fldChar w:fldCharType="begin"/>
        </w:r>
        <w:r>
          <w:rPr>
            <w:noProof/>
            <w:webHidden/>
          </w:rPr>
          <w:instrText xml:space="preserve"> PAGEREF _Toc199446208 \h </w:instrText>
        </w:r>
        <w:r>
          <w:rPr>
            <w:noProof/>
            <w:webHidden/>
          </w:rPr>
        </w:r>
        <w:r>
          <w:rPr>
            <w:noProof/>
            <w:webHidden/>
          </w:rPr>
          <w:fldChar w:fldCharType="separate"/>
        </w:r>
        <w:r>
          <w:rPr>
            <w:noProof/>
            <w:webHidden/>
          </w:rPr>
          <w:t>15</w:t>
        </w:r>
        <w:r>
          <w:rPr>
            <w:noProof/>
            <w:webHidden/>
          </w:rPr>
          <w:fldChar w:fldCharType="end"/>
        </w:r>
      </w:hyperlink>
    </w:p>
    <w:p w14:paraId="13222374" w14:textId="3A559E6C" w:rsidR="004D20ED" w:rsidRDefault="004D20ED"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209" w:history="1">
        <w:r w:rsidRPr="00513052">
          <w:rPr>
            <w:rStyle w:val="Hyperlink"/>
            <w:rFonts w:eastAsiaTheme="majorEastAsia"/>
            <w:noProof/>
          </w:rPr>
          <w:t>Table 3: Sensor communication description</w:t>
        </w:r>
        <w:r>
          <w:rPr>
            <w:noProof/>
            <w:webHidden/>
          </w:rPr>
          <w:tab/>
        </w:r>
        <w:r>
          <w:rPr>
            <w:noProof/>
            <w:webHidden/>
          </w:rPr>
          <w:fldChar w:fldCharType="begin"/>
        </w:r>
        <w:r>
          <w:rPr>
            <w:noProof/>
            <w:webHidden/>
          </w:rPr>
          <w:instrText xml:space="preserve"> PAGEREF _Toc199446209 \h </w:instrText>
        </w:r>
        <w:r>
          <w:rPr>
            <w:noProof/>
            <w:webHidden/>
          </w:rPr>
        </w:r>
        <w:r>
          <w:rPr>
            <w:noProof/>
            <w:webHidden/>
          </w:rPr>
          <w:fldChar w:fldCharType="separate"/>
        </w:r>
        <w:r>
          <w:rPr>
            <w:noProof/>
            <w:webHidden/>
          </w:rPr>
          <w:t>16</w:t>
        </w:r>
        <w:r>
          <w:rPr>
            <w:noProof/>
            <w:webHidden/>
          </w:rPr>
          <w:fldChar w:fldCharType="end"/>
        </w:r>
      </w:hyperlink>
    </w:p>
    <w:p w14:paraId="1FB6CC05" w14:textId="5554BD06" w:rsidR="004D20ED" w:rsidRDefault="004D20ED" w:rsidP="004D1253">
      <w:pPr>
        <w:pStyle w:val="TableofFigures"/>
        <w:tabs>
          <w:tab w:val="right" w:leader="dot" w:pos="9016"/>
        </w:tabs>
        <w:spacing w:line="360" w:lineRule="auto"/>
        <w:jc w:val="both"/>
        <w:rPr>
          <w:rFonts w:asciiTheme="minorHAnsi" w:eastAsiaTheme="minorEastAsia" w:hAnsiTheme="minorHAnsi" w:cstheme="minorBidi"/>
          <w:noProof/>
          <w:kern w:val="2"/>
          <w:szCs w:val="24"/>
          <w:lang w:val="en-MY" w:eastAsia="zh-CN"/>
          <w14:ligatures w14:val="standardContextual"/>
        </w:rPr>
      </w:pPr>
      <w:hyperlink w:anchor="_Toc199446210" w:history="1">
        <w:r w:rsidRPr="00513052">
          <w:rPr>
            <w:rStyle w:val="Hyperlink"/>
            <w:rFonts w:eastAsiaTheme="majorEastAsia"/>
            <w:noProof/>
          </w:rPr>
          <w:t>Table 4: Dependency description</w:t>
        </w:r>
        <w:r>
          <w:rPr>
            <w:noProof/>
            <w:webHidden/>
          </w:rPr>
          <w:tab/>
        </w:r>
        <w:r>
          <w:rPr>
            <w:noProof/>
            <w:webHidden/>
          </w:rPr>
          <w:fldChar w:fldCharType="begin"/>
        </w:r>
        <w:r>
          <w:rPr>
            <w:noProof/>
            <w:webHidden/>
          </w:rPr>
          <w:instrText xml:space="preserve"> PAGEREF _Toc199446210 \h </w:instrText>
        </w:r>
        <w:r>
          <w:rPr>
            <w:noProof/>
            <w:webHidden/>
          </w:rPr>
        </w:r>
        <w:r>
          <w:rPr>
            <w:noProof/>
            <w:webHidden/>
          </w:rPr>
          <w:fldChar w:fldCharType="separate"/>
        </w:r>
        <w:r>
          <w:rPr>
            <w:noProof/>
            <w:webHidden/>
          </w:rPr>
          <w:t>17</w:t>
        </w:r>
        <w:r>
          <w:rPr>
            <w:noProof/>
            <w:webHidden/>
          </w:rPr>
          <w:fldChar w:fldCharType="end"/>
        </w:r>
      </w:hyperlink>
    </w:p>
    <w:p w14:paraId="49FF7278" w14:textId="42BD9C1B" w:rsidR="001058E3" w:rsidRDefault="00C15F75" w:rsidP="004D1253">
      <w:pPr>
        <w:spacing w:after="160" w:line="360" w:lineRule="auto"/>
        <w:jc w:val="both"/>
      </w:pPr>
      <w:r>
        <w:fldChar w:fldCharType="end"/>
      </w:r>
      <w:r w:rsidR="001058E3">
        <w:br w:type="page"/>
      </w:r>
    </w:p>
    <w:p w14:paraId="47057E5E" w14:textId="085872A6" w:rsidR="001058E3" w:rsidRPr="004D20ED" w:rsidRDefault="001058E3" w:rsidP="00F853D7">
      <w:pPr>
        <w:pStyle w:val="Heading1"/>
        <w:numPr>
          <w:ilvl w:val="0"/>
          <w:numId w:val="3"/>
        </w:numPr>
        <w:spacing w:line="360" w:lineRule="auto"/>
        <w:jc w:val="both"/>
        <w:rPr>
          <w:b/>
          <w:bCs/>
        </w:rPr>
      </w:pPr>
      <w:bookmarkStart w:id="3" w:name="_Toc199447153"/>
      <w:r w:rsidRPr="004D20ED">
        <w:rPr>
          <w:b/>
          <w:bCs/>
        </w:rPr>
        <w:lastRenderedPageBreak/>
        <w:t>Abstract</w:t>
      </w:r>
      <w:bookmarkEnd w:id="3"/>
    </w:p>
    <w:p w14:paraId="2F30D02E" w14:textId="777BDDB1" w:rsidR="001058E3" w:rsidRPr="004D20ED" w:rsidRDefault="004D20ED" w:rsidP="004D20ED">
      <w:pPr>
        <w:spacing w:line="360" w:lineRule="auto"/>
        <w:jc w:val="both"/>
        <w:rPr>
          <w:lang w:val="en-MY" w:eastAsia="zh-CN"/>
        </w:rPr>
      </w:pPr>
      <w:r w:rsidRPr="004D20ED">
        <w:rPr>
          <w:lang w:val="en-MY" w:eastAsia="zh-CN"/>
        </w:rPr>
        <w:t>This project focuses on developing a real-time robotic cup-handling simulation system using Rust. The core objective is to implement a sensor-side module (Student A) capable of generating, processing, and transmitting sensor data</w:t>
      </w:r>
      <w:r w:rsidR="000700C0">
        <w:rPr>
          <w:lang w:val="en-MY" w:eastAsia="zh-CN"/>
        </w:rPr>
        <w:t xml:space="preserve">. This includes data like </w:t>
      </w:r>
      <w:r w:rsidRPr="004D20ED">
        <w:rPr>
          <w:lang w:val="en-MY" w:eastAsia="zh-CN"/>
        </w:rPr>
        <w:t>temperature, weight, and position</w:t>
      </w:r>
      <w:r w:rsidR="000700C0">
        <w:rPr>
          <w:lang w:val="en-MY" w:eastAsia="zh-CN"/>
        </w:rPr>
        <w:t xml:space="preserve"> </w:t>
      </w:r>
      <w:r w:rsidRPr="004D20ED">
        <w:rPr>
          <w:lang w:val="en-MY" w:eastAsia="zh-CN"/>
        </w:rPr>
        <w:t>within a strict 5ms cycle. Rust was chosen for its strong memory safety, zero-cost abstractions, and asynchronous capabilities.</w:t>
      </w:r>
      <w:r w:rsidR="00A54C55">
        <w:rPr>
          <w:lang w:val="en-MY" w:eastAsia="zh-CN"/>
        </w:rPr>
        <w:t xml:space="preserve"> Additionally,</w:t>
      </w:r>
      <w:r w:rsidRPr="004D20ED">
        <w:rPr>
          <w:lang w:val="en-MY" w:eastAsia="zh-CN"/>
        </w:rPr>
        <w:t xml:space="preserve"> </w:t>
      </w:r>
      <w:r w:rsidR="00A54C55">
        <w:rPr>
          <w:lang w:val="en-MY" w:eastAsia="zh-CN"/>
        </w:rPr>
        <w:t>t</w:t>
      </w:r>
      <w:r w:rsidRPr="004D20ED">
        <w:rPr>
          <w:lang w:val="en-MY" w:eastAsia="zh-CN"/>
        </w:rPr>
        <w:t xml:space="preserve">he system uses UDP for communication with the actuator module and features real-time anomaly detection and movement simulation. Benchmarking </w:t>
      </w:r>
      <w:r w:rsidR="003240D4">
        <w:rPr>
          <w:lang w:val="en-MY" w:eastAsia="zh-CN"/>
        </w:rPr>
        <w:t xml:space="preserve">was shown </w:t>
      </w:r>
      <w:r w:rsidR="00374E2B">
        <w:rPr>
          <w:lang w:val="en-MY" w:eastAsia="zh-CN"/>
        </w:rPr>
        <w:t xml:space="preserve">to prove </w:t>
      </w:r>
      <w:r w:rsidRPr="004D20ED">
        <w:rPr>
          <w:lang w:val="en-MY" w:eastAsia="zh-CN"/>
        </w:rPr>
        <w:t xml:space="preserve">that the system components meet </w:t>
      </w:r>
      <w:r w:rsidR="00374E2B">
        <w:rPr>
          <w:lang w:val="en-MY" w:eastAsia="zh-CN"/>
        </w:rPr>
        <w:t xml:space="preserve">the </w:t>
      </w:r>
      <w:r w:rsidRPr="004D20ED">
        <w:rPr>
          <w:lang w:val="en-MY" w:eastAsia="zh-CN"/>
        </w:rPr>
        <w:t>timing expectations with minimal variance, demonstrating Rust’s suitability for responsive, reliable, and safe real-time applications.</w:t>
      </w:r>
    </w:p>
    <w:p w14:paraId="26E3C335" w14:textId="2A8D6067" w:rsidR="001058E3" w:rsidRDefault="001058E3" w:rsidP="00F853D7">
      <w:pPr>
        <w:pStyle w:val="Heading1"/>
        <w:numPr>
          <w:ilvl w:val="0"/>
          <w:numId w:val="3"/>
        </w:numPr>
        <w:spacing w:line="360" w:lineRule="auto"/>
        <w:jc w:val="both"/>
        <w:rPr>
          <w:b/>
          <w:bCs/>
        </w:rPr>
      </w:pPr>
      <w:bookmarkStart w:id="4" w:name="_Toc199447154"/>
      <w:r w:rsidRPr="0030488E">
        <w:rPr>
          <w:b/>
          <w:bCs/>
        </w:rPr>
        <w:t>Introduction</w:t>
      </w:r>
      <w:bookmarkEnd w:id="4"/>
      <w:r w:rsidRPr="0030488E">
        <w:rPr>
          <w:b/>
          <w:bCs/>
        </w:rPr>
        <w:t xml:space="preserve"> </w:t>
      </w:r>
    </w:p>
    <w:p w14:paraId="6067BEB6" w14:textId="0945322A" w:rsidR="00B7385B" w:rsidRPr="00B7385B" w:rsidRDefault="00B7385B" w:rsidP="00B7385B">
      <w:pPr>
        <w:spacing w:line="360" w:lineRule="auto"/>
        <w:jc w:val="both"/>
        <w:rPr>
          <w:lang w:eastAsia="zh-CN"/>
        </w:rPr>
      </w:pPr>
      <w:r w:rsidRPr="00B7385B">
        <w:rPr>
          <w:lang w:eastAsia="zh-CN"/>
        </w:rPr>
        <w:t>Real-time systems are computing environments where the correctness of operations depends not only on the logical results but also on the precise timing of those results.</w:t>
      </w:r>
      <w:r w:rsidR="00A478DC" w:rsidRPr="51F659E9">
        <w:rPr>
          <w:lang w:eastAsia="zh-CN"/>
        </w:rPr>
        <w:t xml:space="preserve"> </w:t>
      </w:r>
      <w:r w:rsidR="00EA2ADA" w:rsidRPr="51F659E9">
        <w:rPr>
          <w:lang w:eastAsia="zh-CN"/>
        </w:rPr>
        <w:t xml:space="preserve">According to </w:t>
      </w:r>
      <w:r w:rsidR="00A478DC" w:rsidRPr="51F659E9">
        <w:rPr>
          <w:lang w:eastAsia="zh-CN"/>
        </w:rPr>
        <w:t xml:space="preserve">Maggio </w:t>
      </w:r>
      <w:r w:rsidR="00A478DC" w:rsidRPr="51F659E9">
        <w:rPr>
          <w:lang w:eastAsia="zh-CN"/>
        </w:rPr>
        <w:t xml:space="preserve">and </w:t>
      </w:r>
      <w:r w:rsidR="00A478DC" w:rsidRPr="51F659E9">
        <w:rPr>
          <w:lang w:eastAsia="zh-CN"/>
        </w:rPr>
        <w:t>Erikårzén</w:t>
      </w:r>
      <w:r w:rsidR="00A52497" w:rsidRPr="51F659E9">
        <w:rPr>
          <w:lang w:eastAsia="zh-CN"/>
        </w:rPr>
        <w:t xml:space="preserve"> (2020)</w:t>
      </w:r>
      <w:r w:rsidR="00A478DC" w:rsidRPr="51F659E9">
        <w:rPr>
          <w:lang w:eastAsia="zh-CN"/>
        </w:rPr>
        <w:t xml:space="preserve">, they </w:t>
      </w:r>
      <w:r w:rsidR="00C132FF" w:rsidRPr="51F659E9">
        <w:rPr>
          <w:lang w:eastAsia="zh-CN"/>
        </w:rPr>
        <w:t xml:space="preserve">indicate that in real time system, </w:t>
      </w:r>
      <w:r w:rsidRPr="00B7385B">
        <w:rPr>
          <w:lang w:eastAsia="zh-CN"/>
        </w:rPr>
        <w:t xml:space="preserve">tasks must be completed within </w:t>
      </w:r>
      <w:r w:rsidR="00A478DC" w:rsidRPr="51F659E9">
        <w:rPr>
          <w:lang w:eastAsia="zh-CN"/>
        </w:rPr>
        <w:t xml:space="preserve">the </w:t>
      </w:r>
      <w:r w:rsidRPr="00B7385B">
        <w:rPr>
          <w:lang w:eastAsia="zh-CN"/>
        </w:rPr>
        <w:t xml:space="preserve">strict time constraints to avoid failure or unsafe </w:t>
      </w:r>
      <w:r w:rsidR="0033073C" w:rsidRPr="51F659E9">
        <w:rPr>
          <w:lang w:eastAsia="zh-CN"/>
        </w:rPr>
        <w:t>behaviour</w:t>
      </w:r>
      <w:r w:rsidR="00A52497" w:rsidRPr="51F659E9">
        <w:rPr>
          <w:lang w:eastAsia="zh-CN"/>
        </w:rPr>
        <w:t xml:space="preserve">. </w:t>
      </w:r>
      <w:r w:rsidRPr="00B7385B">
        <w:rPr>
          <w:lang w:eastAsia="zh-CN"/>
        </w:rPr>
        <w:t>Real-time systems are essential in domains such as robotics, medical devices, aerospace, and automated manufacturing</w:t>
      </w:r>
      <w:r w:rsidR="0035235A" w:rsidRPr="51F659E9">
        <w:rPr>
          <w:lang w:eastAsia="zh-CN"/>
        </w:rPr>
        <w:t xml:space="preserve">. This is because if the system was delayed even by few milliseconds, </w:t>
      </w:r>
      <w:r w:rsidRPr="00B7385B">
        <w:rPr>
          <w:lang w:eastAsia="zh-CN"/>
        </w:rPr>
        <w:t xml:space="preserve"> </w:t>
      </w:r>
      <w:r w:rsidR="007060BF" w:rsidRPr="51F659E9">
        <w:rPr>
          <w:lang w:eastAsia="zh-CN"/>
        </w:rPr>
        <w:t>it may cause significant errors</w:t>
      </w:r>
      <w:r w:rsidR="003A7A80" w:rsidRPr="51F659E9">
        <w:rPr>
          <w:lang w:eastAsia="zh-CN"/>
        </w:rPr>
        <w:t>, system damage</w:t>
      </w:r>
      <w:r w:rsidR="00A52497" w:rsidRPr="51F659E9">
        <w:rPr>
          <w:lang w:eastAsia="zh-CN"/>
        </w:rPr>
        <w:t>, or serious</w:t>
      </w:r>
      <w:r w:rsidR="007C565E" w:rsidRPr="51F659E9">
        <w:rPr>
          <w:lang w:eastAsia="zh-CN"/>
        </w:rPr>
        <w:t xml:space="preserve"> accidents </w:t>
      </w:r>
      <w:r w:rsidR="007E144E" w:rsidRPr="51F659E9">
        <w:rPr>
          <w:lang w:eastAsia="zh-CN"/>
        </w:rPr>
        <w:t>(IBM, 2025)</w:t>
      </w:r>
      <w:r w:rsidR="007E144E" w:rsidRPr="51F659E9">
        <w:rPr>
          <w:lang w:eastAsia="zh-CN"/>
        </w:rPr>
        <w:t xml:space="preserve">. </w:t>
      </w:r>
      <w:r w:rsidRPr="00B7385B">
        <w:rPr>
          <w:lang w:eastAsia="zh-CN"/>
        </w:rPr>
        <w:t>These systems demand high predictability, consistent timing, and low-latency performance</w:t>
      </w:r>
      <w:r w:rsidR="00F457C1" w:rsidRPr="51F659E9">
        <w:rPr>
          <w:lang w:eastAsia="zh-CN"/>
        </w:rPr>
        <w:t xml:space="preserve"> and thus </w:t>
      </w:r>
      <w:r w:rsidRPr="00B7385B">
        <w:rPr>
          <w:lang w:eastAsia="zh-CN"/>
        </w:rPr>
        <w:t>mak</w:t>
      </w:r>
      <w:r w:rsidR="00F457C1" w:rsidRPr="51F659E9">
        <w:rPr>
          <w:lang w:eastAsia="zh-CN"/>
        </w:rPr>
        <w:t xml:space="preserve">es </w:t>
      </w:r>
      <w:r w:rsidRPr="00B7385B">
        <w:rPr>
          <w:lang w:eastAsia="zh-CN"/>
        </w:rPr>
        <w:t>the underlying software and hardware architecture critically important.</w:t>
      </w:r>
      <w:r w:rsidR="00645A62" w:rsidRPr="51F659E9">
        <w:rPr>
          <w:lang w:eastAsia="zh-CN"/>
        </w:rPr>
        <w:t xml:space="preserve"> </w:t>
      </w:r>
      <w:r w:rsidRPr="00B7385B">
        <w:rPr>
          <w:lang w:eastAsia="zh-CN"/>
        </w:rPr>
        <w:t>To meet these demands, this project utilizes Rust, a modern systems programming language known for its emphasis on memory safety, high performance, and fearless concurrency without relying on a garbage collector</w:t>
      </w:r>
      <w:r w:rsidR="00B22027" w:rsidRPr="51F659E9">
        <w:rPr>
          <w:lang w:eastAsia="zh-CN"/>
        </w:rPr>
        <w:t xml:space="preserve"> </w:t>
      </w:r>
      <w:r w:rsidR="00B22027" w:rsidRPr="51F659E9">
        <w:rPr>
          <w:lang w:eastAsia="zh-CN"/>
        </w:rPr>
        <w:t>(Dahiya &amp; Dharani, 2023)</w:t>
      </w:r>
      <w:r w:rsidRPr="00B7385B">
        <w:rPr>
          <w:lang w:eastAsia="zh-CN"/>
        </w:rPr>
        <w:t xml:space="preserve">. </w:t>
      </w:r>
      <w:r w:rsidR="00FA3E17" w:rsidRPr="51F659E9">
        <w:rPr>
          <w:lang w:eastAsia="zh-CN"/>
        </w:rPr>
        <w:t>Additionally</w:t>
      </w:r>
      <w:r w:rsidR="00DF112B" w:rsidRPr="51F659E9">
        <w:rPr>
          <w:lang w:eastAsia="zh-CN"/>
        </w:rPr>
        <w:t xml:space="preserve">, </w:t>
      </w:r>
      <w:r w:rsidRPr="00B7385B">
        <w:rPr>
          <w:lang w:eastAsia="zh-CN"/>
        </w:rPr>
        <w:t xml:space="preserve">Rust’s unique ownership model and compile-time </w:t>
      </w:r>
      <w:r w:rsidR="00DF112B" w:rsidRPr="51F659E9">
        <w:rPr>
          <w:lang w:eastAsia="zh-CN"/>
        </w:rPr>
        <w:t xml:space="preserve">able to </w:t>
      </w:r>
      <w:r w:rsidRPr="00B7385B">
        <w:rPr>
          <w:lang w:eastAsia="zh-CN"/>
        </w:rPr>
        <w:t xml:space="preserve">help </w:t>
      </w:r>
      <w:r w:rsidR="00994BA7" w:rsidRPr="51F659E9">
        <w:rPr>
          <w:lang w:eastAsia="zh-CN"/>
        </w:rPr>
        <w:t>in eliminating the</w:t>
      </w:r>
      <w:r w:rsidRPr="00B7385B">
        <w:rPr>
          <w:lang w:eastAsia="zh-CN"/>
        </w:rPr>
        <w:t xml:space="preserve"> common low-level bugs such as memory leaks, race conditions, and null pointer dereferencing</w:t>
      </w:r>
      <w:r w:rsidR="00E44C18" w:rsidRPr="51F659E9">
        <w:rPr>
          <w:lang w:eastAsia="zh-CN"/>
        </w:rPr>
        <w:t xml:space="preserve"> </w:t>
      </w:r>
      <w:r w:rsidR="00E44C18" w:rsidRPr="51F659E9">
        <w:rPr>
          <w:lang w:eastAsia="zh-CN"/>
        </w:rPr>
        <w:t>(Joshi, 2025)</w:t>
      </w:r>
      <w:r w:rsidRPr="00B7385B">
        <w:rPr>
          <w:lang w:eastAsia="zh-CN"/>
        </w:rPr>
        <w:t>. These features make it exceptionally well-suited for developing real-time</w:t>
      </w:r>
      <w:r w:rsidR="00994BA7" w:rsidRPr="51F659E9">
        <w:rPr>
          <w:lang w:eastAsia="zh-CN"/>
        </w:rPr>
        <w:t xml:space="preserve"> and</w:t>
      </w:r>
      <w:r w:rsidRPr="00B7385B">
        <w:rPr>
          <w:lang w:eastAsia="zh-CN"/>
        </w:rPr>
        <w:t xml:space="preserve"> safety-critical applications</w:t>
      </w:r>
      <w:r w:rsidR="00B44582" w:rsidRPr="51F659E9">
        <w:rPr>
          <w:lang w:eastAsia="zh-CN"/>
        </w:rPr>
        <w:t xml:space="preserve"> </w:t>
      </w:r>
      <w:r w:rsidR="00B44582" w:rsidRPr="51F659E9">
        <w:rPr>
          <w:lang w:eastAsia="zh-CN"/>
        </w:rPr>
        <w:t>(Make Computer Science Great Again, 2024)</w:t>
      </w:r>
      <w:r w:rsidRPr="00B7385B">
        <w:rPr>
          <w:lang w:eastAsia="zh-CN"/>
        </w:rPr>
        <w:t>.</w:t>
      </w:r>
      <w:r w:rsidR="00994BA7" w:rsidRPr="51F659E9">
        <w:rPr>
          <w:lang w:eastAsia="zh-CN"/>
        </w:rPr>
        <w:t xml:space="preserve"> </w:t>
      </w:r>
      <w:r w:rsidR="00645A62" w:rsidRPr="51F659E9">
        <w:rPr>
          <w:lang w:eastAsia="zh-CN"/>
        </w:rPr>
        <w:t xml:space="preserve"> </w:t>
      </w:r>
      <w:r w:rsidR="00FA3E17" w:rsidRPr="51F659E9">
        <w:rPr>
          <w:lang w:eastAsia="zh-CN"/>
        </w:rPr>
        <w:t xml:space="preserve">Thus, </w:t>
      </w:r>
      <w:r w:rsidR="00167112" w:rsidRPr="51F659E9">
        <w:rPr>
          <w:lang w:eastAsia="zh-CN"/>
        </w:rPr>
        <w:t xml:space="preserve">in this project, </w:t>
      </w:r>
      <w:r w:rsidR="00EA6581" w:rsidRPr="51F659E9">
        <w:rPr>
          <w:lang w:eastAsia="zh-CN"/>
        </w:rPr>
        <w:t xml:space="preserve">we are focuses on </w:t>
      </w:r>
      <w:r w:rsidRPr="00B7385B">
        <w:rPr>
          <w:lang w:eastAsia="zh-CN"/>
        </w:rPr>
        <w:t xml:space="preserve">implementing a real-time robotic actuator module using Rust to handle sensor inputs like force, weight, and temperature with precise timing. The goal </w:t>
      </w:r>
      <w:r w:rsidR="00167112" w:rsidRPr="51F659E9">
        <w:rPr>
          <w:lang w:eastAsia="zh-CN"/>
        </w:rPr>
        <w:t>of this project</w:t>
      </w:r>
      <w:r w:rsidRPr="00B7385B">
        <w:rPr>
          <w:lang w:eastAsia="zh-CN"/>
        </w:rPr>
        <w:t xml:space="preserve"> to simulate intelligent robotic </w:t>
      </w:r>
      <w:r w:rsidR="00E44C18" w:rsidRPr="51F659E9">
        <w:rPr>
          <w:lang w:eastAsia="zh-CN"/>
        </w:rPr>
        <w:t>behaviour</w:t>
      </w:r>
      <w:r w:rsidRPr="00B7385B">
        <w:rPr>
          <w:lang w:eastAsia="zh-CN"/>
        </w:rPr>
        <w:t xml:space="preserve"> while ensuring reliable and deterministic control for cup-handling operations under strict real-time constraints.</w:t>
      </w:r>
    </w:p>
    <w:p w14:paraId="7ADA2860" w14:textId="762E1EF5" w:rsidR="00350430" w:rsidRPr="00350430" w:rsidRDefault="00425B8C" w:rsidP="00425B8C">
      <w:pPr>
        <w:spacing w:after="160" w:line="278" w:lineRule="auto"/>
        <w:rPr>
          <w:lang w:val="en-MY"/>
        </w:rPr>
      </w:pPr>
      <w:r>
        <w:rPr>
          <w:lang w:val="en-MY"/>
        </w:rPr>
        <w:br w:type="page"/>
      </w:r>
    </w:p>
    <w:p w14:paraId="1555EEBE" w14:textId="7A4027C5" w:rsidR="00AC29A5" w:rsidRDefault="00AC29A5" w:rsidP="00603D2E">
      <w:pPr>
        <w:pStyle w:val="Heading2"/>
        <w:numPr>
          <w:ilvl w:val="1"/>
          <w:numId w:val="3"/>
        </w:numPr>
        <w:spacing w:line="360" w:lineRule="auto"/>
        <w:rPr>
          <w:b/>
          <w:bCs/>
        </w:rPr>
      </w:pPr>
      <w:bookmarkStart w:id="5" w:name="_Toc199447155"/>
      <w:r w:rsidRPr="0030488E">
        <w:rPr>
          <w:b/>
          <w:bCs/>
        </w:rPr>
        <w:lastRenderedPageBreak/>
        <w:t>Problem Statement</w:t>
      </w:r>
      <w:bookmarkEnd w:id="5"/>
    </w:p>
    <w:p w14:paraId="167E826F" w14:textId="2750B471" w:rsidR="00425B8C" w:rsidRPr="00D60234" w:rsidRDefault="00603D2E" w:rsidP="00603D2E">
      <w:pPr>
        <w:spacing w:line="360" w:lineRule="auto"/>
        <w:jc w:val="both"/>
        <w:rPr>
          <w:lang w:val="en-MY"/>
        </w:rPr>
      </w:pPr>
      <w:r>
        <w:t>I</w:t>
      </w:r>
      <w:r w:rsidRPr="00603D2E">
        <w:t>n modern manufacturing and logistics</w:t>
      </w:r>
      <w:r w:rsidR="0065170E">
        <w:t xml:space="preserve"> industry, </w:t>
      </w:r>
      <w:r w:rsidRPr="00603D2E">
        <w:t>automation systems often rely on robotic arms to handle fragile items such as cups or containers</w:t>
      </w:r>
      <w:r w:rsidR="00D60234">
        <w:t xml:space="preserve"> </w:t>
      </w:r>
      <w:r w:rsidR="00D60234" w:rsidRPr="00D60234">
        <w:rPr>
          <w:lang w:val="en-MY"/>
        </w:rPr>
        <w:t>(AIIEM, 2025)</w:t>
      </w:r>
      <w:r w:rsidRPr="00603D2E">
        <w:t>. However, many of these systems face significant challenges related to timing precision, control accuracy, and anomaly responsiveness. Delayed actuation, unfiltered sensor noise, and insufficient real-time feedback mechanisms can lead to operational failures</w:t>
      </w:r>
      <w:r w:rsidR="00A61D26">
        <w:t xml:space="preserve"> such as</w:t>
      </w:r>
      <w:r w:rsidRPr="00603D2E">
        <w:t xml:space="preserve"> item breakage, misplacement, overheating of actuators, or inefficient retries</w:t>
      </w:r>
      <w:r w:rsidR="009002C7">
        <w:t xml:space="preserve"> </w:t>
      </w:r>
      <w:r w:rsidR="009002C7" w:rsidRPr="009002C7">
        <w:rPr>
          <w:lang w:val="en-MY"/>
        </w:rPr>
        <w:t>(Benedicte et al., 2019)</w:t>
      </w:r>
      <w:r w:rsidRPr="00603D2E">
        <w:t>. These issues are further exacerbated when systems operate under soft or hard real-time constraints, where every millisecond matters</w:t>
      </w:r>
      <w:r w:rsidR="002F1BFB" w:rsidRPr="002F1BFB">
        <w:rPr>
          <w:szCs w:val="24"/>
          <w:lang w:val="en-MY" w:eastAsia="zh-CN"/>
        </w:rPr>
        <w:t xml:space="preserve"> </w:t>
      </w:r>
      <w:r w:rsidR="002F1BFB" w:rsidRPr="002F1BFB">
        <w:rPr>
          <w:lang w:val="en-MY"/>
        </w:rPr>
        <w:t>(Wallace, 2023)</w:t>
      </w:r>
      <w:r w:rsidRPr="00603D2E">
        <w:t>. Traditional programming environments often lack the tools necessary to guarantee memory safety and concurrency without sacrificing speed</w:t>
      </w:r>
      <w:r w:rsidR="007A5452">
        <w:t xml:space="preserve"> and this will lead to </w:t>
      </w:r>
      <w:r w:rsidRPr="00603D2E">
        <w:t>unpredictable behavior or unsafe operations</w:t>
      </w:r>
      <w:r w:rsidR="004D2583">
        <w:t xml:space="preserve"> </w:t>
      </w:r>
      <w:r w:rsidR="004D2583" w:rsidRPr="004D2583">
        <w:rPr>
          <w:lang w:val="en-MY"/>
        </w:rPr>
        <w:t>(Goudarzi, 2023)</w:t>
      </w:r>
      <w:r w:rsidRPr="00603D2E">
        <w:t>. There is a growing need for a real-time control system that is both robust and predictable</w:t>
      </w:r>
      <w:r w:rsidR="002D378D">
        <w:t xml:space="preserve"> especially </w:t>
      </w:r>
      <w:r w:rsidRPr="00603D2E">
        <w:t>for applications</w:t>
      </w:r>
      <w:r w:rsidR="002D378D">
        <w:t xml:space="preserve"> that</w:t>
      </w:r>
      <w:r w:rsidRPr="00603D2E">
        <w:t xml:space="preserve"> requir</w:t>
      </w:r>
      <w:r w:rsidR="002D378D">
        <w:t xml:space="preserve">e </w:t>
      </w:r>
      <w:r w:rsidRPr="00603D2E">
        <w:t>high-frequency updates and deterministic outcomes in the presence of physical feedback.</w:t>
      </w:r>
    </w:p>
    <w:p w14:paraId="4C7E6BEC" w14:textId="31AC4265" w:rsidR="00AC29A5" w:rsidRPr="0030488E" w:rsidRDefault="00AC29A5" w:rsidP="00D103E5">
      <w:pPr>
        <w:pStyle w:val="Heading2"/>
        <w:numPr>
          <w:ilvl w:val="1"/>
          <w:numId w:val="3"/>
        </w:numPr>
        <w:spacing w:line="360" w:lineRule="auto"/>
        <w:rPr>
          <w:b/>
          <w:bCs/>
        </w:rPr>
      </w:pPr>
      <w:bookmarkStart w:id="6" w:name="_Toc199447156"/>
      <w:r w:rsidRPr="0030488E">
        <w:rPr>
          <w:b/>
          <w:bCs/>
        </w:rPr>
        <w:t>Aim</w:t>
      </w:r>
      <w:bookmarkEnd w:id="6"/>
      <w:r w:rsidRPr="0030488E">
        <w:rPr>
          <w:b/>
          <w:bCs/>
        </w:rPr>
        <w:t xml:space="preserve"> </w:t>
      </w:r>
    </w:p>
    <w:p w14:paraId="051B5064" w14:textId="77777777" w:rsidR="00FB478D" w:rsidRDefault="00A47262" w:rsidP="00FB478D">
      <w:pPr>
        <w:spacing w:after="160" w:line="360" w:lineRule="auto"/>
        <w:jc w:val="both"/>
        <w:rPr>
          <w:lang w:val="en-MY"/>
        </w:rPr>
      </w:pPr>
      <w:r w:rsidRPr="00A47262">
        <w:rPr>
          <w:lang w:val="en-MY"/>
        </w:rPr>
        <w:t>Thus, the aim of this project is to design and implement the sensor-side module of a real-time robotic cup-handling system using the Rust programming language. The primary focus of this system is on Student A’ role which is the sensor specialist. The system simulates a continuous flow of the cups through a series of 6 virtual sensors. Each sensor responsible for different stages of the process, starting from cup allocation and temperature/weight measurement, up to final placement at the window. The sensor module is designed to operate under a strict 5-millisecond cycle, where sensor data generation, filtering, anomaly detection, and communication must complete in real time to ensure reliable downstream actuation.</w:t>
      </w:r>
      <w:r w:rsidR="00FB478D">
        <w:rPr>
          <w:lang w:val="en-MY"/>
        </w:rPr>
        <w:t xml:space="preserve"> </w:t>
      </w:r>
      <w:r w:rsidRPr="00A47262">
        <w:rPr>
          <w:lang w:val="en-MY"/>
        </w:rPr>
        <w:t>Moreover, this sensor-side system captures and processes various physical attributes such as cup ID, weight, temperature, position, and belt speed. It applies to a moving average filter for temperature smoothing and uses rule-based logic to detect anomalies like low weight or overheating. Identified issues and sensor status updates are transmitted to the actuator module using User Datagram Protocol (UDP) within a 1-millisecond deadline. The sensor logic also simulates intelligent decision-making, such as skipping underfilled cups, coordinating with actuator feedback, and retrying placement if the target window is occupied. By leveraging Rust’s concurrency model, low-level control, and asynchronous I/O capabilities, this project</w:t>
      </w:r>
      <w:r w:rsidR="00FB478D">
        <w:rPr>
          <w:lang w:val="en-MY"/>
        </w:rPr>
        <w:t xml:space="preserve"> </w:t>
      </w:r>
      <w:r w:rsidRPr="00A47262">
        <w:rPr>
          <w:lang w:val="en-MY"/>
        </w:rPr>
        <w:lastRenderedPageBreak/>
        <w:t>demonstrates how a safe, fast, and deterministic sensor system can be developed to support real-time robotic operations in automated environments.</w:t>
      </w:r>
    </w:p>
    <w:p w14:paraId="3A849010" w14:textId="77777777" w:rsidR="00FB478D" w:rsidRDefault="00FB478D" w:rsidP="008A584A">
      <w:pPr>
        <w:pStyle w:val="Heading1"/>
        <w:numPr>
          <w:ilvl w:val="0"/>
          <w:numId w:val="9"/>
        </w:numPr>
        <w:spacing w:line="360" w:lineRule="auto"/>
        <w:rPr>
          <w:b/>
          <w:bCs/>
        </w:rPr>
      </w:pPr>
      <w:bookmarkStart w:id="7" w:name="_Toc199447157"/>
      <w:r w:rsidRPr="00FB478D">
        <w:rPr>
          <w:b/>
          <w:bCs/>
        </w:rPr>
        <w:t>Literature Review/ Related Work</w:t>
      </w:r>
      <w:bookmarkEnd w:id="7"/>
      <w:r w:rsidRPr="00FB478D">
        <w:rPr>
          <w:b/>
          <w:bCs/>
        </w:rPr>
        <w:t xml:space="preserve"> </w:t>
      </w:r>
    </w:p>
    <w:p w14:paraId="04367662" w14:textId="11E4C54D" w:rsidR="00C979BE" w:rsidRPr="008A584A" w:rsidRDefault="008A584A" w:rsidP="008A584A">
      <w:pPr>
        <w:spacing w:line="360" w:lineRule="auto"/>
        <w:jc w:val="both"/>
      </w:pPr>
      <w:r w:rsidRPr="008A584A">
        <w:t xml:space="preserve">Real time robotic systems require precise </w:t>
      </w:r>
      <w:r w:rsidRPr="008A584A">
        <w:t>synchronization, safe memory operations, and high-speed data processing, particularly on the sensor side, where latency and determinism are crucial. This section outlines the comparative advantages of Rust for real-time applications, with a focus on performance, memory safety, and asynchronous programming, contextualized with prior research and projects.</w:t>
      </w:r>
    </w:p>
    <w:p w14:paraId="5CEDFF0A" w14:textId="46DECE41" w:rsidR="001461C0" w:rsidRDefault="001461C0" w:rsidP="00047AED">
      <w:pPr>
        <w:pStyle w:val="Heading2"/>
        <w:numPr>
          <w:ilvl w:val="1"/>
          <w:numId w:val="9"/>
        </w:numPr>
        <w:spacing w:line="360" w:lineRule="auto"/>
        <w:rPr>
          <w:b/>
          <w:bCs/>
        </w:rPr>
      </w:pPr>
      <w:bookmarkStart w:id="8" w:name="_Toc199447158"/>
      <w:r w:rsidRPr="00C979BE">
        <w:rPr>
          <w:b/>
          <w:bCs/>
        </w:rPr>
        <w:t xml:space="preserve">Performance against other programming </w:t>
      </w:r>
      <w:r w:rsidR="00B87443" w:rsidRPr="00C979BE">
        <w:rPr>
          <w:b/>
          <w:bCs/>
        </w:rPr>
        <w:t>languages</w:t>
      </w:r>
      <w:bookmarkEnd w:id="8"/>
    </w:p>
    <w:p w14:paraId="3A3708F7" w14:textId="2DA6754E" w:rsidR="00A42B0C" w:rsidRPr="00A42B0C" w:rsidRDefault="00A42B0C" w:rsidP="00E80B4D">
      <w:pPr>
        <w:spacing w:line="360" w:lineRule="auto"/>
        <w:jc w:val="both"/>
      </w:pPr>
      <w:r w:rsidRPr="00A42B0C">
        <w:t>When it comes to building systems that are fast, reliable, and safe</w:t>
      </w:r>
      <w:r w:rsidR="004E125B">
        <w:t xml:space="preserve"> </w:t>
      </w:r>
      <w:r w:rsidRPr="00A42B0C">
        <w:t>especially</w:t>
      </w:r>
      <w:r w:rsidR="004E125B">
        <w:t xml:space="preserve"> in </w:t>
      </w:r>
      <w:r w:rsidR="008438FC">
        <w:t>real</w:t>
      </w:r>
      <w:r w:rsidRPr="00A42B0C">
        <w:t>-time systems</w:t>
      </w:r>
      <w:r w:rsidR="004E125B">
        <w:t xml:space="preserve">, </w:t>
      </w:r>
      <w:r w:rsidRPr="00A42B0C">
        <w:t xml:space="preserve">choosing the right programming language </w:t>
      </w:r>
      <w:r w:rsidR="004E125B">
        <w:t>can significantly</w:t>
      </w:r>
      <w:r w:rsidR="007F09AF">
        <w:t xml:space="preserve"> </w:t>
      </w:r>
      <w:r w:rsidR="008438FC">
        <w:t>make</w:t>
      </w:r>
      <w:r w:rsidR="007F09AF">
        <w:t xml:space="preserve"> a</w:t>
      </w:r>
      <w:r w:rsidRPr="00A42B0C">
        <w:t xml:space="preserve"> huge difference. Among many options available today, Rust has stood out as one of the most loved and trusted languages. According to the 2024 Stack Overflow Developer Survey, an impressive 86.98% of developers said they enjoy using Rust and would use it again, putting it well ahead of languages like Clojure, TypeScript, and Python. This isn't just about popularity</w:t>
      </w:r>
      <w:r w:rsidR="008438FC">
        <w:t xml:space="preserve"> but </w:t>
      </w:r>
      <w:r w:rsidRPr="00A42B0C">
        <w:t>it's a reflection of how effective and satisfying Rust is to work with.</w:t>
      </w:r>
    </w:p>
    <w:p w14:paraId="3B6A51B5" w14:textId="77777777" w:rsidR="004F6209" w:rsidRDefault="00CC0927" w:rsidP="00D11851">
      <w:pPr>
        <w:keepNext/>
        <w:spacing w:line="360" w:lineRule="auto"/>
        <w:jc w:val="center"/>
      </w:pPr>
      <w:r>
        <w:rPr>
          <w:noProof/>
        </w:rPr>
        <w:drawing>
          <wp:inline distT="0" distB="0" distL="0" distR="0" wp14:anchorId="44B17D57" wp14:editId="0E1A6E4F">
            <wp:extent cx="4436828" cy="2629852"/>
            <wp:effectExtent l="0" t="0" r="1905" b="0"/>
            <wp:docPr id="934211628" name="Picture 1" descr="Rust Popularity Surve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st Popularity Survey Resul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935" cy="2642363"/>
                    </a:xfrm>
                    <a:prstGeom prst="rect">
                      <a:avLst/>
                    </a:prstGeom>
                    <a:noFill/>
                    <a:ln>
                      <a:noFill/>
                    </a:ln>
                  </pic:spPr>
                </pic:pic>
              </a:graphicData>
            </a:graphic>
          </wp:inline>
        </w:drawing>
      </w:r>
    </w:p>
    <w:p w14:paraId="52A4FD42" w14:textId="048F14AB" w:rsidR="00A06B51" w:rsidRPr="008438FC" w:rsidRDefault="004F6209" w:rsidP="00D11851">
      <w:pPr>
        <w:pStyle w:val="Caption"/>
        <w:spacing w:line="360" w:lineRule="auto"/>
        <w:jc w:val="center"/>
        <w:rPr>
          <w:lang w:val="en-MY"/>
        </w:rPr>
      </w:pPr>
      <w:bookmarkStart w:id="9" w:name="_Toc199446868"/>
      <w:r>
        <w:t xml:space="preserve">Figure </w:t>
      </w:r>
      <w:r>
        <w:fldChar w:fldCharType="begin"/>
      </w:r>
      <w:r>
        <w:instrText xml:space="preserve"> SEQ Figure \* ARABIC </w:instrText>
      </w:r>
      <w:r>
        <w:fldChar w:fldCharType="separate"/>
      </w:r>
      <w:r w:rsidR="00344BC0">
        <w:rPr>
          <w:noProof/>
        </w:rPr>
        <w:t>1</w:t>
      </w:r>
      <w:r>
        <w:fldChar w:fldCharType="end"/>
      </w:r>
      <w:r>
        <w:t>: Performance Metrics of programming language</w:t>
      </w:r>
      <w:r w:rsidR="008438FC" w:rsidRPr="008438FC">
        <w:rPr>
          <w:szCs w:val="24"/>
          <w:lang w:val="en-MY" w:eastAsia="zh-CN"/>
        </w:rPr>
        <w:t xml:space="preserve"> </w:t>
      </w:r>
      <w:r w:rsidR="008438FC" w:rsidRPr="008438FC">
        <w:rPr>
          <w:lang w:val="en-MY"/>
        </w:rPr>
        <w:t>(Stack Overflow Developer , 2024)</w:t>
      </w:r>
      <w:bookmarkEnd w:id="9"/>
    </w:p>
    <w:p w14:paraId="62B7CFDB" w14:textId="77777777" w:rsidR="00A66F71" w:rsidRDefault="0053234D" w:rsidP="00D11851">
      <w:pPr>
        <w:spacing w:line="360" w:lineRule="auto"/>
        <w:jc w:val="both"/>
      </w:pPr>
      <w:r>
        <w:t xml:space="preserve">One of the most advantages of Rust is </w:t>
      </w:r>
      <w:r w:rsidR="007D7832">
        <w:t xml:space="preserve">that it does not </w:t>
      </w:r>
      <w:r w:rsidR="00D11851">
        <w:t>rely</w:t>
      </w:r>
      <w:r w:rsidR="007D7832">
        <w:t xml:space="preserve"> on the garbage collector.</w:t>
      </w:r>
      <w:r w:rsidR="00EE3C96" w:rsidRPr="00EE3C96">
        <w:t xml:space="preserve"> </w:t>
      </w:r>
      <w:r w:rsidR="00EE3C96" w:rsidRPr="00EE3C96">
        <w:t>Languages like Java or Python use garbage collectors</w:t>
      </w:r>
      <w:r w:rsidR="00C37CD3">
        <w:t>. This will</w:t>
      </w:r>
      <w:r w:rsidR="00EE3C96" w:rsidRPr="00EE3C96">
        <w:t xml:space="preserve"> pause the program periodically to reclaim memory, introducing unpredictable delays. </w:t>
      </w:r>
      <w:r w:rsidR="00C37CD3">
        <w:t xml:space="preserve">However, </w:t>
      </w:r>
      <w:r w:rsidR="00EE3C96" w:rsidRPr="00EE3C96">
        <w:t xml:space="preserve">Rust uses </w:t>
      </w:r>
      <w:r w:rsidR="00EE3C96" w:rsidRPr="00C37CD3">
        <w:t>ownership-based memory management</w:t>
      </w:r>
      <w:r w:rsidR="00EE3C96" w:rsidRPr="00EE3C96">
        <w:t xml:space="preserve"> that </w:t>
      </w:r>
      <w:r w:rsidR="00897A93" w:rsidRPr="00EE3C96">
        <w:t>enables</w:t>
      </w:r>
      <w:r w:rsidR="00EE3C96" w:rsidRPr="00EE3C96">
        <w:t xml:space="preserve"> memory automatically when values go out of scope</w:t>
      </w:r>
      <w:r w:rsidR="000E3CD9">
        <w:t>.</w:t>
      </w:r>
      <w:r w:rsidR="0089512F">
        <w:t xml:space="preserve"> </w:t>
      </w:r>
      <w:r w:rsidR="000E3CD9">
        <w:t>This</w:t>
      </w:r>
      <w:r w:rsidR="0089512F">
        <w:t xml:space="preserve"> </w:t>
      </w:r>
      <w:r w:rsidR="000E3CD9">
        <w:t>are all</w:t>
      </w:r>
      <w:r w:rsidR="0089512F">
        <w:t xml:space="preserve"> </w:t>
      </w:r>
      <w:r w:rsidR="0089512F">
        <w:lastRenderedPageBreak/>
        <w:t>handled at compile time</w:t>
      </w:r>
      <w:r w:rsidR="00897A93">
        <w:t xml:space="preserve"> to ensure memory safety</w:t>
      </w:r>
      <w:r w:rsidR="009173E7" w:rsidRPr="009173E7">
        <w:rPr>
          <w:lang w:val="en-MY"/>
        </w:rPr>
        <w:t>(Sling Academic, 2025)</w:t>
      </w:r>
      <w:r w:rsidR="00EE3C96" w:rsidRPr="00EE3C96">
        <w:t xml:space="preserve">. </w:t>
      </w:r>
      <w:r w:rsidR="00B35E49">
        <w:t xml:space="preserve"> By that it can </w:t>
      </w:r>
      <w:r w:rsidR="00EE3C96" w:rsidRPr="00EE3C96">
        <w:t xml:space="preserve">lower </w:t>
      </w:r>
      <w:r w:rsidR="00B35E49">
        <w:t xml:space="preserve"> the </w:t>
      </w:r>
      <w:r w:rsidR="00EE3C96" w:rsidRPr="00EE3C96">
        <w:t xml:space="preserve">runtime overhead and </w:t>
      </w:r>
      <w:r w:rsidR="00EE3C96" w:rsidRPr="00B35E49">
        <w:t>more consistent performance</w:t>
      </w:r>
      <w:r w:rsidR="00EE3C96" w:rsidRPr="00EE3C96">
        <w:t>, especially under heavy load or time-critical tasks.</w:t>
      </w:r>
      <w:r w:rsidR="007D7832">
        <w:t xml:space="preserve"> </w:t>
      </w:r>
    </w:p>
    <w:p w14:paraId="18776EDD" w14:textId="20C0538A" w:rsidR="001C10DE" w:rsidRPr="001C10DE" w:rsidRDefault="00FB2F55" w:rsidP="00D11851">
      <w:pPr>
        <w:spacing w:line="360" w:lineRule="auto"/>
        <w:jc w:val="both"/>
      </w:pPr>
      <w:r w:rsidRPr="00FB2F55">
        <w:t xml:space="preserve">In addition, Rust supports zero-cost abstractions, which means developers can write clean, high-level code without sacrificing performance. </w:t>
      </w:r>
      <w:r w:rsidR="00F24668">
        <w:t>However, c</w:t>
      </w:r>
      <w:r w:rsidRPr="00FB2F55">
        <w:t>onstructs like iterators, closures, and pattern matching compile down to efficient machine code</w:t>
      </w:r>
      <w:r w:rsidR="00AB2DB5">
        <w:t xml:space="preserve"> which</w:t>
      </w:r>
      <w:r w:rsidRPr="00FB2F55">
        <w:t xml:space="preserve"> often equivalent to hand-optimized C implementations </w:t>
      </w:r>
      <w:r w:rsidR="009750D4" w:rsidRPr="009750D4">
        <w:rPr>
          <w:lang w:val="en-MY"/>
        </w:rPr>
        <w:t>(</w:t>
      </w:r>
      <w:r w:rsidR="00D25961" w:rsidRPr="009750D4">
        <w:rPr>
          <w:lang w:val="en-MY"/>
        </w:rPr>
        <w:t>Czepliewicz</w:t>
      </w:r>
      <w:r w:rsidR="009750D4" w:rsidRPr="009750D4">
        <w:rPr>
          <w:lang w:val="en-MY"/>
        </w:rPr>
        <w:t>, 2025)</w:t>
      </w:r>
      <w:r w:rsidR="009750D4">
        <w:rPr>
          <w:lang w:val="en-MY"/>
        </w:rPr>
        <w:t>.</w:t>
      </w:r>
      <w:r w:rsidRPr="00FB2F55">
        <w:t xml:space="preserve"> </w:t>
      </w:r>
      <w:r w:rsidR="00796FA1">
        <w:t>Moving on, i</w:t>
      </w:r>
      <w:r w:rsidR="001C10DE" w:rsidRPr="001C10DE">
        <w:t xml:space="preserve">n the context of this cup-handling simulation, these abstractions play a crucial role. For example, sensor data such as temperature, weight, and position must be processed within strict timing limits </w:t>
      </w:r>
      <w:r w:rsidR="006A3E8F">
        <w:t xml:space="preserve">which are </w:t>
      </w:r>
      <w:r w:rsidR="001C10DE" w:rsidRPr="001C10DE">
        <w:t>2ms processing</w:t>
      </w:r>
      <w:r w:rsidR="006A3E8F">
        <w:t xml:space="preserve"> and</w:t>
      </w:r>
      <w:r w:rsidR="001C10DE" w:rsidRPr="001C10DE">
        <w:t xml:space="preserve"> 1ms transmission. </w:t>
      </w:r>
      <w:r w:rsidR="006A3E8F">
        <w:t xml:space="preserve">Thus, by using </w:t>
      </w:r>
      <w:r w:rsidR="001C10DE" w:rsidRPr="001C10DE">
        <w:t>Rust’s</w:t>
      </w:r>
      <w:r w:rsidR="006A3E8F">
        <w:t xml:space="preserve">, it can </w:t>
      </w:r>
      <w:r w:rsidR="001C10DE" w:rsidRPr="001C10DE">
        <w:t>ensure that these tasks are completed with minimal overhead, even as multiple sensor stages are executed concurrently.</w:t>
      </w:r>
    </w:p>
    <w:p w14:paraId="111774F3" w14:textId="1A27BA17" w:rsidR="006A3E8F" w:rsidRPr="00C979BE" w:rsidRDefault="006A3E8F" w:rsidP="00A27670">
      <w:pPr>
        <w:pStyle w:val="Heading2"/>
        <w:numPr>
          <w:ilvl w:val="1"/>
          <w:numId w:val="9"/>
        </w:numPr>
        <w:spacing w:line="360" w:lineRule="auto"/>
        <w:rPr>
          <w:b/>
          <w:bCs/>
        </w:rPr>
      </w:pPr>
      <w:bookmarkStart w:id="10" w:name="_Toc199447159"/>
      <w:r w:rsidRPr="00C979BE">
        <w:rPr>
          <w:b/>
          <w:bCs/>
        </w:rPr>
        <w:t>Memory safety in Rust</w:t>
      </w:r>
      <w:bookmarkEnd w:id="10"/>
    </w:p>
    <w:p w14:paraId="7F5BB253" w14:textId="61215C89" w:rsidR="00DD783A" w:rsidRDefault="00F81BCB" w:rsidP="00DD783A">
      <w:pPr>
        <w:spacing w:after="160" w:line="360" w:lineRule="auto"/>
        <w:jc w:val="both"/>
        <w:rPr>
          <w:lang w:val="en-MY"/>
        </w:rPr>
      </w:pPr>
      <w:r>
        <w:t xml:space="preserve">Secondly, </w:t>
      </w:r>
      <w:r w:rsidR="005128E4">
        <w:t>are</w:t>
      </w:r>
      <w:r w:rsidR="00CB5165">
        <w:t xml:space="preserve"> the powerful features of rust which is </w:t>
      </w:r>
      <w:r w:rsidR="00D5188B">
        <w:t>memory</w:t>
      </w:r>
      <w:r w:rsidR="00CB5165">
        <w:t xml:space="preserve"> safety. </w:t>
      </w:r>
      <w:r w:rsidR="00D5188B">
        <w:t xml:space="preserve">It enforced entirely at compile time. </w:t>
      </w:r>
      <w:r w:rsidR="007D55CE" w:rsidRPr="007D55CE">
        <w:t>Traditional languages like C and C++ offer high performance but place the burden of memory management entirely on the developer. This can lead to critical issues such as memory leaks, buffer overflows, dangling pointers, and use-after-free errors</w:t>
      </w:r>
      <w:r w:rsidR="00BB5AEF">
        <w:t xml:space="preserve"> </w:t>
      </w:r>
      <w:r w:rsidR="00BB5AEF" w:rsidRPr="00BB5AEF">
        <w:rPr>
          <w:lang w:val="en-MY"/>
        </w:rPr>
        <w:t>(Baghai, 2024)</w:t>
      </w:r>
      <w:r w:rsidR="007D55CE" w:rsidRPr="007D55CE">
        <w:t xml:space="preserve">. </w:t>
      </w:r>
      <w:r w:rsidR="00BC7678">
        <w:t xml:space="preserve">However, in contrast, Rust </w:t>
      </w:r>
      <w:r w:rsidR="007D55CE" w:rsidRPr="007D55CE">
        <w:t>provides a modern solution by enforcing memory safety at compile time through its ownership and borrowing model</w:t>
      </w:r>
      <w:r w:rsidR="0044375B">
        <w:t xml:space="preserve"> </w:t>
      </w:r>
      <w:r w:rsidR="0044375B" w:rsidRPr="0044375B">
        <w:rPr>
          <w:lang w:val="en-MY"/>
        </w:rPr>
        <w:t>(Dhawan, 2024)</w:t>
      </w:r>
      <w:r w:rsidR="007D55CE" w:rsidRPr="007D55CE">
        <w:t xml:space="preserve">. This model ensures that every value in a Rust program has a clear owner, and </w:t>
      </w:r>
      <w:r w:rsidR="00C21D09">
        <w:t xml:space="preserve">the </w:t>
      </w:r>
      <w:r w:rsidR="007D55CE" w:rsidRPr="007D55CE">
        <w:t xml:space="preserve">memory is automatically deallocated when that owner goes out of scope </w:t>
      </w:r>
      <w:r w:rsidR="00DD783A" w:rsidRPr="00DD783A">
        <w:rPr>
          <w:lang w:val="en-MY"/>
        </w:rPr>
        <w:t>(</w:t>
      </w:r>
      <w:proofErr w:type="spellStart"/>
      <w:r w:rsidR="00DD783A" w:rsidRPr="00DD783A">
        <w:rPr>
          <w:lang w:val="en-MY"/>
        </w:rPr>
        <w:t>Rustcode</w:t>
      </w:r>
      <w:proofErr w:type="spellEnd"/>
      <w:r w:rsidR="00DD783A" w:rsidRPr="00DD783A">
        <w:rPr>
          <w:lang w:val="en-MY"/>
        </w:rPr>
        <w:t>, 2025)</w:t>
      </w:r>
    </w:p>
    <w:p w14:paraId="61AB7C9C" w14:textId="3F7CC8C3" w:rsidR="00140A9F" w:rsidRPr="00140A9F" w:rsidRDefault="007E728D" w:rsidP="00140A9F">
      <w:pPr>
        <w:spacing w:after="160" w:line="360" w:lineRule="auto"/>
        <w:jc w:val="both"/>
        <w:rPr>
          <w:lang w:val="en-MY"/>
        </w:rPr>
      </w:pPr>
      <w:r>
        <w:rPr>
          <w:lang w:val="en-MY"/>
        </w:rPr>
        <w:t xml:space="preserve">Moving on, </w:t>
      </w:r>
      <w:r w:rsidR="00140A9F" w:rsidRPr="00140A9F">
        <w:rPr>
          <w:lang w:val="en-MY"/>
        </w:rPr>
        <w:t>Rust’s memory model operates on strict but intuitive rules</w:t>
      </w:r>
      <w:r>
        <w:rPr>
          <w:lang w:val="en-MY"/>
        </w:rPr>
        <w:t xml:space="preserve">. </w:t>
      </w:r>
      <w:r w:rsidR="00547DB6">
        <w:rPr>
          <w:lang w:val="en-MY"/>
        </w:rPr>
        <w:t>For example,</w:t>
      </w:r>
      <w:r w:rsidR="00140A9F" w:rsidRPr="00140A9F">
        <w:rPr>
          <w:lang w:val="en-MY"/>
        </w:rPr>
        <w:t xml:space="preserve"> each value can only have one owner at a time, and either one mutable reference or multiple immutable references may exist. Once a variable’s ownership is transferred to another, the original variable can no longer access the value</w:t>
      </w:r>
      <w:r w:rsidR="001D4B55">
        <w:rPr>
          <w:lang w:val="en-MY"/>
        </w:rPr>
        <w:t>, Thus, by that it able to</w:t>
      </w:r>
      <w:r w:rsidR="00140A9F" w:rsidRPr="00140A9F">
        <w:rPr>
          <w:lang w:val="en-MY"/>
        </w:rPr>
        <w:t xml:space="preserve"> prevents issues</w:t>
      </w:r>
      <w:r w:rsidR="001D4B55">
        <w:rPr>
          <w:lang w:val="en-MY"/>
        </w:rPr>
        <w:t xml:space="preserve"> that is </w:t>
      </w:r>
      <w:r w:rsidR="00140A9F" w:rsidRPr="00140A9F">
        <w:rPr>
          <w:lang w:val="en-MY"/>
        </w:rPr>
        <w:t xml:space="preserve"> related to multiple references modifying the same memory space. These constraints are enforced by the Rust compiler</w:t>
      </w:r>
      <w:r w:rsidR="001D4B55">
        <w:rPr>
          <w:lang w:val="en-MY"/>
        </w:rPr>
        <w:t xml:space="preserve"> </w:t>
      </w:r>
      <w:r w:rsidR="00140A9F" w:rsidRPr="00140A9F">
        <w:rPr>
          <w:lang w:val="en-MY"/>
        </w:rPr>
        <w:t xml:space="preserve">which helps </w:t>
      </w:r>
      <w:r w:rsidR="001D4B55">
        <w:rPr>
          <w:lang w:val="en-MY"/>
        </w:rPr>
        <w:t xml:space="preserve">the </w:t>
      </w:r>
      <w:r w:rsidR="00140A9F" w:rsidRPr="00140A9F">
        <w:rPr>
          <w:lang w:val="en-MY"/>
        </w:rPr>
        <w:t>developers</w:t>
      </w:r>
      <w:r w:rsidR="001D4B55">
        <w:rPr>
          <w:lang w:val="en-MY"/>
        </w:rPr>
        <w:t xml:space="preserve"> to</w:t>
      </w:r>
      <w:r w:rsidR="00140A9F" w:rsidRPr="00140A9F">
        <w:rPr>
          <w:lang w:val="en-MY"/>
        </w:rPr>
        <w:t xml:space="preserve"> identify and resolve</w:t>
      </w:r>
      <w:r w:rsidR="001D4B55">
        <w:rPr>
          <w:lang w:val="en-MY"/>
        </w:rPr>
        <w:t xml:space="preserve"> the</w:t>
      </w:r>
      <w:r w:rsidR="00140A9F" w:rsidRPr="00140A9F">
        <w:rPr>
          <w:lang w:val="en-MY"/>
        </w:rPr>
        <w:t xml:space="preserve"> memory-related errors during compilation rather than at runtime </w:t>
      </w:r>
      <w:r w:rsidR="00790566" w:rsidRPr="00790566">
        <w:rPr>
          <w:lang w:val="en-MY"/>
        </w:rPr>
        <w:t>(Wofford, 2024)</w:t>
      </w:r>
      <w:r w:rsidR="00140A9F" w:rsidRPr="00140A9F">
        <w:rPr>
          <w:lang w:val="en-MY"/>
        </w:rPr>
        <w:t>. This approach not only promotes safer code but also contributes to system stability</w:t>
      </w:r>
      <w:r w:rsidR="00790566">
        <w:rPr>
          <w:lang w:val="en-MY"/>
        </w:rPr>
        <w:t xml:space="preserve"> </w:t>
      </w:r>
      <w:r w:rsidR="00140A9F" w:rsidRPr="00140A9F">
        <w:rPr>
          <w:lang w:val="en-MY"/>
        </w:rPr>
        <w:t>especially in real-time environments where unexpected failures are unacceptable.</w:t>
      </w:r>
    </w:p>
    <w:p w14:paraId="0AD86755" w14:textId="561417E9" w:rsidR="00140A9F" w:rsidRPr="00140A9F" w:rsidRDefault="00140A9F" w:rsidP="00140A9F">
      <w:pPr>
        <w:spacing w:after="160" w:line="360" w:lineRule="auto"/>
        <w:jc w:val="both"/>
        <w:rPr>
          <w:lang w:val="en-MY"/>
        </w:rPr>
      </w:pPr>
      <w:r w:rsidRPr="00140A9F">
        <w:rPr>
          <w:lang w:val="en-MY"/>
        </w:rPr>
        <w:t xml:space="preserve">In this project, memory safety plays a vital role in the reliable operation of the robotic cup-handling system. Since the system is responsible for continuously reading, processing, and transmitting sensor data such as temperature, weight, and position, any memory-related issue </w:t>
      </w:r>
      <w:r w:rsidRPr="00140A9F">
        <w:rPr>
          <w:lang w:val="en-MY"/>
        </w:rPr>
        <w:lastRenderedPageBreak/>
        <w:t>could compromise the accuracy of the entire operation. For</w:t>
      </w:r>
      <w:r w:rsidR="003043F3">
        <w:rPr>
          <w:lang w:val="en-MY"/>
        </w:rPr>
        <w:t xml:space="preserve"> example</w:t>
      </w:r>
      <w:r w:rsidRPr="00140A9F">
        <w:rPr>
          <w:lang w:val="en-MY"/>
        </w:rPr>
        <w:t xml:space="preserve">, </w:t>
      </w:r>
      <w:r w:rsidR="003043F3">
        <w:rPr>
          <w:lang w:val="en-MY"/>
        </w:rPr>
        <w:t xml:space="preserve">the </w:t>
      </w:r>
      <w:r w:rsidRPr="00140A9F">
        <w:rPr>
          <w:lang w:val="en-MY"/>
        </w:rPr>
        <w:t>use-after-free or data race conditions during concurrent sensor updates could lead to false anomaly detection or delayed responses to overheating events. Rust eliminates such risks by default</w:t>
      </w:r>
      <w:r w:rsidR="00580F4C">
        <w:rPr>
          <w:lang w:val="en-MY"/>
        </w:rPr>
        <w:t xml:space="preserve"> and thus </w:t>
      </w:r>
      <w:r w:rsidRPr="00140A9F">
        <w:rPr>
          <w:lang w:val="en-MY"/>
        </w:rPr>
        <w:t>allow</w:t>
      </w:r>
      <w:r w:rsidR="00580F4C">
        <w:rPr>
          <w:lang w:val="en-MY"/>
        </w:rPr>
        <w:t xml:space="preserve">s </w:t>
      </w:r>
      <w:r w:rsidRPr="00140A9F">
        <w:rPr>
          <w:lang w:val="en-MY"/>
        </w:rPr>
        <w:t xml:space="preserve"> the system to maintain correct </w:t>
      </w:r>
      <w:r w:rsidR="00580F4C" w:rsidRPr="00140A9F">
        <w:rPr>
          <w:lang w:val="en-MY"/>
        </w:rPr>
        <w:t>behaviour</w:t>
      </w:r>
      <w:r w:rsidRPr="00140A9F">
        <w:rPr>
          <w:lang w:val="en-MY"/>
        </w:rPr>
        <w:t xml:space="preserve"> across all sensor stages even when executed concurrently or asynchronously.</w:t>
      </w:r>
    </w:p>
    <w:p w14:paraId="4F19DA1C" w14:textId="7599B703" w:rsidR="00A27670" w:rsidRPr="00C979BE" w:rsidRDefault="00A27670" w:rsidP="009E08B5">
      <w:pPr>
        <w:pStyle w:val="Heading2"/>
        <w:numPr>
          <w:ilvl w:val="1"/>
          <w:numId w:val="9"/>
        </w:numPr>
        <w:spacing w:line="360" w:lineRule="auto"/>
        <w:rPr>
          <w:b/>
          <w:bCs/>
        </w:rPr>
      </w:pPr>
      <w:bookmarkStart w:id="11" w:name="_Toc199447160"/>
      <w:r w:rsidRPr="00C979BE">
        <w:rPr>
          <w:b/>
          <w:bCs/>
        </w:rPr>
        <w:t>Asynchronous programming in Rust</w:t>
      </w:r>
      <w:bookmarkEnd w:id="11"/>
    </w:p>
    <w:p w14:paraId="00564B0C" w14:textId="1E2958E6" w:rsidR="00716CF1" w:rsidRDefault="00716CF1" w:rsidP="00716CF1">
      <w:pPr>
        <w:spacing w:line="360" w:lineRule="auto"/>
        <w:jc w:val="both"/>
        <w:rPr>
          <w:szCs w:val="24"/>
          <w:lang w:val="en-MY" w:eastAsia="zh-CN"/>
        </w:rPr>
      </w:pPr>
      <w:r w:rsidRPr="00716CF1">
        <w:rPr>
          <w:szCs w:val="24"/>
          <w:lang w:val="en-MY" w:eastAsia="zh-CN"/>
        </w:rPr>
        <w:t>Asynchronous programming has become a fundamental approach in the development of real-time systems</w:t>
      </w:r>
      <w:r w:rsidR="007F7A37">
        <w:rPr>
          <w:szCs w:val="24"/>
          <w:lang w:val="en-MY" w:eastAsia="zh-CN"/>
        </w:rPr>
        <w:t xml:space="preserve"> which </w:t>
      </w:r>
      <w:r w:rsidRPr="00716CF1">
        <w:rPr>
          <w:szCs w:val="24"/>
          <w:lang w:val="en-MY" w:eastAsia="zh-CN"/>
        </w:rPr>
        <w:t>enabl</w:t>
      </w:r>
      <w:r w:rsidR="007F7A37">
        <w:rPr>
          <w:szCs w:val="24"/>
          <w:lang w:val="en-MY" w:eastAsia="zh-CN"/>
        </w:rPr>
        <w:t>e</w:t>
      </w:r>
      <w:r w:rsidRPr="00716CF1">
        <w:rPr>
          <w:szCs w:val="24"/>
          <w:lang w:val="en-MY" w:eastAsia="zh-CN"/>
        </w:rPr>
        <w:t xml:space="preserve"> multiple operations to execute concurrently without blocking each other. In Rust, asynchronous functionality is primarily built around the Future trait and implemented using the async and await syntax</w:t>
      </w:r>
      <w:r w:rsidR="0021164D">
        <w:rPr>
          <w:szCs w:val="24"/>
          <w:lang w:val="en-MY" w:eastAsia="zh-CN"/>
        </w:rPr>
        <w:t xml:space="preserve"> </w:t>
      </w:r>
      <w:r w:rsidR="0021164D" w:rsidRPr="0021164D">
        <w:rPr>
          <w:szCs w:val="24"/>
          <w:lang w:val="en-MY" w:eastAsia="zh-CN"/>
        </w:rPr>
        <w:t>(</w:t>
      </w:r>
      <w:proofErr w:type="spellStart"/>
      <w:r w:rsidR="0021164D" w:rsidRPr="0021164D">
        <w:rPr>
          <w:szCs w:val="24"/>
          <w:lang w:val="en-MY" w:eastAsia="zh-CN"/>
        </w:rPr>
        <w:t>Leapcell</w:t>
      </w:r>
      <w:proofErr w:type="spellEnd"/>
      <w:r w:rsidR="0021164D" w:rsidRPr="0021164D">
        <w:rPr>
          <w:szCs w:val="24"/>
          <w:lang w:val="en-MY" w:eastAsia="zh-CN"/>
        </w:rPr>
        <w:t>, 2025)</w:t>
      </w:r>
      <w:r w:rsidRPr="00716CF1">
        <w:rPr>
          <w:szCs w:val="24"/>
          <w:lang w:val="en-MY" w:eastAsia="zh-CN"/>
        </w:rPr>
        <w:t xml:space="preserve">. Rather than occupying </w:t>
      </w:r>
      <w:r w:rsidR="0021164D">
        <w:rPr>
          <w:szCs w:val="24"/>
          <w:lang w:val="en-MY" w:eastAsia="zh-CN"/>
        </w:rPr>
        <w:t xml:space="preserve">the </w:t>
      </w:r>
      <w:r w:rsidRPr="00716CF1">
        <w:rPr>
          <w:szCs w:val="24"/>
          <w:lang w:val="en-MY" w:eastAsia="zh-CN"/>
        </w:rPr>
        <w:t>system resources while waiting for I/O or timed tasks to complete, Rust's async model allows programs to yield control and resume tasks only when they are ready</w:t>
      </w:r>
      <w:r w:rsidR="00B95D69">
        <w:rPr>
          <w:szCs w:val="24"/>
          <w:lang w:val="en-MY" w:eastAsia="zh-CN"/>
        </w:rPr>
        <w:t>.</w:t>
      </w:r>
      <w:r w:rsidRPr="00716CF1">
        <w:rPr>
          <w:szCs w:val="24"/>
          <w:lang w:val="en-MY" w:eastAsia="zh-CN"/>
        </w:rPr>
        <w:t xml:space="preserve"> Studies by </w:t>
      </w:r>
      <w:r w:rsidR="00260A95" w:rsidRPr="00260A95">
        <w:rPr>
          <w:szCs w:val="24"/>
          <w:lang w:val="en-MY" w:eastAsia="zh-CN"/>
        </w:rPr>
        <w:t xml:space="preserve">Arash Sal </w:t>
      </w:r>
      <w:proofErr w:type="spellStart"/>
      <w:r w:rsidR="00260A95" w:rsidRPr="00260A95">
        <w:rPr>
          <w:szCs w:val="24"/>
          <w:lang w:val="en-MY" w:eastAsia="zh-CN"/>
        </w:rPr>
        <w:t>Moslehian</w:t>
      </w:r>
      <w:proofErr w:type="spellEnd"/>
      <w:r w:rsidR="00260A95">
        <w:rPr>
          <w:szCs w:val="24"/>
          <w:lang w:val="en-MY" w:eastAsia="zh-CN"/>
        </w:rPr>
        <w:t xml:space="preserve"> (</w:t>
      </w:r>
      <w:r w:rsidR="00260A95" w:rsidRPr="00260A95">
        <w:rPr>
          <w:szCs w:val="24"/>
          <w:lang w:val="en-MY" w:eastAsia="zh-CN"/>
        </w:rPr>
        <w:t>2023</w:t>
      </w:r>
      <w:r w:rsidR="00260A95">
        <w:rPr>
          <w:szCs w:val="24"/>
          <w:lang w:val="en-MY" w:eastAsia="zh-CN"/>
        </w:rPr>
        <w:t xml:space="preserve">) </w:t>
      </w:r>
      <w:r w:rsidRPr="00716CF1">
        <w:rPr>
          <w:szCs w:val="24"/>
          <w:lang w:val="en-MY" w:eastAsia="zh-CN"/>
        </w:rPr>
        <w:t>have shown that asynchronous programs consume less CPU and memory while achieving faster performance compared to their synchronous counterparts. This efficiency is particularly important in real-time applications where time-sensitive operations must occur in parallel, such as sensor readings, data processing, and communication with other modules</w:t>
      </w:r>
      <w:r w:rsidR="00250999">
        <w:rPr>
          <w:szCs w:val="24"/>
          <w:lang w:val="en-MY" w:eastAsia="zh-CN"/>
        </w:rPr>
        <w:t xml:space="preserve"> </w:t>
      </w:r>
      <w:r w:rsidR="00250999" w:rsidRPr="00250999">
        <w:rPr>
          <w:szCs w:val="24"/>
          <w:lang w:val="en-MY" w:eastAsia="zh-CN"/>
        </w:rPr>
        <w:t>(Turing, 2025)</w:t>
      </w:r>
      <w:r w:rsidRPr="00716CF1">
        <w:rPr>
          <w:szCs w:val="24"/>
          <w:lang w:val="en-MY" w:eastAsia="zh-CN"/>
        </w:rPr>
        <w:t>.</w:t>
      </w:r>
    </w:p>
    <w:p w14:paraId="54F151D2" w14:textId="77777777" w:rsidR="00250999" w:rsidRPr="00716CF1" w:rsidRDefault="00250999" w:rsidP="00716CF1">
      <w:pPr>
        <w:spacing w:line="360" w:lineRule="auto"/>
        <w:jc w:val="both"/>
        <w:rPr>
          <w:szCs w:val="24"/>
          <w:lang w:val="en-MY" w:eastAsia="zh-CN"/>
        </w:rPr>
      </w:pPr>
    </w:p>
    <w:p w14:paraId="0989AC42" w14:textId="003FFC84" w:rsidR="00716CF1" w:rsidRPr="00716CF1" w:rsidRDefault="00716CF1" w:rsidP="00716CF1">
      <w:pPr>
        <w:spacing w:line="360" w:lineRule="auto"/>
        <w:jc w:val="both"/>
        <w:rPr>
          <w:szCs w:val="24"/>
          <w:lang w:val="en-MY" w:eastAsia="zh-CN"/>
        </w:rPr>
      </w:pPr>
      <w:r w:rsidRPr="00716CF1">
        <w:rPr>
          <w:szCs w:val="24"/>
          <w:lang w:val="en-MY" w:eastAsia="zh-CN"/>
        </w:rPr>
        <w:t xml:space="preserve">In this project, asynchronous programming plays a critical role in managing the real-time flow of cup data across multiple sensor stages. Each cup requires consistent monitoring, anomaly detection, and transmission of status updates to the actuator within strict timing windows (≤5ms per cycle). By leveraging the Tokio runtime, which uses a scalable, work-stealing scheduler, the sensor module </w:t>
      </w:r>
      <w:proofErr w:type="gramStart"/>
      <w:r w:rsidRPr="00716CF1">
        <w:rPr>
          <w:szCs w:val="24"/>
          <w:lang w:val="en-MY" w:eastAsia="zh-CN"/>
        </w:rPr>
        <w:t>is able to</w:t>
      </w:r>
      <w:proofErr w:type="gramEnd"/>
      <w:r w:rsidRPr="00716CF1">
        <w:rPr>
          <w:szCs w:val="24"/>
          <w:lang w:val="en-MY" w:eastAsia="zh-CN"/>
        </w:rPr>
        <w:t xml:space="preserve"> concurrently process data</w:t>
      </w:r>
      <w:r w:rsidR="00F76825">
        <w:rPr>
          <w:szCs w:val="24"/>
          <w:lang w:val="en-MY" w:eastAsia="zh-CN"/>
        </w:rPr>
        <w:t xml:space="preserve"> like </w:t>
      </w:r>
      <w:r w:rsidRPr="00716CF1">
        <w:rPr>
          <w:szCs w:val="24"/>
          <w:lang w:val="en-MY" w:eastAsia="zh-CN"/>
        </w:rPr>
        <w:t xml:space="preserve">listen for </w:t>
      </w:r>
      <w:r w:rsidR="00F76825" w:rsidRPr="00716CF1">
        <w:rPr>
          <w:szCs w:val="24"/>
          <w:lang w:val="en-MY" w:eastAsia="zh-CN"/>
        </w:rPr>
        <w:t>feedback and</w:t>
      </w:r>
      <w:r w:rsidRPr="00716CF1">
        <w:rPr>
          <w:szCs w:val="24"/>
          <w:lang w:val="en-MY" w:eastAsia="zh-CN"/>
        </w:rPr>
        <w:t xml:space="preserve"> transmit results via UDP without performance degradation</w:t>
      </w:r>
      <w:r w:rsidR="00F76825">
        <w:rPr>
          <w:szCs w:val="24"/>
          <w:lang w:val="en-MY" w:eastAsia="zh-CN"/>
        </w:rPr>
        <w:t xml:space="preserve">. Moreover, </w:t>
      </w:r>
      <w:r w:rsidRPr="00716CF1">
        <w:rPr>
          <w:szCs w:val="24"/>
          <w:lang w:val="en-MY" w:eastAsia="zh-CN"/>
        </w:rPr>
        <w:t>Rust’s async model not only enables these concurrent tasks to run smoothly but also ensures thread safety through strong type guarantees and memory safety mechanisms. This makes asynchronous programming in Rust not just an optimization</w:t>
      </w:r>
      <w:r w:rsidR="00A9453B">
        <w:rPr>
          <w:szCs w:val="24"/>
          <w:lang w:val="en-MY" w:eastAsia="zh-CN"/>
        </w:rPr>
        <w:t xml:space="preserve"> </w:t>
      </w:r>
      <w:r w:rsidRPr="00716CF1">
        <w:rPr>
          <w:szCs w:val="24"/>
          <w:lang w:val="en-MY" w:eastAsia="zh-CN"/>
        </w:rPr>
        <w:t xml:space="preserve">but </w:t>
      </w:r>
      <w:r w:rsidR="00A9453B">
        <w:rPr>
          <w:szCs w:val="24"/>
          <w:lang w:val="en-MY" w:eastAsia="zh-CN"/>
        </w:rPr>
        <w:t xml:space="preserve">also </w:t>
      </w:r>
      <w:r w:rsidRPr="00716CF1">
        <w:rPr>
          <w:szCs w:val="24"/>
          <w:lang w:val="en-MY" w:eastAsia="zh-CN"/>
        </w:rPr>
        <w:t xml:space="preserve">a foundational enabler of the responsiveness and reliability </w:t>
      </w:r>
      <w:r w:rsidR="00A9453B">
        <w:rPr>
          <w:szCs w:val="24"/>
          <w:lang w:val="en-MY" w:eastAsia="zh-CN"/>
        </w:rPr>
        <w:t xml:space="preserve">that </w:t>
      </w:r>
      <w:r w:rsidRPr="00716CF1">
        <w:rPr>
          <w:szCs w:val="24"/>
          <w:lang w:val="en-MY" w:eastAsia="zh-CN"/>
        </w:rPr>
        <w:t>required by the real-time robotic cup-handling system.</w:t>
      </w:r>
    </w:p>
    <w:p w14:paraId="77BB524F" w14:textId="77777777" w:rsidR="005128E4" w:rsidRPr="00DD783A" w:rsidRDefault="005128E4" w:rsidP="00DD783A">
      <w:pPr>
        <w:spacing w:after="160" w:line="360" w:lineRule="auto"/>
        <w:jc w:val="both"/>
        <w:rPr>
          <w:lang w:val="en-MY"/>
        </w:rPr>
      </w:pPr>
    </w:p>
    <w:p w14:paraId="303A9DC1" w14:textId="3433D115" w:rsidR="001058E3" w:rsidRPr="00A9453B" w:rsidRDefault="00B8290D" w:rsidP="00FB478D">
      <w:pPr>
        <w:spacing w:after="160" w:line="360" w:lineRule="auto"/>
        <w:jc w:val="both"/>
      </w:pPr>
      <w:r>
        <w:rPr>
          <w:lang w:val="en-MY"/>
        </w:rPr>
        <w:br w:type="page"/>
      </w:r>
    </w:p>
    <w:p w14:paraId="2770E860" w14:textId="77777777" w:rsidR="00E77078" w:rsidRDefault="00E77078" w:rsidP="00654C94">
      <w:pPr>
        <w:pStyle w:val="Heading1"/>
        <w:sectPr w:rsidR="00E77078" w:rsidSect="001058E3">
          <w:headerReference w:type="default" r:id="rId10"/>
          <w:footerReference w:type="default" r:id="rId1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8EC6D89" w14:textId="5C1093D6" w:rsidR="00BF6973" w:rsidRPr="00122B10" w:rsidRDefault="00BF6973" w:rsidP="00EA6516">
      <w:pPr>
        <w:pStyle w:val="Heading1"/>
        <w:numPr>
          <w:ilvl w:val="0"/>
          <w:numId w:val="16"/>
        </w:numPr>
        <w:spacing w:before="0" w:line="360" w:lineRule="auto"/>
        <w:jc w:val="both"/>
        <w:rPr>
          <w:b/>
          <w:bCs/>
        </w:rPr>
      </w:pPr>
      <w:bookmarkStart w:id="12" w:name="_Toc199447161"/>
      <w:r w:rsidRPr="00122B10">
        <w:rPr>
          <w:b/>
          <w:bCs/>
        </w:rPr>
        <w:lastRenderedPageBreak/>
        <w:t>Sensor Data Specialist</w:t>
      </w:r>
      <w:bookmarkEnd w:id="12"/>
      <w:r w:rsidRPr="00122B10">
        <w:rPr>
          <w:b/>
          <w:bCs/>
        </w:rPr>
        <w:t xml:space="preserve"> </w:t>
      </w:r>
    </w:p>
    <w:p w14:paraId="318A050A" w14:textId="7DAE99CA" w:rsidR="00353693" w:rsidRDefault="001058E3" w:rsidP="00353693">
      <w:pPr>
        <w:pStyle w:val="Heading2"/>
        <w:numPr>
          <w:ilvl w:val="1"/>
          <w:numId w:val="16"/>
        </w:numPr>
        <w:spacing w:line="360" w:lineRule="auto"/>
        <w:jc w:val="both"/>
        <w:rPr>
          <w:b/>
          <w:bCs/>
        </w:rPr>
      </w:pPr>
      <w:bookmarkStart w:id="13" w:name="_Toc199447162"/>
      <w:r w:rsidRPr="00122B10">
        <w:rPr>
          <w:b/>
          <w:bCs/>
        </w:rPr>
        <w:t>Design</w:t>
      </w:r>
      <w:bookmarkEnd w:id="13"/>
      <w:r w:rsidR="00113592" w:rsidRPr="00122B10">
        <w:rPr>
          <w:b/>
          <w:bCs/>
        </w:rPr>
        <w:t xml:space="preserve"> </w:t>
      </w:r>
    </w:p>
    <w:p w14:paraId="04D3FEBE" w14:textId="2AD52F1E" w:rsidR="00966C0C" w:rsidRDefault="00353693" w:rsidP="00EA6516">
      <w:pPr>
        <w:spacing w:line="360" w:lineRule="auto"/>
        <w:jc w:val="both"/>
      </w:pPr>
      <w:r>
        <w:t xml:space="preserve">The robotic cup handling system is designed to </w:t>
      </w:r>
      <w:r w:rsidR="00165C35">
        <w:t xml:space="preserve">work like a well-coordinated team, where each of the six sensors has its own job and depends on the one before it. The process </w:t>
      </w:r>
      <w:r w:rsidR="0083400A">
        <w:t>starts</w:t>
      </w:r>
      <w:r w:rsidR="00165C35">
        <w:t xml:space="preserve"> when a cup enters the system</w:t>
      </w:r>
      <w:r w:rsidR="003647A9">
        <w:t xml:space="preserve">. Sensor 1 will </w:t>
      </w:r>
      <w:r w:rsidR="0083400A">
        <w:t>take</w:t>
      </w:r>
      <w:r w:rsidR="003647A9">
        <w:t xml:space="preserve"> the lead by giving the cup a unique ID, checking for the fullness of the </w:t>
      </w:r>
      <w:r w:rsidR="009958B8">
        <w:t>content inside the cup</w:t>
      </w:r>
      <w:r w:rsidR="005035C2">
        <w:t>, m</w:t>
      </w:r>
      <w:r w:rsidR="00B42111">
        <w:t>easuring the weight and temperature</w:t>
      </w:r>
      <w:r w:rsidR="003824DD">
        <w:t xml:space="preserve">. By capturing all these data, </w:t>
      </w:r>
      <w:r w:rsidR="00ED7445">
        <w:t xml:space="preserve">the system </w:t>
      </w:r>
      <w:r w:rsidR="009636D7">
        <w:t>able to check if the cup i</w:t>
      </w:r>
      <w:r w:rsidR="003B6159">
        <w:t xml:space="preserve">s full and </w:t>
      </w:r>
      <w:r w:rsidR="00B059F9">
        <w:t>is</w:t>
      </w:r>
      <w:r w:rsidR="003B6159">
        <w:t xml:space="preserve"> </w:t>
      </w:r>
      <w:r w:rsidR="00B059F9">
        <w:t xml:space="preserve">ready to </w:t>
      </w:r>
      <w:r w:rsidR="009A1EEE">
        <w:t>proceed</w:t>
      </w:r>
      <w:r w:rsidR="00B059F9">
        <w:t>. If the cup is ready to go, it will process to the next sensor which is sensor 2.</w:t>
      </w:r>
      <w:r w:rsidR="004E6B07">
        <w:t xml:space="preserve"> </w:t>
      </w:r>
    </w:p>
    <w:p w14:paraId="64562D04" w14:textId="77777777" w:rsidR="00966C0C" w:rsidRDefault="00966C0C" w:rsidP="00EA6516">
      <w:pPr>
        <w:spacing w:line="360" w:lineRule="auto"/>
        <w:jc w:val="both"/>
      </w:pPr>
    </w:p>
    <w:p w14:paraId="27F96726" w14:textId="77777777" w:rsidR="006055A2" w:rsidRDefault="00EE03CA" w:rsidP="00EA6516">
      <w:pPr>
        <w:spacing w:line="360" w:lineRule="auto"/>
        <w:jc w:val="both"/>
      </w:pPr>
      <w:r>
        <w:t>As the cup reaches Sensor 2</w:t>
      </w:r>
      <w:r w:rsidR="00B24AB5">
        <w:t xml:space="preserve">, it will </w:t>
      </w:r>
      <w:r w:rsidR="00861959">
        <w:t>check</w:t>
      </w:r>
      <w:r w:rsidR="00B24AB5">
        <w:t xml:space="preserve"> if the cup </w:t>
      </w:r>
      <w:r w:rsidR="00966C0C">
        <w:t>is moving</w:t>
      </w:r>
      <w:r w:rsidR="00B24AB5">
        <w:t xml:space="preserve"> properly by confirming</w:t>
      </w:r>
      <w:r w:rsidR="00AF1C9C">
        <w:t xml:space="preserve"> if</w:t>
      </w:r>
      <w:r w:rsidR="00B24AB5">
        <w:t xml:space="preserve"> it has </w:t>
      </w:r>
      <w:r w:rsidR="009A1EEE">
        <w:t>reached</w:t>
      </w:r>
      <w:r w:rsidR="00B24AB5">
        <w:t xml:space="preserve"> the halfway point</w:t>
      </w:r>
      <w:r w:rsidR="00063F41">
        <w:t xml:space="preserve">. It will keep track of </w:t>
      </w:r>
      <w:r w:rsidR="00531D77">
        <w:t>the cup’s</w:t>
      </w:r>
      <w:r w:rsidR="00063F41">
        <w:t xml:space="preserve"> status, timing, and position</w:t>
      </w:r>
      <w:r w:rsidR="00783DB6">
        <w:t xml:space="preserve"> and once it reaches the end of the conve</w:t>
      </w:r>
      <w:r w:rsidR="00665B13">
        <w:t xml:space="preserve">yor, Sensor 3 will </w:t>
      </w:r>
      <w:proofErr w:type="gramStart"/>
      <w:r w:rsidR="00D2648F">
        <w:t xml:space="preserve">take </w:t>
      </w:r>
      <w:r w:rsidR="00665B13">
        <w:t>action</w:t>
      </w:r>
      <w:proofErr w:type="gramEnd"/>
      <w:r w:rsidR="00665B13">
        <w:t>.</w:t>
      </w:r>
      <w:r w:rsidR="001952ED">
        <w:t xml:space="preserve"> Sensor 3 will </w:t>
      </w:r>
      <w:r w:rsidR="00D2648F">
        <w:t>step</w:t>
      </w:r>
      <w:r w:rsidR="001952ED">
        <w:t xml:space="preserve"> in to verify that the cup is in the right spot to be picked up. This is to make sure that the cup is ready for the robotic arm to take over.</w:t>
      </w:r>
    </w:p>
    <w:p w14:paraId="6D64181D" w14:textId="77777777" w:rsidR="006055A2" w:rsidRDefault="006055A2" w:rsidP="00EA6516">
      <w:pPr>
        <w:spacing w:line="360" w:lineRule="auto"/>
        <w:jc w:val="both"/>
      </w:pPr>
    </w:p>
    <w:p w14:paraId="1705CE74" w14:textId="20E7C8B3" w:rsidR="001952ED" w:rsidRDefault="00903165" w:rsidP="00EA6516">
      <w:pPr>
        <w:spacing w:line="360" w:lineRule="auto"/>
        <w:jc w:val="both"/>
      </w:pPr>
      <w:r>
        <w:t xml:space="preserve">At that moment, Sensor 4 stimulates the robotic claw </w:t>
      </w:r>
      <w:r w:rsidR="0014610D">
        <w:t xml:space="preserve">to grab the cup and ready to be </w:t>
      </w:r>
      <w:r w:rsidR="00EA6516">
        <w:t>transferred</w:t>
      </w:r>
      <w:r w:rsidR="0014610D">
        <w:t xml:space="preserve">. After the grip, Sensor 5 tells the robotic arm to rotate and move the cup </w:t>
      </w:r>
      <w:r w:rsidR="00EA6516">
        <w:t>to</w:t>
      </w:r>
      <w:r w:rsidR="0014610D">
        <w:t xml:space="preserve"> the placement area of</w:t>
      </w:r>
      <w:r w:rsidR="006055A2">
        <w:t xml:space="preserve"> the window</w:t>
      </w:r>
      <w:r w:rsidR="0014610D">
        <w:t>, if something goes wrong</w:t>
      </w:r>
      <w:r w:rsidR="00FC4041">
        <w:t xml:space="preserve">, back to try again. Finally, is </w:t>
      </w:r>
      <w:r w:rsidR="00EA6516">
        <w:t>Sensor</w:t>
      </w:r>
      <w:r w:rsidR="00FC4041">
        <w:t xml:space="preserve"> 6, where it checks if the window is available. If </w:t>
      </w:r>
      <w:r w:rsidR="00EA6516">
        <w:t>it’s</w:t>
      </w:r>
      <w:r w:rsidR="00FC4041">
        <w:t xml:space="preserve"> free, the cup is placed, if not, the system waits and retries. </w:t>
      </w:r>
      <w:r w:rsidR="00EA6516">
        <w:t xml:space="preserve">Throughout this process, each sensor captures detailed data to make sure everything is running smoothly, safely and efficiently. </w:t>
      </w:r>
    </w:p>
    <w:p w14:paraId="30707107" w14:textId="77777777" w:rsidR="005A5839" w:rsidRDefault="005A5839" w:rsidP="00EA6516">
      <w:pPr>
        <w:spacing w:line="360" w:lineRule="auto"/>
        <w:jc w:val="both"/>
      </w:pPr>
    </w:p>
    <w:p w14:paraId="5ACDDF17" w14:textId="4F2752E5" w:rsidR="005A5839" w:rsidRDefault="005A5839" w:rsidP="00EA6516">
      <w:pPr>
        <w:spacing w:line="360" w:lineRule="auto"/>
        <w:jc w:val="both"/>
        <w:rPr>
          <w:b/>
          <w:bCs/>
          <w:sz w:val="28"/>
          <w:szCs w:val="22"/>
          <w:u w:val="single"/>
        </w:rPr>
      </w:pPr>
      <w:r w:rsidRPr="005A5839">
        <w:rPr>
          <w:b/>
          <w:bCs/>
          <w:sz w:val="28"/>
          <w:szCs w:val="22"/>
          <w:u w:val="single"/>
        </w:rPr>
        <w:t>Anomaly detection</w:t>
      </w:r>
    </w:p>
    <w:p w14:paraId="39E7B9F6" w14:textId="28481E9D" w:rsidR="00E06A66" w:rsidRDefault="00120D1B" w:rsidP="00E36E53">
      <w:pPr>
        <w:spacing w:line="360" w:lineRule="auto"/>
        <w:jc w:val="both"/>
      </w:pPr>
      <w:r>
        <w:t>In this real-time system, t</w:t>
      </w:r>
      <w:r w:rsidR="002152E0">
        <w:t xml:space="preserve">here are </w:t>
      </w:r>
      <w:r w:rsidR="006A4DC2">
        <w:t xml:space="preserve">2 specific types of anomalies </w:t>
      </w:r>
      <w:r>
        <w:t>that will be monitored</w:t>
      </w:r>
      <w:r w:rsidR="00C53BBB">
        <w:t xml:space="preserve"> which is the low weight of the cup and the high temperature. </w:t>
      </w:r>
      <w:r w:rsidR="00E36E53" w:rsidRPr="00E36E53">
        <w:t>If a cup weighs less than 485.0g, it is flagged as a low-weight anomaly, indicating that the cup may be underfilled or defective. Additionally, if the cup’s temperature exceeds 50°C, it is considered a high-temperature anomaly. By detecting these two anomalies, the system can identify cups that may be faulty or pose a potential risk, allowing it to take appropriate action before allowing the cups to proceed further down the processing line.</w:t>
      </w:r>
    </w:p>
    <w:p w14:paraId="6F146C06" w14:textId="77777777" w:rsidR="00E36E53" w:rsidRDefault="00E36E53" w:rsidP="00E36E53">
      <w:pPr>
        <w:spacing w:line="360" w:lineRule="auto"/>
        <w:jc w:val="both"/>
      </w:pPr>
    </w:p>
    <w:p w14:paraId="069F2296" w14:textId="77777777" w:rsidR="00E36E53" w:rsidRDefault="00E36E53" w:rsidP="00E36E53">
      <w:pPr>
        <w:spacing w:line="360" w:lineRule="auto"/>
        <w:jc w:val="both"/>
      </w:pPr>
    </w:p>
    <w:p w14:paraId="443788DC" w14:textId="76900D57" w:rsidR="005A5839" w:rsidRPr="005A5839" w:rsidRDefault="005A5839" w:rsidP="00EA6516">
      <w:pPr>
        <w:spacing w:line="360" w:lineRule="auto"/>
        <w:jc w:val="both"/>
        <w:rPr>
          <w:b/>
          <w:bCs/>
          <w:u w:val="single"/>
        </w:rPr>
      </w:pPr>
      <w:r w:rsidRPr="005A5839">
        <w:rPr>
          <w:b/>
          <w:bCs/>
          <w:sz w:val="28"/>
          <w:szCs w:val="22"/>
          <w:u w:val="single"/>
        </w:rPr>
        <w:lastRenderedPageBreak/>
        <w:t>Emergency detection</w:t>
      </w:r>
    </w:p>
    <w:p w14:paraId="51259CAA" w14:textId="6FCA3BF9" w:rsidR="004B3E43" w:rsidRDefault="004B3E43" w:rsidP="004B3E43">
      <w:pPr>
        <w:spacing w:line="360" w:lineRule="auto"/>
        <w:jc w:val="both"/>
        <w:rPr>
          <w:lang w:val="en-MY"/>
        </w:rPr>
      </w:pPr>
      <w:r w:rsidRPr="004B3E43">
        <w:rPr>
          <w:lang w:val="en-MY"/>
        </w:rPr>
        <w:t>However, this system also contains three emergency detection mechanisms. The first emergency scenario is triggered at Sensor 1 if a cup’s temperature exceeds 50°C. In this case, the system sends a signal to Student B indicating that the cup is too hot, prompting a cooling response before the cup can proceed further. This scenario simulates a real-world safety precaution.</w:t>
      </w:r>
    </w:p>
    <w:p w14:paraId="7475028E" w14:textId="77777777" w:rsidR="004B3E43" w:rsidRPr="004B3E43" w:rsidRDefault="004B3E43" w:rsidP="004B3E43">
      <w:pPr>
        <w:spacing w:line="360" w:lineRule="auto"/>
        <w:jc w:val="both"/>
        <w:rPr>
          <w:lang w:val="en-MY"/>
        </w:rPr>
      </w:pPr>
    </w:p>
    <w:p w14:paraId="2AF7FA94" w14:textId="77777777" w:rsidR="004B3E43" w:rsidRPr="004B3E43" w:rsidRDefault="004B3E43" w:rsidP="004B3E43">
      <w:pPr>
        <w:spacing w:line="360" w:lineRule="auto"/>
        <w:jc w:val="both"/>
        <w:rPr>
          <w:lang w:val="en-MY"/>
        </w:rPr>
      </w:pPr>
      <w:r w:rsidRPr="004B3E43">
        <w:rPr>
          <w:lang w:val="en-MY"/>
        </w:rPr>
        <w:t>The second emergency detection concerns the cup’s fullness. Each cup is assessed as either Empty, Not Full, or Full. If a cup is found to be Empty or Not Full, it is automatically skipped, and a notice is displayed indicating that the cup needs to be refilled. This mimics a quality control check, ensuring that only properly filled cups are processed.</w:t>
      </w:r>
    </w:p>
    <w:p w14:paraId="18E1188A" w14:textId="77777777" w:rsidR="004B3E43" w:rsidRPr="004B3E43" w:rsidRDefault="004B3E43" w:rsidP="004B3E43">
      <w:pPr>
        <w:spacing w:line="360" w:lineRule="auto"/>
        <w:jc w:val="both"/>
        <w:rPr>
          <w:lang w:val="en-MY"/>
        </w:rPr>
      </w:pPr>
    </w:p>
    <w:p w14:paraId="17D5AF13" w14:textId="0E773423" w:rsidR="00EA6516" w:rsidRPr="003B13A6" w:rsidRDefault="004B3E43" w:rsidP="004B3E43">
      <w:pPr>
        <w:spacing w:line="360" w:lineRule="auto"/>
        <w:jc w:val="both"/>
        <w:rPr>
          <w:lang w:val="en-MY"/>
        </w:rPr>
      </w:pPr>
      <w:r w:rsidRPr="004B3E43">
        <w:rPr>
          <w:lang w:val="en-MY"/>
        </w:rPr>
        <w:t>The third emergency occurs at the final stage, which is Sensor 6, responsible for monitoring the placement window. If the window is already occupied when a cup arrives, the system reduces the conveyor belt speed from 100 m/s to 50 m/s to prevent any collision or congestion. A message is displayed to inform that the window is currently unavailable, and the system takes appropriate action by reducing the speed or retrying the placement once the window becomes free. These emergency responses ensure that the system behaves intelligently and safely, which is a key objective of a real-time system.</w:t>
      </w:r>
    </w:p>
    <w:p w14:paraId="4B28FF64" w14:textId="77777777" w:rsidR="00EA6516" w:rsidRDefault="00EA6516" w:rsidP="00EA6516">
      <w:pPr>
        <w:spacing w:line="360" w:lineRule="auto"/>
        <w:jc w:val="both"/>
      </w:pPr>
    </w:p>
    <w:p w14:paraId="1C565017" w14:textId="77777777" w:rsidR="00EA6516" w:rsidRDefault="00EA6516" w:rsidP="00EA6516">
      <w:pPr>
        <w:spacing w:line="360" w:lineRule="auto"/>
        <w:jc w:val="both"/>
      </w:pPr>
    </w:p>
    <w:p w14:paraId="2F90BB07" w14:textId="3D0E4014" w:rsidR="00EA6516" w:rsidRDefault="00EA6516" w:rsidP="00EA6516">
      <w:pPr>
        <w:spacing w:after="160" w:line="278" w:lineRule="auto"/>
      </w:pPr>
      <w:r>
        <w:br w:type="page"/>
      </w:r>
    </w:p>
    <w:p w14:paraId="66BD0E50" w14:textId="77777777" w:rsidR="00EA6516" w:rsidRDefault="00EA6516" w:rsidP="00EA6516">
      <w:pPr>
        <w:spacing w:line="360" w:lineRule="auto"/>
        <w:jc w:val="both"/>
        <w:sectPr w:rsidR="00EA6516" w:rsidSect="00EA65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4F78EB1A" w14:textId="6BB1BBE1" w:rsidR="00EA6516" w:rsidRPr="00353693" w:rsidRDefault="005A5839" w:rsidP="00EA6516">
      <w:pPr>
        <w:spacing w:line="360" w:lineRule="auto"/>
        <w:jc w:val="both"/>
      </w:pPr>
      <w:r>
        <w:lastRenderedPageBreak/>
        <w:t>Below is the table indicating each functionality for each sensor.</w:t>
      </w:r>
    </w:p>
    <w:tbl>
      <w:tblPr>
        <w:tblStyle w:val="TableGrid"/>
        <w:tblW w:w="14312" w:type="dxa"/>
        <w:tblLook w:val="04A0" w:firstRow="1" w:lastRow="0" w:firstColumn="1" w:lastColumn="0" w:noHBand="0" w:noVBand="1"/>
      </w:tblPr>
      <w:tblGrid>
        <w:gridCol w:w="2547"/>
        <w:gridCol w:w="2693"/>
        <w:gridCol w:w="2268"/>
        <w:gridCol w:w="2268"/>
        <w:gridCol w:w="4536"/>
      </w:tblGrid>
      <w:tr w:rsidR="00E77078" w14:paraId="21935765" w14:textId="2D93C6B4" w:rsidTr="007C70D5">
        <w:trPr>
          <w:trHeight w:val="501"/>
        </w:trPr>
        <w:tc>
          <w:tcPr>
            <w:tcW w:w="2547" w:type="dxa"/>
            <w:shd w:val="clear" w:color="auto" w:fill="E8E8E8" w:themeFill="background2"/>
            <w:vAlign w:val="center"/>
          </w:tcPr>
          <w:p w14:paraId="40FF7953" w14:textId="43EC6BC3" w:rsidR="00E77078" w:rsidRPr="007C70D5" w:rsidRDefault="00E77078" w:rsidP="00EA6516">
            <w:pPr>
              <w:spacing w:after="160" w:line="360" w:lineRule="auto"/>
              <w:rPr>
                <w:b/>
                <w:bCs/>
              </w:rPr>
            </w:pPr>
            <w:r w:rsidRPr="007C70D5">
              <w:rPr>
                <w:b/>
                <w:bCs/>
              </w:rPr>
              <w:t>Sensor</w:t>
            </w:r>
          </w:p>
        </w:tc>
        <w:tc>
          <w:tcPr>
            <w:tcW w:w="2693" w:type="dxa"/>
            <w:shd w:val="clear" w:color="auto" w:fill="E8E8E8" w:themeFill="background2"/>
            <w:vAlign w:val="center"/>
          </w:tcPr>
          <w:p w14:paraId="23DE4896" w14:textId="565FACEF" w:rsidR="00E77078" w:rsidRPr="007C70D5" w:rsidRDefault="00E77078" w:rsidP="00EA6516">
            <w:pPr>
              <w:spacing w:after="160" w:line="360" w:lineRule="auto"/>
              <w:rPr>
                <w:b/>
                <w:bCs/>
              </w:rPr>
            </w:pPr>
            <w:r w:rsidRPr="007C70D5">
              <w:rPr>
                <w:b/>
                <w:bCs/>
              </w:rPr>
              <w:t>Purpose</w:t>
            </w:r>
          </w:p>
        </w:tc>
        <w:tc>
          <w:tcPr>
            <w:tcW w:w="2268" w:type="dxa"/>
            <w:shd w:val="clear" w:color="auto" w:fill="E8E8E8" w:themeFill="background2"/>
            <w:vAlign w:val="center"/>
          </w:tcPr>
          <w:p w14:paraId="2BCB1A85" w14:textId="734C7326" w:rsidR="00E77078" w:rsidRPr="007C70D5" w:rsidRDefault="00E77078" w:rsidP="00EA6516">
            <w:pPr>
              <w:spacing w:after="160" w:line="360" w:lineRule="auto"/>
              <w:rPr>
                <w:b/>
                <w:bCs/>
              </w:rPr>
            </w:pPr>
            <w:r w:rsidRPr="007C70D5">
              <w:rPr>
                <w:b/>
                <w:bCs/>
              </w:rPr>
              <w:t>Location</w:t>
            </w:r>
          </w:p>
        </w:tc>
        <w:tc>
          <w:tcPr>
            <w:tcW w:w="2268" w:type="dxa"/>
            <w:shd w:val="clear" w:color="auto" w:fill="E8E8E8" w:themeFill="background2"/>
            <w:vAlign w:val="center"/>
          </w:tcPr>
          <w:p w14:paraId="6A2467D5" w14:textId="5D4C4488" w:rsidR="00E77078" w:rsidRPr="007C70D5" w:rsidRDefault="00E77078" w:rsidP="00EA6516">
            <w:pPr>
              <w:spacing w:after="160" w:line="360" w:lineRule="auto"/>
              <w:rPr>
                <w:b/>
                <w:bCs/>
              </w:rPr>
            </w:pPr>
            <w:r w:rsidRPr="007C70D5">
              <w:rPr>
                <w:b/>
                <w:bCs/>
              </w:rPr>
              <w:t>Trigger</w:t>
            </w:r>
          </w:p>
        </w:tc>
        <w:tc>
          <w:tcPr>
            <w:tcW w:w="4536" w:type="dxa"/>
            <w:shd w:val="clear" w:color="auto" w:fill="E8E8E8" w:themeFill="background2"/>
            <w:vAlign w:val="center"/>
          </w:tcPr>
          <w:p w14:paraId="193AA176" w14:textId="1B036F97" w:rsidR="00E77078" w:rsidRPr="007C70D5" w:rsidRDefault="00E77078" w:rsidP="00EA6516">
            <w:pPr>
              <w:spacing w:after="160" w:line="360" w:lineRule="auto"/>
              <w:rPr>
                <w:b/>
                <w:bCs/>
              </w:rPr>
            </w:pPr>
            <w:r w:rsidRPr="007C70D5">
              <w:rPr>
                <w:b/>
                <w:bCs/>
              </w:rPr>
              <w:t>Data captured</w:t>
            </w:r>
          </w:p>
        </w:tc>
      </w:tr>
      <w:tr w:rsidR="00E77078" w14:paraId="53499D4C" w14:textId="4C8543DB" w:rsidTr="007C70D5">
        <w:tc>
          <w:tcPr>
            <w:tcW w:w="2547" w:type="dxa"/>
            <w:shd w:val="clear" w:color="auto" w:fill="DAE9F7" w:themeFill="text2" w:themeFillTint="1A"/>
          </w:tcPr>
          <w:p w14:paraId="2C8C7A4F" w14:textId="7652A019" w:rsidR="00E77078" w:rsidRPr="007C70D5" w:rsidRDefault="00E77078" w:rsidP="008E16FA">
            <w:pPr>
              <w:spacing w:after="160" w:line="278" w:lineRule="auto"/>
              <w:rPr>
                <w:b/>
                <w:bCs/>
              </w:rPr>
            </w:pPr>
            <w:r w:rsidRPr="007C70D5">
              <w:rPr>
                <w:b/>
                <w:bCs/>
              </w:rPr>
              <w:t>Sensor 1 – Cup Allocation</w:t>
            </w:r>
            <w:r w:rsidR="00803012" w:rsidRPr="007C70D5">
              <w:rPr>
                <w:b/>
                <w:bCs/>
              </w:rPr>
              <w:t xml:space="preserve"> </w:t>
            </w:r>
          </w:p>
        </w:tc>
        <w:tc>
          <w:tcPr>
            <w:tcW w:w="2693" w:type="dxa"/>
          </w:tcPr>
          <w:p w14:paraId="243D0084" w14:textId="0DACEDE3" w:rsidR="00E77078" w:rsidRDefault="003C3337" w:rsidP="008E16FA">
            <w:pPr>
              <w:spacing w:after="160" w:line="278" w:lineRule="auto"/>
            </w:pPr>
            <w:r w:rsidRPr="003C3337">
              <w:t>Initiates cup processing by assigning ID, measuring weight and temperature</w:t>
            </w:r>
          </w:p>
        </w:tc>
        <w:tc>
          <w:tcPr>
            <w:tcW w:w="2268" w:type="dxa"/>
          </w:tcPr>
          <w:p w14:paraId="77CFF5D3" w14:textId="090D3787" w:rsidR="00E77078" w:rsidRDefault="00E21CF8">
            <w:pPr>
              <w:spacing w:after="160" w:line="278" w:lineRule="auto"/>
            </w:pPr>
            <w:r w:rsidRPr="00E21CF8">
              <w:t>Start of the Accumulator</w:t>
            </w:r>
          </w:p>
        </w:tc>
        <w:tc>
          <w:tcPr>
            <w:tcW w:w="2268" w:type="dxa"/>
          </w:tcPr>
          <w:p w14:paraId="540D46A1" w14:textId="4089D0CD" w:rsidR="00E77078" w:rsidRDefault="00E21CF8">
            <w:pPr>
              <w:spacing w:after="160" w:line="278" w:lineRule="auto"/>
            </w:pPr>
            <w:r w:rsidRPr="00E21CF8">
              <w:t>Cup is placed into the system</w:t>
            </w:r>
          </w:p>
        </w:tc>
        <w:tc>
          <w:tcPr>
            <w:tcW w:w="4536" w:type="dxa"/>
          </w:tcPr>
          <w:p w14:paraId="2F88F849" w14:textId="3BCAF54F" w:rsidR="00717040" w:rsidRDefault="00DE799F" w:rsidP="00B20F4D">
            <w:pPr>
              <w:spacing w:after="160" w:line="278" w:lineRule="auto"/>
            </w:pPr>
            <w:r w:rsidRPr="00DE799F">
              <w:t>- Cup ID</w:t>
            </w:r>
            <w:r w:rsidRPr="00DE799F">
              <w:br/>
              <w:t>- Initial position (0.0 m)</w:t>
            </w:r>
            <w:r w:rsidRPr="00DE799F">
              <w:br/>
              <w:t>- Weight (based on fullness status)</w:t>
            </w:r>
            <w:r w:rsidRPr="00DE799F">
              <w:br/>
              <w:t>- Raw temperature</w:t>
            </w:r>
            <w:r w:rsidRPr="00DE799F">
              <w:br/>
              <w:t>- Filtered temperature (moving average)</w:t>
            </w:r>
            <w:r w:rsidRPr="00DE799F">
              <w:br/>
              <w:t>- Fullness status (Full / Not Full / Empty)</w:t>
            </w:r>
            <w:r w:rsidRPr="00DE799F">
              <w:br/>
              <w:t>- Temperature category (Cold / Normal / Hot)</w:t>
            </w:r>
            <w:r w:rsidRPr="00DE799F">
              <w:br/>
              <w:t>- Start timestamp</w:t>
            </w:r>
          </w:p>
        </w:tc>
      </w:tr>
      <w:tr w:rsidR="00E77078" w14:paraId="6B9312BE" w14:textId="77777777" w:rsidTr="007C70D5">
        <w:trPr>
          <w:trHeight w:val="20"/>
        </w:trPr>
        <w:tc>
          <w:tcPr>
            <w:tcW w:w="2547" w:type="dxa"/>
            <w:shd w:val="clear" w:color="auto" w:fill="DAE9F7" w:themeFill="text2" w:themeFillTint="1A"/>
          </w:tcPr>
          <w:p w14:paraId="6D70D20A" w14:textId="3DAB33F1" w:rsidR="00E77078" w:rsidRPr="007C70D5" w:rsidRDefault="00E77078" w:rsidP="008E16FA">
            <w:pPr>
              <w:spacing w:after="160" w:line="278" w:lineRule="auto"/>
              <w:rPr>
                <w:b/>
                <w:bCs/>
              </w:rPr>
            </w:pPr>
            <w:r w:rsidRPr="007C70D5">
              <w:rPr>
                <w:b/>
                <w:bCs/>
              </w:rPr>
              <w:t xml:space="preserve">Sensor 2 – Midpoint </w:t>
            </w:r>
            <w:r w:rsidR="00803012" w:rsidRPr="007C70D5">
              <w:rPr>
                <w:b/>
                <w:bCs/>
              </w:rPr>
              <w:t>Sensor</w:t>
            </w:r>
          </w:p>
        </w:tc>
        <w:tc>
          <w:tcPr>
            <w:tcW w:w="2693" w:type="dxa"/>
          </w:tcPr>
          <w:p w14:paraId="1C36B874" w14:textId="1AD4E49D" w:rsidR="00E77078" w:rsidRDefault="0048066C" w:rsidP="008E16FA">
            <w:pPr>
              <w:spacing w:after="160" w:line="278" w:lineRule="auto"/>
            </w:pPr>
            <w:r w:rsidRPr="0048066C">
              <w:t>Confirms cup has reached midpoint of the belt</w:t>
            </w:r>
          </w:p>
        </w:tc>
        <w:tc>
          <w:tcPr>
            <w:tcW w:w="2268" w:type="dxa"/>
          </w:tcPr>
          <w:p w14:paraId="7A4F067D" w14:textId="57CCC83C" w:rsidR="00E77078" w:rsidRDefault="00E21CF8">
            <w:pPr>
              <w:spacing w:after="160" w:line="278" w:lineRule="auto"/>
            </w:pPr>
            <w:r w:rsidRPr="00E21CF8">
              <w:t>Middle of the Accumulator</w:t>
            </w:r>
          </w:p>
        </w:tc>
        <w:tc>
          <w:tcPr>
            <w:tcW w:w="2268" w:type="dxa"/>
          </w:tcPr>
          <w:p w14:paraId="44B8ED22" w14:textId="666C478D" w:rsidR="00E77078" w:rsidRDefault="00FF2020">
            <w:pPr>
              <w:spacing w:after="160" w:line="278" w:lineRule="auto"/>
            </w:pPr>
            <w:r w:rsidRPr="00FF2020">
              <w:t>Cup passes halfway line</w:t>
            </w:r>
          </w:p>
        </w:tc>
        <w:tc>
          <w:tcPr>
            <w:tcW w:w="4536" w:type="dxa"/>
          </w:tcPr>
          <w:p w14:paraId="056E17C8" w14:textId="5219683D" w:rsidR="008C0E77" w:rsidRDefault="009D59F7" w:rsidP="00614401">
            <w:pPr>
              <w:spacing w:after="160"/>
            </w:pPr>
            <w:r w:rsidRPr="009D59F7">
              <w:t>- Cup ID</w:t>
            </w:r>
            <w:r w:rsidRPr="009D59F7">
              <w:br/>
              <w:t>- Fullness status</w:t>
            </w:r>
            <w:r w:rsidRPr="009D59F7">
              <w:br/>
              <w:t>- Temperature category</w:t>
            </w:r>
            <w:r w:rsidRPr="009D59F7">
              <w:br/>
              <w:t>- Travel time to midpoint (actual vs ETA)</w:t>
            </w:r>
            <w:r w:rsidRPr="009D59F7">
              <w:br/>
              <w:t>- Cup position</w:t>
            </w:r>
            <w:r w:rsidRPr="009D59F7">
              <w:br/>
              <w:t>- Elapsed time since allocation</w:t>
            </w:r>
          </w:p>
        </w:tc>
      </w:tr>
      <w:tr w:rsidR="00C14F6B" w14:paraId="4EB253D5" w14:textId="77777777" w:rsidTr="007C70D5">
        <w:tc>
          <w:tcPr>
            <w:tcW w:w="2547" w:type="dxa"/>
            <w:shd w:val="clear" w:color="auto" w:fill="DAE9F7" w:themeFill="text2" w:themeFillTint="1A"/>
          </w:tcPr>
          <w:p w14:paraId="16549469" w14:textId="56283594" w:rsidR="00C14F6B" w:rsidRPr="007C70D5" w:rsidRDefault="00C14F6B" w:rsidP="008E16FA">
            <w:pPr>
              <w:spacing w:after="160" w:line="278" w:lineRule="auto"/>
              <w:rPr>
                <w:b/>
                <w:bCs/>
              </w:rPr>
            </w:pPr>
            <w:r w:rsidRPr="007C70D5">
              <w:rPr>
                <w:b/>
                <w:bCs/>
              </w:rPr>
              <w:t>Sensor 3 – Grip Detection</w:t>
            </w:r>
          </w:p>
        </w:tc>
        <w:tc>
          <w:tcPr>
            <w:tcW w:w="2693" w:type="dxa"/>
          </w:tcPr>
          <w:p w14:paraId="45CE2E00" w14:textId="337963CD" w:rsidR="00C14F6B" w:rsidRPr="000138B4" w:rsidRDefault="00E15ADA" w:rsidP="008E16FA">
            <w:pPr>
              <w:spacing w:after="160" w:line="278" w:lineRule="auto"/>
            </w:pPr>
            <w:r w:rsidRPr="00E15ADA">
              <w:t xml:space="preserve">Verifies cup has reached </w:t>
            </w:r>
            <w:r w:rsidR="00B4367F" w:rsidRPr="00E15ADA">
              <w:t>the grip</w:t>
            </w:r>
            <w:r w:rsidRPr="00E15ADA">
              <w:t xml:space="preserve"> zone and is ready for pickup</w:t>
            </w:r>
          </w:p>
        </w:tc>
        <w:tc>
          <w:tcPr>
            <w:tcW w:w="2268" w:type="dxa"/>
          </w:tcPr>
          <w:p w14:paraId="11C79623" w14:textId="03E5268A" w:rsidR="00C14F6B" w:rsidRDefault="00FD2808">
            <w:pPr>
              <w:spacing w:after="160" w:line="278" w:lineRule="auto"/>
            </w:pPr>
            <w:r w:rsidRPr="00FD2808">
              <w:t>End of the Accumulator (Grip Zone)</w:t>
            </w:r>
          </w:p>
        </w:tc>
        <w:tc>
          <w:tcPr>
            <w:tcW w:w="2268" w:type="dxa"/>
          </w:tcPr>
          <w:p w14:paraId="30D771EA" w14:textId="59C826B7" w:rsidR="00C14F6B" w:rsidRDefault="00FF2020">
            <w:pPr>
              <w:spacing w:after="160" w:line="278" w:lineRule="auto"/>
            </w:pPr>
            <w:r w:rsidRPr="00FF2020">
              <w:t>Cup reaches grip point</w:t>
            </w:r>
          </w:p>
        </w:tc>
        <w:tc>
          <w:tcPr>
            <w:tcW w:w="4536" w:type="dxa"/>
          </w:tcPr>
          <w:p w14:paraId="5439F67F" w14:textId="4CA49D0F" w:rsidR="008C0E77" w:rsidRDefault="00066BC5">
            <w:pPr>
              <w:spacing w:after="160" w:line="278" w:lineRule="auto"/>
            </w:pPr>
            <w:r w:rsidRPr="00066BC5">
              <w:t>- Cup ID</w:t>
            </w:r>
            <w:r w:rsidRPr="00066BC5">
              <w:br/>
              <w:t>- Readiness status (implied by arrival)</w:t>
            </w:r>
            <w:r w:rsidRPr="00066BC5">
              <w:br/>
              <w:t>- Weight</w:t>
            </w:r>
            <w:r w:rsidRPr="00066BC5">
              <w:br/>
              <w:t>- Temperature</w:t>
            </w:r>
            <w:r w:rsidRPr="00066BC5">
              <w:br/>
              <w:t>- Travel time to grip zone (actual vs ETA)</w:t>
            </w:r>
            <w:r w:rsidRPr="00066BC5">
              <w:br/>
              <w:t>- Elapsed time since allocation</w:t>
            </w:r>
          </w:p>
        </w:tc>
      </w:tr>
      <w:tr w:rsidR="008E16FA" w14:paraId="5B445708" w14:textId="77777777" w:rsidTr="007C70D5">
        <w:trPr>
          <w:trHeight w:val="1644"/>
        </w:trPr>
        <w:tc>
          <w:tcPr>
            <w:tcW w:w="2547" w:type="dxa"/>
            <w:shd w:val="clear" w:color="auto" w:fill="DAE9F7" w:themeFill="text2" w:themeFillTint="1A"/>
          </w:tcPr>
          <w:p w14:paraId="5E78EB89" w14:textId="1F64814A" w:rsidR="008E16FA" w:rsidRPr="007C70D5" w:rsidRDefault="008E16FA" w:rsidP="008E16FA">
            <w:pPr>
              <w:spacing w:after="160" w:line="278" w:lineRule="auto"/>
              <w:rPr>
                <w:b/>
                <w:bCs/>
              </w:rPr>
            </w:pPr>
            <w:r w:rsidRPr="007C70D5">
              <w:rPr>
                <w:b/>
                <w:bCs/>
              </w:rPr>
              <w:lastRenderedPageBreak/>
              <w:t>Sensor 4 – Robot Claw</w:t>
            </w:r>
          </w:p>
        </w:tc>
        <w:tc>
          <w:tcPr>
            <w:tcW w:w="2693" w:type="dxa"/>
          </w:tcPr>
          <w:p w14:paraId="5FF0D211" w14:textId="4BF6E67E" w:rsidR="008E16FA" w:rsidRPr="000C45E9" w:rsidRDefault="007B52FB" w:rsidP="008E16FA">
            <w:pPr>
              <w:spacing w:after="160" w:line="278" w:lineRule="auto"/>
            </w:pPr>
            <w:r w:rsidRPr="007B52FB">
              <w:t>Simulates robotic claw action to grip the cup</w:t>
            </w:r>
          </w:p>
        </w:tc>
        <w:tc>
          <w:tcPr>
            <w:tcW w:w="2268" w:type="dxa"/>
          </w:tcPr>
          <w:p w14:paraId="34B7B436" w14:textId="266B674B" w:rsidR="008E16FA" w:rsidRDefault="00664244">
            <w:pPr>
              <w:spacing w:after="160" w:line="278" w:lineRule="auto"/>
            </w:pPr>
            <w:r w:rsidRPr="00664244">
              <w:t>Claw Area (before rotation)</w:t>
            </w:r>
          </w:p>
        </w:tc>
        <w:tc>
          <w:tcPr>
            <w:tcW w:w="2268" w:type="dxa"/>
          </w:tcPr>
          <w:p w14:paraId="068953E3" w14:textId="099D2153" w:rsidR="008E16FA" w:rsidRDefault="009903E9">
            <w:pPr>
              <w:spacing w:after="160" w:line="278" w:lineRule="auto"/>
            </w:pPr>
            <w:r>
              <w:t>Cup is gripped by claw</w:t>
            </w:r>
            <w:r w:rsidR="00643F88" w:rsidRPr="00FF2020">
              <w:t xml:space="preserve"> </w:t>
            </w:r>
            <w:r w:rsidR="00643F88" w:rsidRPr="004357C3">
              <w:t xml:space="preserve"> </w:t>
            </w:r>
          </w:p>
        </w:tc>
        <w:tc>
          <w:tcPr>
            <w:tcW w:w="4536" w:type="dxa"/>
          </w:tcPr>
          <w:p w14:paraId="5D63DDE4" w14:textId="4ECAC41E" w:rsidR="008E16FA" w:rsidRDefault="009D5EAB">
            <w:pPr>
              <w:spacing w:after="160" w:line="278" w:lineRule="auto"/>
            </w:pPr>
            <w:r w:rsidRPr="009D5EAB">
              <w:t>- Cup ID</w:t>
            </w:r>
            <w:r w:rsidRPr="009D5EAB">
              <w:br/>
              <w:t>- Pickup request timestamp</w:t>
            </w:r>
            <w:r w:rsidRPr="009D5EAB">
              <w:br/>
            </w:r>
            <w:r w:rsidR="00B94F53">
              <w:t>- Readiness status (request to pick up with claw)</w:t>
            </w:r>
            <w:r w:rsidRPr="009D5EAB">
              <w:br/>
              <w:t>- Elapsed time since allocation</w:t>
            </w:r>
          </w:p>
        </w:tc>
      </w:tr>
      <w:tr w:rsidR="0093752D" w14:paraId="05144886" w14:textId="77777777" w:rsidTr="007C70D5">
        <w:tc>
          <w:tcPr>
            <w:tcW w:w="2547" w:type="dxa"/>
            <w:shd w:val="clear" w:color="auto" w:fill="DAE9F7" w:themeFill="text2" w:themeFillTint="1A"/>
          </w:tcPr>
          <w:p w14:paraId="76EF8288" w14:textId="711DBD90" w:rsidR="0093752D" w:rsidRPr="007C70D5" w:rsidRDefault="000C45E9" w:rsidP="008E16FA">
            <w:pPr>
              <w:spacing w:after="160" w:line="278" w:lineRule="auto"/>
              <w:rPr>
                <w:b/>
                <w:bCs/>
              </w:rPr>
            </w:pPr>
            <w:r w:rsidRPr="007C70D5">
              <w:rPr>
                <w:b/>
                <w:bCs/>
              </w:rPr>
              <w:t>Sensor 5 – Arm Grip Action</w:t>
            </w:r>
          </w:p>
        </w:tc>
        <w:tc>
          <w:tcPr>
            <w:tcW w:w="2693" w:type="dxa"/>
          </w:tcPr>
          <w:p w14:paraId="5D6F8282" w14:textId="3EF9A300" w:rsidR="003E336C" w:rsidRDefault="00546242" w:rsidP="008E16FA">
            <w:pPr>
              <w:spacing w:after="160" w:line="278" w:lineRule="auto"/>
            </w:pPr>
            <w:r w:rsidRPr="00546242">
              <w:t>Simulates rotation of robotic arm to window or retry</w:t>
            </w:r>
          </w:p>
        </w:tc>
        <w:tc>
          <w:tcPr>
            <w:tcW w:w="2268" w:type="dxa"/>
          </w:tcPr>
          <w:p w14:paraId="19EE8CAC" w14:textId="74FB7F5D" w:rsidR="0093752D" w:rsidRDefault="008A0E03" w:rsidP="0093752D">
            <w:pPr>
              <w:spacing w:after="160" w:line="278" w:lineRule="auto"/>
            </w:pPr>
            <w:r w:rsidRPr="008A0E03">
              <w:t>Arm Pivot Zone</w:t>
            </w:r>
          </w:p>
        </w:tc>
        <w:tc>
          <w:tcPr>
            <w:tcW w:w="2268" w:type="dxa"/>
          </w:tcPr>
          <w:p w14:paraId="6F9754FC" w14:textId="54B8A921" w:rsidR="0093752D" w:rsidRDefault="009903E9" w:rsidP="0093752D">
            <w:pPr>
              <w:spacing w:after="160" w:line="278" w:lineRule="auto"/>
            </w:pPr>
            <w:r>
              <w:t>Claw action triggered rotation</w:t>
            </w:r>
          </w:p>
        </w:tc>
        <w:tc>
          <w:tcPr>
            <w:tcW w:w="4536" w:type="dxa"/>
          </w:tcPr>
          <w:p w14:paraId="1BA431B9" w14:textId="7A2169FC" w:rsidR="008C0E77" w:rsidRDefault="00242600" w:rsidP="0093752D">
            <w:pPr>
              <w:spacing w:after="160" w:line="278" w:lineRule="auto"/>
            </w:pPr>
            <w:r w:rsidRPr="00242600">
              <w:t>- Cup ID</w:t>
            </w:r>
            <w:r w:rsidRPr="00242600">
              <w:br/>
              <w:t>- Rotation direction (to Window / Accumulator)</w:t>
            </w:r>
            <w:r w:rsidRPr="00242600">
              <w:br/>
              <w:t>- Retry flag (false for first attempt, true if retrying)</w:t>
            </w:r>
            <w:r w:rsidRPr="00242600">
              <w:br/>
              <w:t>- Travel time to pivot</w:t>
            </w:r>
            <w:r w:rsidRPr="00242600">
              <w:br/>
              <w:t>- Elapsed time since allocation</w:t>
            </w:r>
          </w:p>
        </w:tc>
      </w:tr>
      <w:tr w:rsidR="0093752D" w14:paraId="27F92817" w14:textId="77777777" w:rsidTr="007C70D5">
        <w:tc>
          <w:tcPr>
            <w:tcW w:w="2547" w:type="dxa"/>
            <w:shd w:val="clear" w:color="auto" w:fill="DAE9F7" w:themeFill="text2" w:themeFillTint="1A"/>
          </w:tcPr>
          <w:p w14:paraId="172C03C6" w14:textId="6864BB39" w:rsidR="0093752D" w:rsidRPr="007C70D5" w:rsidRDefault="0093752D" w:rsidP="008E16FA">
            <w:pPr>
              <w:spacing w:after="160" w:line="278" w:lineRule="auto"/>
              <w:rPr>
                <w:b/>
                <w:bCs/>
              </w:rPr>
            </w:pPr>
            <w:r w:rsidRPr="007C70D5">
              <w:rPr>
                <w:b/>
                <w:bCs/>
              </w:rPr>
              <w:t xml:space="preserve">Sensor </w:t>
            </w:r>
            <w:r w:rsidR="008E16FA" w:rsidRPr="007C70D5">
              <w:rPr>
                <w:b/>
                <w:bCs/>
              </w:rPr>
              <w:t>6</w:t>
            </w:r>
            <w:r w:rsidRPr="007C70D5">
              <w:rPr>
                <w:b/>
                <w:bCs/>
              </w:rPr>
              <w:t xml:space="preserve"> – Window placement</w:t>
            </w:r>
          </w:p>
        </w:tc>
        <w:tc>
          <w:tcPr>
            <w:tcW w:w="2693" w:type="dxa"/>
          </w:tcPr>
          <w:p w14:paraId="0E998C70" w14:textId="0BDD0828" w:rsidR="0093752D" w:rsidRDefault="00307D75" w:rsidP="008E16FA">
            <w:pPr>
              <w:spacing w:after="160" w:line="278" w:lineRule="auto"/>
            </w:pPr>
            <w:r w:rsidRPr="00307D75">
              <w:t>Verifies if placement zone (window) is free or occupied</w:t>
            </w:r>
          </w:p>
        </w:tc>
        <w:tc>
          <w:tcPr>
            <w:tcW w:w="2268" w:type="dxa"/>
          </w:tcPr>
          <w:p w14:paraId="33AD5F6F" w14:textId="5367F8D2" w:rsidR="0093752D" w:rsidRDefault="00E21CF8" w:rsidP="0093752D">
            <w:pPr>
              <w:spacing w:after="160" w:line="278" w:lineRule="auto"/>
            </w:pPr>
            <w:r w:rsidRPr="00E21CF8">
              <w:t>Window Area</w:t>
            </w:r>
          </w:p>
        </w:tc>
        <w:tc>
          <w:tcPr>
            <w:tcW w:w="2268" w:type="dxa"/>
          </w:tcPr>
          <w:p w14:paraId="1D32E863" w14:textId="4782F64F" w:rsidR="0093752D" w:rsidRDefault="009903E9" w:rsidP="0093752D">
            <w:pPr>
              <w:spacing w:after="160" w:line="278" w:lineRule="auto"/>
            </w:pPr>
            <w:r>
              <w:t>Cup reaches the placement point</w:t>
            </w:r>
          </w:p>
        </w:tc>
        <w:tc>
          <w:tcPr>
            <w:tcW w:w="4536" w:type="dxa"/>
          </w:tcPr>
          <w:p w14:paraId="4509E73F" w14:textId="6E9600B4" w:rsidR="008C0E77" w:rsidRPr="007E6D42" w:rsidRDefault="005D29DA" w:rsidP="00353693">
            <w:pPr>
              <w:keepNext/>
              <w:rPr>
                <w:lang w:val="en-MY" w:eastAsia="zh-CN"/>
              </w:rPr>
            </w:pPr>
            <w:r w:rsidRPr="005D29DA">
              <w:t>- Cup ID</w:t>
            </w:r>
            <w:r w:rsidRPr="005D29DA">
              <w:br/>
              <w:t>- Window availability (free / occupied)</w:t>
            </w:r>
            <w:r w:rsidRPr="005D29DA">
              <w:br/>
              <w:t>- Placement success or retry</w:t>
            </w:r>
            <w:r w:rsidRPr="005D29DA">
              <w:br/>
              <w:t>- Travel time to window</w:t>
            </w:r>
            <w:r w:rsidRPr="005D29DA">
              <w:br/>
              <w:t>- Elapsed time since allocation</w:t>
            </w:r>
            <w:r w:rsidRPr="005D29DA">
              <w:br/>
              <w:t>- Belt speed adjustment log (restore if free)</w:t>
            </w:r>
          </w:p>
        </w:tc>
      </w:tr>
    </w:tbl>
    <w:p w14:paraId="01F325BE" w14:textId="532E5872" w:rsidR="00E77078" w:rsidRDefault="00353693" w:rsidP="00353693">
      <w:pPr>
        <w:pStyle w:val="Caption"/>
        <w:jc w:val="center"/>
      </w:pPr>
      <w:bookmarkStart w:id="14" w:name="_Toc199446207"/>
      <w:r>
        <w:t xml:space="preserve">Table </w:t>
      </w:r>
      <w:r>
        <w:fldChar w:fldCharType="begin"/>
      </w:r>
      <w:r>
        <w:instrText xml:space="preserve"> SEQ Table \* ARABIC </w:instrText>
      </w:r>
      <w:r>
        <w:fldChar w:fldCharType="separate"/>
      </w:r>
      <w:r w:rsidR="004C2EB5">
        <w:rPr>
          <w:noProof/>
        </w:rPr>
        <w:t>1</w:t>
      </w:r>
      <w:r>
        <w:fldChar w:fldCharType="end"/>
      </w:r>
      <w:r>
        <w:t>: Functionality of each sensor</w:t>
      </w:r>
      <w:bookmarkEnd w:id="14"/>
    </w:p>
    <w:p w14:paraId="3CC752CD" w14:textId="77777777" w:rsidR="00353693" w:rsidRDefault="00353693" w:rsidP="00353693"/>
    <w:p w14:paraId="5C761F23" w14:textId="1E23C10E" w:rsidR="00353693" w:rsidRPr="00353693" w:rsidRDefault="00353693" w:rsidP="00353693">
      <w:pPr>
        <w:sectPr w:rsidR="00353693" w:rsidRPr="00353693" w:rsidSect="00EA6516">
          <w:pgSz w:w="16838" w:h="11906" w:orient="landscape"/>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25D8656" w14:textId="28649541" w:rsidR="00A06A85" w:rsidRDefault="00433A85" w:rsidP="00433A85">
      <w:pPr>
        <w:pStyle w:val="Heading2"/>
        <w:numPr>
          <w:ilvl w:val="1"/>
          <w:numId w:val="16"/>
        </w:numPr>
        <w:rPr>
          <w:b/>
          <w:bCs/>
        </w:rPr>
      </w:pPr>
      <w:bookmarkStart w:id="15" w:name="_Toc199447163"/>
      <w:r>
        <w:rPr>
          <w:b/>
          <w:bCs/>
        </w:rPr>
        <w:lastRenderedPageBreak/>
        <w:t>Cup’s Nature</w:t>
      </w:r>
      <w:bookmarkEnd w:id="15"/>
    </w:p>
    <w:p w14:paraId="6E7825AD" w14:textId="77777777" w:rsidR="00433A85" w:rsidRPr="00433A85" w:rsidRDefault="00433A85" w:rsidP="00433A85"/>
    <w:p w14:paraId="40332BDC" w14:textId="77777777" w:rsidR="006F321E" w:rsidRDefault="00A06A85" w:rsidP="006F321E">
      <w:pPr>
        <w:keepNext/>
        <w:spacing w:after="160" w:line="278" w:lineRule="auto"/>
        <w:jc w:val="center"/>
      </w:pPr>
      <w:r w:rsidRPr="00A06A85">
        <w:rPr>
          <w:noProof/>
        </w:rPr>
        <w:drawing>
          <wp:inline distT="0" distB="0" distL="0" distR="0" wp14:anchorId="2631A0E1" wp14:editId="62122DFB">
            <wp:extent cx="3641697" cy="2326298"/>
            <wp:effectExtent l="0" t="0" r="0" b="0"/>
            <wp:docPr id="2839011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1175" name="Picture 1" descr="A screen shot of a computer program&#10;&#10;AI-generated content may be incorrect."/>
                    <pic:cNvPicPr/>
                  </pic:nvPicPr>
                  <pic:blipFill rotWithShape="1">
                    <a:blip r:embed="rId12"/>
                    <a:srcRect b="42402"/>
                    <a:stretch/>
                  </pic:blipFill>
                  <pic:spPr bwMode="auto">
                    <a:xfrm>
                      <a:off x="0" y="0"/>
                      <a:ext cx="3652391" cy="2333129"/>
                    </a:xfrm>
                    <a:prstGeom prst="rect">
                      <a:avLst/>
                    </a:prstGeom>
                    <a:ln>
                      <a:noFill/>
                    </a:ln>
                    <a:extLst>
                      <a:ext uri="{53640926-AAD7-44D8-BBD7-CCE9431645EC}">
                        <a14:shadowObscured xmlns:a14="http://schemas.microsoft.com/office/drawing/2010/main"/>
                      </a:ext>
                    </a:extLst>
                  </pic:spPr>
                </pic:pic>
              </a:graphicData>
            </a:graphic>
          </wp:inline>
        </w:drawing>
      </w:r>
    </w:p>
    <w:p w14:paraId="2A550EF4" w14:textId="55323223" w:rsidR="00453192" w:rsidRDefault="006F321E" w:rsidP="006F321E">
      <w:pPr>
        <w:pStyle w:val="Caption"/>
        <w:jc w:val="center"/>
      </w:pPr>
      <w:bookmarkStart w:id="16" w:name="_Toc199446869"/>
      <w:r>
        <w:t xml:space="preserve">Figure </w:t>
      </w:r>
      <w:r>
        <w:fldChar w:fldCharType="begin"/>
      </w:r>
      <w:r>
        <w:instrText xml:space="preserve"> SEQ Figure \* ARABIC </w:instrText>
      </w:r>
      <w:r>
        <w:fldChar w:fldCharType="separate"/>
      </w:r>
      <w:r w:rsidR="00344BC0">
        <w:rPr>
          <w:noProof/>
        </w:rPr>
        <w:t>2</w:t>
      </w:r>
      <w:r>
        <w:fldChar w:fldCharType="end"/>
      </w:r>
      <w:r>
        <w:t>: Cup Structure</w:t>
      </w:r>
      <w:bookmarkEnd w:id="16"/>
      <w:r w:rsidR="00B31305">
        <w:t xml:space="preserve"> </w:t>
      </w:r>
    </w:p>
    <w:tbl>
      <w:tblPr>
        <w:tblStyle w:val="TableGrid"/>
        <w:tblW w:w="9214" w:type="dxa"/>
        <w:tblInd w:w="137" w:type="dxa"/>
        <w:tblLook w:val="04A0" w:firstRow="1" w:lastRow="0" w:firstColumn="1" w:lastColumn="0" w:noHBand="0" w:noVBand="1"/>
      </w:tblPr>
      <w:tblGrid>
        <w:gridCol w:w="2552"/>
        <w:gridCol w:w="6662"/>
      </w:tblGrid>
      <w:tr w:rsidR="000F6885" w14:paraId="42198C33" w14:textId="0710452E" w:rsidTr="00203155">
        <w:trPr>
          <w:trHeight w:val="495"/>
        </w:trPr>
        <w:tc>
          <w:tcPr>
            <w:tcW w:w="2552" w:type="dxa"/>
            <w:shd w:val="clear" w:color="auto" w:fill="F2F2F2" w:themeFill="background1" w:themeFillShade="F2"/>
            <w:vAlign w:val="center"/>
          </w:tcPr>
          <w:p w14:paraId="2DBE9BC9" w14:textId="0F427E26" w:rsidR="000F6885" w:rsidRPr="00000A00" w:rsidRDefault="000F6885" w:rsidP="00000A00">
            <w:pPr>
              <w:spacing w:line="360" w:lineRule="auto"/>
              <w:rPr>
                <w:b/>
                <w:bCs/>
              </w:rPr>
            </w:pPr>
            <w:r w:rsidRPr="00000A00">
              <w:rPr>
                <w:b/>
                <w:bCs/>
              </w:rPr>
              <w:t>Cup</w:t>
            </w:r>
            <w:r w:rsidR="006A43C7" w:rsidRPr="00000A00">
              <w:rPr>
                <w:b/>
                <w:bCs/>
              </w:rPr>
              <w:t>’s</w:t>
            </w:r>
            <w:r w:rsidRPr="00000A00">
              <w:rPr>
                <w:b/>
                <w:bCs/>
              </w:rPr>
              <w:t xml:space="preserve"> Characteristic</w:t>
            </w:r>
          </w:p>
        </w:tc>
        <w:tc>
          <w:tcPr>
            <w:tcW w:w="6662" w:type="dxa"/>
            <w:shd w:val="clear" w:color="auto" w:fill="F2F2F2" w:themeFill="background1" w:themeFillShade="F2"/>
            <w:vAlign w:val="center"/>
          </w:tcPr>
          <w:p w14:paraId="163AAAB0" w14:textId="64828C02" w:rsidR="000F6885" w:rsidRPr="00000A00" w:rsidRDefault="000F6885" w:rsidP="00000A00">
            <w:pPr>
              <w:spacing w:line="360" w:lineRule="auto"/>
              <w:rPr>
                <w:b/>
                <w:bCs/>
              </w:rPr>
            </w:pPr>
            <w:r w:rsidRPr="00000A00">
              <w:rPr>
                <w:b/>
                <w:bCs/>
              </w:rPr>
              <w:t>Description</w:t>
            </w:r>
          </w:p>
        </w:tc>
      </w:tr>
      <w:tr w:rsidR="000F6885" w14:paraId="73643C5B" w14:textId="0E064D99" w:rsidTr="00203155">
        <w:tc>
          <w:tcPr>
            <w:tcW w:w="2552" w:type="dxa"/>
            <w:shd w:val="clear" w:color="auto" w:fill="DAE9F7" w:themeFill="text2" w:themeFillTint="1A"/>
          </w:tcPr>
          <w:p w14:paraId="69244D67" w14:textId="374505AF" w:rsidR="000F6885" w:rsidRDefault="006A43C7" w:rsidP="00000A00">
            <w:pPr>
              <w:spacing w:line="360" w:lineRule="auto"/>
              <w:jc w:val="both"/>
            </w:pPr>
            <w:proofErr w:type="spellStart"/>
            <w:r>
              <w:t>cup_id</w:t>
            </w:r>
            <w:proofErr w:type="spellEnd"/>
          </w:p>
        </w:tc>
        <w:tc>
          <w:tcPr>
            <w:tcW w:w="6662" w:type="dxa"/>
          </w:tcPr>
          <w:p w14:paraId="22DB9244" w14:textId="26A1A342" w:rsidR="000F6885" w:rsidRDefault="00515A83" w:rsidP="00000A00">
            <w:pPr>
              <w:spacing w:line="360" w:lineRule="auto"/>
              <w:jc w:val="both"/>
            </w:pPr>
            <w:r>
              <w:t>A unique id given to each up</w:t>
            </w:r>
            <w:r w:rsidR="00103F6B">
              <w:t xml:space="preserve"> </w:t>
            </w:r>
            <w:proofErr w:type="gramStart"/>
            <w:r w:rsidR="00103F6B">
              <w:t>in order to</w:t>
            </w:r>
            <w:proofErr w:type="gramEnd"/>
            <w:r w:rsidR="00103F6B">
              <w:t xml:space="preserve"> keep track of it individually</w:t>
            </w:r>
            <w:r w:rsidR="00000A00">
              <w:t>.</w:t>
            </w:r>
          </w:p>
        </w:tc>
      </w:tr>
      <w:tr w:rsidR="000F6885" w14:paraId="26C97784" w14:textId="6C2F60CE" w:rsidTr="00203155">
        <w:tc>
          <w:tcPr>
            <w:tcW w:w="2552" w:type="dxa"/>
            <w:shd w:val="clear" w:color="auto" w:fill="DAE9F7" w:themeFill="text2" w:themeFillTint="1A"/>
          </w:tcPr>
          <w:p w14:paraId="676C5CAD" w14:textId="29CAD7C3" w:rsidR="006A43C7" w:rsidRDefault="006A43C7" w:rsidP="00000A00">
            <w:pPr>
              <w:spacing w:line="360" w:lineRule="auto"/>
              <w:jc w:val="both"/>
            </w:pPr>
            <w:proofErr w:type="spellStart"/>
            <w:r>
              <w:t>start_time</w:t>
            </w:r>
            <w:proofErr w:type="spellEnd"/>
          </w:p>
        </w:tc>
        <w:tc>
          <w:tcPr>
            <w:tcW w:w="6662" w:type="dxa"/>
          </w:tcPr>
          <w:p w14:paraId="70A19F91" w14:textId="517C3F9F" w:rsidR="000F6885" w:rsidRDefault="00103F6B" w:rsidP="00000A00">
            <w:pPr>
              <w:spacing w:line="360" w:lineRule="auto"/>
              <w:jc w:val="both"/>
            </w:pPr>
            <w:r>
              <w:t>The exact moment of the cup entered the system</w:t>
            </w:r>
            <w:r w:rsidR="00433372">
              <w:t>. This helps us to measure how long the cup takes to go through the entire process</w:t>
            </w:r>
            <w:r w:rsidR="00000A00">
              <w:t>.</w:t>
            </w:r>
          </w:p>
        </w:tc>
      </w:tr>
      <w:tr w:rsidR="000F6885" w14:paraId="6C903620" w14:textId="58E97B65" w:rsidTr="00203155">
        <w:tc>
          <w:tcPr>
            <w:tcW w:w="2552" w:type="dxa"/>
            <w:shd w:val="clear" w:color="auto" w:fill="DAE9F7" w:themeFill="text2" w:themeFillTint="1A"/>
          </w:tcPr>
          <w:p w14:paraId="19FAC617" w14:textId="2AB51596" w:rsidR="000F6885" w:rsidRDefault="006A43C7" w:rsidP="00000A00">
            <w:pPr>
              <w:spacing w:line="360" w:lineRule="auto"/>
              <w:jc w:val="both"/>
            </w:pPr>
            <w:r>
              <w:t>weight</w:t>
            </w:r>
          </w:p>
        </w:tc>
        <w:tc>
          <w:tcPr>
            <w:tcW w:w="6662" w:type="dxa"/>
          </w:tcPr>
          <w:p w14:paraId="102FAF21" w14:textId="614D38FA" w:rsidR="000F6885" w:rsidRDefault="00433372" w:rsidP="00000A00">
            <w:pPr>
              <w:spacing w:line="360" w:lineRule="auto"/>
              <w:jc w:val="both"/>
            </w:pPr>
            <w:r>
              <w:t xml:space="preserve">How heavy is the cup. Heavier cups usually </w:t>
            </w:r>
            <w:r w:rsidR="00000A00">
              <w:t>mean</w:t>
            </w:r>
            <w:r>
              <w:t xml:space="preserve"> that </w:t>
            </w:r>
            <w:r w:rsidR="00000A00">
              <w:t>they are</w:t>
            </w:r>
            <w:r>
              <w:t xml:space="preserve"> full while lighter </w:t>
            </w:r>
            <w:r w:rsidR="00000A00">
              <w:t>cups indicate</w:t>
            </w:r>
            <w:r>
              <w:t xml:space="preserve"> </w:t>
            </w:r>
            <w:r w:rsidR="00000A00">
              <w:t>that they are</w:t>
            </w:r>
            <w:r>
              <w:t xml:space="preserve"> not full or </w:t>
            </w:r>
            <w:r w:rsidR="00000A00">
              <w:t>are</w:t>
            </w:r>
            <w:r>
              <w:t xml:space="preserve"> empty</w:t>
            </w:r>
            <w:r w:rsidR="00000A00">
              <w:t>.</w:t>
            </w:r>
          </w:p>
        </w:tc>
      </w:tr>
      <w:tr w:rsidR="000F6885" w14:paraId="769C233A" w14:textId="4484DEFD" w:rsidTr="00203155">
        <w:tc>
          <w:tcPr>
            <w:tcW w:w="2552" w:type="dxa"/>
            <w:shd w:val="clear" w:color="auto" w:fill="DAE9F7" w:themeFill="text2" w:themeFillTint="1A"/>
          </w:tcPr>
          <w:p w14:paraId="7379549F" w14:textId="1532FC4D" w:rsidR="000F6885" w:rsidRDefault="006A43C7" w:rsidP="00000A00">
            <w:pPr>
              <w:spacing w:line="360" w:lineRule="auto"/>
              <w:jc w:val="both"/>
            </w:pPr>
            <w:r>
              <w:t>temperature</w:t>
            </w:r>
          </w:p>
        </w:tc>
        <w:tc>
          <w:tcPr>
            <w:tcW w:w="6662" w:type="dxa"/>
          </w:tcPr>
          <w:p w14:paraId="386B7271" w14:textId="3C1321BC" w:rsidR="000F6885" w:rsidRDefault="00433372" w:rsidP="00000A00">
            <w:pPr>
              <w:spacing w:line="360" w:lineRule="auto"/>
              <w:jc w:val="both"/>
            </w:pPr>
            <w:r>
              <w:t xml:space="preserve">The temperature of the cup, </w:t>
            </w:r>
            <w:r w:rsidR="00870B2D">
              <w:t>whether it</w:t>
            </w:r>
            <w:r>
              <w:t xml:space="preserve"> is hot</w:t>
            </w:r>
            <w:r w:rsidR="00350396">
              <w:t xml:space="preserve"> or cold. This is important </w:t>
            </w:r>
            <w:proofErr w:type="gramStart"/>
            <w:r w:rsidR="00350396">
              <w:t>in order to</w:t>
            </w:r>
            <w:proofErr w:type="gramEnd"/>
            <w:r w:rsidR="00350396">
              <w:t xml:space="preserve"> detect any overheating that could harm the robotic arm.</w:t>
            </w:r>
          </w:p>
        </w:tc>
      </w:tr>
      <w:tr w:rsidR="000F6885" w14:paraId="64E6CB5A" w14:textId="02B8A3E0" w:rsidTr="00203155">
        <w:tc>
          <w:tcPr>
            <w:tcW w:w="2552" w:type="dxa"/>
            <w:shd w:val="clear" w:color="auto" w:fill="DAE9F7" w:themeFill="text2" w:themeFillTint="1A"/>
          </w:tcPr>
          <w:p w14:paraId="5F00553D" w14:textId="6A6955FB" w:rsidR="000F6885" w:rsidRDefault="006A43C7" w:rsidP="00000A00">
            <w:pPr>
              <w:spacing w:line="360" w:lineRule="auto"/>
              <w:jc w:val="both"/>
            </w:pPr>
            <w:proofErr w:type="spellStart"/>
            <w:r>
              <w:t>full_status</w:t>
            </w:r>
            <w:proofErr w:type="spellEnd"/>
          </w:p>
        </w:tc>
        <w:tc>
          <w:tcPr>
            <w:tcW w:w="6662" w:type="dxa"/>
          </w:tcPr>
          <w:p w14:paraId="00737B41" w14:textId="0447E07D" w:rsidR="000F6885" w:rsidRDefault="00350396" w:rsidP="00000A00">
            <w:pPr>
              <w:spacing w:line="360" w:lineRule="auto"/>
              <w:jc w:val="both"/>
            </w:pPr>
            <w:r>
              <w:t>A simple label of the cup’s whether is</w:t>
            </w:r>
            <w:r w:rsidR="002B6D25">
              <w:t xml:space="preserve"> ‘Full’, ‘Empty’ or ‘Not Full’</w:t>
            </w:r>
            <w:r w:rsidR="00ED5935">
              <w:t xml:space="preserve">. If the cup is empty or not full, the system will send the message to student B to </w:t>
            </w:r>
            <w:r w:rsidR="006D67AE">
              <w:t>refill it.</w:t>
            </w:r>
          </w:p>
        </w:tc>
      </w:tr>
      <w:tr w:rsidR="006A43C7" w14:paraId="2FB035E3" w14:textId="77777777" w:rsidTr="00203155">
        <w:tc>
          <w:tcPr>
            <w:tcW w:w="2552" w:type="dxa"/>
            <w:shd w:val="clear" w:color="auto" w:fill="DAE9F7" w:themeFill="text2" w:themeFillTint="1A"/>
          </w:tcPr>
          <w:p w14:paraId="7F7FD408" w14:textId="230FCB63" w:rsidR="006A43C7" w:rsidRDefault="006A43C7" w:rsidP="00000A00">
            <w:pPr>
              <w:spacing w:line="360" w:lineRule="auto"/>
              <w:jc w:val="both"/>
            </w:pPr>
            <w:proofErr w:type="spellStart"/>
            <w:r>
              <w:t>temp_category</w:t>
            </w:r>
            <w:proofErr w:type="spellEnd"/>
          </w:p>
        </w:tc>
        <w:tc>
          <w:tcPr>
            <w:tcW w:w="6662" w:type="dxa"/>
          </w:tcPr>
          <w:p w14:paraId="65F629D8" w14:textId="288CCEDF" w:rsidR="006A43C7" w:rsidRDefault="006D67AE" w:rsidP="00000A00">
            <w:pPr>
              <w:spacing w:line="360" w:lineRule="auto"/>
              <w:jc w:val="both"/>
            </w:pPr>
            <w:r>
              <w:t xml:space="preserve">A quick way to see whether the temperature is </w:t>
            </w:r>
            <w:r w:rsidR="00870B2D">
              <w:t>‘Cold’, ‘Normal’, ‘Hot”. It is based on its actual temperate value</w:t>
            </w:r>
            <w:r w:rsidR="00000A00">
              <w:t>.</w:t>
            </w:r>
          </w:p>
        </w:tc>
      </w:tr>
      <w:tr w:rsidR="006A43C7" w14:paraId="6CD9FF96" w14:textId="77777777" w:rsidTr="00203155">
        <w:tc>
          <w:tcPr>
            <w:tcW w:w="2552" w:type="dxa"/>
            <w:shd w:val="clear" w:color="auto" w:fill="DAE9F7" w:themeFill="text2" w:themeFillTint="1A"/>
          </w:tcPr>
          <w:p w14:paraId="1C78C695" w14:textId="0C921868" w:rsidR="006A43C7" w:rsidRDefault="006A43C7" w:rsidP="00000A00">
            <w:pPr>
              <w:spacing w:line="360" w:lineRule="auto"/>
              <w:jc w:val="both"/>
            </w:pPr>
            <w:proofErr w:type="spellStart"/>
            <w:r>
              <w:t>position_m</w:t>
            </w:r>
            <w:proofErr w:type="spellEnd"/>
          </w:p>
        </w:tc>
        <w:tc>
          <w:tcPr>
            <w:tcW w:w="6662" w:type="dxa"/>
          </w:tcPr>
          <w:p w14:paraId="60670FE7" w14:textId="41FFC30C" w:rsidR="006A43C7" w:rsidRDefault="008731E9" w:rsidP="00000A00">
            <w:pPr>
              <w:spacing w:line="360" w:lineRule="auto"/>
              <w:jc w:val="both"/>
            </w:pPr>
            <w:r>
              <w:t>Where the cup is currently located on the conve</w:t>
            </w:r>
            <w:r w:rsidR="000B5146">
              <w:t>yor belt in meters. This helps to stimulate its movement through the system.</w:t>
            </w:r>
          </w:p>
        </w:tc>
      </w:tr>
      <w:tr w:rsidR="006A43C7" w14:paraId="2E2F9471" w14:textId="77777777" w:rsidTr="00203155">
        <w:tc>
          <w:tcPr>
            <w:tcW w:w="2552" w:type="dxa"/>
            <w:shd w:val="clear" w:color="auto" w:fill="DAE9F7" w:themeFill="text2" w:themeFillTint="1A"/>
          </w:tcPr>
          <w:p w14:paraId="01BB8804" w14:textId="01531110" w:rsidR="006A43C7" w:rsidRDefault="006A43C7" w:rsidP="00000A00">
            <w:pPr>
              <w:spacing w:line="360" w:lineRule="auto"/>
              <w:jc w:val="both"/>
            </w:pPr>
            <w:proofErr w:type="spellStart"/>
            <w:r>
              <w:t>belt_speed</w:t>
            </w:r>
            <w:proofErr w:type="spellEnd"/>
          </w:p>
        </w:tc>
        <w:tc>
          <w:tcPr>
            <w:tcW w:w="6662" w:type="dxa"/>
          </w:tcPr>
          <w:p w14:paraId="125DA92B" w14:textId="5A12A1C3" w:rsidR="006A43C7" w:rsidRDefault="000B5146" w:rsidP="00000A00">
            <w:pPr>
              <w:keepNext/>
              <w:spacing w:line="360" w:lineRule="auto"/>
              <w:jc w:val="both"/>
            </w:pPr>
            <w:r>
              <w:t>How fast is the conve</w:t>
            </w:r>
            <w:r w:rsidR="00F3377C">
              <w:t xml:space="preserve">yor </w:t>
            </w:r>
            <w:r w:rsidR="00000A00">
              <w:t>belt</w:t>
            </w:r>
            <w:r w:rsidR="00F3377C">
              <w:t xml:space="preserve"> moving when handling the cup</w:t>
            </w:r>
            <w:r w:rsidR="008B74A0">
              <w:t xml:space="preserve">. The speed will reduce by 50m/s if the system </w:t>
            </w:r>
            <w:r w:rsidR="00000A00">
              <w:t>detects</w:t>
            </w:r>
            <w:r w:rsidR="008B74A0">
              <w:t xml:space="preserve"> that the</w:t>
            </w:r>
            <w:r w:rsidR="00000A00">
              <w:t>re</w:t>
            </w:r>
            <w:r w:rsidR="008B74A0">
              <w:t xml:space="preserve"> </w:t>
            </w:r>
            <w:r w:rsidR="00000A00">
              <w:t>is</w:t>
            </w:r>
            <w:r w:rsidR="008B74A0">
              <w:t xml:space="preserve"> still a cup </w:t>
            </w:r>
            <w:r w:rsidR="00000A00">
              <w:t>at sensor 6.</w:t>
            </w:r>
          </w:p>
        </w:tc>
      </w:tr>
    </w:tbl>
    <w:p w14:paraId="36908EC6" w14:textId="03999744" w:rsidR="006F321E" w:rsidRPr="006F321E" w:rsidRDefault="00000A00" w:rsidP="00000A00">
      <w:pPr>
        <w:pStyle w:val="Caption"/>
        <w:jc w:val="center"/>
      </w:pPr>
      <w:bookmarkStart w:id="17" w:name="_Toc199446208"/>
      <w:r>
        <w:t xml:space="preserve">Table </w:t>
      </w:r>
      <w:r>
        <w:fldChar w:fldCharType="begin"/>
      </w:r>
      <w:r>
        <w:instrText xml:space="preserve"> SEQ Table \* ARABIC </w:instrText>
      </w:r>
      <w:r>
        <w:fldChar w:fldCharType="separate"/>
      </w:r>
      <w:r w:rsidR="004C2EB5">
        <w:rPr>
          <w:noProof/>
        </w:rPr>
        <w:t>2</w:t>
      </w:r>
      <w:r>
        <w:fldChar w:fldCharType="end"/>
      </w:r>
      <w:r>
        <w:t>: Cup's structure characteristic</w:t>
      </w:r>
      <w:bookmarkEnd w:id="17"/>
    </w:p>
    <w:p w14:paraId="0917ABC8" w14:textId="124A49D3" w:rsidR="00433A85" w:rsidRDefault="00433A85">
      <w:pPr>
        <w:spacing w:after="160" w:line="278" w:lineRule="auto"/>
      </w:pPr>
      <w:r>
        <w:br w:type="page"/>
      </w:r>
    </w:p>
    <w:p w14:paraId="44B56626" w14:textId="7A693D2B" w:rsidR="00731823" w:rsidRPr="00731823" w:rsidRDefault="00731823" w:rsidP="00501224">
      <w:pPr>
        <w:pStyle w:val="Heading2"/>
        <w:numPr>
          <w:ilvl w:val="1"/>
          <w:numId w:val="16"/>
        </w:numPr>
        <w:spacing w:line="360" w:lineRule="auto"/>
        <w:rPr>
          <w:b/>
          <w:bCs/>
        </w:rPr>
      </w:pPr>
      <w:bookmarkStart w:id="18" w:name="_Toc199447164"/>
      <w:r w:rsidRPr="00731823">
        <w:rPr>
          <w:b/>
          <w:bCs/>
        </w:rPr>
        <w:lastRenderedPageBreak/>
        <w:t>Communication</w:t>
      </w:r>
      <w:bookmarkEnd w:id="18"/>
      <w:r w:rsidRPr="00731823">
        <w:rPr>
          <w:b/>
          <w:bCs/>
        </w:rPr>
        <w:t xml:space="preserve"> </w:t>
      </w:r>
    </w:p>
    <w:p w14:paraId="0AC626AE" w14:textId="688A3B0F" w:rsidR="00731823" w:rsidRDefault="009B5F5B" w:rsidP="00731823">
      <w:pPr>
        <w:keepNext/>
        <w:spacing w:after="160" w:line="278" w:lineRule="auto"/>
        <w:jc w:val="center"/>
      </w:pPr>
      <w:r w:rsidRPr="009B5F5B">
        <w:drawing>
          <wp:inline distT="0" distB="0" distL="0" distR="0" wp14:anchorId="1A08A031" wp14:editId="1E1A2419">
            <wp:extent cx="4001058" cy="1695687"/>
            <wp:effectExtent l="0" t="0" r="0" b="0"/>
            <wp:docPr id="10844367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6795" name="Picture 1" descr="A screen shot of a computer program&#10;&#10;AI-generated content may be incorrect."/>
                    <pic:cNvPicPr/>
                  </pic:nvPicPr>
                  <pic:blipFill>
                    <a:blip r:embed="rId13"/>
                    <a:stretch>
                      <a:fillRect/>
                    </a:stretch>
                  </pic:blipFill>
                  <pic:spPr>
                    <a:xfrm>
                      <a:off x="0" y="0"/>
                      <a:ext cx="4001058" cy="1695687"/>
                    </a:xfrm>
                    <a:prstGeom prst="rect">
                      <a:avLst/>
                    </a:prstGeom>
                  </pic:spPr>
                </pic:pic>
              </a:graphicData>
            </a:graphic>
          </wp:inline>
        </w:drawing>
      </w:r>
    </w:p>
    <w:p w14:paraId="46FECD63" w14:textId="7837C81C" w:rsidR="00433A85" w:rsidRDefault="00731823" w:rsidP="00731823">
      <w:pPr>
        <w:pStyle w:val="Caption"/>
        <w:jc w:val="center"/>
      </w:pPr>
      <w:bookmarkStart w:id="19" w:name="_Toc199446870"/>
      <w:r>
        <w:t xml:space="preserve">Figure </w:t>
      </w:r>
      <w:r>
        <w:fldChar w:fldCharType="begin"/>
      </w:r>
      <w:r>
        <w:instrText xml:space="preserve"> SEQ Figure \* ARABIC </w:instrText>
      </w:r>
      <w:r>
        <w:fldChar w:fldCharType="separate"/>
      </w:r>
      <w:r w:rsidR="00344BC0">
        <w:rPr>
          <w:noProof/>
        </w:rPr>
        <w:t>3</w:t>
      </w:r>
      <w:r>
        <w:fldChar w:fldCharType="end"/>
      </w:r>
      <w:r>
        <w:t>: Sensor Messag</w:t>
      </w:r>
      <w:r w:rsidR="00B31305">
        <w:t>e</w:t>
      </w:r>
      <w:bookmarkEnd w:id="19"/>
      <w:r w:rsidR="00D92E95">
        <w:t xml:space="preserve"> </w:t>
      </w:r>
    </w:p>
    <w:tbl>
      <w:tblPr>
        <w:tblStyle w:val="TableGrid"/>
        <w:tblW w:w="0" w:type="auto"/>
        <w:tblLook w:val="04A0" w:firstRow="1" w:lastRow="0" w:firstColumn="1" w:lastColumn="0" w:noHBand="0" w:noVBand="1"/>
      </w:tblPr>
      <w:tblGrid>
        <w:gridCol w:w="2263"/>
        <w:gridCol w:w="6753"/>
      </w:tblGrid>
      <w:tr w:rsidR="00731823" w14:paraId="3688C671" w14:textId="77777777" w:rsidTr="00203155">
        <w:tc>
          <w:tcPr>
            <w:tcW w:w="2263" w:type="dxa"/>
            <w:shd w:val="clear" w:color="auto" w:fill="F2F2F2" w:themeFill="background1" w:themeFillShade="F2"/>
            <w:vAlign w:val="center"/>
          </w:tcPr>
          <w:p w14:paraId="3F42034D" w14:textId="3CFA77B0" w:rsidR="00731823" w:rsidRDefault="00731823" w:rsidP="00BA13FA">
            <w:pPr>
              <w:spacing w:after="160" w:line="278" w:lineRule="auto"/>
            </w:pPr>
            <w:r w:rsidRPr="00000A00">
              <w:rPr>
                <w:b/>
                <w:bCs/>
              </w:rPr>
              <w:t xml:space="preserve"> Characteristic</w:t>
            </w:r>
          </w:p>
        </w:tc>
        <w:tc>
          <w:tcPr>
            <w:tcW w:w="6753" w:type="dxa"/>
            <w:shd w:val="clear" w:color="auto" w:fill="F2F2F2" w:themeFill="background1" w:themeFillShade="F2"/>
            <w:vAlign w:val="center"/>
          </w:tcPr>
          <w:p w14:paraId="62857FE8" w14:textId="676BF417" w:rsidR="00731823" w:rsidRDefault="00731823" w:rsidP="00BA13FA">
            <w:pPr>
              <w:spacing w:after="160" w:line="278" w:lineRule="auto"/>
            </w:pPr>
            <w:r w:rsidRPr="00000A00">
              <w:rPr>
                <w:b/>
                <w:bCs/>
              </w:rPr>
              <w:t>Description</w:t>
            </w:r>
          </w:p>
        </w:tc>
      </w:tr>
      <w:tr w:rsidR="00731823" w14:paraId="4870779A" w14:textId="77777777" w:rsidTr="00203155">
        <w:tc>
          <w:tcPr>
            <w:tcW w:w="2263" w:type="dxa"/>
            <w:shd w:val="clear" w:color="auto" w:fill="DAE9F7" w:themeFill="text2" w:themeFillTint="1A"/>
          </w:tcPr>
          <w:p w14:paraId="3831AAC1" w14:textId="21B37FE2" w:rsidR="00731823" w:rsidRDefault="0089560D" w:rsidP="0089560D">
            <w:pPr>
              <w:spacing w:after="160" w:line="360" w:lineRule="auto"/>
              <w:jc w:val="both"/>
            </w:pPr>
            <w:r>
              <w:t>sensor</w:t>
            </w:r>
          </w:p>
        </w:tc>
        <w:tc>
          <w:tcPr>
            <w:tcW w:w="6753" w:type="dxa"/>
          </w:tcPr>
          <w:p w14:paraId="64706F73" w14:textId="7930B362" w:rsidR="00731823" w:rsidRDefault="004E6554" w:rsidP="0089560D">
            <w:pPr>
              <w:spacing w:after="160" w:line="360" w:lineRule="auto"/>
              <w:jc w:val="both"/>
            </w:pPr>
            <w:r w:rsidRPr="004E6554">
              <w:t xml:space="preserve">The name of the sensor sending the message </w:t>
            </w:r>
            <w:r>
              <w:t xml:space="preserve">for example </w:t>
            </w:r>
            <w:r w:rsidRPr="004E6554">
              <w:t>"Sensor1" or "Sensor4"</w:t>
            </w:r>
            <w:r>
              <w:t>.</w:t>
            </w:r>
            <w:r w:rsidRPr="004E6554">
              <w:t xml:space="preserve"> </w:t>
            </w:r>
          </w:p>
        </w:tc>
      </w:tr>
      <w:tr w:rsidR="00731823" w14:paraId="47F35F3D" w14:textId="77777777" w:rsidTr="00203155">
        <w:tc>
          <w:tcPr>
            <w:tcW w:w="2263" w:type="dxa"/>
            <w:shd w:val="clear" w:color="auto" w:fill="DAE9F7" w:themeFill="text2" w:themeFillTint="1A"/>
          </w:tcPr>
          <w:p w14:paraId="1DA92D35" w14:textId="7D2E59E1" w:rsidR="00731823" w:rsidRDefault="0089560D" w:rsidP="0089560D">
            <w:pPr>
              <w:spacing w:after="160" w:line="360" w:lineRule="auto"/>
              <w:jc w:val="both"/>
            </w:pPr>
            <w:proofErr w:type="spellStart"/>
            <w:r>
              <w:t>cup_id</w:t>
            </w:r>
            <w:proofErr w:type="spellEnd"/>
          </w:p>
        </w:tc>
        <w:tc>
          <w:tcPr>
            <w:tcW w:w="6753" w:type="dxa"/>
          </w:tcPr>
          <w:p w14:paraId="7E38110F" w14:textId="1882E6B6" w:rsidR="00731823" w:rsidRDefault="00133539" w:rsidP="0089560D">
            <w:pPr>
              <w:spacing w:after="160" w:line="360" w:lineRule="auto"/>
              <w:jc w:val="both"/>
            </w:pPr>
            <w:r w:rsidRPr="00133539">
              <w:t>The ID of the cup this message is about. It tells the receiver which cup the message refers to.</w:t>
            </w:r>
          </w:p>
        </w:tc>
      </w:tr>
      <w:tr w:rsidR="00731823" w14:paraId="7E19BE90" w14:textId="77777777" w:rsidTr="00203155">
        <w:tc>
          <w:tcPr>
            <w:tcW w:w="2263" w:type="dxa"/>
            <w:shd w:val="clear" w:color="auto" w:fill="DAE9F7" w:themeFill="text2" w:themeFillTint="1A"/>
          </w:tcPr>
          <w:p w14:paraId="5E998B7D" w14:textId="6924D745" w:rsidR="00731823" w:rsidRDefault="0089560D" w:rsidP="0089560D">
            <w:pPr>
              <w:spacing w:after="160" w:line="360" w:lineRule="auto"/>
              <w:jc w:val="both"/>
            </w:pPr>
            <w:r>
              <w:t>value</w:t>
            </w:r>
          </w:p>
        </w:tc>
        <w:tc>
          <w:tcPr>
            <w:tcW w:w="6753" w:type="dxa"/>
          </w:tcPr>
          <w:p w14:paraId="43891C91" w14:textId="4D589270" w:rsidR="00731823" w:rsidRDefault="00133539" w:rsidP="0089560D">
            <w:pPr>
              <w:spacing w:after="160" w:line="360" w:lineRule="auto"/>
              <w:jc w:val="both"/>
            </w:pPr>
            <w:r w:rsidRPr="00133539">
              <w:t>The actual content of the message</w:t>
            </w:r>
            <w:r>
              <w:t>.</w:t>
            </w:r>
            <w:r w:rsidRPr="00133539">
              <w:t xml:space="preserve"> </w:t>
            </w:r>
            <w:r>
              <w:t>F</w:t>
            </w:r>
            <w:r w:rsidRPr="00133539">
              <w:t>or example: "Weight: 502.5g" or "Action: Grip Cup". It can also report problems like "Refill Request" or "Anomaly Detected".</w:t>
            </w:r>
          </w:p>
        </w:tc>
      </w:tr>
      <w:tr w:rsidR="00731823" w14:paraId="7220F8E7" w14:textId="77777777" w:rsidTr="00203155">
        <w:tc>
          <w:tcPr>
            <w:tcW w:w="2263" w:type="dxa"/>
            <w:shd w:val="clear" w:color="auto" w:fill="DAE9F7" w:themeFill="text2" w:themeFillTint="1A"/>
          </w:tcPr>
          <w:p w14:paraId="3CB09CFD" w14:textId="6FF22BD5" w:rsidR="00731823" w:rsidRPr="00526746" w:rsidRDefault="0089560D" w:rsidP="0089560D">
            <w:pPr>
              <w:spacing w:after="160" w:line="360" w:lineRule="auto"/>
              <w:jc w:val="both"/>
            </w:pPr>
            <w:r w:rsidRPr="00526746">
              <w:t>timestamp</w:t>
            </w:r>
          </w:p>
        </w:tc>
        <w:tc>
          <w:tcPr>
            <w:tcW w:w="6753" w:type="dxa"/>
          </w:tcPr>
          <w:p w14:paraId="5E83675B" w14:textId="44FD338A" w:rsidR="00731823" w:rsidRPr="00526746" w:rsidRDefault="00526746" w:rsidP="00501224">
            <w:pPr>
              <w:keepNext/>
              <w:spacing w:after="160" w:line="360" w:lineRule="auto"/>
              <w:jc w:val="both"/>
            </w:pPr>
            <w:r w:rsidRPr="00526746">
              <w:t>The exact time the message was generated, measured in milliseconds since the UNIX epoch. This is used to calculate message delays, measure system latency, and preserve the correct sequence of sensor events.</w:t>
            </w:r>
          </w:p>
        </w:tc>
      </w:tr>
    </w:tbl>
    <w:p w14:paraId="266739EB" w14:textId="7AF02DF7" w:rsidR="00731823" w:rsidRDefault="00501224" w:rsidP="00501224">
      <w:pPr>
        <w:pStyle w:val="Caption"/>
        <w:jc w:val="center"/>
      </w:pPr>
      <w:bookmarkStart w:id="20" w:name="_Toc199446209"/>
      <w:r>
        <w:t xml:space="preserve">Table </w:t>
      </w:r>
      <w:r>
        <w:fldChar w:fldCharType="begin"/>
      </w:r>
      <w:r>
        <w:instrText xml:space="preserve"> SEQ Table \* ARABIC </w:instrText>
      </w:r>
      <w:r>
        <w:fldChar w:fldCharType="separate"/>
      </w:r>
      <w:r w:rsidR="004C2EB5">
        <w:rPr>
          <w:noProof/>
        </w:rPr>
        <w:t>3</w:t>
      </w:r>
      <w:r>
        <w:fldChar w:fldCharType="end"/>
      </w:r>
      <w:r>
        <w:t>: Sensor communication description</w:t>
      </w:r>
      <w:bookmarkEnd w:id="20"/>
    </w:p>
    <w:p w14:paraId="3A87BEBE" w14:textId="77777777" w:rsidR="00501224" w:rsidRDefault="00501224">
      <w:pPr>
        <w:spacing w:after="160" w:line="278" w:lineRule="auto"/>
      </w:pPr>
      <w:r>
        <w:br w:type="page"/>
      </w:r>
    </w:p>
    <w:p w14:paraId="54F3EE76" w14:textId="77D53445" w:rsidR="00501224" w:rsidRPr="00C4496C" w:rsidRDefault="00C4496C" w:rsidP="00C4496C">
      <w:pPr>
        <w:pStyle w:val="Heading2"/>
        <w:numPr>
          <w:ilvl w:val="1"/>
          <w:numId w:val="16"/>
        </w:numPr>
        <w:spacing w:line="360" w:lineRule="auto"/>
        <w:jc w:val="both"/>
        <w:rPr>
          <w:b/>
          <w:bCs/>
        </w:rPr>
      </w:pPr>
      <w:bookmarkStart w:id="21" w:name="_Toc199447165"/>
      <w:r w:rsidRPr="00C4496C">
        <w:rPr>
          <w:b/>
          <w:bCs/>
        </w:rPr>
        <w:lastRenderedPageBreak/>
        <w:t>Dependencies</w:t>
      </w:r>
      <w:bookmarkEnd w:id="21"/>
    </w:p>
    <w:p w14:paraId="46C5B813" w14:textId="0D69129D" w:rsidR="00C4496C" w:rsidRDefault="00667E18" w:rsidP="00C4496C">
      <w:pPr>
        <w:keepNext/>
        <w:spacing w:after="160" w:line="360" w:lineRule="auto"/>
        <w:jc w:val="center"/>
      </w:pPr>
      <w:r w:rsidRPr="00667E18">
        <w:drawing>
          <wp:inline distT="0" distB="0" distL="0" distR="0" wp14:anchorId="12FBC9AF" wp14:editId="2C5B35D5">
            <wp:extent cx="5731510" cy="1646555"/>
            <wp:effectExtent l="0" t="0" r="2540" b="0"/>
            <wp:docPr id="50222231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22314" name="Picture 1" descr="A computer screen with white text&#10;&#10;AI-generated content may be incorrect."/>
                    <pic:cNvPicPr/>
                  </pic:nvPicPr>
                  <pic:blipFill>
                    <a:blip r:embed="rId14"/>
                    <a:stretch>
                      <a:fillRect/>
                    </a:stretch>
                  </pic:blipFill>
                  <pic:spPr>
                    <a:xfrm>
                      <a:off x="0" y="0"/>
                      <a:ext cx="5731510" cy="1646555"/>
                    </a:xfrm>
                    <a:prstGeom prst="rect">
                      <a:avLst/>
                    </a:prstGeom>
                  </pic:spPr>
                </pic:pic>
              </a:graphicData>
            </a:graphic>
          </wp:inline>
        </w:drawing>
      </w:r>
    </w:p>
    <w:p w14:paraId="1C1C8195" w14:textId="361C23F5" w:rsidR="00501224" w:rsidRDefault="00C4496C" w:rsidP="00C4496C">
      <w:pPr>
        <w:pStyle w:val="Caption"/>
        <w:jc w:val="center"/>
      </w:pPr>
      <w:bookmarkStart w:id="22" w:name="_Toc199446871"/>
      <w:r>
        <w:t xml:space="preserve">Figure </w:t>
      </w:r>
      <w:r>
        <w:fldChar w:fldCharType="begin"/>
      </w:r>
      <w:r>
        <w:instrText xml:space="preserve"> SEQ Figure \* ARABIC </w:instrText>
      </w:r>
      <w:r>
        <w:fldChar w:fldCharType="separate"/>
      </w:r>
      <w:r w:rsidR="00344BC0">
        <w:rPr>
          <w:noProof/>
        </w:rPr>
        <w:t>4</w:t>
      </w:r>
      <w:r>
        <w:fldChar w:fldCharType="end"/>
      </w:r>
      <w:r>
        <w:t>: Dependencies for controller</w:t>
      </w:r>
      <w:bookmarkEnd w:id="22"/>
      <w:r>
        <w:t xml:space="preserve"> </w:t>
      </w:r>
    </w:p>
    <w:tbl>
      <w:tblPr>
        <w:tblStyle w:val="TableGrid"/>
        <w:tblW w:w="0" w:type="auto"/>
        <w:tblLook w:val="04A0" w:firstRow="1" w:lastRow="0" w:firstColumn="1" w:lastColumn="0" w:noHBand="0" w:noVBand="1"/>
      </w:tblPr>
      <w:tblGrid>
        <w:gridCol w:w="2263"/>
        <w:gridCol w:w="6753"/>
      </w:tblGrid>
      <w:tr w:rsidR="0023429B" w14:paraId="57FDDA2A" w14:textId="77777777" w:rsidTr="00203155">
        <w:trPr>
          <w:trHeight w:val="449"/>
        </w:trPr>
        <w:tc>
          <w:tcPr>
            <w:tcW w:w="2263" w:type="dxa"/>
            <w:shd w:val="clear" w:color="auto" w:fill="F2F2F2" w:themeFill="background1" w:themeFillShade="F2"/>
          </w:tcPr>
          <w:p w14:paraId="503A8CED" w14:textId="4319926D" w:rsidR="0023429B" w:rsidRPr="004C2EB5" w:rsidRDefault="0023429B" w:rsidP="00D1395C">
            <w:pPr>
              <w:spacing w:line="360" w:lineRule="auto"/>
              <w:jc w:val="both"/>
              <w:rPr>
                <w:b/>
                <w:bCs/>
              </w:rPr>
            </w:pPr>
            <w:r w:rsidRPr="004C2EB5">
              <w:rPr>
                <w:b/>
                <w:bCs/>
              </w:rPr>
              <w:t>Dependency</w:t>
            </w:r>
          </w:p>
        </w:tc>
        <w:tc>
          <w:tcPr>
            <w:tcW w:w="6753" w:type="dxa"/>
            <w:shd w:val="clear" w:color="auto" w:fill="F2F2F2" w:themeFill="background1" w:themeFillShade="F2"/>
          </w:tcPr>
          <w:p w14:paraId="713D4E9D" w14:textId="5EC8D4C4" w:rsidR="0023429B" w:rsidRPr="004C2EB5" w:rsidRDefault="0023429B" w:rsidP="00D1395C">
            <w:pPr>
              <w:spacing w:line="360" w:lineRule="auto"/>
              <w:jc w:val="both"/>
              <w:rPr>
                <w:b/>
                <w:bCs/>
              </w:rPr>
            </w:pPr>
            <w:r w:rsidRPr="004C2EB5">
              <w:rPr>
                <w:b/>
                <w:bCs/>
              </w:rPr>
              <w:t>Description</w:t>
            </w:r>
          </w:p>
        </w:tc>
      </w:tr>
      <w:tr w:rsidR="0023429B" w14:paraId="5CD33C71" w14:textId="77777777" w:rsidTr="00203155">
        <w:tc>
          <w:tcPr>
            <w:tcW w:w="2263" w:type="dxa"/>
            <w:shd w:val="clear" w:color="auto" w:fill="DAE9F7" w:themeFill="text2" w:themeFillTint="1A"/>
          </w:tcPr>
          <w:p w14:paraId="0F8F9ADB" w14:textId="0BE069AF" w:rsidR="0023429B" w:rsidRDefault="008606AF" w:rsidP="00D1395C">
            <w:pPr>
              <w:spacing w:line="360" w:lineRule="auto"/>
              <w:jc w:val="both"/>
            </w:pPr>
            <w:proofErr w:type="spellStart"/>
            <w:r>
              <w:t>tokio</w:t>
            </w:r>
            <w:proofErr w:type="spellEnd"/>
          </w:p>
        </w:tc>
        <w:tc>
          <w:tcPr>
            <w:tcW w:w="6753" w:type="dxa"/>
          </w:tcPr>
          <w:p w14:paraId="13346A00" w14:textId="6CB4CCF6" w:rsidR="0023429B" w:rsidRDefault="00A14C5C" w:rsidP="00D1395C">
            <w:pPr>
              <w:tabs>
                <w:tab w:val="left" w:pos="1690"/>
              </w:tabs>
              <w:spacing w:line="360" w:lineRule="auto"/>
              <w:jc w:val="both"/>
            </w:pPr>
            <w:r w:rsidRPr="00A14C5C">
              <w:t>Enables asynchronous operations like timers (sleep, interval) and non-blocking networking (</w:t>
            </w:r>
            <w:proofErr w:type="spellStart"/>
            <w:r w:rsidRPr="00A14C5C">
              <w:t>UdpSocket</w:t>
            </w:r>
            <w:proofErr w:type="spellEnd"/>
            <w:r w:rsidRPr="00A14C5C">
              <w:t xml:space="preserve">). It’s the engine that makes </w:t>
            </w:r>
            <w:r>
              <w:t xml:space="preserve">the </w:t>
            </w:r>
            <w:r w:rsidRPr="00A14C5C">
              <w:t>real-time simulation run smoothly.</w:t>
            </w:r>
          </w:p>
        </w:tc>
      </w:tr>
      <w:tr w:rsidR="0023429B" w14:paraId="7D189969" w14:textId="77777777" w:rsidTr="00203155">
        <w:tc>
          <w:tcPr>
            <w:tcW w:w="2263" w:type="dxa"/>
            <w:shd w:val="clear" w:color="auto" w:fill="DAE9F7" w:themeFill="text2" w:themeFillTint="1A"/>
          </w:tcPr>
          <w:p w14:paraId="27F54AB1" w14:textId="37F1CBDD" w:rsidR="0023429B" w:rsidRDefault="008606AF" w:rsidP="00D1395C">
            <w:pPr>
              <w:spacing w:line="360" w:lineRule="auto"/>
              <w:jc w:val="both"/>
            </w:pPr>
            <w:proofErr w:type="spellStart"/>
            <w:r>
              <w:t>serde</w:t>
            </w:r>
            <w:proofErr w:type="spellEnd"/>
          </w:p>
        </w:tc>
        <w:tc>
          <w:tcPr>
            <w:tcW w:w="6753" w:type="dxa"/>
          </w:tcPr>
          <w:p w14:paraId="083F3D20" w14:textId="35596DEE" w:rsidR="0023429B" w:rsidRDefault="0075216E" w:rsidP="00D1395C">
            <w:pPr>
              <w:spacing w:line="360" w:lineRule="auto"/>
              <w:jc w:val="both"/>
            </w:pPr>
            <w:r>
              <w:t xml:space="preserve">Convert Rust data </w:t>
            </w:r>
            <w:r w:rsidR="00ED4308">
              <w:t xml:space="preserve">(like </w:t>
            </w:r>
            <w:proofErr w:type="gramStart"/>
            <w:r w:rsidR="00ED4308">
              <w:t>struct</w:t>
            </w:r>
            <w:proofErr w:type="gramEnd"/>
            <w:r w:rsidR="00ED4308">
              <w:t>)</w:t>
            </w:r>
            <w:r>
              <w:t xml:space="preserve"> into formats like JSON</w:t>
            </w:r>
            <w:r w:rsidR="00C866A6">
              <w:t>, and vice versa.</w:t>
            </w:r>
          </w:p>
        </w:tc>
      </w:tr>
      <w:tr w:rsidR="0023429B" w14:paraId="4A032C1B" w14:textId="77777777" w:rsidTr="00203155">
        <w:tc>
          <w:tcPr>
            <w:tcW w:w="2263" w:type="dxa"/>
            <w:shd w:val="clear" w:color="auto" w:fill="DAE9F7" w:themeFill="text2" w:themeFillTint="1A"/>
          </w:tcPr>
          <w:p w14:paraId="33C25877" w14:textId="7EAB7AE5" w:rsidR="0023429B" w:rsidRDefault="008606AF" w:rsidP="00D1395C">
            <w:pPr>
              <w:spacing w:line="360" w:lineRule="auto"/>
              <w:jc w:val="both"/>
            </w:pPr>
            <w:proofErr w:type="spellStart"/>
            <w:r>
              <w:t>serde_json</w:t>
            </w:r>
            <w:proofErr w:type="spellEnd"/>
          </w:p>
        </w:tc>
        <w:tc>
          <w:tcPr>
            <w:tcW w:w="6753" w:type="dxa"/>
          </w:tcPr>
          <w:p w14:paraId="41C8A8DE" w14:textId="066CA928" w:rsidR="0023429B" w:rsidRDefault="00C866A6" w:rsidP="00D1395C">
            <w:pPr>
              <w:spacing w:line="360" w:lineRule="auto"/>
              <w:jc w:val="both"/>
            </w:pPr>
            <w:r w:rsidRPr="00C866A6">
              <w:t xml:space="preserve">Works together with </w:t>
            </w:r>
            <w:proofErr w:type="spellStart"/>
            <w:r w:rsidRPr="00C866A6">
              <w:t>serde</w:t>
            </w:r>
            <w:proofErr w:type="spellEnd"/>
            <w:r w:rsidRPr="00C866A6">
              <w:t xml:space="preserve"> to specifically handle JSON data</w:t>
            </w:r>
            <w:r w:rsidR="004736AD">
              <w:t xml:space="preserve"> for instance: </w:t>
            </w:r>
            <w:r w:rsidRPr="00C866A6">
              <w:t>encoding and decoding it as strings during communication.</w:t>
            </w:r>
          </w:p>
        </w:tc>
      </w:tr>
      <w:tr w:rsidR="008606AF" w14:paraId="4A0FF90F" w14:textId="77777777" w:rsidTr="00203155">
        <w:tc>
          <w:tcPr>
            <w:tcW w:w="2263" w:type="dxa"/>
            <w:shd w:val="clear" w:color="auto" w:fill="DAE9F7" w:themeFill="text2" w:themeFillTint="1A"/>
          </w:tcPr>
          <w:p w14:paraId="1FD016DC" w14:textId="1488B122" w:rsidR="008606AF" w:rsidRDefault="008606AF" w:rsidP="00D1395C">
            <w:pPr>
              <w:spacing w:line="360" w:lineRule="auto"/>
              <w:jc w:val="both"/>
            </w:pPr>
            <w:r>
              <w:t>rand</w:t>
            </w:r>
          </w:p>
        </w:tc>
        <w:tc>
          <w:tcPr>
            <w:tcW w:w="6753" w:type="dxa"/>
          </w:tcPr>
          <w:p w14:paraId="0D09BFCE" w14:textId="4C023BD5" w:rsidR="008606AF" w:rsidRDefault="004736AD" w:rsidP="00D1395C">
            <w:pPr>
              <w:spacing w:line="360" w:lineRule="auto"/>
              <w:jc w:val="both"/>
            </w:pPr>
            <w:r>
              <w:t>Generate random n</w:t>
            </w:r>
            <w:r w:rsidR="00DF1276">
              <w:t xml:space="preserve">umbers which </w:t>
            </w:r>
            <w:r w:rsidR="00ED4308">
              <w:t>are</w:t>
            </w:r>
            <w:r w:rsidR="00DF1276">
              <w:t xml:space="preserve"> used in </w:t>
            </w:r>
            <w:r w:rsidR="00D1395C">
              <w:t>stimulating</w:t>
            </w:r>
            <w:r w:rsidR="00DF1276">
              <w:t xml:space="preserve"> the random weights, temperature and the cup statuses like ‘full’ or ‘empty’</w:t>
            </w:r>
          </w:p>
        </w:tc>
      </w:tr>
      <w:tr w:rsidR="008606AF" w14:paraId="0BFB1980" w14:textId="77777777" w:rsidTr="00203155">
        <w:tc>
          <w:tcPr>
            <w:tcW w:w="2263" w:type="dxa"/>
            <w:shd w:val="clear" w:color="auto" w:fill="DAE9F7" w:themeFill="text2" w:themeFillTint="1A"/>
          </w:tcPr>
          <w:p w14:paraId="22F7C0FA" w14:textId="6AACB335" w:rsidR="008606AF" w:rsidRDefault="008606AF" w:rsidP="00D1395C">
            <w:pPr>
              <w:spacing w:line="360" w:lineRule="auto"/>
              <w:jc w:val="both"/>
            </w:pPr>
            <w:proofErr w:type="spellStart"/>
            <w:r>
              <w:t>one_cell</w:t>
            </w:r>
            <w:proofErr w:type="spellEnd"/>
          </w:p>
        </w:tc>
        <w:tc>
          <w:tcPr>
            <w:tcW w:w="6753" w:type="dxa"/>
          </w:tcPr>
          <w:p w14:paraId="15B2EB57" w14:textId="3A56F000" w:rsidR="008606AF" w:rsidRDefault="006131D5" w:rsidP="00D1395C">
            <w:pPr>
              <w:spacing w:line="360" w:lineRule="auto"/>
              <w:jc w:val="both"/>
            </w:pPr>
            <w:r>
              <w:t xml:space="preserve">Able to create global static values like emergency </w:t>
            </w:r>
            <w:r w:rsidR="00ED4308">
              <w:t>flags</w:t>
            </w:r>
            <w:r>
              <w:t xml:space="preserve"> that are only initialized once and can be safely accessed from anywhere.</w:t>
            </w:r>
          </w:p>
        </w:tc>
      </w:tr>
      <w:tr w:rsidR="008606AF" w14:paraId="5CD16D0F" w14:textId="77777777" w:rsidTr="00203155">
        <w:tc>
          <w:tcPr>
            <w:tcW w:w="2263" w:type="dxa"/>
            <w:shd w:val="clear" w:color="auto" w:fill="DAE9F7" w:themeFill="text2" w:themeFillTint="1A"/>
          </w:tcPr>
          <w:p w14:paraId="49927447" w14:textId="5BA71907" w:rsidR="008606AF" w:rsidRDefault="008606AF" w:rsidP="00D1395C">
            <w:pPr>
              <w:spacing w:line="360" w:lineRule="auto"/>
              <w:jc w:val="both"/>
            </w:pPr>
            <w:r>
              <w:t>criterion</w:t>
            </w:r>
          </w:p>
        </w:tc>
        <w:tc>
          <w:tcPr>
            <w:tcW w:w="6753" w:type="dxa"/>
          </w:tcPr>
          <w:p w14:paraId="12839400" w14:textId="175D14C4" w:rsidR="008606AF" w:rsidRDefault="00ED4308" w:rsidP="004C2EB5">
            <w:pPr>
              <w:keepNext/>
              <w:spacing w:line="360" w:lineRule="auto"/>
              <w:jc w:val="both"/>
            </w:pPr>
            <w:r>
              <w:t>It is</w:t>
            </w:r>
            <w:r w:rsidR="006131D5">
              <w:t xml:space="preserve"> a benchmarking tool to measure how fast parts of the code run. </w:t>
            </w:r>
            <w:r w:rsidRPr="00ED4308">
              <w:t>It gives you detailed performance reports, including HTML charts.</w:t>
            </w:r>
          </w:p>
        </w:tc>
      </w:tr>
      <w:tr w:rsidR="00667E18" w14:paraId="57B07745" w14:textId="77777777" w:rsidTr="00203155">
        <w:tc>
          <w:tcPr>
            <w:tcW w:w="2263" w:type="dxa"/>
            <w:shd w:val="clear" w:color="auto" w:fill="DAE9F7" w:themeFill="text2" w:themeFillTint="1A"/>
          </w:tcPr>
          <w:p w14:paraId="0049011D" w14:textId="23D78EB0" w:rsidR="00667E18" w:rsidRDefault="00667E18" w:rsidP="00D1395C">
            <w:pPr>
              <w:spacing w:line="360" w:lineRule="auto"/>
              <w:jc w:val="both"/>
            </w:pPr>
            <w:r w:rsidRPr="003E6ACD">
              <w:t>anyhow</w:t>
            </w:r>
          </w:p>
        </w:tc>
        <w:tc>
          <w:tcPr>
            <w:tcW w:w="6753" w:type="dxa"/>
          </w:tcPr>
          <w:p w14:paraId="0BBC73BB" w14:textId="19008534" w:rsidR="00667E18" w:rsidRDefault="003E6ACD" w:rsidP="004C2EB5">
            <w:pPr>
              <w:keepNext/>
              <w:spacing w:line="360" w:lineRule="auto"/>
              <w:jc w:val="both"/>
            </w:pPr>
            <w:r>
              <w:t>It is</w:t>
            </w:r>
            <w:r w:rsidR="00AA75E5">
              <w:t xml:space="preserve"> a </w:t>
            </w:r>
            <w:r w:rsidR="00AA75E5" w:rsidRPr="00AA75E5">
              <w:t>crate for simplified error handling. It allows returning a single error type with helpful messages</w:t>
            </w:r>
            <w:r w:rsidR="008B25E6">
              <w:t xml:space="preserve"> and </w:t>
            </w:r>
            <w:proofErr w:type="gramStart"/>
            <w:r w:rsidR="008B25E6">
              <w:t>thus,</w:t>
            </w:r>
            <w:proofErr w:type="gramEnd"/>
            <w:r w:rsidR="008B25E6">
              <w:t xml:space="preserve"> </w:t>
            </w:r>
            <w:proofErr w:type="gramStart"/>
            <w:r w:rsidR="008B25E6">
              <w:t>make</w:t>
            </w:r>
            <w:proofErr w:type="gramEnd"/>
            <w:r w:rsidR="008B25E6">
              <w:t xml:space="preserve"> it</w:t>
            </w:r>
            <w:r w:rsidR="00AA75E5" w:rsidRPr="00AA75E5">
              <w:t xml:space="preserve"> easier to handle and propagate errors cleanly in async and real-time code.</w:t>
            </w:r>
          </w:p>
        </w:tc>
      </w:tr>
    </w:tbl>
    <w:p w14:paraId="224938CE" w14:textId="02A90113" w:rsidR="0023429B" w:rsidRPr="0023429B" w:rsidRDefault="004C2EB5" w:rsidP="004C2EB5">
      <w:pPr>
        <w:pStyle w:val="Caption"/>
        <w:jc w:val="center"/>
      </w:pPr>
      <w:bookmarkStart w:id="23" w:name="_Toc199446210"/>
      <w:r>
        <w:t xml:space="preserve">Table </w:t>
      </w:r>
      <w:r>
        <w:fldChar w:fldCharType="begin"/>
      </w:r>
      <w:r>
        <w:instrText xml:space="preserve"> SEQ Table \* ARABIC </w:instrText>
      </w:r>
      <w:r>
        <w:fldChar w:fldCharType="separate"/>
      </w:r>
      <w:r>
        <w:rPr>
          <w:noProof/>
        </w:rPr>
        <w:t>4</w:t>
      </w:r>
      <w:r>
        <w:fldChar w:fldCharType="end"/>
      </w:r>
      <w:r>
        <w:t>: Dependency description</w:t>
      </w:r>
      <w:bookmarkEnd w:id="23"/>
    </w:p>
    <w:p w14:paraId="013A76E8" w14:textId="77777777" w:rsidR="00731823" w:rsidRDefault="00731823" w:rsidP="00C4496C">
      <w:pPr>
        <w:spacing w:after="160" w:line="278" w:lineRule="auto"/>
      </w:pPr>
    </w:p>
    <w:p w14:paraId="6EC38F27" w14:textId="77777777" w:rsidR="00731823" w:rsidRDefault="00731823" w:rsidP="00BA13FA">
      <w:pPr>
        <w:spacing w:after="160" w:line="278" w:lineRule="auto"/>
      </w:pPr>
    </w:p>
    <w:p w14:paraId="7992E08F" w14:textId="77777777" w:rsidR="000606FB" w:rsidRDefault="000606FB" w:rsidP="00BA13FA">
      <w:pPr>
        <w:spacing w:after="160" w:line="278" w:lineRule="auto"/>
      </w:pPr>
    </w:p>
    <w:p w14:paraId="1718FA3A" w14:textId="77777777" w:rsidR="000606FB" w:rsidRDefault="000606FB" w:rsidP="00BA13FA">
      <w:pPr>
        <w:spacing w:after="160" w:line="278" w:lineRule="auto"/>
      </w:pPr>
    </w:p>
    <w:p w14:paraId="182ECA5E" w14:textId="77777777" w:rsidR="000606FB" w:rsidRDefault="000606FB" w:rsidP="00BA13FA">
      <w:pPr>
        <w:spacing w:after="160" w:line="278" w:lineRule="auto"/>
      </w:pPr>
    </w:p>
    <w:p w14:paraId="3659C21B" w14:textId="77777777" w:rsidR="00AC0A10" w:rsidRDefault="004C2EB5" w:rsidP="00AC0A10">
      <w:pPr>
        <w:pStyle w:val="Heading2"/>
        <w:numPr>
          <w:ilvl w:val="1"/>
          <w:numId w:val="16"/>
        </w:numPr>
        <w:spacing w:line="360" w:lineRule="auto"/>
        <w:jc w:val="both"/>
        <w:rPr>
          <w:b/>
          <w:bCs/>
        </w:rPr>
      </w:pPr>
      <w:bookmarkStart w:id="24" w:name="_Toc199447166"/>
      <w:r w:rsidRPr="004C2EB5">
        <w:rPr>
          <w:b/>
          <w:bCs/>
        </w:rPr>
        <w:lastRenderedPageBreak/>
        <w:t>Main Function</w:t>
      </w:r>
      <w:bookmarkEnd w:id="24"/>
    </w:p>
    <w:p w14:paraId="65A578CC" w14:textId="6CFCA74A" w:rsidR="00DE6E60" w:rsidRDefault="00AC0A10" w:rsidP="00233F0B">
      <w:pPr>
        <w:spacing w:line="360" w:lineRule="auto"/>
        <w:jc w:val="both"/>
        <w:rPr>
          <w:lang w:val="en-MY" w:eastAsia="zh-CN"/>
        </w:rPr>
      </w:pPr>
      <w:r w:rsidRPr="00AC0A10">
        <w:rPr>
          <w:lang w:val="en-MY" w:eastAsia="zh-CN"/>
        </w:rPr>
        <w:t>The main function controls the entire robotic sensor simulation. It sets up shared resources like the UDP socket, window state, and performance counters, then runs a loop every 5ms to simulate real-time cup processing. Each cycle creates a cup, filters out invalid ones, and sends valid cups through virtual sensors. It adjusts belt speed based on window availability, logs sensor activity, and tracks performance at 25s and 45s. After 60 seconds, it prints a final summary of the system’s performance. The figures below display the code for this main loop.</w:t>
      </w:r>
    </w:p>
    <w:p w14:paraId="2F809CDC" w14:textId="25A7832D" w:rsidR="004B35F2" w:rsidRDefault="00E86402" w:rsidP="00233F0B">
      <w:pPr>
        <w:keepNext/>
        <w:spacing w:after="160" w:line="360" w:lineRule="auto"/>
        <w:jc w:val="center"/>
      </w:pPr>
      <w:r w:rsidRPr="00E86402">
        <w:drawing>
          <wp:inline distT="0" distB="0" distL="0" distR="0" wp14:anchorId="26600B99" wp14:editId="46940726">
            <wp:extent cx="4093153" cy="2357214"/>
            <wp:effectExtent l="0" t="0" r="3175" b="5080"/>
            <wp:docPr id="152488160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600" name="Picture 1" descr="A computer screen shot of a program code&#10;&#10;AI-generated content may be incorrect."/>
                    <pic:cNvPicPr/>
                  </pic:nvPicPr>
                  <pic:blipFill>
                    <a:blip r:embed="rId15"/>
                    <a:stretch>
                      <a:fillRect/>
                    </a:stretch>
                  </pic:blipFill>
                  <pic:spPr>
                    <a:xfrm>
                      <a:off x="0" y="0"/>
                      <a:ext cx="4108056" cy="2365797"/>
                    </a:xfrm>
                    <a:prstGeom prst="rect">
                      <a:avLst/>
                    </a:prstGeom>
                  </pic:spPr>
                </pic:pic>
              </a:graphicData>
            </a:graphic>
          </wp:inline>
        </w:drawing>
      </w:r>
    </w:p>
    <w:p w14:paraId="3E739FD6" w14:textId="41EBD063" w:rsidR="00582C33" w:rsidRPr="00582C33" w:rsidRDefault="004B35F2" w:rsidP="00AC0A10">
      <w:pPr>
        <w:pStyle w:val="Caption"/>
        <w:spacing w:line="360" w:lineRule="auto"/>
        <w:jc w:val="center"/>
      </w:pPr>
      <w:bookmarkStart w:id="25" w:name="_Toc199446872"/>
      <w:r>
        <w:t xml:space="preserve">Figure </w:t>
      </w:r>
      <w:r>
        <w:fldChar w:fldCharType="begin"/>
      </w:r>
      <w:r>
        <w:instrText xml:space="preserve"> SEQ Figure \* ARABIC </w:instrText>
      </w:r>
      <w:r>
        <w:fldChar w:fldCharType="separate"/>
      </w:r>
      <w:r w:rsidR="00344BC0">
        <w:rPr>
          <w:noProof/>
        </w:rPr>
        <w:t>5</w:t>
      </w:r>
      <w:r>
        <w:fldChar w:fldCharType="end"/>
      </w:r>
      <w:r>
        <w:t xml:space="preserve">: </w:t>
      </w:r>
      <w:r w:rsidR="00C5091E">
        <w:t>Initialization Phase in Main Function</w:t>
      </w:r>
      <w:bookmarkEnd w:id="25"/>
      <w:r>
        <w:t xml:space="preserve"> </w:t>
      </w:r>
    </w:p>
    <w:p w14:paraId="0FCB4E8D" w14:textId="77777777" w:rsidR="004B35F2" w:rsidRDefault="00BE7515" w:rsidP="004B35F2">
      <w:pPr>
        <w:keepNext/>
        <w:spacing w:after="160" w:line="278" w:lineRule="auto"/>
        <w:jc w:val="center"/>
      </w:pPr>
      <w:r w:rsidRPr="0074668A">
        <w:rPr>
          <w:noProof/>
        </w:rPr>
        <w:drawing>
          <wp:inline distT="0" distB="0" distL="0" distR="0" wp14:anchorId="6F95D110" wp14:editId="6BFAF872">
            <wp:extent cx="3983569" cy="3664035"/>
            <wp:effectExtent l="0" t="0" r="0" b="0"/>
            <wp:docPr id="374513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1391" name="Picture 1" descr="A screen shot of a computer program&#10;&#10;AI-generated content may be incorrect."/>
                    <pic:cNvPicPr/>
                  </pic:nvPicPr>
                  <pic:blipFill>
                    <a:blip r:embed="rId16"/>
                    <a:stretch>
                      <a:fillRect/>
                    </a:stretch>
                  </pic:blipFill>
                  <pic:spPr>
                    <a:xfrm>
                      <a:off x="0" y="0"/>
                      <a:ext cx="4033858" cy="3710290"/>
                    </a:xfrm>
                    <a:prstGeom prst="rect">
                      <a:avLst/>
                    </a:prstGeom>
                  </pic:spPr>
                </pic:pic>
              </a:graphicData>
            </a:graphic>
          </wp:inline>
        </w:drawing>
      </w:r>
    </w:p>
    <w:p w14:paraId="54DEF37F" w14:textId="3C4E1B2D" w:rsidR="004C2EB5" w:rsidRDefault="004B35F2" w:rsidP="004B35F2">
      <w:pPr>
        <w:pStyle w:val="Caption"/>
        <w:jc w:val="center"/>
      </w:pPr>
      <w:bookmarkStart w:id="26" w:name="_Toc199446873"/>
      <w:r>
        <w:t xml:space="preserve">Figure </w:t>
      </w:r>
      <w:r>
        <w:fldChar w:fldCharType="begin"/>
      </w:r>
      <w:r>
        <w:instrText xml:space="preserve"> SEQ Figure \* ARABIC </w:instrText>
      </w:r>
      <w:r>
        <w:fldChar w:fldCharType="separate"/>
      </w:r>
      <w:r w:rsidR="00344BC0">
        <w:rPr>
          <w:noProof/>
        </w:rPr>
        <w:t>6</w:t>
      </w:r>
      <w:r>
        <w:fldChar w:fldCharType="end"/>
      </w:r>
      <w:r>
        <w:t xml:space="preserve">: </w:t>
      </w:r>
      <w:r w:rsidRPr="006211E0">
        <w:t>Main Function</w:t>
      </w:r>
      <w:bookmarkEnd w:id="26"/>
      <w:r w:rsidRPr="006211E0">
        <w:t xml:space="preserve"> </w:t>
      </w:r>
    </w:p>
    <w:p w14:paraId="39F4CF35" w14:textId="77777777" w:rsidR="004B35F2" w:rsidRDefault="00BE7515" w:rsidP="004B35F2">
      <w:pPr>
        <w:keepNext/>
        <w:spacing w:after="160" w:line="278" w:lineRule="auto"/>
        <w:jc w:val="center"/>
      </w:pPr>
      <w:r w:rsidRPr="000B19C3">
        <w:rPr>
          <w:noProof/>
        </w:rPr>
        <w:lastRenderedPageBreak/>
        <w:drawing>
          <wp:inline distT="0" distB="0" distL="0" distR="0" wp14:anchorId="007A2BF3" wp14:editId="01D8597E">
            <wp:extent cx="4169668" cy="3710940"/>
            <wp:effectExtent l="0" t="0" r="2540" b="3810"/>
            <wp:docPr id="20462641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64194" name="Picture 1" descr="A screen shot of a computer program&#10;&#10;AI-generated content may be incorrect."/>
                    <pic:cNvPicPr/>
                  </pic:nvPicPr>
                  <pic:blipFill>
                    <a:blip r:embed="rId17"/>
                    <a:stretch>
                      <a:fillRect/>
                    </a:stretch>
                  </pic:blipFill>
                  <pic:spPr>
                    <a:xfrm>
                      <a:off x="0" y="0"/>
                      <a:ext cx="4193264" cy="3731940"/>
                    </a:xfrm>
                    <a:prstGeom prst="rect">
                      <a:avLst/>
                    </a:prstGeom>
                  </pic:spPr>
                </pic:pic>
              </a:graphicData>
            </a:graphic>
          </wp:inline>
        </w:drawing>
      </w:r>
    </w:p>
    <w:p w14:paraId="7C4DE81D" w14:textId="23EFEB4D" w:rsidR="004C2EB5" w:rsidRDefault="004B35F2" w:rsidP="004B35F2">
      <w:pPr>
        <w:pStyle w:val="Caption"/>
        <w:jc w:val="center"/>
      </w:pPr>
      <w:bookmarkStart w:id="27" w:name="_Toc199446874"/>
      <w:r>
        <w:t xml:space="preserve">Figure </w:t>
      </w:r>
      <w:r>
        <w:fldChar w:fldCharType="begin"/>
      </w:r>
      <w:r>
        <w:instrText xml:space="preserve"> SEQ Figure \* ARABIC </w:instrText>
      </w:r>
      <w:r>
        <w:fldChar w:fldCharType="separate"/>
      </w:r>
      <w:r w:rsidR="00344BC0">
        <w:rPr>
          <w:noProof/>
        </w:rPr>
        <w:t>7</w:t>
      </w:r>
      <w:r>
        <w:fldChar w:fldCharType="end"/>
      </w:r>
      <w:r>
        <w:t>:</w:t>
      </w:r>
      <w:r w:rsidRPr="006233BC">
        <w:t>Main Function</w:t>
      </w:r>
      <w:bookmarkEnd w:id="27"/>
      <w:r w:rsidRPr="006233BC">
        <w:t xml:space="preserve"> </w:t>
      </w:r>
    </w:p>
    <w:p w14:paraId="4589F969" w14:textId="77777777" w:rsidR="004B35F2" w:rsidRDefault="00BE7515" w:rsidP="004B35F2">
      <w:pPr>
        <w:keepNext/>
        <w:spacing w:after="160" w:line="278" w:lineRule="auto"/>
        <w:jc w:val="center"/>
      </w:pPr>
      <w:r w:rsidRPr="00D0431C">
        <w:rPr>
          <w:noProof/>
        </w:rPr>
        <w:drawing>
          <wp:inline distT="0" distB="0" distL="0" distR="0" wp14:anchorId="4E75E953" wp14:editId="60830F93">
            <wp:extent cx="4134264" cy="3476520"/>
            <wp:effectExtent l="0" t="0" r="0" b="0"/>
            <wp:docPr id="14323492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49214" name="Picture 1" descr="A screen shot of a computer program&#10;&#10;AI-generated content may be incorrect."/>
                    <pic:cNvPicPr/>
                  </pic:nvPicPr>
                  <pic:blipFill>
                    <a:blip r:embed="rId18"/>
                    <a:stretch>
                      <a:fillRect/>
                    </a:stretch>
                  </pic:blipFill>
                  <pic:spPr>
                    <a:xfrm>
                      <a:off x="0" y="0"/>
                      <a:ext cx="4161208" cy="3499177"/>
                    </a:xfrm>
                    <a:prstGeom prst="rect">
                      <a:avLst/>
                    </a:prstGeom>
                  </pic:spPr>
                </pic:pic>
              </a:graphicData>
            </a:graphic>
          </wp:inline>
        </w:drawing>
      </w:r>
    </w:p>
    <w:p w14:paraId="714A3A2C" w14:textId="16C72057" w:rsidR="00DE6E60" w:rsidRDefault="004B35F2" w:rsidP="00D3719E">
      <w:pPr>
        <w:pStyle w:val="Caption"/>
        <w:jc w:val="center"/>
      </w:pPr>
      <w:bookmarkStart w:id="28" w:name="_Toc199446875"/>
      <w:r>
        <w:t xml:space="preserve">Figure </w:t>
      </w:r>
      <w:r>
        <w:fldChar w:fldCharType="begin"/>
      </w:r>
      <w:r>
        <w:instrText xml:space="preserve"> SEQ Figure \* ARABIC </w:instrText>
      </w:r>
      <w:r>
        <w:fldChar w:fldCharType="separate"/>
      </w:r>
      <w:r w:rsidR="00344BC0">
        <w:rPr>
          <w:noProof/>
        </w:rPr>
        <w:t>8</w:t>
      </w:r>
      <w:r>
        <w:fldChar w:fldCharType="end"/>
      </w:r>
      <w:r>
        <w:t>:</w:t>
      </w:r>
      <w:r w:rsidRPr="00E7126A">
        <w:t>Main Function</w:t>
      </w:r>
      <w:bookmarkEnd w:id="28"/>
      <w:r w:rsidRPr="00E7126A">
        <w:t xml:space="preserve"> </w:t>
      </w:r>
    </w:p>
    <w:p w14:paraId="77E8B17A" w14:textId="77777777" w:rsidR="00D3719E" w:rsidRPr="00D3719E" w:rsidRDefault="00D3719E" w:rsidP="00D3719E"/>
    <w:p w14:paraId="5EE1B05C" w14:textId="1A85E980" w:rsidR="00DE6E60" w:rsidRDefault="00E17451" w:rsidP="00E17451">
      <w:pPr>
        <w:pStyle w:val="Heading2"/>
        <w:numPr>
          <w:ilvl w:val="1"/>
          <w:numId w:val="16"/>
        </w:numPr>
        <w:spacing w:line="360" w:lineRule="auto"/>
        <w:jc w:val="both"/>
        <w:rPr>
          <w:b/>
          <w:bCs/>
        </w:rPr>
      </w:pPr>
      <w:bookmarkStart w:id="29" w:name="_Toc199447167"/>
      <w:r w:rsidRPr="00E17451">
        <w:rPr>
          <w:b/>
          <w:bCs/>
        </w:rPr>
        <w:lastRenderedPageBreak/>
        <w:t>Sensor Data Utility Function</w:t>
      </w:r>
      <w:bookmarkEnd w:id="29"/>
    </w:p>
    <w:p w14:paraId="06D356D3" w14:textId="398C4912" w:rsidR="00D3719E" w:rsidRPr="00D3719E" w:rsidRDefault="00D3719E" w:rsidP="00D3719E">
      <w:pPr>
        <w:spacing w:line="360" w:lineRule="auto"/>
        <w:jc w:val="both"/>
      </w:pPr>
      <w:r w:rsidRPr="00D3719E">
        <w:t>These utility functions support the simulation by classifying sensor data, detecting irregularities, and smoothing noisy values. They play a critical role in emulating realistic sensor behavior in a real-time robotic control system.</w:t>
      </w:r>
    </w:p>
    <w:p w14:paraId="3E16EEE0" w14:textId="77777777" w:rsidR="00E17451" w:rsidRDefault="00453192" w:rsidP="00E17451">
      <w:pPr>
        <w:keepNext/>
        <w:spacing w:after="160" w:line="278" w:lineRule="auto"/>
        <w:jc w:val="center"/>
      </w:pPr>
      <w:r w:rsidRPr="00453192">
        <w:rPr>
          <w:noProof/>
        </w:rPr>
        <w:drawing>
          <wp:inline distT="0" distB="0" distL="0" distR="0" wp14:anchorId="77D0F70F" wp14:editId="0DA346F2">
            <wp:extent cx="3022600" cy="2542386"/>
            <wp:effectExtent l="0" t="0" r="6350" b="0"/>
            <wp:docPr id="51132372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23729" name="Picture 1" descr="A computer screen with text&#10;&#10;AI-generated content may be incorrect."/>
                    <pic:cNvPicPr/>
                  </pic:nvPicPr>
                  <pic:blipFill>
                    <a:blip r:embed="rId19"/>
                    <a:stretch>
                      <a:fillRect/>
                    </a:stretch>
                  </pic:blipFill>
                  <pic:spPr>
                    <a:xfrm>
                      <a:off x="0" y="0"/>
                      <a:ext cx="3039762" cy="2556822"/>
                    </a:xfrm>
                    <a:prstGeom prst="rect">
                      <a:avLst/>
                    </a:prstGeom>
                  </pic:spPr>
                </pic:pic>
              </a:graphicData>
            </a:graphic>
          </wp:inline>
        </w:drawing>
      </w:r>
    </w:p>
    <w:p w14:paraId="7A12988D" w14:textId="10174602" w:rsidR="00B045ED" w:rsidRDefault="00E17451" w:rsidP="00E17451">
      <w:pPr>
        <w:pStyle w:val="Caption"/>
        <w:jc w:val="center"/>
      </w:pPr>
      <w:bookmarkStart w:id="30" w:name="_Toc199446876"/>
      <w:r>
        <w:t xml:space="preserve">Figure </w:t>
      </w:r>
      <w:r>
        <w:fldChar w:fldCharType="begin"/>
      </w:r>
      <w:r>
        <w:instrText xml:space="preserve"> SEQ Figure \* ARABIC </w:instrText>
      </w:r>
      <w:r>
        <w:fldChar w:fldCharType="separate"/>
      </w:r>
      <w:r w:rsidR="00344BC0">
        <w:rPr>
          <w:noProof/>
        </w:rPr>
        <w:t>9</w:t>
      </w:r>
      <w:r>
        <w:fldChar w:fldCharType="end"/>
      </w:r>
      <w:r>
        <w:t>: Utility Functions</w:t>
      </w:r>
      <w:bookmarkEnd w:id="30"/>
      <w:r>
        <w:t xml:space="preserve"> </w:t>
      </w:r>
    </w:p>
    <w:p w14:paraId="586714B8" w14:textId="1C597624" w:rsidR="00B00EA7" w:rsidRDefault="00B00EA7" w:rsidP="005403B0">
      <w:pPr>
        <w:spacing w:line="360" w:lineRule="auto"/>
        <w:jc w:val="both"/>
      </w:pPr>
      <w:r w:rsidRPr="00B00EA7">
        <w:t xml:space="preserve">These </w:t>
      </w:r>
      <w:r w:rsidR="00B84AEC">
        <w:t>3</w:t>
      </w:r>
      <w:r w:rsidRPr="00B00EA7">
        <w:t xml:space="preserve"> utility functions improve the realism and accuracy of the simulated sensor system. The “classify_temp” function converts raw temperature readings into human-readable labels such as "Cold", "Normal", or "Hot". The “detect_anomaly” function flags abnormal cups based on weight and temperature thresholds.</w:t>
      </w:r>
      <w:r w:rsidR="005403B0">
        <w:t xml:space="preserve"> Lastly, t</w:t>
      </w:r>
      <w:r w:rsidRPr="00B00EA7">
        <w:t>he “moving_average" function smooths recent</w:t>
      </w:r>
      <w:r w:rsidR="00B84AEC">
        <w:t xml:space="preserve"> </w:t>
      </w:r>
      <w:r w:rsidR="00B84AEC" w:rsidRPr="00B84AEC">
        <w:t xml:space="preserve">temperature values to reduce noise. </w:t>
      </w:r>
    </w:p>
    <w:p w14:paraId="7E8B11AE" w14:textId="52AE4A2C" w:rsidR="00B21FDA" w:rsidRDefault="006418CA" w:rsidP="005403B0">
      <w:pPr>
        <w:spacing w:line="360" w:lineRule="auto"/>
        <w:jc w:val="center"/>
      </w:pPr>
      <w:r w:rsidRPr="006418CA">
        <w:drawing>
          <wp:inline distT="0" distB="0" distL="0" distR="0" wp14:anchorId="03605D3B" wp14:editId="63E4A720">
            <wp:extent cx="4378778" cy="2168043"/>
            <wp:effectExtent l="0" t="0" r="3175" b="3810"/>
            <wp:docPr id="161539938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99389" name="Picture 1" descr="A computer screen shot of code&#10;&#10;AI-generated content may be incorrect."/>
                    <pic:cNvPicPr/>
                  </pic:nvPicPr>
                  <pic:blipFill rotWithShape="1">
                    <a:blip r:embed="rId20"/>
                    <a:srcRect t="21583"/>
                    <a:stretch/>
                  </pic:blipFill>
                  <pic:spPr bwMode="auto">
                    <a:xfrm>
                      <a:off x="0" y="0"/>
                      <a:ext cx="4385005" cy="2171126"/>
                    </a:xfrm>
                    <a:prstGeom prst="rect">
                      <a:avLst/>
                    </a:prstGeom>
                    <a:ln>
                      <a:noFill/>
                    </a:ln>
                    <a:extLst>
                      <a:ext uri="{53640926-AAD7-44D8-BBD7-CCE9431645EC}">
                        <a14:shadowObscured xmlns:a14="http://schemas.microsoft.com/office/drawing/2010/main"/>
                      </a:ext>
                    </a:extLst>
                  </pic:spPr>
                </pic:pic>
              </a:graphicData>
            </a:graphic>
          </wp:inline>
        </w:drawing>
      </w:r>
    </w:p>
    <w:p w14:paraId="5E70A463" w14:textId="2F994ED2" w:rsidR="007D7608" w:rsidRDefault="00B21FDA" w:rsidP="005403B0">
      <w:pPr>
        <w:pStyle w:val="Caption"/>
        <w:spacing w:line="360" w:lineRule="auto"/>
        <w:jc w:val="center"/>
      </w:pPr>
      <w:bookmarkStart w:id="31" w:name="_Toc199446877"/>
      <w:r>
        <w:t xml:space="preserve">Figure </w:t>
      </w:r>
      <w:r>
        <w:fldChar w:fldCharType="begin"/>
      </w:r>
      <w:r>
        <w:instrText xml:space="preserve"> SEQ Figure \* ARABIC </w:instrText>
      </w:r>
      <w:r>
        <w:fldChar w:fldCharType="separate"/>
      </w:r>
      <w:r w:rsidR="00344BC0">
        <w:rPr>
          <w:noProof/>
        </w:rPr>
        <w:t>10</w:t>
      </w:r>
      <w:r>
        <w:fldChar w:fldCharType="end"/>
      </w:r>
      <w:r>
        <w:t xml:space="preserve">: </w:t>
      </w:r>
      <w:r w:rsidRPr="00E65874">
        <w:t>UDP Transmission and Cup Travel Simulation Functions</w:t>
      </w:r>
      <w:bookmarkEnd w:id="31"/>
      <w:r>
        <w:t xml:space="preserve"> </w:t>
      </w:r>
    </w:p>
    <w:p w14:paraId="44526923" w14:textId="187B142D" w:rsidR="00BC3805" w:rsidRDefault="00387F34" w:rsidP="00BC3805">
      <w:pPr>
        <w:spacing w:line="360" w:lineRule="auto"/>
        <w:jc w:val="both"/>
      </w:pPr>
      <w:r>
        <w:t>The “</w:t>
      </w:r>
      <w:proofErr w:type="spellStart"/>
      <w:r>
        <w:t>now_ms</w:t>
      </w:r>
      <w:proofErr w:type="spellEnd"/>
      <w:r>
        <w:t xml:space="preserve">” function </w:t>
      </w:r>
      <w:r w:rsidR="000D55CF">
        <w:t>r</w:t>
      </w:r>
      <w:r w:rsidR="000D55CF" w:rsidRPr="000D55CF">
        <w:t xml:space="preserve">eturns the current system time in milliseconds since the UNIX epoch. </w:t>
      </w:r>
      <w:r w:rsidR="000D55CF">
        <w:t>It is u</w:t>
      </w:r>
      <w:r w:rsidR="000D55CF" w:rsidRPr="000D55CF">
        <w:t>sed to timestamp sensor messages for tracking latency and event order in the system.</w:t>
      </w:r>
      <w:r w:rsidR="000D55CF">
        <w:t xml:space="preserve"> However, t</w:t>
      </w:r>
      <w:r w:rsidR="00BC3805" w:rsidRPr="00BC3805">
        <w:t xml:space="preserve">he </w:t>
      </w:r>
      <w:r w:rsidR="00BC3805">
        <w:t>“</w:t>
      </w:r>
      <w:proofErr w:type="spellStart"/>
      <w:r w:rsidR="00BC3805" w:rsidRPr="00BC3805">
        <w:t>send_to_student_b</w:t>
      </w:r>
      <w:proofErr w:type="spellEnd"/>
      <w:r w:rsidR="00BC3805">
        <w:t>”</w:t>
      </w:r>
      <w:r w:rsidR="00BC3805" w:rsidRPr="00BC3805">
        <w:t xml:space="preserve"> function sends sensor data from Student A to Student B via </w:t>
      </w:r>
      <w:r w:rsidR="00BC3805" w:rsidRPr="00BC3805">
        <w:lastRenderedPageBreak/>
        <w:t xml:space="preserve">UDP by converting a </w:t>
      </w:r>
      <w:r w:rsidR="00FC513F">
        <w:t>‘</w:t>
      </w:r>
      <w:r w:rsidR="00BC3805" w:rsidRPr="00BC3805">
        <w:t>SensorMessage</w:t>
      </w:r>
      <w:r w:rsidR="00FC513F">
        <w:t>’</w:t>
      </w:r>
      <w:r w:rsidR="00BC3805" w:rsidRPr="00BC3805">
        <w:t xml:space="preserve"> into JSON and transmitting it to a fixed address. It also measures the transmission time and logs a warning if it exceeds 1 millisecond</w:t>
      </w:r>
      <w:r w:rsidR="00FC513F">
        <w:t xml:space="preserve"> to</w:t>
      </w:r>
      <w:r w:rsidR="00BC3805" w:rsidRPr="00BC3805">
        <w:t xml:space="preserve"> ensur</w:t>
      </w:r>
      <w:r w:rsidR="00FC513F">
        <w:t>e</w:t>
      </w:r>
      <w:r w:rsidR="00BC3805" w:rsidRPr="00BC3805">
        <w:t xml:space="preserve"> real-time performance. </w:t>
      </w:r>
    </w:p>
    <w:p w14:paraId="333CD7B9" w14:textId="37625B8C" w:rsidR="00C138FF" w:rsidRDefault="00C138FF" w:rsidP="00145F6B">
      <w:pPr>
        <w:spacing w:line="360" w:lineRule="auto"/>
        <w:jc w:val="center"/>
      </w:pPr>
      <w:r w:rsidRPr="00C138FF">
        <w:drawing>
          <wp:inline distT="0" distB="0" distL="0" distR="0" wp14:anchorId="535EE5DF" wp14:editId="2FF5C233">
            <wp:extent cx="4436110" cy="3275231"/>
            <wp:effectExtent l="0" t="0" r="2540" b="1905"/>
            <wp:docPr id="184389941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99410" name="Picture 1" descr="A computer screen shot of a program code&#10;&#10;AI-generated content may be incorrect."/>
                    <pic:cNvPicPr/>
                  </pic:nvPicPr>
                  <pic:blipFill>
                    <a:blip r:embed="rId21"/>
                    <a:stretch>
                      <a:fillRect/>
                    </a:stretch>
                  </pic:blipFill>
                  <pic:spPr>
                    <a:xfrm>
                      <a:off x="0" y="0"/>
                      <a:ext cx="4442799" cy="3280170"/>
                    </a:xfrm>
                    <a:prstGeom prst="rect">
                      <a:avLst/>
                    </a:prstGeom>
                  </pic:spPr>
                </pic:pic>
              </a:graphicData>
            </a:graphic>
          </wp:inline>
        </w:drawing>
      </w:r>
    </w:p>
    <w:p w14:paraId="217E6AB9" w14:textId="77777777" w:rsidR="00E92237" w:rsidRDefault="00E92237" w:rsidP="00BC3805">
      <w:pPr>
        <w:spacing w:line="360" w:lineRule="auto"/>
        <w:jc w:val="both"/>
      </w:pPr>
    </w:p>
    <w:p w14:paraId="19023D7B" w14:textId="6A3D7C70" w:rsidR="00E92237" w:rsidRDefault="009B670E" w:rsidP="00E92237">
      <w:pPr>
        <w:spacing w:line="360" w:lineRule="auto"/>
        <w:jc w:val="both"/>
      </w:pPr>
      <w:r w:rsidRPr="009B670E">
        <w:t xml:space="preserve">The </w:t>
      </w:r>
      <w:r>
        <w:t>“</w:t>
      </w:r>
      <w:r w:rsidRPr="009B670E">
        <w:t>feedback_listener</w:t>
      </w:r>
      <w:r>
        <w:t>”</w:t>
      </w:r>
      <w:r w:rsidRPr="009B670E">
        <w:t xml:space="preserve"> function continuously listens for incoming UDP messages from the actuator module (Student B). It binds to a local address and decodes the received JSON feedback into a FeedbackMessage. It </w:t>
      </w:r>
      <w:r w:rsidR="00460589">
        <w:t>will</w:t>
      </w:r>
      <w:r w:rsidRPr="009B670E">
        <w:t xml:space="preserve"> </w:t>
      </w:r>
      <w:r w:rsidR="00460589" w:rsidRPr="009B670E">
        <w:t>print</w:t>
      </w:r>
      <w:r w:rsidRPr="009B670E">
        <w:t xml:space="preserve"> the cup ID, status, and timestamp</w:t>
      </w:r>
      <w:r w:rsidR="00460589">
        <w:t xml:space="preserve"> which can </w:t>
      </w:r>
      <w:r w:rsidRPr="009B670E">
        <w:t>help</w:t>
      </w:r>
      <w:r w:rsidR="00460589">
        <w:t xml:space="preserve"> in</w:t>
      </w:r>
      <w:r w:rsidRPr="009B670E">
        <w:t xml:space="preserve"> verif</w:t>
      </w:r>
      <w:r w:rsidR="00460589">
        <w:t xml:space="preserve">ying that communication </w:t>
      </w:r>
      <w:r w:rsidRPr="009B670E">
        <w:t>success and maintain synchronization between sensors and actuators.</w:t>
      </w:r>
      <w:r w:rsidR="00057FAF">
        <w:t xml:space="preserve"> </w:t>
      </w:r>
      <w:r w:rsidR="00E92237" w:rsidRPr="00BC3805">
        <w:t xml:space="preserve">Meanwhile, the </w:t>
      </w:r>
      <w:r w:rsidR="00E92237">
        <w:t>“</w:t>
      </w:r>
      <w:r w:rsidR="00E92237" w:rsidRPr="00BC3805">
        <w:t>simulate_travel</w:t>
      </w:r>
      <w:r w:rsidR="00E92237">
        <w:t>”</w:t>
      </w:r>
      <w:r w:rsidR="00E92237" w:rsidRPr="00BC3805">
        <w:t xml:space="preserve"> function mimics the cup's physical movement by calculating its ETA based on distance and speed, with a minimum delay of 5ms. It logs the cup’s movement details and uses </w:t>
      </w:r>
      <w:r w:rsidR="00E92237">
        <w:t>“</w:t>
      </w:r>
      <w:r w:rsidR="00E92237" w:rsidRPr="00BC3805">
        <w:t>sleep</w:t>
      </w:r>
      <w:r w:rsidR="00E92237">
        <w:t>”</w:t>
      </w:r>
      <w:r w:rsidR="00E92237" w:rsidRPr="00BC3805">
        <w:t xml:space="preserve"> to simulate transit time, adding realism and timing accuracy to the simulation.</w:t>
      </w:r>
    </w:p>
    <w:p w14:paraId="45095A9C" w14:textId="77777777" w:rsidR="00E92237" w:rsidRPr="00BC3805" w:rsidRDefault="00E92237" w:rsidP="00BC3805">
      <w:pPr>
        <w:spacing w:line="360" w:lineRule="auto"/>
        <w:jc w:val="both"/>
      </w:pPr>
    </w:p>
    <w:p w14:paraId="68E7D261" w14:textId="77777777" w:rsidR="00145F6B" w:rsidRDefault="00145F6B">
      <w:pPr>
        <w:spacing w:after="160" w:line="278" w:lineRule="auto"/>
        <w:rPr>
          <w:rFonts w:eastAsiaTheme="majorEastAsia" w:cstheme="majorBidi"/>
          <w:b/>
          <w:bCs/>
          <w:color w:val="000000" w:themeColor="text1"/>
          <w:sz w:val="28"/>
          <w:szCs w:val="32"/>
          <w:lang w:val="en-MY"/>
        </w:rPr>
      </w:pPr>
      <w:r>
        <w:rPr>
          <w:b/>
          <w:bCs/>
          <w:lang w:val="en-MY"/>
        </w:rPr>
        <w:br w:type="page"/>
      </w:r>
    </w:p>
    <w:p w14:paraId="79C7C5B9" w14:textId="1F3254B1" w:rsidR="00237865" w:rsidRDefault="00493DEA" w:rsidP="00493DEA">
      <w:pPr>
        <w:pStyle w:val="Heading2"/>
        <w:numPr>
          <w:ilvl w:val="1"/>
          <w:numId w:val="16"/>
        </w:numPr>
        <w:rPr>
          <w:b/>
          <w:bCs/>
          <w:lang w:val="en-MY"/>
        </w:rPr>
      </w:pPr>
      <w:bookmarkStart w:id="32" w:name="_Toc199447168"/>
      <w:r w:rsidRPr="00493DEA">
        <w:rPr>
          <w:b/>
          <w:bCs/>
          <w:lang w:val="en-MY"/>
        </w:rPr>
        <w:lastRenderedPageBreak/>
        <w:t>Components Flow</w:t>
      </w:r>
      <w:bookmarkEnd w:id="32"/>
    </w:p>
    <w:p w14:paraId="1F07B140" w14:textId="22D572EA" w:rsidR="00493DEA" w:rsidRPr="004F6D30" w:rsidRDefault="004F6D30" w:rsidP="004F6D30">
      <w:pPr>
        <w:pStyle w:val="Heading3"/>
        <w:numPr>
          <w:ilvl w:val="2"/>
          <w:numId w:val="16"/>
        </w:numPr>
        <w:rPr>
          <w:b/>
          <w:bCs/>
          <w:sz w:val="32"/>
          <w:szCs w:val="32"/>
          <w:lang w:val="en-MY"/>
        </w:rPr>
      </w:pPr>
      <w:bookmarkStart w:id="33" w:name="_Toc199447169"/>
      <w:r w:rsidRPr="004F6D30">
        <w:rPr>
          <w:b/>
          <w:bCs/>
          <w:lang w:val="en-MY"/>
        </w:rPr>
        <w:t>Cup Allocation – Sensor 1</w:t>
      </w:r>
      <w:bookmarkEnd w:id="33"/>
    </w:p>
    <w:p w14:paraId="3488F7E0" w14:textId="77777777" w:rsidR="00493DEA" w:rsidRPr="004F6D30" w:rsidRDefault="00493DEA" w:rsidP="004F6D30">
      <w:pPr>
        <w:rPr>
          <w:lang w:val="en-MY"/>
        </w:rPr>
      </w:pPr>
    </w:p>
    <w:p w14:paraId="2F5980B9" w14:textId="04890F48" w:rsidR="004F6D30" w:rsidRDefault="00207253" w:rsidP="004F6D30">
      <w:pPr>
        <w:keepNext/>
        <w:spacing w:after="160" w:line="278" w:lineRule="auto"/>
        <w:jc w:val="center"/>
      </w:pPr>
      <w:r w:rsidRPr="00207253">
        <w:rPr>
          <w:noProof/>
        </w:rPr>
        <w:drawing>
          <wp:inline distT="0" distB="0" distL="0" distR="0" wp14:anchorId="191BF043" wp14:editId="5F850D7C">
            <wp:extent cx="3761117" cy="3935890"/>
            <wp:effectExtent l="0" t="0" r="0" b="7620"/>
            <wp:docPr id="17242423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2302" name="Picture 1" descr="A screen shot of a computer program&#10;&#10;AI-generated content may be incorrect."/>
                    <pic:cNvPicPr/>
                  </pic:nvPicPr>
                  <pic:blipFill>
                    <a:blip r:embed="rId22"/>
                    <a:stretch>
                      <a:fillRect/>
                    </a:stretch>
                  </pic:blipFill>
                  <pic:spPr>
                    <a:xfrm>
                      <a:off x="0" y="0"/>
                      <a:ext cx="3768640" cy="3943762"/>
                    </a:xfrm>
                    <a:prstGeom prst="rect">
                      <a:avLst/>
                    </a:prstGeom>
                  </pic:spPr>
                </pic:pic>
              </a:graphicData>
            </a:graphic>
          </wp:inline>
        </w:drawing>
      </w:r>
    </w:p>
    <w:p w14:paraId="6E40DA7E" w14:textId="0CB62551" w:rsidR="00FB7C81" w:rsidRDefault="004F6D30" w:rsidP="004F6D30">
      <w:pPr>
        <w:pStyle w:val="Caption"/>
        <w:jc w:val="center"/>
      </w:pPr>
      <w:bookmarkStart w:id="34" w:name="_Toc199446878"/>
      <w:r>
        <w:t xml:space="preserve">Figure </w:t>
      </w:r>
      <w:r>
        <w:fldChar w:fldCharType="begin"/>
      </w:r>
      <w:r>
        <w:instrText xml:space="preserve"> SEQ Figure \* ARABIC </w:instrText>
      </w:r>
      <w:r>
        <w:fldChar w:fldCharType="separate"/>
      </w:r>
      <w:r w:rsidR="00344BC0">
        <w:rPr>
          <w:noProof/>
        </w:rPr>
        <w:t>11</w:t>
      </w:r>
      <w:r>
        <w:fldChar w:fldCharType="end"/>
      </w:r>
      <w:r>
        <w:t xml:space="preserve">: </w:t>
      </w:r>
      <w:bookmarkStart w:id="35" w:name="_Hlk199370266"/>
      <w:r>
        <w:t>Cup Allocation - Sensor 1</w:t>
      </w:r>
      <w:bookmarkEnd w:id="34"/>
      <w:r>
        <w:t xml:space="preserve"> </w:t>
      </w:r>
    </w:p>
    <w:p w14:paraId="67BE170C" w14:textId="7938A08A" w:rsidR="00000363" w:rsidRPr="00000363" w:rsidRDefault="00000363" w:rsidP="00670952">
      <w:pPr>
        <w:spacing w:line="360" w:lineRule="auto"/>
        <w:jc w:val="both"/>
      </w:pPr>
      <w:r>
        <w:t xml:space="preserve">It will </w:t>
      </w:r>
      <w:r w:rsidR="00E15D00">
        <w:t>randomly</w:t>
      </w:r>
      <w:r>
        <w:t xml:space="preserve"> </w:t>
      </w:r>
      <w:r w:rsidR="00670952">
        <w:t>generate</w:t>
      </w:r>
      <w:r>
        <w:t xml:space="preserve"> the temperature </w:t>
      </w:r>
      <w:r w:rsidR="00E15D00" w:rsidRPr="00E15D00">
        <w:t>between 10°C and 60°C</w:t>
      </w:r>
      <w:r w:rsidR="00E15D00">
        <w:t>. I</w:t>
      </w:r>
      <w:r w:rsidR="00670952">
        <w:t xml:space="preserve">t </w:t>
      </w:r>
      <w:r w:rsidR="00E15D00" w:rsidRPr="00E15D00">
        <w:t>is assigned to simulate</w:t>
      </w:r>
      <w:r w:rsidR="00670952">
        <w:t xml:space="preserve"> environmental</w:t>
      </w:r>
      <w:r w:rsidR="00E15D00" w:rsidRPr="00E15D00">
        <w:t xml:space="preserve"> conditions. </w:t>
      </w:r>
      <w:r w:rsidR="00670952">
        <w:t>After that, the</w:t>
      </w:r>
      <w:r w:rsidR="00E15D00" w:rsidRPr="00E15D00">
        <w:t xml:space="preserve"> value </w:t>
      </w:r>
      <w:r w:rsidR="00670952">
        <w:t>will be</w:t>
      </w:r>
      <w:r w:rsidR="00E15D00" w:rsidRPr="00E15D00">
        <w:t xml:space="preserve"> pushed into a history buffer (</w:t>
      </w:r>
      <w:proofErr w:type="spellStart"/>
      <w:r w:rsidR="00E15D00" w:rsidRPr="00E15D00">
        <w:t>temp_history</w:t>
      </w:r>
      <w:proofErr w:type="spellEnd"/>
      <w:r w:rsidR="00E15D00" w:rsidRPr="00E15D00">
        <w:t>) to support smoothing.</w:t>
      </w:r>
      <w:r w:rsidR="00670952">
        <w:t xml:space="preserve"> </w:t>
      </w:r>
      <w:r w:rsidR="00F5508E">
        <w:t xml:space="preserve">However, </w:t>
      </w:r>
      <w:r w:rsidR="00F5508E" w:rsidRPr="00F5508E">
        <w:t>the most recent 5 temperature values are averaged to reduce the impact of random spikes. This improves accuracy in anomaly detection and classification.</w:t>
      </w:r>
      <w:r w:rsidR="00553EEA">
        <w:t xml:space="preserve"> Additionally, </w:t>
      </w:r>
      <w:r w:rsidR="00965177">
        <w:t xml:space="preserve">the cup will be located at the position of 0.0m which is the </w:t>
      </w:r>
      <w:r w:rsidR="00997843">
        <w:t xml:space="preserve">starting point of the </w:t>
      </w:r>
      <w:r w:rsidR="00EB469D">
        <w:t>system</w:t>
      </w:r>
      <w:r w:rsidR="00997843">
        <w:t xml:space="preserve">. It will then randomly choose </w:t>
      </w:r>
      <w:r w:rsidR="006B5AE4">
        <w:t xml:space="preserve">the full status of the cup. </w:t>
      </w:r>
    </w:p>
    <w:bookmarkEnd w:id="35"/>
    <w:p w14:paraId="136BF459" w14:textId="77777777" w:rsidR="004F6D30" w:rsidRDefault="00FB7C81" w:rsidP="004F6D30">
      <w:pPr>
        <w:keepNext/>
        <w:spacing w:after="160" w:line="278" w:lineRule="auto"/>
        <w:jc w:val="center"/>
      </w:pPr>
      <w:r w:rsidRPr="00FB7C81">
        <w:rPr>
          <w:noProof/>
        </w:rPr>
        <w:lastRenderedPageBreak/>
        <w:drawing>
          <wp:inline distT="0" distB="0" distL="0" distR="0" wp14:anchorId="16932EFA" wp14:editId="2EE2E0FB">
            <wp:extent cx="4815791" cy="2233957"/>
            <wp:effectExtent l="0" t="0" r="4445" b="0"/>
            <wp:docPr id="102031186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1863" name="Picture 1" descr="A computer screen shot of text&#10;&#10;AI-generated content may be incorrect."/>
                    <pic:cNvPicPr/>
                  </pic:nvPicPr>
                  <pic:blipFill>
                    <a:blip r:embed="rId23"/>
                    <a:stretch>
                      <a:fillRect/>
                    </a:stretch>
                  </pic:blipFill>
                  <pic:spPr>
                    <a:xfrm>
                      <a:off x="0" y="0"/>
                      <a:ext cx="4854248" cy="2251796"/>
                    </a:xfrm>
                    <a:prstGeom prst="rect">
                      <a:avLst/>
                    </a:prstGeom>
                  </pic:spPr>
                </pic:pic>
              </a:graphicData>
            </a:graphic>
          </wp:inline>
        </w:drawing>
      </w:r>
    </w:p>
    <w:p w14:paraId="781FFDEE" w14:textId="36E375E1" w:rsidR="002506D9" w:rsidRDefault="004F6D30" w:rsidP="004F6D30">
      <w:pPr>
        <w:pStyle w:val="Caption"/>
        <w:jc w:val="center"/>
      </w:pPr>
      <w:bookmarkStart w:id="36" w:name="_Toc199446879"/>
      <w:r>
        <w:t xml:space="preserve">Figure </w:t>
      </w:r>
      <w:r>
        <w:fldChar w:fldCharType="begin"/>
      </w:r>
      <w:r>
        <w:instrText xml:space="preserve"> SEQ Figure \* ARABIC </w:instrText>
      </w:r>
      <w:r>
        <w:fldChar w:fldCharType="separate"/>
      </w:r>
      <w:r w:rsidR="00344BC0">
        <w:rPr>
          <w:noProof/>
        </w:rPr>
        <w:t>12</w:t>
      </w:r>
      <w:r>
        <w:fldChar w:fldCharType="end"/>
      </w:r>
      <w:r>
        <w:t xml:space="preserve">: </w:t>
      </w:r>
      <w:r w:rsidRPr="009F39EA">
        <w:t>Cup Allocation - Sensor 1</w:t>
      </w:r>
      <w:bookmarkEnd w:id="36"/>
      <w:r w:rsidRPr="009F39EA">
        <w:t xml:space="preserve"> </w:t>
      </w:r>
    </w:p>
    <w:p w14:paraId="0DBF4E1F" w14:textId="2A1A7183" w:rsidR="000244A2" w:rsidRPr="004207BF" w:rsidRDefault="000244A2" w:rsidP="004207BF">
      <w:pPr>
        <w:spacing w:line="360" w:lineRule="auto"/>
        <w:jc w:val="both"/>
        <w:rPr>
          <w:lang w:val="en-MY"/>
        </w:rPr>
      </w:pPr>
      <w:r>
        <w:t xml:space="preserve">Moving on, the system will also assign </w:t>
      </w:r>
      <w:r w:rsidR="00042049">
        <w:t>weight</w:t>
      </w:r>
      <w:r>
        <w:t xml:space="preserve"> based on </w:t>
      </w:r>
      <w:r w:rsidR="00042049">
        <w:t>its</w:t>
      </w:r>
      <w:r>
        <w:t xml:space="preserve"> full status.</w:t>
      </w:r>
      <w:r w:rsidR="00042049" w:rsidRPr="00042049">
        <w:rPr>
          <w:rFonts w:hAnsi="Symbol"/>
          <w:szCs w:val="24"/>
          <w:lang w:val="en-MY" w:eastAsia="zh-CN"/>
        </w:rPr>
        <w:t xml:space="preserve"> </w:t>
      </w:r>
      <w:r w:rsidR="00042049" w:rsidRPr="00042049">
        <w:rPr>
          <w:lang w:val="en-MY"/>
        </w:rPr>
        <w:t>"Full" cups are heavier (500–510g)</w:t>
      </w:r>
      <w:r w:rsidR="00042049">
        <w:rPr>
          <w:lang w:val="en-MY"/>
        </w:rPr>
        <w:t>,</w:t>
      </w:r>
      <w:r w:rsidR="00042049" w:rsidRPr="00042049">
        <w:rPr>
          <w:lang w:val="en-MY"/>
        </w:rPr>
        <w:t xml:space="preserve"> "Not Full" cups are medium weight (490–499.9g)</w:t>
      </w:r>
      <w:r w:rsidR="00042049">
        <w:rPr>
          <w:lang w:val="en-MY"/>
        </w:rPr>
        <w:t xml:space="preserve"> and</w:t>
      </w:r>
      <w:r w:rsidR="00042049" w:rsidRPr="00042049">
        <w:rPr>
          <w:lang w:val="en-MY"/>
        </w:rPr>
        <w:t xml:space="preserve"> “Empty" cups are light (480–489.9g)</w:t>
      </w:r>
      <w:r w:rsidR="00DE7FA3">
        <w:rPr>
          <w:lang w:val="en-MY"/>
        </w:rPr>
        <w:t xml:space="preserve">. However, </w:t>
      </w:r>
      <w:r w:rsidR="00DE7FA3">
        <w:t>i</w:t>
      </w:r>
      <w:r w:rsidR="00DE7FA3" w:rsidRPr="00DE7FA3">
        <w:t xml:space="preserve">f the cup is empty and </w:t>
      </w:r>
      <w:r w:rsidR="00DE7FA3">
        <w:t xml:space="preserve">too </w:t>
      </w:r>
      <w:r w:rsidR="00DE7FA3" w:rsidRPr="00DE7FA3">
        <w:t>hot (&gt;35°C), the temperature is adjusted to avoid false overheating detection.</w:t>
      </w:r>
      <w:r w:rsidR="000A1E0A">
        <w:t xml:space="preserve"> Additionally,</w:t>
      </w:r>
      <w:r w:rsidR="00211495">
        <w:t xml:space="preserve"> i</w:t>
      </w:r>
      <w:r w:rsidR="00211495" w:rsidRPr="00211495">
        <w:t>f the cup is not "Full", it is rejected, and a "Refill Request" is sent to Student B via UDP</w:t>
      </w:r>
      <w:r w:rsidR="00211495">
        <w:t xml:space="preserve">, </w:t>
      </w:r>
      <w:r w:rsidR="00211495" w:rsidRPr="00211495">
        <w:t>simulating a feedback loop to alert the actuator</w:t>
      </w:r>
      <w:r w:rsidR="00211495">
        <w:t>.</w:t>
      </w:r>
    </w:p>
    <w:p w14:paraId="5C2C9DBB" w14:textId="379F0EA9" w:rsidR="004F6D30" w:rsidRDefault="00B335A9" w:rsidP="004F6D30">
      <w:pPr>
        <w:keepNext/>
        <w:spacing w:after="160" w:line="278" w:lineRule="auto"/>
        <w:jc w:val="center"/>
      </w:pPr>
      <w:r w:rsidRPr="00B335A9">
        <w:drawing>
          <wp:inline distT="0" distB="0" distL="0" distR="0" wp14:anchorId="6C0246D4" wp14:editId="5EAFE6E4">
            <wp:extent cx="4086045" cy="3335020"/>
            <wp:effectExtent l="0" t="0" r="0" b="0"/>
            <wp:docPr id="966195869"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5869" name="Picture 1" descr="A computer screen shot of code&#10;&#10;AI-generated content may be incorrect."/>
                    <pic:cNvPicPr/>
                  </pic:nvPicPr>
                  <pic:blipFill>
                    <a:blip r:embed="rId24"/>
                    <a:stretch>
                      <a:fillRect/>
                    </a:stretch>
                  </pic:blipFill>
                  <pic:spPr>
                    <a:xfrm>
                      <a:off x="0" y="0"/>
                      <a:ext cx="4088759" cy="3337235"/>
                    </a:xfrm>
                    <a:prstGeom prst="rect">
                      <a:avLst/>
                    </a:prstGeom>
                  </pic:spPr>
                </pic:pic>
              </a:graphicData>
            </a:graphic>
          </wp:inline>
        </w:drawing>
      </w:r>
    </w:p>
    <w:p w14:paraId="623991D6" w14:textId="6EA58634" w:rsidR="005A6485" w:rsidRDefault="004F6D30" w:rsidP="00C873C9">
      <w:pPr>
        <w:pStyle w:val="Caption"/>
        <w:jc w:val="center"/>
      </w:pPr>
      <w:bookmarkStart w:id="37" w:name="_Toc199446880"/>
      <w:r>
        <w:t xml:space="preserve">Figure </w:t>
      </w:r>
      <w:r>
        <w:fldChar w:fldCharType="begin"/>
      </w:r>
      <w:r>
        <w:instrText xml:space="preserve"> SEQ Figure \* ARABIC </w:instrText>
      </w:r>
      <w:r>
        <w:fldChar w:fldCharType="separate"/>
      </w:r>
      <w:r w:rsidR="00344BC0">
        <w:rPr>
          <w:noProof/>
        </w:rPr>
        <w:t>13</w:t>
      </w:r>
      <w:r>
        <w:fldChar w:fldCharType="end"/>
      </w:r>
      <w:r>
        <w:t xml:space="preserve">: </w:t>
      </w:r>
      <w:r w:rsidRPr="002966C8">
        <w:t>Cup Allocation - Sensor 1</w:t>
      </w:r>
      <w:bookmarkEnd w:id="37"/>
      <w:r w:rsidRPr="002966C8">
        <w:t xml:space="preserve"> </w:t>
      </w:r>
    </w:p>
    <w:p w14:paraId="51987AC9" w14:textId="0E84F884" w:rsidR="005A6485" w:rsidRPr="00CE0150" w:rsidRDefault="004207BF" w:rsidP="00CE0150">
      <w:pPr>
        <w:spacing w:after="160" w:line="360" w:lineRule="auto"/>
        <w:jc w:val="both"/>
        <w:rPr>
          <w:lang w:val="en-MY"/>
        </w:rPr>
      </w:pPr>
      <w:r w:rsidRPr="004207BF">
        <w:t xml:space="preserve">The </w:t>
      </w:r>
      <w:r>
        <w:t>“</w:t>
      </w:r>
      <w:r w:rsidRPr="004207BF">
        <w:t>detect_anomaly</w:t>
      </w:r>
      <w:r>
        <w:t>”</w:t>
      </w:r>
      <w:r w:rsidRPr="004207BF">
        <w:t xml:space="preserve"> function plays a key role in identifying irregular cup conditions. If a cup is underweight (less than 485g) or overheated (above 50°C), a red warning is printed to alert the operator, showing either “Low weight anomaly” or “High temperature anomaly” depending on the case. Despite these anomalies, </w:t>
      </w:r>
      <w:proofErr w:type="gramStart"/>
      <w:r w:rsidRPr="004207BF">
        <w:t>as long as</w:t>
      </w:r>
      <w:proofErr w:type="gramEnd"/>
      <w:r w:rsidRPr="004207BF">
        <w:t xml:space="preserve"> the cup is labeled as "Full", it is still allowed </w:t>
      </w:r>
      <w:r w:rsidRPr="004207BF">
        <w:lastRenderedPageBreak/>
        <w:t>to continue through the system. Its complete profile</w:t>
      </w:r>
      <w:r w:rsidR="00000BD7">
        <w:t xml:space="preserve"> </w:t>
      </w:r>
      <w:r w:rsidRPr="004207BF">
        <w:t>including weight, temperature, status, and temperature category</w:t>
      </w:r>
      <w:r w:rsidR="00000BD7">
        <w:t xml:space="preserve"> </w:t>
      </w:r>
      <w:r w:rsidRPr="004207BF">
        <w:t>is wrapped in a SensorMessage and sent to Student B for further action.</w:t>
      </w:r>
    </w:p>
    <w:p w14:paraId="5C21EC4F" w14:textId="753B44DE" w:rsidR="005A6485" w:rsidRPr="00110DEC" w:rsidRDefault="007343CB" w:rsidP="00110DEC">
      <w:pPr>
        <w:pStyle w:val="Heading3"/>
        <w:numPr>
          <w:ilvl w:val="2"/>
          <w:numId w:val="16"/>
        </w:numPr>
        <w:spacing w:line="360" w:lineRule="auto"/>
        <w:jc w:val="both"/>
        <w:rPr>
          <w:b/>
          <w:bCs/>
        </w:rPr>
      </w:pPr>
      <w:bookmarkStart w:id="38" w:name="_Toc199447170"/>
      <w:r w:rsidRPr="00110DEC">
        <w:rPr>
          <w:b/>
          <w:bCs/>
        </w:rPr>
        <w:t>Midpoint of the conveyor belt – Sensor 2</w:t>
      </w:r>
      <w:bookmarkEnd w:id="38"/>
    </w:p>
    <w:p w14:paraId="7DD4EE93" w14:textId="523CF455" w:rsidR="00EA0D48" w:rsidRDefault="003436D9" w:rsidP="00EA0D48">
      <w:pPr>
        <w:keepNext/>
        <w:spacing w:after="160" w:line="360" w:lineRule="auto"/>
        <w:jc w:val="center"/>
      </w:pPr>
      <w:r w:rsidRPr="003436D9">
        <w:drawing>
          <wp:inline distT="0" distB="0" distL="0" distR="0" wp14:anchorId="07765519" wp14:editId="1C8847DF">
            <wp:extent cx="4931410" cy="1771833"/>
            <wp:effectExtent l="0" t="0" r="2540" b="0"/>
            <wp:docPr id="8749378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7812" name="Picture 1" descr="A screen shot of a computer program&#10;&#10;AI-generated content may be incorrect."/>
                    <pic:cNvPicPr/>
                  </pic:nvPicPr>
                  <pic:blipFill>
                    <a:blip r:embed="rId25"/>
                    <a:stretch>
                      <a:fillRect/>
                    </a:stretch>
                  </pic:blipFill>
                  <pic:spPr>
                    <a:xfrm>
                      <a:off x="0" y="0"/>
                      <a:ext cx="4947797" cy="1777721"/>
                    </a:xfrm>
                    <a:prstGeom prst="rect">
                      <a:avLst/>
                    </a:prstGeom>
                  </pic:spPr>
                </pic:pic>
              </a:graphicData>
            </a:graphic>
          </wp:inline>
        </w:drawing>
      </w:r>
    </w:p>
    <w:p w14:paraId="633E8821" w14:textId="458A4482" w:rsidR="00F160A5" w:rsidRDefault="00EA0D48" w:rsidP="00EA0D48">
      <w:pPr>
        <w:pStyle w:val="Caption"/>
        <w:jc w:val="center"/>
      </w:pPr>
      <w:bookmarkStart w:id="39" w:name="_Toc199446881"/>
      <w:r>
        <w:t xml:space="preserve">Figure </w:t>
      </w:r>
      <w:r>
        <w:fldChar w:fldCharType="begin"/>
      </w:r>
      <w:r>
        <w:instrText xml:space="preserve"> SEQ Figure \* ARABIC </w:instrText>
      </w:r>
      <w:r>
        <w:fldChar w:fldCharType="separate"/>
      </w:r>
      <w:r w:rsidR="00344BC0">
        <w:rPr>
          <w:noProof/>
        </w:rPr>
        <w:t>14</w:t>
      </w:r>
      <w:r>
        <w:fldChar w:fldCharType="end"/>
      </w:r>
      <w:r>
        <w:t>: Midpoint</w:t>
      </w:r>
      <w:r w:rsidRPr="00FF3C5E">
        <w:t xml:space="preserve"> - Sensor </w:t>
      </w:r>
      <w:r>
        <w:t>2</w:t>
      </w:r>
      <w:bookmarkEnd w:id="39"/>
      <w:r>
        <w:t xml:space="preserve"> </w:t>
      </w:r>
      <w:r w:rsidRPr="00FF3C5E">
        <w:t xml:space="preserve"> </w:t>
      </w:r>
    </w:p>
    <w:p w14:paraId="0D373912" w14:textId="371FAABF" w:rsidR="00973038" w:rsidRPr="00973038" w:rsidRDefault="00973038" w:rsidP="00973038">
      <w:pPr>
        <w:spacing w:line="360" w:lineRule="auto"/>
        <w:jc w:val="both"/>
      </w:pPr>
      <w:r w:rsidRPr="00973038">
        <w:t>The sensor_2_midpoint function acts as a midway checkpoint in the cup’s journey. It calculates how much time has passed since the cup was first detected and logs essential info like the cup ID, fill level, and temperature category. This helps track how quickly the cup moves through the system. It then sends a structured message to Student B</w:t>
      </w:r>
      <w:r w:rsidR="00BF7555">
        <w:t xml:space="preserve"> to</w:t>
      </w:r>
      <w:r w:rsidRPr="00973038">
        <w:t xml:space="preserve"> stay updated on the cup's real-time location and status.</w:t>
      </w:r>
    </w:p>
    <w:p w14:paraId="00ECEECA" w14:textId="552B3085" w:rsidR="005A6485" w:rsidRPr="00143858" w:rsidRDefault="00110DEC" w:rsidP="00396E78">
      <w:pPr>
        <w:pStyle w:val="Heading3"/>
        <w:numPr>
          <w:ilvl w:val="2"/>
          <w:numId w:val="16"/>
        </w:numPr>
        <w:spacing w:line="360" w:lineRule="auto"/>
        <w:rPr>
          <w:b/>
          <w:bCs/>
        </w:rPr>
      </w:pPr>
      <w:bookmarkStart w:id="40" w:name="_Toc199447171"/>
      <w:r w:rsidRPr="00143858">
        <w:rPr>
          <w:b/>
          <w:bCs/>
        </w:rPr>
        <w:t xml:space="preserve">Grip </w:t>
      </w:r>
      <w:r w:rsidR="003741F2" w:rsidRPr="00143858">
        <w:rPr>
          <w:b/>
          <w:bCs/>
        </w:rPr>
        <w:t>– Sensor 3</w:t>
      </w:r>
      <w:bookmarkEnd w:id="40"/>
    </w:p>
    <w:p w14:paraId="3969F275" w14:textId="47549359" w:rsidR="00396E78" w:rsidRDefault="003436D9" w:rsidP="00396E78">
      <w:pPr>
        <w:keepNext/>
        <w:spacing w:after="160" w:line="278" w:lineRule="auto"/>
        <w:jc w:val="center"/>
      </w:pPr>
      <w:r w:rsidRPr="003436D9">
        <w:drawing>
          <wp:inline distT="0" distB="0" distL="0" distR="0" wp14:anchorId="12A589E9" wp14:editId="0C12B238">
            <wp:extent cx="4779010" cy="2223780"/>
            <wp:effectExtent l="0" t="0" r="2540" b="5080"/>
            <wp:docPr id="1988007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07003" name="Picture 1" descr="A screen shot of a computer program&#10;&#10;AI-generated content may be incorrect."/>
                    <pic:cNvPicPr/>
                  </pic:nvPicPr>
                  <pic:blipFill>
                    <a:blip r:embed="rId26"/>
                    <a:stretch>
                      <a:fillRect/>
                    </a:stretch>
                  </pic:blipFill>
                  <pic:spPr>
                    <a:xfrm>
                      <a:off x="0" y="0"/>
                      <a:ext cx="4789104" cy="2228477"/>
                    </a:xfrm>
                    <a:prstGeom prst="rect">
                      <a:avLst/>
                    </a:prstGeom>
                  </pic:spPr>
                </pic:pic>
              </a:graphicData>
            </a:graphic>
          </wp:inline>
        </w:drawing>
      </w:r>
    </w:p>
    <w:p w14:paraId="27121CB7" w14:textId="62B33836" w:rsidR="00AA7151" w:rsidRDefault="00396E78" w:rsidP="00396E78">
      <w:pPr>
        <w:pStyle w:val="Caption"/>
        <w:jc w:val="center"/>
      </w:pPr>
      <w:bookmarkStart w:id="41" w:name="_Toc199446882"/>
      <w:r>
        <w:t xml:space="preserve">Figure </w:t>
      </w:r>
      <w:r>
        <w:fldChar w:fldCharType="begin"/>
      </w:r>
      <w:r>
        <w:instrText xml:space="preserve"> SEQ Figure \* ARABIC </w:instrText>
      </w:r>
      <w:r>
        <w:fldChar w:fldCharType="separate"/>
      </w:r>
      <w:r w:rsidR="00344BC0">
        <w:rPr>
          <w:noProof/>
        </w:rPr>
        <w:t>15</w:t>
      </w:r>
      <w:r>
        <w:fldChar w:fldCharType="end"/>
      </w:r>
      <w:r>
        <w:t>: Grip - Sensor 3</w:t>
      </w:r>
      <w:bookmarkEnd w:id="41"/>
      <w:r>
        <w:t xml:space="preserve"> </w:t>
      </w:r>
    </w:p>
    <w:p w14:paraId="41293B4C" w14:textId="1EE14C45" w:rsidR="006329C9" w:rsidRPr="006329C9" w:rsidRDefault="006329C9" w:rsidP="006329C9">
      <w:pPr>
        <w:spacing w:line="360" w:lineRule="auto"/>
        <w:jc w:val="both"/>
      </w:pPr>
      <w:r w:rsidRPr="006329C9">
        <w:t>The sensor_3_grip function represents the stage where the robotic arm prepares to grip the cup. It calculates the time taken since the cup was first detected and logs key details like the cup ID, weight, and temperature. This information is then sent to Student B</w:t>
      </w:r>
      <w:r w:rsidR="001203A2">
        <w:t xml:space="preserve"> to help</w:t>
      </w:r>
      <w:r w:rsidRPr="006329C9">
        <w:t xml:space="preserve"> align its gripping action precisely with the cup’s arrival</w:t>
      </w:r>
      <w:r w:rsidR="00D93C7D">
        <w:t xml:space="preserve"> </w:t>
      </w:r>
      <w:proofErr w:type="gramStart"/>
      <w:r w:rsidR="00D93C7D">
        <w:t>in order to</w:t>
      </w:r>
      <w:proofErr w:type="gramEnd"/>
      <w:r w:rsidR="00D93C7D">
        <w:t xml:space="preserve"> ensure </w:t>
      </w:r>
      <w:r w:rsidR="0037177D">
        <w:t>real</w:t>
      </w:r>
      <w:r w:rsidRPr="006329C9">
        <w:t>-time coordination.</w:t>
      </w:r>
    </w:p>
    <w:p w14:paraId="7E8D1904" w14:textId="561682BD" w:rsidR="005E3B23" w:rsidRPr="003741F2" w:rsidRDefault="005E3B23" w:rsidP="005E3B23">
      <w:pPr>
        <w:pStyle w:val="Heading3"/>
        <w:numPr>
          <w:ilvl w:val="2"/>
          <w:numId w:val="16"/>
        </w:numPr>
        <w:spacing w:line="360" w:lineRule="auto"/>
        <w:rPr>
          <w:b/>
          <w:bCs/>
        </w:rPr>
      </w:pPr>
      <w:bookmarkStart w:id="42" w:name="_Toc199447172"/>
      <w:r w:rsidRPr="003741F2">
        <w:rPr>
          <w:b/>
          <w:bCs/>
        </w:rPr>
        <w:lastRenderedPageBreak/>
        <w:t>Robot Claw – Sensor 4</w:t>
      </w:r>
      <w:bookmarkEnd w:id="42"/>
    </w:p>
    <w:p w14:paraId="7CDBFFE7" w14:textId="2F7F4202" w:rsidR="000B43FC" w:rsidRDefault="003436D9" w:rsidP="000B43FC">
      <w:pPr>
        <w:keepNext/>
        <w:spacing w:after="160" w:line="278" w:lineRule="auto"/>
        <w:jc w:val="center"/>
      </w:pPr>
      <w:r w:rsidRPr="003436D9">
        <w:drawing>
          <wp:inline distT="0" distB="0" distL="0" distR="0" wp14:anchorId="40140059" wp14:editId="46EBF23E">
            <wp:extent cx="4674235" cy="2937839"/>
            <wp:effectExtent l="0" t="0" r="0" b="0"/>
            <wp:docPr id="77557601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6019" name="Picture 1" descr="A computer screen shot of a program code&#10;&#10;AI-generated content may be incorrect."/>
                    <pic:cNvPicPr/>
                  </pic:nvPicPr>
                  <pic:blipFill>
                    <a:blip r:embed="rId27"/>
                    <a:stretch>
                      <a:fillRect/>
                    </a:stretch>
                  </pic:blipFill>
                  <pic:spPr>
                    <a:xfrm>
                      <a:off x="0" y="0"/>
                      <a:ext cx="4681462" cy="2942382"/>
                    </a:xfrm>
                    <a:prstGeom prst="rect">
                      <a:avLst/>
                    </a:prstGeom>
                  </pic:spPr>
                </pic:pic>
              </a:graphicData>
            </a:graphic>
          </wp:inline>
        </w:drawing>
      </w:r>
    </w:p>
    <w:p w14:paraId="06059F4D" w14:textId="3D0A1F1C" w:rsidR="005E3B23" w:rsidRDefault="000B43FC" w:rsidP="000B43FC">
      <w:pPr>
        <w:pStyle w:val="Caption"/>
        <w:jc w:val="center"/>
      </w:pPr>
      <w:bookmarkStart w:id="43" w:name="_Toc199446883"/>
      <w:r>
        <w:t xml:space="preserve">Figure </w:t>
      </w:r>
      <w:r>
        <w:fldChar w:fldCharType="begin"/>
      </w:r>
      <w:r>
        <w:instrText xml:space="preserve"> SEQ Figure \* ARABIC </w:instrText>
      </w:r>
      <w:r>
        <w:fldChar w:fldCharType="separate"/>
      </w:r>
      <w:r w:rsidR="00344BC0">
        <w:rPr>
          <w:noProof/>
        </w:rPr>
        <w:t>16</w:t>
      </w:r>
      <w:r>
        <w:fldChar w:fldCharType="end"/>
      </w:r>
      <w:r>
        <w:t>: Robot Claw - Sensor 4</w:t>
      </w:r>
      <w:bookmarkEnd w:id="43"/>
      <w:r>
        <w:t xml:space="preserve"> </w:t>
      </w:r>
    </w:p>
    <w:p w14:paraId="2C1631DA" w14:textId="0B5F36A2" w:rsidR="002D7E02" w:rsidRPr="002D7E02" w:rsidRDefault="002D7E02" w:rsidP="002012A9">
      <w:pPr>
        <w:spacing w:after="160" w:line="360" w:lineRule="auto"/>
        <w:jc w:val="both"/>
        <w:rPr>
          <w:lang w:val="en-MY"/>
        </w:rPr>
      </w:pPr>
      <w:r w:rsidRPr="002D7E02">
        <w:rPr>
          <w:lang w:val="en-MY"/>
        </w:rPr>
        <w:t>The sensor_4_claw function represents the stage where the robotic claw is requested to pick up the cup. It begins by calculating the time elapsed since the cup was first detected. A log message is printed to indicate that Sensor 4 is requesting to pick up the cup using the claw mechanism. This is followed by</w:t>
      </w:r>
      <w:r w:rsidR="00A66F1B">
        <w:rPr>
          <w:lang w:val="en-MY"/>
        </w:rPr>
        <w:t xml:space="preserve"> a sensor </w:t>
      </w:r>
      <w:r w:rsidRPr="002D7E02">
        <w:rPr>
          <w:lang w:val="en-MY"/>
        </w:rPr>
        <w:t xml:space="preserve">message </w:t>
      </w:r>
      <w:r w:rsidR="00A66F1B">
        <w:rPr>
          <w:lang w:val="en-MY"/>
        </w:rPr>
        <w:t xml:space="preserve">which need to </w:t>
      </w:r>
      <w:r w:rsidR="00A66F1B" w:rsidRPr="002D7E02">
        <w:rPr>
          <w:lang w:val="en-MY"/>
        </w:rPr>
        <w:t>send</w:t>
      </w:r>
      <w:r w:rsidRPr="002D7E02">
        <w:rPr>
          <w:lang w:val="en-MY"/>
        </w:rPr>
        <w:t xml:space="preserve"> to Student B</w:t>
      </w:r>
      <w:r w:rsidR="00A66F1B">
        <w:rPr>
          <w:lang w:val="en-MY"/>
        </w:rPr>
        <w:t xml:space="preserve"> to allow</w:t>
      </w:r>
      <w:r w:rsidRPr="002D7E02">
        <w:rPr>
          <w:lang w:val="en-MY"/>
        </w:rPr>
        <w:t xml:space="preserve"> the actuator to initiate the claw action in sync with the simulation timeline.</w:t>
      </w:r>
    </w:p>
    <w:p w14:paraId="20BCEF5E" w14:textId="5403CEC4" w:rsidR="005E3B23" w:rsidRPr="002D7E02" w:rsidRDefault="005E3B23" w:rsidP="005E3B23">
      <w:pPr>
        <w:spacing w:after="160" w:line="278" w:lineRule="auto"/>
        <w:rPr>
          <w:lang w:val="en-MY"/>
        </w:rPr>
      </w:pPr>
    </w:p>
    <w:p w14:paraId="7D18341A" w14:textId="77777777" w:rsidR="003741F2" w:rsidRDefault="003741F2">
      <w:pPr>
        <w:spacing w:after="160" w:line="278" w:lineRule="auto"/>
      </w:pPr>
      <w:r>
        <w:br w:type="page"/>
      </w:r>
    </w:p>
    <w:p w14:paraId="57A6E0DC" w14:textId="5576368B" w:rsidR="003741F2" w:rsidRPr="00541846" w:rsidRDefault="003741F2" w:rsidP="005E3B23">
      <w:pPr>
        <w:pStyle w:val="Heading3"/>
        <w:numPr>
          <w:ilvl w:val="2"/>
          <w:numId w:val="16"/>
        </w:numPr>
        <w:spacing w:line="360" w:lineRule="auto"/>
        <w:rPr>
          <w:b/>
          <w:bCs/>
        </w:rPr>
      </w:pPr>
      <w:bookmarkStart w:id="44" w:name="_Toc199447173"/>
      <w:r w:rsidRPr="00541846">
        <w:rPr>
          <w:b/>
          <w:bCs/>
        </w:rPr>
        <w:lastRenderedPageBreak/>
        <w:t xml:space="preserve">Robot Arm – Sensor </w:t>
      </w:r>
      <w:r w:rsidR="00541846" w:rsidRPr="00541846">
        <w:rPr>
          <w:b/>
          <w:bCs/>
        </w:rPr>
        <w:t>5</w:t>
      </w:r>
      <w:bookmarkEnd w:id="44"/>
    </w:p>
    <w:p w14:paraId="1C409D13" w14:textId="3B8F14EE" w:rsidR="00B07ADD" w:rsidRDefault="005B61A0" w:rsidP="00B07ADD">
      <w:pPr>
        <w:keepNext/>
        <w:spacing w:after="160" w:line="278" w:lineRule="auto"/>
        <w:jc w:val="center"/>
      </w:pPr>
      <w:r w:rsidRPr="005B61A0">
        <w:drawing>
          <wp:inline distT="0" distB="0" distL="0" distR="0" wp14:anchorId="7B22BD82" wp14:editId="5280C4A6">
            <wp:extent cx="4721860" cy="2847450"/>
            <wp:effectExtent l="0" t="0" r="2540" b="0"/>
            <wp:docPr id="18200292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29229" name="Picture 1" descr="A screen shot of a computer program&#10;&#10;AI-generated content may be incorrect."/>
                    <pic:cNvPicPr/>
                  </pic:nvPicPr>
                  <pic:blipFill>
                    <a:blip r:embed="rId28"/>
                    <a:stretch>
                      <a:fillRect/>
                    </a:stretch>
                  </pic:blipFill>
                  <pic:spPr>
                    <a:xfrm>
                      <a:off x="0" y="0"/>
                      <a:ext cx="4727570" cy="2850893"/>
                    </a:xfrm>
                    <a:prstGeom prst="rect">
                      <a:avLst/>
                    </a:prstGeom>
                  </pic:spPr>
                </pic:pic>
              </a:graphicData>
            </a:graphic>
          </wp:inline>
        </w:drawing>
      </w:r>
    </w:p>
    <w:p w14:paraId="4EAA46BF" w14:textId="57D0ED50" w:rsidR="004B6BF5" w:rsidRDefault="00B07ADD" w:rsidP="00B07ADD">
      <w:pPr>
        <w:pStyle w:val="Caption"/>
        <w:jc w:val="center"/>
      </w:pPr>
      <w:bookmarkStart w:id="45" w:name="_Toc199446884"/>
      <w:r>
        <w:t xml:space="preserve">Figure </w:t>
      </w:r>
      <w:r>
        <w:fldChar w:fldCharType="begin"/>
      </w:r>
      <w:r>
        <w:instrText xml:space="preserve"> SEQ Figure \* ARABIC </w:instrText>
      </w:r>
      <w:r>
        <w:fldChar w:fldCharType="separate"/>
      </w:r>
      <w:r w:rsidR="00344BC0">
        <w:rPr>
          <w:noProof/>
        </w:rPr>
        <w:t>17</w:t>
      </w:r>
      <w:r>
        <w:fldChar w:fldCharType="end"/>
      </w:r>
      <w:r>
        <w:t>: Robot Arm - Sensor 5</w:t>
      </w:r>
      <w:bookmarkEnd w:id="45"/>
      <w:r>
        <w:t xml:space="preserve"> </w:t>
      </w:r>
    </w:p>
    <w:p w14:paraId="16C684CA" w14:textId="2A0CF633" w:rsidR="00780C67" w:rsidRPr="00780C67" w:rsidRDefault="00780C67" w:rsidP="00780C67">
      <w:pPr>
        <w:spacing w:line="360" w:lineRule="auto"/>
        <w:jc w:val="both"/>
      </w:pPr>
      <w:r w:rsidRPr="00780C67">
        <w:t>The sensor_5_arm function manages the rotation of the robotic arm based on whether the cup is making a first attempt or a retry. It calculates the time since the cup was first processed and decides the rotation direction</w:t>
      </w:r>
      <w:r>
        <w:t xml:space="preserve"> like </w:t>
      </w:r>
      <w:r w:rsidRPr="00780C67">
        <w:t xml:space="preserve">toward the "Window" or the "Accumulator". A corresponding </w:t>
      </w:r>
      <w:r>
        <w:t>“</w:t>
      </w:r>
      <w:r w:rsidRPr="00780C67">
        <w:t>SensorMessage</w:t>
      </w:r>
      <w:r>
        <w:t>”</w:t>
      </w:r>
      <w:r w:rsidRPr="00780C67">
        <w:t xml:space="preserve"> is then sent to Student B</w:t>
      </w:r>
      <w:r>
        <w:t xml:space="preserve"> to </w:t>
      </w:r>
      <w:r w:rsidRPr="00780C67">
        <w:t>performs the correct movement based on real-time system conditions.</w:t>
      </w:r>
    </w:p>
    <w:p w14:paraId="6C3C51FB" w14:textId="560B4EDE" w:rsidR="00B84543" w:rsidRPr="00EB3908" w:rsidRDefault="00B84543" w:rsidP="00780C67">
      <w:pPr>
        <w:pStyle w:val="Heading3"/>
        <w:numPr>
          <w:ilvl w:val="2"/>
          <w:numId w:val="16"/>
        </w:numPr>
        <w:spacing w:line="360" w:lineRule="auto"/>
        <w:rPr>
          <w:b/>
          <w:bCs/>
        </w:rPr>
      </w:pPr>
      <w:bookmarkStart w:id="46" w:name="_Toc199447174"/>
      <w:r w:rsidRPr="00EB3908">
        <w:rPr>
          <w:b/>
          <w:bCs/>
        </w:rPr>
        <w:lastRenderedPageBreak/>
        <w:t>Window Allocation – Sensor 6</w:t>
      </w:r>
      <w:bookmarkEnd w:id="46"/>
    </w:p>
    <w:p w14:paraId="43E24734" w14:textId="1918EC95" w:rsidR="00B84543" w:rsidRDefault="005B61A0" w:rsidP="00B84543">
      <w:pPr>
        <w:keepNext/>
        <w:spacing w:after="160" w:line="278" w:lineRule="auto"/>
        <w:jc w:val="center"/>
      </w:pPr>
      <w:r w:rsidRPr="005B61A0">
        <w:drawing>
          <wp:inline distT="0" distB="0" distL="0" distR="0" wp14:anchorId="6C38CD1E" wp14:editId="43257411">
            <wp:extent cx="4511202" cy="4366260"/>
            <wp:effectExtent l="0" t="0" r="3810" b="0"/>
            <wp:docPr id="13975757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5718" name="Picture 1" descr="A screen shot of a computer program&#10;&#10;AI-generated content may be incorrect."/>
                    <pic:cNvPicPr/>
                  </pic:nvPicPr>
                  <pic:blipFill>
                    <a:blip r:embed="rId29"/>
                    <a:stretch>
                      <a:fillRect/>
                    </a:stretch>
                  </pic:blipFill>
                  <pic:spPr>
                    <a:xfrm>
                      <a:off x="0" y="0"/>
                      <a:ext cx="4514900" cy="4369839"/>
                    </a:xfrm>
                    <a:prstGeom prst="rect">
                      <a:avLst/>
                    </a:prstGeom>
                  </pic:spPr>
                </pic:pic>
              </a:graphicData>
            </a:graphic>
          </wp:inline>
        </w:drawing>
      </w:r>
    </w:p>
    <w:p w14:paraId="6A2101F5" w14:textId="5E8B163A" w:rsidR="00541846" w:rsidRDefault="00B84543" w:rsidP="00B84543">
      <w:pPr>
        <w:pStyle w:val="Caption"/>
        <w:jc w:val="center"/>
      </w:pPr>
      <w:bookmarkStart w:id="47" w:name="_Toc199446885"/>
      <w:r>
        <w:t xml:space="preserve">Figure </w:t>
      </w:r>
      <w:r>
        <w:fldChar w:fldCharType="begin"/>
      </w:r>
      <w:r>
        <w:instrText xml:space="preserve"> SEQ Figure \* ARABIC </w:instrText>
      </w:r>
      <w:r>
        <w:fldChar w:fldCharType="separate"/>
      </w:r>
      <w:r w:rsidR="00344BC0">
        <w:rPr>
          <w:noProof/>
        </w:rPr>
        <w:t>18</w:t>
      </w:r>
      <w:r>
        <w:fldChar w:fldCharType="end"/>
      </w:r>
      <w:r>
        <w:t>: Window Allocation - Sensor 6</w:t>
      </w:r>
      <w:bookmarkEnd w:id="47"/>
      <w:r>
        <w:t xml:space="preserve"> </w:t>
      </w:r>
    </w:p>
    <w:p w14:paraId="6CD64917" w14:textId="567A3E99" w:rsidR="00B84543" w:rsidRDefault="00E92237" w:rsidP="00B84543">
      <w:pPr>
        <w:keepNext/>
        <w:spacing w:after="160" w:line="278" w:lineRule="auto"/>
        <w:jc w:val="center"/>
      </w:pPr>
      <w:r w:rsidRPr="00E92237">
        <w:drawing>
          <wp:inline distT="0" distB="0" distL="0" distR="0" wp14:anchorId="2AC05211" wp14:editId="160CEFEE">
            <wp:extent cx="4467226" cy="2170915"/>
            <wp:effectExtent l="0" t="0" r="0" b="1270"/>
            <wp:docPr id="13195631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63167" name="Picture 1" descr="A screen shot of a computer program&#10;&#10;AI-generated content may be incorrect."/>
                    <pic:cNvPicPr/>
                  </pic:nvPicPr>
                  <pic:blipFill>
                    <a:blip r:embed="rId30"/>
                    <a:stretch>
                      <a:fillRect/>
                    </a:stretch>
                  </pic:blipFill>
                  <pic:spPr>
                    <a:xfrm>
                      <a:off x="0" y="0"/>
                      <a:ext cx="4481506" cy="2177855"/>
                    </a:xfrm>
                    <a:prstGeom prst="rect">
                      <a:avLst/>
                    </a:prstGeom>
                  </pic:spPr>
                </pic:pic>
              </a:graphicData>
            </a:graphic>
          </wp:inline>
        </w:drawing>
      </w:r>
    </w:p>
    <w:p w14:paraId="1F2443EA" w14:textId="246CB9E7" w:rsidR="0074668A" w:rsidRDefault="00B84543" w:rsidP="002F1154">
      <w:pPr>
        <w:pStyle w:val="Caption"/>
        <w:jc w:val="center"/>
      </w:pPr>
      <w:bookmarkStart w:id="48" w:name="_Toc199446886"/>
      <w:r>
        <w:t xml:space="preserve">Figure </w:t>
      </w:r>
      <w:r>
        <w:fldChar w:fldCharType="begin"/>
      </w:r>
      <w:r>
        <w:instrText xml:space="preserve"> SEQ Figure \* ARABIC </w:instrText>
      </w:r>
      <w:r>
        <w:fldChar w:fldCharType="separate"/>
      </w:r>
      <w:r w:rsidR="00344BC0">
        <w:rPr>
          <w:noProof/>
        </w:rPr>
        <w:t>19</w:t>
      </w:r>
      <w:r>
        <w:fldChar w:fldCharType="end"/>
      </w:r>
      <w:r>
        <w:t xml:space="preserve">: </w:t>
      </w:r>
      <w:r w:rsidRPr="00155CC6">
        <w:t>Window Allocation - Sensor 6</w:t>
      </w:r>
      <w:bookmarkEnd w:id="48"/>
      <w:r w:rsidRPr="00155CC6">
        <w:t xml:space="preserve"> </w:t>
      </w:r>
    </w:p>
    <w:p w14:paraId="77341599" w14:textId="77777777" w:rsidR="002F1154" w:rsidRDefault="002F1154" w:rsidP="002F1154">
      <w:pPr>
        <w:spacing w:after="160" w:line="360" w:lineRule="auto"/>
        <w:jc w:val="both"/>
        <w:rPr>
          <w:lang w:val="en-MY"/>
        </w:rPr>
      </w:pPr>
      <w:r w:rsidRPr="002F1154">
        <w:rPr>
          <w:lang w:val="en-MY"/>
        </w:rPr>
        <w:t xml:space="preserve">The sensor_6_window function checks if the placement window is free and manages access to it. If available, it locks the window, logs the success, sends a "Placement Success" message to Student B, and holds the window for 1 second before releasing it. If the window is occupied, it </w:t>
      </w:r>
      <w:r w:rsidRPr="002F1154">
        <w:rPr>
          <w:lang w:val="en-MY"/>
        </w:rPr>
        <w:lastRenderedPageBreak/>
        <w:t>logs a retry message and sends a "Window Occupied" update instead. This ensures only one cup is placed at a time and provides real-time feedback to the actuator system.</w:t>
      </w:r>
    </w:p>
    <w:p w14:paraId="1C9DF2B9" w14:textId="593887B2" w:rsidR="00780C67" w:rsidRPr="00D92E95" w:rsidRDefault="00D92E95" w:rsidP="00AE4AA4">
      <w:pPr>
        <w:pStyle w:val="Heading2"/>
        <w:numPr>
          <w:ilvl w:val="1"/>
          <w:numId w:val="16"/>
        </w:numPr>
        <w:spacing w:line="360" w:lineRule="auto"/>
        <w:rPr>
          <w:b/>
          <w:bCs/>
          <w:sz w:val="32"/>
          <w:szCs w:val="36"/>
          <w:lang w:val="en-MY"/>
        </w:rPr>
      </w:pPr>
      <w:bookmarkStart w:id="49" w:name="_Toc199447175"/>
      <w:r w:rsidRPr="00D92E95">
        <w:rPr>
          <w:b/>
          <w:bCs/>
          <w:sz w:val="32"/>
          <w:szCs w:val="36"/>
          <w:lang w:val="en-MY"/>
        </w:rPr>
        <w:t>Output</w:t>
      </w:r>
      <w:bookmarkEnd w:id="49"/>
    </w:p>
    <w:p w14:paraId="453A4372" w14:textId="77777777" w:rsidR="00F10CEC" w:rsidRDefault="00614993" w:rsidP="00F10CEC">
      <w:pPr>
        <w:keepNext/>
        <w:spacing w:after="160" w:line="278" w:lineRule="auto"/>
        <w:jc w:val="center"/>
      </w:pPr>
      <w:r>
        <w:rPr>
          <w:noProof/>
        </w:rPr>
        <w:drawing>
          <wp:inline distT="0" distB="0" distL="0" distR="0" wp14:anchorId="61B374F5" wp14:editId="1A87A3E4">
            <wp:extent cx="4114800" cy="2535652"/>
            <wp:effectExtent l="0" t="0" r="0" b="0"/>
            <wp:docPr id="1990985609" name="Picture 1" descr="A computer screen with blu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85609" name="Picture 1" descr="A computer screen with blue and yellow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5650" cy="2554663"/>
                    </a:xfrm>
                    <a:prstGeom prst="rect">
                      <a:avLst/>
                    </a:prstGeom>
                    <a:noFill/>
                    <a:ln>
                      <a:noFill/>
                    </a:ln>
                  </pic:spPr>
                </pic:pic>
              </a:graphicData>
            </a:graphic>
          </wp:inline>
        </w:drawing>
      </w:r>
    </w:p>
    <w:p w14:paraId="4051B733" w14:textId="30E4F8B3" w:rsidR="00F10CEC" w:rsidRPr="00F10CEC" w:rsidRDefault="00F10CEC" w:rsidP="008F130C">
      <w:pPr>
        <w:pStyle w:val="Caption"/>
        <w:jc w:val="center"/>
      </w:pPr>
      <w:bookmarkStart w:id="50" w:name="_Toc199446887"/>
      <w:r>
        <w:t xml:space="preserve">Figure </w:t>
      </w:r>
      <w:r>
        <w:fldChar w:fldCharType="begin"/>
      </w:r>
      <w:r>
        <w:instrText xml:space="preserve"> SEQ Figure \* ARABIC </w:instrText>
      </w:r>
      <w:r>
        <w:fldChar w:fldCharType="separate"/>
      </w:r>
      <w:r w:rsidR="00344BC0">
        <w:rPr>
          <w:noProof/>
        </w:rPr>
        <w:t>20</w:t>
      </w:r>
      <w:r>
        <w:fldChar w:fldCharType="end"/>
      </w:r>
      <w:r>
        <w:t xml:space="preserve">: </w:t>
      </w:r>
      <w:r w:rsidR="00AB21BD">
        <w:t>Sample o</w:t>
      </w:r>
      <w:r>
        <w:t>utput when it detects low weight anomaly</w:t>
      </w:r>
      <w:bookmarkEnd w:id="50"/>
      <w:r>
        <w:t xml:space="preserve"> </w:t>
      </w:r>
    </w:p>
    <w:p w14:paraId="38E97782" w14:textId="0792FCBC" w:rsidR="00B57B06" w:rsidRDefault="00C52075" w:rsidP="00B57B06">
      <w:pPr>
        <w:keepNext/>
        <w:spacing w:after="160" w:line="278" w:lineRule="auto"/>
        <w:jc w:val="center"/>
      </w:pPr>
      <w:r w:rsidRPr="00C52075">
        <w:drawing>
          <wp:inline distT="0" distB="0" distL="0" distR="0" wp14:anchorId="40C50A40" wp14:editId="75B539C7">
            <wp:extent cx="5095875" cy="4116334"/>
            <wp:effectExtent l="0" t="0" r="0" b="0"/>
            <wp:docPr id="8842811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1164" name="Picture 1" descr="A screenshot of a computer program&#10;&#10;AI-generated content may be incorrect."/>
                    <pic:cNvPicPr/>
                  </pic:nvPicPr>
                  <pic:blipFill>
                    <a:blip r:embed="rId32"/>
                    <a:stretch>
                      <a:fillRect/>
                    </a:stretch>
                  </pic:blipFill>
                  <pic:spPr>
                    <a:xfrm>
                      <a:off x="0" y="0"/>
                      <a:ext cx="5122776" cy="4138064"/>
                    </a:xfrm>
                    <a:prstGeom prst="rect">
                      <a:avLst/>
                    </a:prstGeom>
                  </pic:spPr>
                </pic:pic>
              </a:graphicData>
            </a:graphic>
          </wp:inline>
        </w:drawing>
      </w:r>
    </w:p>
    <w:p w14:paraId="32FF60D0" w14:textId="227D8999" w:rsidR="00614993" w:rsidRDefault="008F130C" w:rsidP="008F130C">
      <w:pPr>
        <w:pStyle w:val="Caption"/>
        <w:jc w:val="center"/>
      </w:pPr>
      <w:bookmarkStart w:id="51" w:name="_Toc199446888"/>
      <w:r>
        <w:t xml:space="preserve">Figure </w:t>
      </w:r>
      <w:r>
        <w:fldChar w:fldCharType="begin"/>
      </w:r>
      <w:r>
        <w:instrText xml:space="preserve"> SEQ Figure \* ARABIC </w:instrText>
      </w:r>
      <w:r>
        <w:fldChar w:fldCharType="separate"/>
      </w:r>
      <w:r w:rsidR="00344BC0">
        <w:rPr>
          <w:noProof/>
        </w:rPr>
        <w:t>21</w:t>
      </w:r>
      <w:r>
        <w:fldChar w:fldCharType="end"/>
      </w:r>
      <w:r>
        <w:t xml:space="preserve">: </w:t>
      </w:r>
      <w:r w:rsidR="00AB21BD">
        <w:t>Sample o</w:t>
      </w:r>
      <w:r>
        <w:t>utput when the cup is full</w:t>
      </w:r>
      <w:bookmarkEnd w:id="51"/>
      <w:r>
        <w:t xml:space="preserve"> </w:t>
      </w:r>
    </w:p>
    <w:p w14:paraId="1873EEBF" w14:textId="77777777" w:rsidR="00B57B06" w:rsidRDefault="00B57B06" w:rsidP="00B57B06">
      <w:pPr>
        <w:keepNext/>
        <w:spacing w:line="360" w:lineRule="auto"/>
        <w:jc w:val="center"/>
      </w:pPr>
      <w:r w:rsidRPr="00B57B06">
        <w:lastRenderedPageBreak/>
        <w:drawing>
          <wp:inline distT="0" distB="0" distL="0" distR="0" wp14:anchorId="4AD96B50" wp14:editId="47A663B8">
            <wp:extent cx="5092995" cy="2895208"/>
            <wp:effectExtent l="0" t="0" r="0" b="635"/>
            <wp:docPr id="12230094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09415" name="Picture 1" descr="A screenshot of a computer program&#10;&#10;AI-generated content may be incorrect."/>
                    <pic:cNvPicPr/>
                  </pic:nvPicPr>
                  <pic:blipFill>
                    <a:blip r:embed="rId33"/>
                    <a:stretch>
                      <a:fillRect/>
                    </a:stretch>
                  </pic:blipFill>
                  <pic:spPr>
                    <a:xfrm>
                      <a:off x="0" y="0"/>
                      <a:ext cx="5105716" cy="2902440"/>
                    </a:xfrm>
                    <a:prstGeom prst="rect">
                      <a:avLst/>
                    </a:prstGeom>
                  </pic:spPr>
                </pic:pic>
              </a:graphicData>
            </a:graphic>
          </wp:inline>
        </w:drawing>
      </w:r>
    </w:p>
    <w:p w14:paraId="2733D672" w14:textId="04AA628B" w:rsidR="00B57B06" w:rsidRPr="00B57B06" w:rsidRDefault="00B57B06" w:rsidP="00B57B06">
      <w:pPr>
        <w:pStyle w:val="Caption"/>
        <w:spacing w:line="360" w:lineRule="auto"/>
        <w:jc w:val="center"/>
      </w:pPr>
      <w:bookmarkStart w:id="52" w:name="_Toc199446889"/>
      <w:r>
        <w:t xml:space="preserve">Figure </w:t>
      </w:r>
      <w:r>
        <w:fldChar w:fldCharType="begin"/>
      </w:r>
      <w:r>
        <w:instrText xml:space="preserve"> SEQ Figure \* ARABIC </w:instrText>
      </w:r>
      <w:r>
        <w:fldChar w:fldCharType="separate"/>
      </w:r>
      <w:r w:rsidR="00344BC0">
        <w:rPr>
          <w:noProof/>
        </w:rPr>
        <w:t>22</w:t>
      </w:r>
      <w:r>
        <w:fldChar w:fldCharType="end"/>
      </w:r>
      <w:r>
        <w:t xml:space="preserve">: </w:t>
      </w:r>
      <w:r w:rsidRPr="00565ADC">
        <w:t>Sample output when the cup is full</w:t>
      </w:r>
      <w:bookmarkEnd w:id="52"/>
    </w:p>
    <w:p w14:paraId="276F56C4" w14:textId="77777777" w:rsidR="00C035A8" w:rsidRDefault="00C035A8" w:rsidP="00C035A8">
      <w:pPr>
        <w:keepNext/>
        <w:spacing w:line="360" w:lineRule="auto"/>
        <w:jc w:val="center"/>
      </w:pPr>
      <w:r w:rsidRPr="00C035A8">
        <w:rPr>
          <w:noProof/>
        </w:rPr>
        <w:drawing>
          <wp:inline distT="0" distB="0" distL="0" distR="0" wp14:anchorId="15367352" wp14:editId="7685B9D3">
            <wp:extent cx="4170825" cy="1459337"/>
            <wp:effectExtent l="0" t="0" r="1270" b="7620"/>
            <wp:docPr id="18860143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4326" name="Picture 1" descr="A screen shot of a computer&#10;&#10;AI-generated content may be incorrect."/>
                    <pic:cNvPicPr/>
                  </pic:nvPicPr>
                  <pic:blipFill>
                    <a:blip r:embed="rId34"/>
                    <a:stretch>
                      <a:fillRect/>
                    </a:stretch>
                  </pic:blipFill>
                  <pic:spPr>
                    <a:xfrm>
                      <a:off x="0" y="0"/>
                      <a:ext cx="4220058" cy="1476563"/>
                    </a:xfrm>
                    <a:prstGeom prst="rect">
                      <a:avLst/>
                    </a:prstGeom>
                  </pic:spPr>
                </pic:pic>
              </a:graphicData>
            </a:graphic>
          </wp:inline>
        </w:drawing>
      </w:r>
    </w:p>
    <w:p w14:paraId="196DF12C" w14:textId="76C33E75" w:rsidR="008F130C" w:rsidRDefault="00C035A8" w:rsidP="00A023E8">
      <w:pPr>
        <w:pStyle w:val="Caption"/>
        <w:spacing w:line="360" w:lineRule="auto"/>
        <w:jc w:val="center"/>
      </w:pPr>
      <w:bookmarkStart w:id="53" w:name="_Toc199446890"/>
      <w:r>
        <w:t xml:space="preserve">Figure </w:t>
      </w:r>
      <w:r>
        <w:fldChar w:fldCharType="begin"/>
      </w:r>
      <w:r>
        <w:instrText xml:space="preserve"> SEQ Figure \* ARABIC </w:instrText>
      </w:r>
      <w:r>
        <w:fldChar w:fldCharType="separate"/>
      </w:r>
      <w:r w:rsidR="00344BC0">
        <w:rPr>
          <w:noProof/>
        </w:rPr>
        <w:t>23</w:t>
      </w:r>
      <w:r>
        <w:fldChar w:fldCharType="end"/>
      </w:r>
      <w:r>
        <w:t>: Sample output of high temperature anomaly and temperature emergency</w:t>
      </w:r>
      <w:bookmarkEnd w:id="53"/>
      <w:r>
        <w:t xml:space="preserve"> </w:t>
      </w:r>
    </w:p>
    <w:p w14:paraId="3DAE001A" w14:textId="664D5C9D" w:rsidR="00140681" w:rsidRDefault="00140681" w:rsidP="00140681">
      <w:pPr>
        <w:jc w:val="center"/>
      </w:pPr>
      <w:r w:rsidRPr="00C70D17">
        <w:rPr>
          <w:noProof/>
        </w:rPr>
        <w:drawing>
          <wp:inline distT="0" distB="0" distL="0" distR="0" wp14:anchorId="40E6DB43" wp14:editId="103BB5B7">
            <wp:extent cx="4181475" cy="1583461"/>
            <wp:effectExtent l="0" t="0" r="0" b="0"/>
            <wp:docPr id="14350789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8917" name="Picture 1" descr="A screen shot of a computer&#10;&#10;AI-generated content may be incorrect."/>
                    <pic:cNvPicPr/>
                  </pic:nvPicPr>
                  <pic:blipFill>
                    <a:blip r:embed="rId35"/>
                    <a:stretch>
                      <a:fillRect/>
                    </a:stretch>
                  </pic:blipFill>
                  <pic:spPr>
                    <a:xfrm>
                      <a:off x="0" y="0"/>
                      <a:ext cx="4226727" cy="1600597"/>
                    </a:xfrm>
                    <a:prstGeom prst="rect">
                      <a:avLst/>
                    </a:prstGeom>
                  </pic:spPr>
                </pic:pic>
              </a:graphicData>
            </a:graphic>
          </wp:inline>
        </w:drawing>
      </w:r>
    </w:p>
    <w:p w14:paraId="409A62FB" w14:textId="77777777" w:rsidR="00140681" w:rsidRDefault="00140681" w:rsidP="00140681">
      <w:pPr>
        <w:jc w:val="center"/>
      </w:pPr>
    </w:p>
    <w:p w14:paraId="4E30FBB2" w14:textId="4FF9FFC5" w:rsidR="00140681" w:rsidRPr="00140681" w:rsidRDefault="00140681" w:rsidP="00140681">
      <w:pPr>
        <w:pStyle w:val="Caption"/>
        <w:jc w:val="center"/>
      </w:pPr>
      <w:bookmarkStart w:id="54" w:name="_Toc199446891"/>
      <w:r>
        <w:t xml:space="preserve">Figure </w:t>
      </w:r>
      <w:r>
        <w:fldChar w:fldCharType="begin"/>
      </w:r>
      <w:r>
        <w:instrText xml:space="preserve"> SEQ Figure \* ARABIC </w:instrText>
      </w:r>
      <w:r>
        <w:fldChar w:fldCharType="separate"/>
      </w:r>
      <w:r w:rsidR="00344BC0">
        <w:rPr>
          <w:noProof/>
        </w:rPr>
        <w:t>24</w:t>
      </w:r>
      <w:r>
        <w:fldChar w:fldCharType="end"/>
      </w:r>
      <w:r>
        <w:t xml:space="preserve">: </w:t>
      </w:r>
      <w:r w:rsidRPr="001D7EB5">
        <w:t>Sample output for final Statistic</w:t>
      </w:r>
      <w:bookmarkEnd w:id="54"/>
    </w:p>
    <w:p w14:paraId="7C2971E4" w14:textId="478022C4" w:rsidR="00B57B06" w:rsidRDefault="00405678" w:rsidP="00ED187A">
      <w:pPr>
        <w:spacing w:after="160" w:line="360" w:lineRule="auto"/>
        <w:jc w:val="both"/>
      </w:pPr>
      <w:r>
        <w:t xml:space="preserve">The belt emergency notice was not shown because </w:t>
      </w:r>
      <w:r w:rsidR="00ED187A" w:rsidRPr="00ED187A">
        <w:t>the window was always detected as free</w:t>
      </w:r>
      <w:r w:rsidR="00ED187A">
        <w:t xml:space="preserve"> as </w:t>
      </w:r>
      <w:r w:rsidR="00ED187A" w:rsidRPr="00ED187A">
        <w:t>the cups reached Sensor 6 more than 1 second apart</w:t>
      </w:r>
      <w:r w:rsidR="00ED187A">
        <w:t xml:space="preserve"> and thus it </w:t>
      </w:r>
      <w:r w:rsidR="00ED187A" w:rsidRPr="00ED187A">
        <w:t>allow</w:t>
      </w:r>
      <w:r w:rsidR="00ED187A">
        <w:t>s</w:t>
      </w:r>
      <w:r w:rsidR="00ED187A" w:rsidRPr="00ED187A">
        <w:t xml:space="preserve"> the window to reset before the next cup arrived.</w:t>
      </w:r>
    </w:p>
    <w:p w14:paraId="112C22A2" w14:textId="4325B5DF" w:rsidR="00A023E8" w:rsidRDefault="00A023E8" w:rsidP="00A023E8">
      <w:pPr>
        <w:spacing w:after="160" w:line="278" w:lineRule="auto"/>
      </w:pPr>
      <w:r>
        <w:br w:type="page"/>
      </w:r>
    </w:p>
    <w:p w14:paraId="57794767" w14:textId="47BF1C92" w:rsidR="00A023E8" w:rsidRPr="00A023E8" w:rsidRDefault="007C6EB9" w:rsidP="00A023E8">
      <w:pPr>
        <w:pStyle w:val="Heading2"/>
        <w:numPr>
          <w:ilvl w:val="1"/>
          <w:numId w:val="16"/>
        </w:numPr>
        <w:spacing w:line="360" w:lineRule="auto"/>
        <w:rPr>
          <w:b/>
          <w:bCs/>
        </w:rPr>
      </w:pPr>
      <w:bookmarkStart w:id="55" w:name="_Toc199447176"/>
      <w:r w:rsidRPr="007C6EB9">
        <w:rPr>
          <w:b/>
          <w:bCs/>
        </w:rPr>
        <w:lastRenderedPageBreak/>
        <w:t>Benchmarking</w:t>
      </w:r>
      <w:bookmarkEnd w:id="55"/>
    </w:p>
    <w:p w14:paraId="2E9E88AA" w14:textId="4DA95264" w:rsidR="008153EA" w:rsidRDefault="00BB166D" w:rsidP="008153EA">
      <w:pPr>
        <w:pStyle w:val="Heading3"/>
        <w:numPr>
          <w:ilvl w:val="2"/>
          <w:numId w:val="16"/>
        </w:numPr>
        <w:spacing w:line="360" w:lineRule="auto"/>
        <w:rPr>
          <w:b/>
          <w:bCs/>
        </w:rPr>
      </w:pPr>
      <w:bookmarkStart w:id="56" w:name="_Toc199447177"/>
      <w:r w:rsidRPr="00BB166D">
        <w:rPr>
          <w:b/>
          <w:bCs/>
        </w:rPr>
        <w:t>Generate cup fullnes</w:t>
      </w:r>
      <w:r w:rsidR="008153EA">
        <w:rPr>
          <w:b/>
          <w:bCs/>
        </w:rPr>
        <w:t>s</w:t>
      </w:r>
      <w:bookmarkEnd w:id="56"/>
    </w:p>
    <w:p w14:paraId="5FD2E176" w14:textId="38206015" w:rsidR="00892536" w:rsidRPr="00892536" w:rsidRDefault="00892536" w:rsidP="00892536">
      <w:pPr>
        <w:spacing w:line="360" w:lineRule="auto"/>
        <w:jc w:val="both"/>
      </w:pPr>
      <w:r w:rsidRPr="00892536">
        <w:t>The benchmark results for generate_cup_full show that the function performs very quickly and consistently, averaging around 41.5 nanoseconds per call.</w:t>
      </w:r>
    </w:p>
    <w:p w14:paraId="41A47784" w14:textId="77777777" w:rsidR="00EA1FEF" w:rsidRDefault="00B62828" w:rsidP="00EA1FEF">
      <w:pPr>
        <w:keepNext/>
        <w:spacing w:line="360" w:lineRule="auto"/>
        <w:jc w:val="center"/>
      </w:pPr>
      <w:r w:rsidRPr="00B62828">
        <w:drawing>
          <wp:inline distT="0" distB="0" distL="0" distR="0" wp14:anchorId="2BC0A347" wp14:editId="0ECCB883">
            <wp:extent cx="4204404" cy="2195830"/>
            <wp:effectExtent l="19050" t="19050" r="24765" b="13970"/>
            <wp:docPr id="153616600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6001" name="Picture 1" descr="A graph of a graph&#10;&#10;AI-generated content may be incorrect."/>
                    <pic:cNvPicPr/>
                  </pic:nvPicPr>
                  <pic:blipFill>
                    <a:blip r:embed="rId36"/>
                    <a:stretch>
                      <a:fillRect/>
                    </a:stretch>
                  </pic:blipFill>
                  <pic:spPr>
                    <a:xfrm>
                      <a:off x="0" y="0"/>
                      <a:ext cx="4208201" cy="2197813"/>
                    </a:xfrm>
                    <a:prstGeom prst="rect">
                      <a:avLst/>
                    </a:prstGeom>
                    <a:ln>
                      <a:solidFill>
                        <a:schemeClr val="tx1"/>
                      </a:solidFill>
                    </a:ln>
                  </pic:spPr>
                </pic:pic>
              </a:graphicData>
            </a:graphic>
          </wp:inline>
        </w:drawing>
      </w:r>
    </w:p>
    <w:p w14:paraId="706C1BD1" w14:textId="22070542" w:rsidR="00EA1FEF" w:rsidRDefault="00EA1FEF" w:rsidP="00EA1FEF">
      <w:pPr>
        <w:pStyle w:val="Caption"/>
        <w:jc w:val="center"/>
      </w:pPr>
      <w:bookmarkStart w:id="57" w:name="_Toc199446892"/>
      <w:r>
        <w:t xml:space="preserve">Figure </w:t>
      </w:r>
      <w:r>
        <w:fldChar w:fldCharType="begin"/>
      </w:r>
      <w:r>
        <w:instrText xml:space="preserve"> SEQ Figure \* ARABIC </w:instrText>
      </w:r>
      <w:r>
        <w:fldChar w:fldCharType="separate"/>
      </w:r>
      <w:r w:rsidR="00344BC0">
        <w:rPr>
          <w:noProof/>
        </w:rPr>
        <w:t>25</w:t>
      </w:r>
      <w:r>
        <w:fldChar w:fldCharType="end"/>
      </w:r>
      <w:r>
        <w:t>: Distribution Plot for cup fullness</w:t>
      </w:r>
      <w:bookmarkEnd w:id="57"/>
    </w:p>
    <w:p w14:paraId="2A690108" w14:textId="0FE97EBD" w:rsidR="00892536" w:rsidRDefault="00892536" w:rsidP="00892536">
      <w:pPr>
        <w:spacing w:line="360" w:lineRule="auto"/>
        <w:jc w:val="both"/>
      </w:pPr>
      <w:r w:rsidRPr="00892536">
        <w:t>The distribution graph confirms that most samples are tightly packed around this value, with only a few outliers appearing slightly later than expected. This indicates that it has stable performance with rare spikes.</w:t>
      </w:r>
    </w:p>
    <w:p w14:paraId="15D31AB8" w14:textId="77777777" w:rsidR="00892536" w:rsidRPr="00892536" w:rsidRDefault="00892536" w:rsidP="00892536"/>
    <w:p w14:paraId="50850928" w14:textId="77777777" w:rsidR="00EA1FEF" w:rsidRDefault="005361E0" w:rsidP="00EA1FEF">
      <w:pPr>
        <w:keepNext/>
        <w:spacing w:line="360" w:lineRule="auto"/>
        <w:jc w:val="center"/>
      </w:pPr>
      <w:r w:rsidRPr="005361E0">
        <w:drawing>
          <wp:inline distT="0" distB="0" distL="0" distR="0" wp14:anchorId="5A030BCB" wp14:editId="7A19EEC6">
            <wp:extent cx="4188035" cy="2176144"/>
            <wp:effectExtent l="19050" t="19050" r="22225" b="15240"/>
            <wp:docPr id="387487352"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87352" name="Picture 1" descr="A graph with blue dots&#10;&#10;AI-generated content may be incorrect."/>
                    <pic:cNvPicPr/>
                  </pic:nvPicPr>
                  <pic:blipFill>
                    <a:blip r:embed="rId37"/>
                    <a:stretch>
                      <a:fillRect/>
                    </a:stretch>
                  </pic:blipFill>
                  <pic:spPr>
                    <a:xfrm>
                      <a:off x="0" y="0"/>
                      <a:ext cx="4200864" cy="2182810"/>
                    </a:xfrm>
                    <a:prstGeom prst="rect">
                      <a:avLst/>
                    </a:prstGeom>
                    <a:ln>
                      <a:solidFill>
                        <a:schemeClr val="tx1"/>
                      </a:solidFill>
                    </a:ln>
                  </pic:spPr>
                </pic:pic>
              </a:graphicData>
            </a:graphic>
          </wp:inline>
        </w:drawing>
      </w:r>
    </w:p>
    <w:p w14:paraId="45F17A4A" w14:textId="5F038AB6" w:rsidR="00EA1FEF" w:rsidRDefault="00EA1FEF" w:rsidP="00EA1FEF">
      <w:pPr>
        <w:pStyle w:val="Caption"/>
        <w:jc w:val="center"/>
      </w:pPr>
      <w:bookmarkStart w:id="58" w:name="_Toc199446893"/>
      <w:r>
        <w:t xml:space="preserve">Figure </w:t>
      </w:r>
      <w:r>
        <w:fldChar w:fldCharType="begin"/>
      </w:r>
      <w:r>
        <w:instrText xml:space="preserve"> SEQ Figure \* ARABIC </w:instrText>
      </w:r>
      <w:r>
        <w:fldChar w:fldCharType="separate"/>
      </w:r>
      <w:r w:rsidR="00344BC0">
        <w:rPr>
          <w:noProof/>
        </w:rPr>
        <w:t>26</w:t>
      </w:r>
      <w:r>
        <w:fldChar w:fldCharType="end"/>
      </w:r>
      <w:r>
        <w:t>: Line plot for cup fullness</w:t>
      </w:r>
      <w:bookmarkEnd w:id="58"/>
    </w:p>
    <w:p w14:paraId="1E279B0C" w14:textId="3506A2FE" w:rsidR="00F34B13" w:rsidRPr="00892536" w:rsidRDefault="00892536" w:rsidP="00F34B13">
      <w:pPr>
        <w:spacing w:line="360" w:lineRule="auto"/>
        <w:jc w:val="both"/>
      </w:pPr>
      <w:r w:rsidRPr="00892536">
        <w:t>However, the linearity graph shows that execution time scales predictably over many iterations</w:t>
      </w:r>
      <w:r w:rsidR="00546018">
        <w:t xml:space="preserve"> </w:t>
      </w:r>
      <w:r w:rsidRPr="00892536">
        <w:t xml:space="preserve">which </w:t>
      </w:r>
      <w:r w:rsidR="00546018" w:rsidRPr="00892536">
        <w:t>are</w:t>
      </w:r>
      <w:r w:rsidRPr="00892536">
        <w:t xml:space="preserve"> great for real-time systems.</w:t>
      </w:r>
      <w:r w:rsidR="00F34B13" w:rsidRPr="00F34B13">
        <w:t xml:space="preserve"> </w:t>
      </w:r>
    </w:p>
    <w:p w14:paraId="25C62549" w14:textId="7073E011" w:rsidR="00892536" w:rsidRPr="00892536" w:rsidRDefault="00892536" w:rsidP="00892536">
      <w:pPr>
        <w:spacing w:line="360" w:lineRule="auto"/>
        <w:jc w:val="both"/>
      </w:pPr>
    </w:p>
    <w:p w14:paraId="50C38DAE" w14:textId="5954DE9C" w:rsidR="00EA1FEF" w:rsidRDefault="00EA1FEF" w:rsidP="00EA1FEF">
      <w:pPr>
        <w:keepNext/>
        <w:jc w:val="center"/>
      </w:pPr>
    </w:p>
    <w:p w14:paraId="45DAB2ED" w14:textId="77777777" w:rsidR="006D10D2" w:rsidRDefault="006D10D2" w:rsidP="00B62828"/>
    <w:p w14:paraId="3F06A534" w14:textId="77777777" w:rsidR="006D10D2" w:rsidRDefault="006D10D2" w:rsidP="00B62828"/>
    <w:p w14:paraId="0319E0D0" w14:textId="613B4006" w:rsidR="006D10D2" w:rsidRDefault="006D10D2" w:rsidP="006D10D2">
      <w:pPr>
        <w:pStyle w:val="Heading3"/>
        <w:numPr>
          <w:ilvl w:val="2"/>
          <w:numId w:val="16"/>
        </w:numPr>
        <w:rPr>
          <w:b/>
          <w:bCs/>
        </w:rPr>
      </w:pPr>
      <w:bookmarkStart w:id="59" w:name="_Toc199447178"/>
      <w:r w:rsidRPr="006D10D2">
        <w:rPr>
          <w:b/>
          <w:bCs/>
        </w:rPr>
        <w:lastRenderedPageBreak/>
        <w:t>Moving average</w:t>
      </w:r>
      <w:bookmarkEnd w:id="59"/>
    </w:p>
    <w:p w14:paraId="46CF0596" w14:textId="35FBFAD0" w:rsidR="00417EC4" w:rsidRPr="00417EC4" w:rsidRDefault="00417EC4" w:rsidP="00417EC4">
      <w:pPr>
        <w:spacing w:line="360" w:lineRule="auto"/>
        <w:jc w:val="both"/>
      </w:pPr>
      <w:r w:rsidRPr="00417EC4">
        <w:t>The moving_average_5 benchmark measures how efficiently the system calculates a moving average over a small window of five values</w:t>
      </w:r>
      <w:r>
        <w:t xml:space="preserve">. This benchmark is </w:t>
      </w:r>
      <w:r w:rsidRPr="00417EC4">
        <w:t xml:space="preserve">crucial </w:t>
      </w:r>
      <w:r>
        <w:t xml:space="preserve"> as it helps </w:t>
      </w:r>
      <w:proofErr w:type="gramStart"/>
      <w:r>
        <w:t>in</w:t>
      </w:r>
      <w:proofErr w:type="gramEnd"/>
      <w:r w:rsidRPr="00417EC4">
        <w:t xml:space="preserve"> filtering </w:t>
      </w:r>
      <w:r>
        <w:t xml:space="preserve">the </w:t>
      </w:r>
      <w:r w:rsidRPr="00417EC4">
        <w:t xml:space="preserve">noisy sensor data. </w:t>
      </w:r>
    </w:p>
    <w:p w14:paraId="2B85F886" w14:textId="77777777" w:rsidR="006D10D2" w:rsidRDefault="00B31357" w:rsidP="006D10D2">
      <w:pPr>
        <w:keepNext/>
        <w:spacing w:line="360" w:lineRule="auto"/>
        <w:jc w:val="center"/>
      </w:pPr>
      <w:r w:rsidRPr="00B31357">
        <w:drawing>
          <wp:inline distT="0" distB="0" distL="0" distR="0" wp14:anchorId="6DCFC0B2" wp14:editId="473E6EB9">
            <wp:extent cx="4905375" cy="2652141"/>
            <wp:effectExtent l="19050" t="19050" r="9525" b="15240"/>
            <wp:docPr id="204457848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78480" name="Picture 1" descr="A graph of a number of people&#10;&#10;AI-generated content may be incorrect."/>
                    <pic:cNvPicPr/>
                  </pic:nvPicPr>
                  <pic:blipFill>
                    <a:blip r:embed="rId38"/>
                    <a:stretch>
                      <a:fillRect/>
                    </a:stretch>
                  </pic:blipFill>
                  <pic:spPr>
                    <a:xfrm>
                      <a:off x="0" y="0"/>
                      <a:ext cx="4918705" cy="2659348"/>
                    </a:xfrm>
                    <a:prstGeom prst="rect">
                      <a:avLst/>
                    </a:prstGeom>
                    <a:ln>
                      <a:solidFill>
                        <a:schemeClr val="tx1"/>
                      </a:solidFill>
                    </a:ln>
                  </pic:spPr>
                </pic:pic>
              </a:graphicData>
            </a:graphic>
          </wp:inline>
        </w:drawing>
      </w:r>
    </w:p>
    <w:p w14:paraId="788F1226" w14:textId="29003A6B" w:rsidR="00B31357" w:rsidRDefault="006D10D2" w:rsidP="006D10D2">
      <w:pPr>
        <w:pStyle w:val="Caption"/>
        <w:spacing w:line="360" w:lineRule="auto"/>
        <w:jc w:val="center"/>
      </w:pPr>
      <w:bookmarkStart w:id="60" w:name="_Toc199446894"/>
      <w:r>
        <w:t xml:space="preserve">Figure </w:t>
      </w:r>
      <w:r>
        <w:fldChar w:fldCharType="begin"/>
      </w:r>
      <w:r>
        <w:instrText xml:space="preserve"> SEQ Figure \* ARABIC </w:instrText>
      </w:r>
      <w:r>
        <w:fldChar w:fldCharType="separate"/>
      </w:r>
      <w:r w:rsidR="00344BC0">
        <w:rPr>
          <w:noProof/>
        </w:rPr>
        <w:t>27</w:t>
      </w:r>
      <w:r>
        <w:fldChar w:fldCharType="end"/>
      </w:r>
      <w:r>
        <w:t>: Distribution plot for moving average</w:t>
      </w:r>
      <w:bookmarkEnd w:id="60"/>
    </w:p>
    <w:p w14:paraId="27247B10" w14:textId="56622B1B" w:rsidR="00417EC4" w:rsidRDefault="00417EC4" w:rsidP="00417EC4">
      <w:pPr>
        <w:spacing w:line="360" w:lineRule="auto"/>
        <w:jc w:val="both"/>
      </w:pPr>
      <w:r w:rsidRPr="00417EC4">
        <w:t>The first graph shows that most executions are tightly clustered around 2.5 to 2.6 nanoseconds, with a few mild and severe outliers. This indicates generally stable performance with occasional delays, possibly from cache misses or system interruptions.</w:t>
      </w:r>
    </w:p>
    <w:p w14:paraId="1EFC76B1" w14:textId="77777777" w:rsidR="00417EC4" w:rsidRPr="00417EC4" w:rsidRDefault="00417EC4" w:rsidP="00417EC4"/>
    <w:p w14:paraId="2ADFC031" w14:textId="77777777" w:rsidR="006D10D2" w:rsidRDefault="002F752C" w:rsidP="006D10D2">
      <w:pPr>
        <w:keepNext/>
        <w:spacing w:line="360" w:lineRule="auto"/>
        <w:jc w:val="center"/>
      </w:pPr>
      <w:r w:rsidRPr="002F752C">
        <w:drawing>
          <wp:inline distT="0" distB="0" distL="0" distR="0" wp14:anchorId="0A00F47D" wp14:editId="1EF566C0">
            <wp:extent cx="4939178" cy="2543464"/>
            <wp:effectExtent l="19050" t="19050" r="13970" b="28575"/>
            <wp:docPr id="15487228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22803" name="Picture 1" descr="A graph with blue dots&#10;&#10;AI-generated content may be incorrect."/>
                    <pic:cNvPicPr/>
                  </pic:nvPicPr>
                  <pic:blipFill>
                    <a:blip r:embed="rId39"/>
                    <a:stretch>
                      <a:fillRect/>
                    </a:stretch>
                  </pic:blipFill>
                  <pic:spPr>
                    <a:xfrm>
                      <a:off x="0" y="0"/>
                      <a:ext cx="4958438" cy="2553382"/>
                    </a:xfrm>
                    <a:prstGeom prst="rect">
                      <a:avLst/>
                    </a:prstGeom>
                    <a:ln>
                      <a:solidFill>
                        <a:schemeClr val="tx1"/>
                      </a:solidFill>
                    </a:ln>
                  </pic:spPr>
                </pic:pic>
              </a:graphicData>
            </a:graphic>
          </wp:inline>
        </w:drawing>
      </w:r>
    </w:p>
    <w:p w14:paraId="4AEA1201" w14:textId="29FBD390" w:rsidR="002F752C" w:rsidRDefault="006D10D2" w:rsidP="006D10D2">
      <w:pPr>
        <w:pStyle w:val="Caption"/>
        <w:spacing w:line="360" w:lineRule="auto"/>
        <w:jc w:val="center"/>
      </w:pPr>
      <w:bookmarkStart w:id="61" w:name="_Toc199446895"/>
      <w:r>
        <w:t xml:space="preserve">Figure </w:t>
      </w:r>
      <w:r>
        <w:fldChar w:fldCharType="begin"/>
      </w:r>
      <w:r>
        <w:instrText xml:space="preserve"> SEQ Figure \* ARABIC </w:instrText>
      </w:r>
      <w:r>
        <w:fldChar w:fldCharType="separate"/>
      </w:r>
      <w:r w:rsidR="00344BC0">
        <w:rPr>
          <w:noProof/>
        </w:rPr>
        <w:t>28</w:t>
      </w:r>
      <w:r>
        <w:fldChar w:fldCharType="end"/>
      </w:r>
      <w:r>
        <w:t>: Line plot for moving average</w:t>
      </w:r>
      <w:bookmarkEnd w:id="61"/>
    </w:p>
    <w:p w14:paraId="5BCE74C8" w14:textId="2E8B2AFC" w:rsidR="00417EC4" w:rsidRDefault="00ED253A" w:rsidP="00417EC4">
      <w:pPr>
        <w:spacing w:line="360" w:lineRule="auto"/>
        <w:jc w:val="both"/>
      </w:pPr>
      <w:r>
        <w:t>However, t</w:t>
      </w:r>
      <w:r w:rsidR="00417EC4" w:rsidRPr="00417EC4">
        <w:t>he second graph shows a strong linear pattern in execution time across millions of iterations</w:t>
      </w:r>
      <w:r>
        <w:t>. This shows that</w:t>
      </w:r>
      <w:r w:rsidR="00417EC4" w:rsidRPr="00417EC4">
        <w:t xml:space="preserve"> the function scales well and behaves predictably under load. These </w:t>
      </w:r>
      <w:r w:rsidR="00417EC4" w:rsidRPr="00417EC4">
        <w:lastRenderedPageBreak/>
        <w:t>results confirm that the moving average function is fast, consistent, and suitable for real-time filtering in your cup-handling syste</w:t>
      </w:r>
      <w:r>
        <w:t>m</w:t>
      </w:r>
      <w:r w:rsidR="00417EC4" w:rsidRPr="00417EC4">
        <w:t xml:space="preserve"> where precise and quick sensor smoothing is essential.</w:t>
      </w:r>
    </w:p>
    <w:p w14:paraId="0753B150" w14:textId="77B9B882" w:rsidR="00ED253A" w:rsidRDefault="00ED253A" w:rsidP="00374E2B">
      <w:pPr>
        <w:pStyle w:val="Heading3"/>
        <w:numPr>
          <w:ilvl w:val="2"/>
          <w:numId w:val="16"/>
        </w:numPr>
        <w:spacing w:line="360" w:lineRule="auto"/>
        <w:jc w:val="both"/>
        <w:rPr>
          <w:b/>
          <w:bCs/>
        </w:rPr>
      </w:pPr>
      <w:bookmarkStart w:id="62" w:name="_Toc199447179"/>
      <w:r w:rsidRPr="00ED253A">
        <w:rPr>
          <w:b/>
          <w:bCs/>
        </w:rPr>
        <w:t>Simulation of ETA</w:t>
      </w:r>
      <w:bookmarkEnd w:id="62"/>
    </w:p>
    <w:p w14:paraId="54D24B8F" w14:textId="3A43C131" w:rsidR="005361E0" w:rsidRDefault="00805839" w:rsidP="00374E2B">
      <w:pPr>
        <w:spacing w:line="360" w:lineRule="auto"/>
        <w:jc w:val="both"/>
      </w:pPr>
      <w:r w:rsidRPr="00805839">
        <w:t xml:space="preserve">The benchmark for simulate_eta_0.5m_100mps evaluates how quickly the system can calculate estimated travel time for a cup moving 0.5 meters at 100 m/s. </w:t>
      </w:r>
    </w:p>
    <w:p w14:paraId="35D6F949" w14:textId="77777777" w:rsidR="00344BC0" w:rsidRDefault="00635728" w:rsidP="00344BC0">
      <w:pPr>
        <w:keepNext/>
        <w:spacing w:line="360" w:lineRule="auto"/>
        <w:jc w:val="center"/>
      </w:pPr>
      <w:r w:rsidRPr="00635728">
        <w:drawing>
          <wp:inline distT="0" distB="0" distL="0" distR="0" wp14:anchorId="3C823A16" wp14:editId="37953067">
            <wp:extent cx="4557848" cy="2411730"/>
            <wp:effectExtent l="19050" t="19050" r="14605" b="26670"/>
            <wp:docPr id="856772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203" name="Picture 1" descr="A graph of a graph&#10;&#10;AI-generated content may be incorrect."/>
                    <pic:cNvPicPr/>
                  </pic:nvPicPr>
                  <pic:blipFill>
                    <a:blip r:embed="rId40"/>
                    <a:stretch>
                      <a:fillRect/>
                    </a:stretch>
                  </pic:blipFill>
                  <pic:spPr>
                    <a:xfrm>
                      <a:off x="0" y="0"/>
                      <a:ext cx="4563319" cy="2414625"/>
                    </a:xfrm>
                    <a:prstGeom prst="rect">
                      <a:avLst/>
                    </a:prstGeom>
                    <a:ln>
                      <a:solidFill>
                        <a:schemeClr val="tx1"/>
                      </a:solidFill>
                    </a:ln>
                  </pic:spPr>
                </pic:pic>
              </a:graphicData>
            </a:graphic>
          </wp:inline>
        </w:drawing>
      </w:r>
    </w:p>
    <w:p w14:paraId="6F0B4DED" w14:textId="3878C42F" w:rsidR="00635728" w:rsidRDefault="00344BC0" w:rsidP="00344BC0">
      <w:pPr>
        <w:pStyle w:val="Caption"/>
        <w:spacing w:line="360" w:lineRule="auto"/>
        <w:jc w:val="center"/>
      </w:pPr>
      <w:bookmarkStart w:id="63" w:name="_Toc199446896"/>
      <w:r>
        <w:t xml:space="preserve">Figure </w:t>
      </w:r>
      <w:r>
        <w:fldChar w:fldCharType="begin"/>
      </w:r>
      <w:r>
        <w:instrText xml:space="preserve"> SEQ Figure \* ARABIC </w:instrText>
      </w:r>
      <w:r>
        <w:fldChar w:fldCharType="separate"/>
      </w:r>
      <w:r>
        <w:rPr>
          <w:noProof/>
        </w:rPr>
        <w:t>29</w:t>
      </w:r>
      <w:r>
        <w:fldChar w:fldCharType="end"/>
      </w:r>
      <w:r>
        <w:t>: Distribution plot for ETA</w:t>
      </w:r>
      <w:bookmarkEnd w:id="63"/>
    </w:p>
    <w:p w14:paraId="5162076B" w14:textId="3111C686" w:rsidR="00805839" w:rsidRPr="00805839" w:rsidRDefault="00805839" w:rsidP="00374E2B">
      <w:pPr>
        <w:spacing w:line="360" w:lineRule="auto"/>
        <w:jc w:val="both"/>
      </w:pPr>
      <w:r w:rsidRPr="00805839">
        <w:t>The distribution graph shows that most samples are tightly clustered around 240–250 picoseconds</w:t>
      </w:r>
      <w:r w:rsidR="00A106E2">
        <w:t xml:space="preserve"> means that it is</w:t>
      </w:r>
      <w:r w:rsidRPr="00805839">
        <w:t xml:space="preserve"> fast and stable execution. However, there are several mild and severe outliers beyond 260ps</w:t>
      </w:r>
      <w:r w:rsidR="00936751">
        <w:t xml:space="preserve"> </w:t>
      </w:r>
      <w:r w:rsidRPr="00805839">
        <w:t>likely caused by background system processes or cache effects.</w:t>
      </w:r>
    </w:p>
    <w:p w14:paraId="5D921892" w14:textId="77777777" w:rsidR="00344BC0" w:rsidRDefault="002F752C" w:rsidP="00374E2B">
      <w:pPr>
        <w:keepNext/>
        <w:spacing w:line="360" w:lineRule="auto"/>
        <w:jc w:val="center"/>
      </w:pPr>
      <w:r w:rsidRPr="002F752C">
        <w:drawing>
          <wp:inline distT="0" distB="0" distL="0" distR="0" wp14:anchorId="218A719D" wp14:editId="0A5F12B7">
            <wp:extent cx="4674235" cy="2463476"/>
            <wp:effectExtent l="19050" t="19050" r="12065" b="13335"/>
            <wp:docPr id="174426590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65906" name="Picture 1" descr="A graph with blue dots&#10;&#10;AI-generated content may be incorrect."/>
                    <pic:cNvPicPr/>
                  </pic:nvPicPr>
                  <pic:blipFill>
                    <a:blip r:embed="rId41"/>
                    <a:stretch>
                      <a:fillRect/>
                    </a:stretch>
                  </pic:blipFill>
                  <pic:spPr>
                    <a:xfrm>
                      <a:off x="0" y="0"/>
                      <a:ext cx="4682207" cy="2467678"/>
                    </a:xfrm>
                    <a:prstGeom prst="rect">
                      <a:avLst/>
                    </a:prstGeom>
                    <a:ln>
                      <a:solidFill>
                        <a:schemeClr val="tx1"/>
                      </a:solidFill>
                    </a:ln>
                  </pic:spPr>
                </pic:pic>
              </a:graphicData>
            </a:graphic>
          </wp:inline>
        </w:drawing>
      </w:r>
    </w:p>
    <w:p w14:paraId="629E02DE" w14:textId="19FD16B3" w:rsidR="002F752C" w:rsidRDefault="00344BC0" w:rsidP="00374E2B">
      <w:pPr>
        <w:pStyle w:val="Caption"/>
        <w:spacing w:line="360" w:lineRule="auto"/>
        <w:jc w:val="center"/>
      </w:pPr>
      <w:bookmarkStart w:id="64" w:name="_Toc199446897"/>
      <w:r>
        <w:t xml:space="preserve">Figure </w:t>
      </w:r>
      <w:r>
        <w:fldChar w:fldCharType="begin"/>
      </w:r>
      <w:r>
        <w:instrText xml:space="preserve"> SEQ Figure \* ARABIC </w:instrText>
      </w:r>
      <w:r>
        <w:fldChar w:fldCharType="separate"/>
      </w:r>
      <w:r>
        <w:rPr>
          <w:noProof/>
        </w:rPr>
        <w:t>30</w:t>
      </w:r>
      <w:r>
        <w:fldChar w:fldCharType="end"/>
      </w:r>
      <w:r>
        <w:t>: Line plot for ETA</w:t>
      </w:r>
      <w:bookmarkEnd w:id="64"/>
    </w:p>
    <w:p w14:paraId="43AF654C" w14:textId="620FBF95" w:rsidR="00805839" w:rsidRPr="00805839" w:rsidRDefault="00936751" w:rsidP="00374E2B">
      <w:pPr>
        <w:spacing w:line="360" w:lineRule="auto"/>
        <w:jc w:val="both"/>
      </w:pPr>
      <w:r>
        <w:t>Additionally, t</w:t>
      </w:r>
      <w:r w:rsidR="00805839" w:rsidRPr="00805839">
        <w:t xml:space="preserve">he linear regression plot </w:t>
      </w:r>
      <w:r w:rsidR="0099063A">
        <w:t xml:space="preserve">shows </w:t>
      </w:r>
      <w:r w:rsidR="00805839" w:rsidRPr="00805839">
        <w:t>that execution time scales predictably across many iterations</w:t>
      </w:r>
      <w:r w:rsidR="0099063A">
        <w:t xml:space="preserve"> </w:t>
      </w:r>
      <w:r w:rsidR="00805839" w:rsidRPr="00805839">
        <w:t xml:space="preserve">which is critical for real-time simulation accuracy. Overall, this function </w:t>
      </w:r>
      <w:r w:rsidR="00805839" w:rsidRPr="00805839">
        <w:lastRenderedPageBreak/>
        <w:t xml:space="preserve">demonstrates </w:t>
      </w:r>
      <w:r w:rsidR="00805839" w:rsidRPr="0099063A">
        <w:t>excellent speed and consistency</w:t>
      </w:r>
      <w:r w:rsidR="00805839" w:rsidRPr="00805839">
        <w:t xml:space="preserve"> making it suitable for high-frequency movement simulations in your robotic system.</w:t>
      </w:r>
    </w:p>
    <w:p w14:paraId="5FD5AF2B" w14:textId="1023A829" w:rsidR="00C561A5" w:rsidRPr="0004553D" w:rsidRDefault="0099063A" w:rsidP="0004553D">
      <w:pPr>
        <w:pStyle w:val="Heading1"/>
        <w:numPr>
          <w:ilvl w:val="0"/>
          <w:numId w:val="24"/>
        </w:numPr>
        <w:spacing w:line="360" w:lineRule="auto"/>
        <w:jc w:val="both"/>
        <w:rPr>
          <w:b/>
          <w:bCs/>
        </w:rPr>
      </w:pPr>
      <w:bookmarkStart w:id="65" w:name="_Toc199447180"/>
      <w:r w:rsidRPr="00ED4FED">
        <w:rPr>
          <w:b/>
          <w:bCs/>
        </w:rPr>
        <w:t>Conclusion</w:t>
      </w:r>
      <w:bookmarkEnd w:id="65"/>
    </w:p>
    <w:p w14:paraId="0E866B60" w14:textId="3B74956A" w:rsidR="00430E63" w:rsidRPr="00430E63" w:rsidRDefault="00430E63" w:rsidP="00430E63">
      <w:pPr>
        <w:spacing w:line="360" w:lineRule="auto"/>
        <w:jc w:val="both"/>
        <w:rPr>
          <w:lang w:val="en-MY" w:eastAsia="zh-CN"/>
        </w:rPr>
      </w:pPr>
      <w:r w:rsidRPr="00430E63">
        <w:rPr>
          <w:lang w:val="en-MY" w:eastAsia="zh-CN"/>
        </w:rPr>
        <w:t>This project successfully shows how a real-time sensor system can be built using the Rust programming language to handle robotic cup movement smoothly and efficiently.</w:t>
      </w:r>
      <w:r w:rsidR="006332E2" w:rsidRPr="006332E2">
        <w:rPr>
          <w:lang w:val="en-MY" w:eastAsia="zh-CN"/>
        </w:rPr>
        <w:t xml:space="preserve"> </w:t>
      </w:r>
      <w:r w:rsidR="006332E2">
        <w:rPr>
          <w:lang w:val="en-MY" w:eastAsia="zh-CN"/>
        </w:rPr>
        <w:t>T</w:t>
      </w:r>
      <w:r w:rsidR="006332E2" w:rsidRPr="00430E63">
        <w:rPr>
          <w:lang w:val="en-MY" w:eastAsia="zh-CN"/>
        </w:rPr>
        <w:t>he system was able to simulate how cups move, detect issues like overheating or low weight, and send data quickly and reliably to the actuator.</w:t>
      </w:r>
      <w:r w:rsidR="006332E2">
        <w:rPr>
          <w:lang w:val="en-MY" w:eastAsia="zh-CN"/>
        </w:rPr>
        <w:t xml:space="preserve"> This is done by combining the </w:t>
      </w:r>
      <w:r w:rsidR="006332E2" w:rsidRPr="00430E63">
        <w:rPr>
          <w:lang w:val="en-MY" w:eastAsia="zh-CN"/>
        </w:rPr>
        <w:t>asynchronous programming, safe memory handling, and fast UDP communication</w:t>
      </w:r>
      <w:r w:rsidRPr="00430E63">
        <w:rPr>
          <w:lang w:val="en-MY" w:eastAsia="zh-CN"/>
        </w:rPr>
        <w:t xml:space="preserve">. </w:t>
      </w:r>
      <w:r w:rsidR="006332E2">
        <w:rPr>
          <w:lang w:val="en-MY" w:eastAsia="zh-CN"/>
        </w:rPr>
        <w:t>Besides, t</w:t>
      </w:r>
      <w:r w:rsidRPr="00430E63">
        <w:rPr>
          <w:lang w:val="en-MY" w:eastAsia="zh-CN"/>
        </w:rPr>
        <w:t>he performance benchmarks showed that key functions</w:t>
      </w:r>
      <w:r w:rsidR="006332E2">
        <w:rPr>
          <w:lang w:val="en-MY" w:eastAsia="zh-CN"/>
        </w:rPr>
        <w:t xml:space="preserve"> </w:t>
      </w:r>
      <w:r w:rsidRPr="00430E63">
        <w:rPr>
          <w:lang w:val="en-MY" w:eastAsia="zh-CN"/>
        </w:rPr>
        <w:t>like generating data, filtering it, and calculating movement</w:t>
      </w:r>
      <w:r w:rsidR="006332E2">
        <w:rPr>
          <w:lang w:val="en-MY" w:eastAsia="zh-CN"/>
        </w:rPr>
        <w:t xml:space="preserve"> </w:t>
      </w:r>
      <w:r w:rsidRPr="00430E63">
        <w:rPr>
          <w:lang w:val="en-MY" w:eastAsia="zh-CN"/>
        </w:rPr>
        <w:t xml:space="preserve">ran consistently and fast. </w:t>
      </w:r>
      <w:r w:rsidR="006332E2">
        <w:rPr>
          <w:lang w:val="en-MY" w:eastAsia="zh-CN"/>
        </w:rPr>
        <w:t>Thus, in conclusion,</w:t>
      </w:r>
      <w:r w:rsidRPr="00430E63">
        <w:rPr>
          <w:lang w:val="en-MY" w:eastAsia="zh-CN"/>
        </w:rPr>
        <w:t xml:space="preserve"> Rust proved to be a great choice for time-sensitive task</w:t>
      </w:r>
      <w:r w:rsidR="006332E2">
        <w:rPr>
          <w:lang w:val="en-MY" w:eastAsia="zh-CN"/>
        </w:rPr>
        <w:t xml:space="preserve"> by offering</w:t>
      </w:r>
      <w:r w:rsidRPr="00430E63">
        <w:rPr>
          <w:lang w:val="en-MY" w:eastAsia="zh-CN"/>
        </w:rPr>
        <w:t xml:space="preserve"> both speed and safety for building real-time systems that need to work without fail.</w:t>
      </w:r>
    </w:p>
    <w:p w14:paraId="635CA500" w14:textId="77777777" w:rsidR="00947697" w:rsidRDefault="00947697" w:rsidP="0099063A">
      <w:pPr>
        <w:spacing w:after="160" w:line="278" w:lineRule="auto"/>
      </w:pPr>
    </w:p>
    <w:p w14:paraId="0AA078F5" w14:textId="223306AD" w:rsidR="006872FB" w:rsidRPr="00FE00F9" w:rsidRDefault="00947697" w:rsidP="0099063A">
      <w:pPr>
        <w:spacing w:after="160" w:line="278" w:lineRule="auto"/>
        <w:rPr>
          <w:rFonts w:eastAsiaTheme="majorEastAsia" w:cstheme="majorBidi"/>
          <w:b/>
          <w:bCs/>
          <w:i/>
          <w:iCs/>
          <w:color w:val="000000" w:themeColor="text1"/>
          <w:sz w:val="32"/>
          <w:szCs w:val="40"/>
          <w:highlight w:val="lightGray"/>
        </w:rPr>
      </w:pPr>
      <w:r w:rsidRPr="00FE00F9">
        <w:rPr>
          <w:b/>
          <w:bCs/>
          <w:i/>
          <w:iCs/>
        </w:rPr>
        <w:t>Word Count: 3715 (exclude headings, table of content, list of tables, list of figures</w:t>
      </w:r>
      <w:r w:rsidR="00FE00F9" w:rsidRPr="00FE00F9">
        <w:rPr>
          <w:b/>
          <w:bCs/>
          <w:i/>
          <w:iCs/>
        </w:rPr>
        <w:t>, references</w:t>
      </w:r>
      <w:r w:rsidRPr="00FE00F9">
        <w:rPr>
          <w:b/>
          <w:bCs/>
          <w:i/>
          <w:iCs/>
        </w:rPr>
        <w:t>, citation, and tables)</w:t>
      </w:r>
      <w:r w:rsidR="006872FB" w:rsidRPr="00FE00F9">
        <w:rPr>
          <w:b/>
          <w:bCs/>
          <w:i/>
          <w:iCs/>
        </w:rPr>
        <w:br w:type="page"/>
      </w:r>
    </w:p>
    <w:p w14:paraId="2CCC1EAE" w14:textId="134A54BB" w:rsidR="006872FB" w:rsidRPr="004D1253" w:rsidRDefault="006872FB" w:rsidP="004D1253">
      <w:pPr>
        <w:pStyle w:val="Heading1"/>
        <w:spacing w:line="360" w:lineRule="auto"/>
        <w:jc w:val="both"/>
        <w:rPr>
          <w:b/>
          <w:bCs/>
        </w:rPr>
      </w:pPr>
      <w:bookmarkStart w:id="66" w:name="_Toc199447181"/>
      <w:r w:rsidRPr="004D1253">
        <w:rPr>
          <w:b/>
          <w:bCs/>
        </w:rPr>
        <w:lastRenderedPageBreak/>
        <w:t>References</w:t>
      </w:r>
      <w:bookmarkEnd w:id="66"/>
    </w:p>
    <w:p w14:paraId="1AA3E70F" w14:textId="48C83127"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AIIEM. (2025, February 22). </w:t>
      </w:r>
      <w:r w:rsidRPr="004D1253">
        <w:rPr>
          <w:i/>
          <w:iCs/>
          <w:szCs w:val="24"/>
          <w:lang w:val="en-MY" w:eastAsia="zh-CN"/>
        </w:rPr>
        <w:t>The Role of Robotics in Modern Manufacturing</w:t>
      </w:r>
      <w:r w:rsidRPr="004D1253">
        <w:rPr>
          <w:szCs w:val="24"/>
          <w:lang w:val="en-MY" w:eastAsia="zh-CN"/>
        </w:rPr>
        <w:t xml:space="preserve">. Arab Institute of Industrial Engineering and Management. </w:t>
      </w:r>
      <w:hyperlink r:id="rId42" w:history="1">
        <w:r w:rsidRPr="004D1253">
          <w:rPr>
            <w:rStyle w:val="Hyperlink"/>
            <w:szCs w:val="24"/>
            <w:lang w:val="en-MY" w:eastAsia="zh-CN"/>
          </w:rPr>
          <w:t>https://aiiem.org/the-role-of-robotics-in-modern-manufacturing/</w:t>
        </w:r>
      </w:hyperlink>
    </w:p>
    <w:p w14:paraId="272F4150" w14:textId="04F8FE3D" w:rsidR="004D1253" w:rsidRPr="004D1253" w:rsidRDefault="004D1253" w:rsidP="004D1253">
      <w:pPr>
        <w:spacing w:line="480" w:lineRule="auto"/>
        <w:rPr>
          <w:szCs w:val="24"/>
          <w:lang w:val="en-MY" w:eastAsia="zh-CN"/>
        </w:rPr>
      </w:pPr>
      <w:r w:rsidRPr="004D1253">
        <w:rPr>
          <w:szCs w:val="24"/>
          <w:lang w:val="en-MY" w:eastAsia="zh-CN"/>
        </w:rPr>
        <w:t xml:space="preserve">Arash Sal </w:t>
      </w:r>
      <w:proofErr w:type="spellStart"/>
      <w:r w:rsidRPr="004D1253">
        <w:rPr>
          <w:szCs w:val="24"/>
          <w:lang w:val="en-MY" w:eastAsia="zh-CN"/>
        </w:rPr>
        <w:t>Moslehian</w:t>
      </w:r>
      <w:proofErr w:type="spellEnd"/>
      <w:r w:rsidRPr="004D1253">
        <w:rPr>
          <w:szCs w:val="24"/>
          <w:lang w:val="en-MY" w:eastAsia="zh-CN"/>
        </w:rPr>
        <w:t xml:space="preserve">. (2023, January 25). </w:t>
      </w:r>
      <w:r w:rsidRPr="004D1253">
        <w:rPr>
          <w:i/>
          <w:iCs/>
          <w:szCs w:val="24"/>
          <w:lang w:val="en-MY" w:eastAsia="zh-CN"/>
        </w:rPr>
        <w:t>An Introduction to Asynchronous Programming in Rust and a High-level Overview of Tokio’s Architecture</w:t>
      </w:r>
      <w:r w:rsidRPr="004D1253">
        <w:rPr>
          <w:szCs w:val="24"/>
          <w:lang w:val="en-MY" w:eastAsia="zh-CN"/>
        </w:rPr>
        <w:t xml:space="preserve">. Arash Sal </w:t>
      </w:r>
      <w:proofErr w:type="spellStart"/>
      <w:r w:rsidRPr="004D1253">
        <w:rPr>
          <w:szCs w:val="24"/>
          <w:lang w:val="en-MY" w:eastAsia="zh-CN"/>
        </w:rPr>
        <w:t>Moslehian</w:t>
      </w:r>
      <w:proofErr w:type="spellEnd"/>
      <w:r w:rsidRPr="004D1253">
        <w:rPr>
          <w:szCs w:val="24"/>
          <w:lang w:val="en-MY" w:eastAsia="zh-CN"/>
        </w:rPr>
        <w:t xml:space="preserve">. </w:t>
      </w:r>
      <w:hyperlink r:id="rId43" w:history="1">
        <w:r w:rsidRPr="004D1253">
          <w:rPr>
            <w:rStyle w:val="Hyperlink"/>
            <w:szCs w:val="24"/>
            <w:lang w:val="en-MY" w:eastAsia="zh-CN"/>
          </w:rPr>
          <w:t>https://moslehian.com/posts/2023/1-intro-async-rust-tokio/</w:t>
        </w:r>
      </w:hyperlink>
    </w:p>
    <w:p w14:paraId="30DC4CF0" w14:textId="3D9BB5B5"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Baghai, C. (2024, January 20). </w:t>
      </w:r>
      <w:r w:rsidRPr="004D1253">
        <w:rPr>
          <w:i/>
          <w:iCs/>
          <w:szCs w:val="24"/>
          <w:lang w:val="en-MY" w:eastAsia="zh-CN"/>
        </w:rPr>
        <w:t>Memory Management in Low-Level Languages: A Trade-Off Between Performance and Safety</w:t>
      </w:r>
      <w:r w:rsidRPr="004D1253">
        <w:rPr>
          <w:szCs w:val="24"/>
          <w:lang w:val="en-MY" w:eastAsia="zh-CN"/>
        </w:rPr>
        <w:t xml:space="preserve">. Medium. </w:t>
      </w:r>
      <w:hyperlink r:id="rId44" w:history="1">
        <w:r w:rsidRPr="004D1253">
          <w:rPr>
            <w:rStyle w:val="Hyperlink"/>
            <w:szCs w:val="24"/>
            <w:lang w:val="en-MY" w:eastAsia="zh-CN"/>
          </w:rPr>
          <w:t>https://christianbaghai.medium.com/memory-management-in-low-level-languages-a-trade-off-between-performance-and-safety-b4bf5d0caa12</w:t>
        </w:r>
      </w:hyperlink>
    </w:p>
    <w:p w14:paraId="0D9179A7" w14:textId="13EE7977"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Benedicte, P., Abella, J., Hernandez, C., Mezzetti, E., &amp; Cazorla, F. J. (2019). Towards limiting the impact of timing anomalies in complex real-time processors. </w:t>
      </w:r>
      <w:r w:rsidRPr="004D1253">
        <w:rPr>
          <w:i/>
          <w:iCs/>
          <w:szCs w:val="24"/>
          <w:lang w:val="en-MY" w:eastAsia="zh-CN"/>
        </w:rPr>
        <w:t>Proceedings of the 24th Asia and South Pacific Design Automation Conference</w:t>
      </w:r>
      <w:r w:rsidRPr="004D1253">
        <w:rPr>
          <w:szCs w:val="24"/>
          <w:lang w:val="en-MY" w:eastAsia="zh-CN"/>
        </w:rPr>
        <w:t xml:space="preserve">, 27–32. </w:t>
      </w:r>
      <w:hyperlink r:id="rId45" w:history="1">
        <w:r w:rsidRPr="004D1253">
          <w:rPr>
            <w:rStyle w:val="Hyperlink"/>
            <w:szCs w:val="24"/>
            <w:lang w:val="en-MY" w:eastAsia="zh-CN"/>
          </w:rPr>
          <w:t>https://doi.org/10.1145/3287624.3287655</w:t>
        </w:r>
      </w:hyperlink>
    </w:p>
    <w:p w14:paraId="5EDB8593" w14:textId="63F05430"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Dahiya, K., &amp; Dharani, A. (2023, July 5). </w:t>
      </w:r>
      <w:r w:rsidRPr="004D1253">
        <w:rPr>
          <w:i/>
          <w:iCs/>
          <w:szCs w:val="24"/>
          <w:lang w:val="en-MY" w:eastAsia="zh-CN"/>
        </w:rPr>
        <w:t>Building High-Performance Rust Applications: A Focus on Memory Efficiency</w:t>
      </w:r>
      <w:r w:rsidRPr="004D1253">
        <w:rPr>
          <w:szCs w:val="24"/>
          <w:lang w:val="en-MY" w:eastAsia="zh-CN"/>
        </w:rPr>
        <w:t xml:space="preserve">. Social Science Research Network. </w:t>
      </w:r>
      <w:hyperlink r:id="rId46" w:history="1">
        <w:r w:rsidRPr="004D1253">
          <w:rPr>
            <w:rStyle w:val="Hyperlink"/>
            <w:szCs w:val="24"/>
            <w:lang w:val="en-MY" w:eastAsia="zh-CN"/>
          </w:rPr>
          <w:t>https://doi.org/10.2139/ssrn.4518760</w:t>
        </w:r>
      </w:hyperlink>
    </w:p>
    <w:p w14:paraId="03E47345" w14:textId="16CD3562"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Dhawan, S. (2024, September 28). </w:t>
      </w:r>
      <w:r w:rsidRPr="004D1253">
        <w:rPr>
          <w:i/>
          <w:iCs/>
          <w:szCs w:val="24"/>
          <w:lang w:val="en-MY" w:eastAsia="zh-CN"/>
        </w:rPr>
        <w:t>Memory Safety in Rust: A Deep Dive - Shivanshi Dhawan - Medium</w:t>
      </w:r>
      <w:r w:rsidRPr="004D1253">
        <w:rPr>
          <w:szCs w:val="24"/>
          <w:lang w:val="en-MY" w:eastAsia="zh-CN"/>
        </w:rPr>
        <w:t xml:space="preserve">. Medium. </w:t>
      </w:r>
      <w:hyperlink r:id="rId47" w:history="1">
        <w:r w:rsidRPr="004D1253">
          <w:rPr>
            <w:rStyle w:val="Hyperlink"/>
            <w:szCs w:val="24"/>
            <w:lang w:val="en-MY" w:eastAsia="zh-CN"/>
          </w:rPr>
          <w:t>https://medium.com/@shivanshidhawan/memory-safety-in-rust-a-deep-dive-e0c7196caa67</w:t>
        </w:r>
      </w:hyperlink>
    </w:p>
    <w:p w14:paraId="7E912E28" w14:textId="7EC36083"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Goudarzi, F. (2023). </w:t>
      </w:r>
      <w:r w:rsidRPr="004D1253">
        <w:rPr>
          <w:i/>
          <w:iCs/>
          <w:szCs w:val="24"/>
          <w:lang w:val="en-MY" w:eastAsia="zh-CN"/>
        </w:rPr>
        <w:t>An Introduction to Memory Safety Concepts and Challenges</w:t>
      </w:r>
      <w:r w:rsidRPr="004D1253">
        <w:rPr>
          <w:szCs w:val="24"/>
          <w:lang w:val="en-MY" w:eastAsia="zh-CN"/>
        </w:rPr>
        <w:t xml:space="preserve">. The </w:t>
      </w:r>
      <w:proofErr w:type="spellStart"/>
      <w:r w:rsidRPr="004D1253">
        <w:rPr>
          <w:szCs w:val="24"/>
          <w:lang w:val="en-MY" w:eastAsia="zh-CN"/>
        </w:rPr>
        <w:t>AdaCore</w:t>
      </w:r>
      <w:proofErr w:type="spellEnd"/>
      <w:r w:rsidRPr="004D1253">
        <w:rPr>
          <w:szCs w:val="24"/>
          <w:lang w:val="en-MY" w:eastAsia="zh-CN"/>
        </w:rPr>
        <w:t xml:space="preserve"> Blog. </w:t>
      </w:r>
      <w:hyperlink r:id="rId48" w:history="1">
        <w:r w:rsidRPr="004D1253">
          <w:rPr>
            <w:rStyle w:val="Hyperlink"/>
            <w:szCs w:val="24"/>
            <w:lang w:val="en-MY" w:eastAsia="zh-CN"/>
          </w:rPr>
          <w:t>https://blog.adacore.com/an-introduction-to-memory-safety-concepts-and-challenges</w:t>
        </w:r>
      </w:hyperlink>
    </w:p>
    <w:p w14:paraId="3A48ABD2" w14:textId="3278596F" w:rsidR="004D1253" w:rsidRPr="004D1253" w:rsidRDefault="004D1253" w:rsidP="004D1253">
      <w:pPr>
        <w:spacing w:line="480" w:lineRule="auto"/>
        <w:ind w:left="720" w:hanging="720"/>
        <w:rPr>
          <w:szCs w:val="24"/>
          <w:lang w:val="en-MY" w:eastAsia="zh-CN"/>
        </w:rPr>
      </w:pPr>
      <w:r w:rsidRPr="004D1253">
        <w:rPr>
          <w:szCs w:val="24"/>
          <w:lang w:val="en-MY" w:eastAsia="zh-CN"/>
        </w:rPr>
        <w:lastRenderedPageBreak/>
        <w:t xml:space="preserve">IBM. (2025, March 26). </w:t>
      </w:r>
      <w:r w:rsidRPr="004D1253">
        <w:rPr>
          <w:i/>
          <w:iCs/>
          <w:szCs w:val="24"/>
          <w:lang w:val="en-MY" w:eastAsia="zh-CN"/>
        </w:rPr>
        <w:t>Real-time operating system (RTOS)</w:t>
      </w:r>
      <w:r w:rsidRPr="004D1253">
        <w:rPr>
          <w:szCs w:val="24"/>
          <w:lang w:val="en-MY" w:eastAsia="zh-CN"/>
        </w:rPr>
        <w:t xml:space="preserve">. Ibm.com. </w:t>
      </w:r>
      <w:hyperlink r:id="rId49" w:history="1">
        <w:r w:rsidRPr="004D1253">
          <w:rPr>
            <w:rStyle w:val="Hyperlink"/>
            <w:szCs w:val="24"/>
            <w:lang w:val="en-MY" w:eastAsia="zh-CN"/>
          </w:rPr>
          <w:t>https://www.ibm.com/think/topics/real-time-operating-system</w:t>
        </w:r>
      </w:hyperlink>
    </w:p>
    <w:p w14:paraId="7D73BF52" w14:textId="2F03FE62"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Joshi, A. (2025, April 6). </w:t>
      </w:r>
      <w:r w:rsidRPr="004D1253">
        <w:rPr>
          <w:i/>
          <w:iCs/>
          <w:szCs w:val="24"/>
          <w:lang w:val="en-MY" w:eastAsia="zh-CN"/>
        </w:rPr>
        <w:t>Rust’s Memory Safety: How Ownership Eliminates Common Programming Bugs</w:t>
      </w:r>
      <w:r w:rsidRPr="004D1253">
        <w:rPr>
          <w:szCs w:val="24"/>
          <w:lang w:val="en-MY" w:eastAsia="zh-CN"/>
        </w:rPr>
        <w:t xml:space="preserve">. DEV Community. </w:t>
      </w:r>
      <w:hyperlink r:id="rId50" w:history="1">
        <w:r w:rsidRPr="004D1253">
          <w:rPr>
            <w:rStyle w:val="Hyperlink"/>
            <w:szCs w:val="24"/>
            <w:lang w:val="en-MY" w:eastAsia="zh-CN"/>
          </w:rPr>
          <w:t>https://dev.to/aaravjoshi/rusts-memory-safety-how-ownership-eliminates-common-programming-bugs-2bp8</w:t>
        </w:r>
      </w:hyperlink>
    </w:p>
    <w:p w14:paraId="57639158" w14:textId="2ADBC833" w:rsidR="004D1253" w:rsidRPr="004D1253" w:rsidRDefault="004D1253" w:rsidP="004D1253">
      <w:pPr>
        <w:spacing w:line="480" w:lineRule="auto"/>
        <w:ind w:left="720" w:hanging="720"/>
        <w:rPr>
          <w:szCs w:val="24"/>
          <w:lang w:val="en-MY" w:eastAsia="zh-CN"/>
        </w:rPr>
      </w:pPr>
      <w:proofErr w:type="spellStart"/>
      <w:r w:rsidRPr="004D1253">
        <w:rPr>
          <w:szCs w:val="24"/>
          <w:lang w:val="en-MY" w:eastAsia="zh-CN"/>
        </w:rPr>
        <w:t>Leapcell</w:t>
      </w:r>
      <w:proofErr w:type="spellEnd"/>
      <w:r w:rsidRPr="004D1253">
        <w:rPr>
          <w:szCs w:val="24"/>
          <w:lang w:val="en-MY" w:eastAsia="zh-CN"/>
        </w:rPr>
        <w:t xml:space="preserve">. (2025, March 20). </w:t>
      </w:r>
      <w:r w:rsidRPr="004D1253">
        <w:rPr>
          <w:i/>
          <w:iCs/>
          <w:szCs w:val="24"/>
          <w:lang w:val="en-MY" w:eastAsia="zh-CN"/>
        </w:rPr>
        <w:t xml:space="preserve">Async/Await in Rust: A Beginner’s Guide - </w:t>
      </w:r>
      <w:proofErr w:type="spellStart"/>
      <w:r w:rsidRPr="004D1253">
        <w:rPr>
          <w:i/>
          <w:iCs/>
          <w:szCs w:val="24"/>
          <w:lang w:val="en-MY" w:eastAsia="zh-CN"/>
        </w:rPr>
        <w:t>Leapcell</w:t>
      </w:r>
      <w:proofErr w:type="spellEnd"/>
      <w:r w:rsidRPr="004D1253">
        <w:rPr>
          <w:i/>
          <w:iCs/>
          <w:szCs w:val="24"/>
          <w:lang w:val="en-MY" w:eastAsia="zh-CN"/>
        </w:rPr>
        <w:t xml:space="preserve"> - Medium</w:t>
      </w:r>
      <w:r w:rsidRPr="004D1253">
        <w:rPr>
          <w:szCs w:val="24"/>
          <w:lang w:val="en-MY" w:eastAsia="zh-CN"/>
        </w:rPr>
        <w:t xml:space="preserve">. Medium. </w:t>
      </w:r>
      <w:hyperlink r:id="rId51" w:history="1">
        <w:r w:rsidRPr="004D1253">
          <w:rPr>
            <w:rStyle w:val="Hyperlink"/>
            <w:szCs w:val="24"/>
            <w:lang w:val="en-MY" w:eastAsia="zh-CN"/>
          </w:rPr>
          <w:t>https://leapcell.medium.com/async-await-in-rust-a-beginners-guide-8752d2c2abbf</w:t>
        </w:r>
      </w:hyperlink>
    </w:p>
    <w:p w14:paraId="36EBC804" w14:textId="747A2EAA"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Maggio, M., &amp; Erikårzén, K. (2020). </w:t>
      </w:r>
      <w:r w:rsidRPr="004D1253">
        <w:rPr>
          <w:i/>
          <w:iCs/>
          <w:szCs w:val="24"/>
          <w:lang w:val="en-MY" w:eastAsia="zh-CN"/>
        </w:rPr>
        <w:t>Introduction to Real-Time Systems Real-Time Systems, Lecture 1</w:t>
      </w:r>
      <w:r w:rsidRPr="004D1253">
        <w:rPr>
          <w:szCs w:val="24"/>
          <w:lang w:val="en-MY" w:eastAsia="zh-CN"/>
        </w:rPr>
        <w:t xml:space="preserve">. </w:t>
      </w:r>
      <w:hyperlink r:id="rId52" w:history="1">
        <w:r w:rsidRPr="004D1253">
          <w:rPr>
            <w:rStyle w:val="Hyperlink"/>
            <w:szCs w:val="24"/>
            <w:lang w:val="en-MY" w:eastAsia="zh-CN"/>
          </w:rPr>
          <w:t>https://www.control.lth.se/fileadmin/control/Education/EngineeringProgram/FRTN01/lectures/L01_slides6.pdf</w:t>
        </w:r>
      </w:hyperlink>
    </w:p>
    <w:p w14:paraId="0B53D70F" w14:textId="01B999FC"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Make Computer Science Great Again. (2024, August 30). </w:t>
      </w:r>
      <w:r w:rsidRPr="004D1253">
        <w:rPr>
          <w:i/>
          <w:iCs/>
          <w:szCs w:val="24"/>
          <w:lang w:val="en-MY" w:eastAsia="zh-CN"/>
        </w:rPr>
        <w:t>Rust: The Modern Programming Language for Safety and Performance</w:t>
      </w:r>
      <w:r w:rsidRPr="004D1253">
        <w:rPr>
          <w:szCs w:val="24"/>
          <w:lang w:val="en-MY" w:eastAsia="zh-CN"/>
        </w:rPr>
        <w:t xml:space="preserve">. Medium. </w:t>
      </w:r>
      <w:hyperlink r:id="rId53" w:history="1">
        <w:r w:rsidRPr="004D1253">
          <w:rPr>
            <w:rStyle w:val="Hyperlink"/>
            <w:szCs w:val="24"/>
            <w:lang w:val="en-MY" w:eastAsia="zh-CN"/>
          </w:rPr>
          <w:t>https://medium.com/@MakeComputerScienceGreatAgain/rust-the-modern-programming-language-for-safety-and-performance-b003774d7166</w:t>
        </w:r>
      </w:hyperlink>
    </w:p>
    <w:p w14:paraId="74BBFD92" w14:textId="3866804D" w:rsidR="004D1253" w:rsidRPr="004D1253" w:rsidRDefault="004D1253" w:rsidP="004D1253">
      <w:pPr>
        <w:spacing w:line="480" w:lineRule="auto"/>
        <w:ind w:left="720" w:hanging="720"/>
        <w:rPr>
          <w:szCs w:val="24"/>
          <w:lang w:val="en-MY" w:eastAsia="zh-CN"/>
        </w:rPr>
      </w:pPr>
      <w:proofErr w:type="spellStart"/>
      <w:r w:rsidRPr="004D1253">
        <w:rPr>
          <w:szCs w:val="24"/>
          <w:lang w:val="en-MY" w:eastAsia="zh-CN"/>
        </w:rPr>
        <w:t>Rustcode</w:t>
      </w:r>
      <w:proofErr w:type="spellEnd"/>
      <w:r w:rsidRPr="004D1253">
        <w:rPr>
          <w:szCs w:val="24"/>
          <w:lang w:val="en-MY" w:eastAsia="zh-CN"/>
        </w:rPr>
        <w:t xml:space="preserve">. (2025, February 21). </w:t>
      </w:r>
      <w:r w:rsidRPr="004D1253">
        <w:rPr>
          <w:i/>
          <w:iCs/>
          <w:szCs w:val="24"/>
          <w:lang w:val="en-MY" w:eastAsia="zh-CN"/>
        </w:rPr>
        <w:t>Memory Safety in Rust</w:t>
      </w:r>
      <w:r w:rsidRPr="004D1253">
        <w:rPr>
          <w:szCs w:val="24"/>
          <w:lang w:val="en-MY" w:eastAsia="zh-CN"/>
        </w:rPr>
        <w:t xml:space="preserve">. Rustcodeweb.com; Blogger. </w:t>
      </w:r>
      <w:hyperlink r:id="rId54" w:history="1">
        <w:r w:rsidRPr="004D1253">
          <w:rPr>
            <w:rStyle w:val="Hyperlink"/>
            <w:szCs w:val="24"/>
            <w:lang w:val="en-MY" w:eastAsia="zh-CN"/>
          </w:rPr>
          <w:t>https://www.rustcodeweb.com/2025/02/memory-safety-in-rust.html</w:t>
        </w:r>
      </w:hyperlink>
    </w:p>
    <w:p w14:paraId="0EFE311C" w14:textId="7B5B29BE"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Sling Academic. (2025). </w:t>
      </w:r>
      <w:r w:rsidRPr="004D1253">
        <w:rPr>
          <w:i/>
          <w:iCs/>
          <w:szCs w:val="24"/>
          <w:lang w:val="en-MY" w:eastAsia="zh-CN"/>
        </w:rPr>
        <w:t>Preventing double frees and memory leaks with Rust’s ownership rules in collections - Sling Academy</w:t>
      </w:r>
      <w:r w:rsidRPr="004D1253">
        <w:rPr>
          <w:szCs w:val="24"/>
          <w:lang w:val="en-MY" w:eastAsia="zh-CN"/>
        </w:rPr>
        <w:t xml:space="preserve">. Slingacademy.com. </w:t>
      </w:r>
      <w:hyperlink r:id="rId55" w:history="1">
        <w:r w:rsidRPr="004D1253">
          <w:rPr>
            <w:rStyle w:val="Hyperlink"/>
            <w:szCs w:val="24"/>
            <w:lang w:val="en-MY" w:eastAsia="zh-CN"/>
          </w:rPr>
          <w:t>https://www.slingacademy.com/article/preventing-double-frees-and-memory-leaks-with-rusts-ownership-rules-in-collections/</w:t>
        </w:r>
      </w:hyperlink>
    </w:p>
    <w:p w14:paraId="71C0EE3E" w14:textId="55A7EE41"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Stack Overflow Developer . (2024, October). </w:t>
      </w:r>
      <w:r w:rsidRPr="004D1253">
        <w:rPr>
          <w:i/>
          <w:iCs/>
          <w:szCs w:val="24"/>
          <w:lang w:val="en-MY" w:eastAsia="zh-CN"/>
        </w:rPr>
        <w:t>Comparing The Performance Of Rust With Other Programming Languages</w:t>
      </w:r>
      <w:r w:rsidRPr="004D1253">
        <w:rPr>
          <w:szCs w:val="24"/>
          <w:lang w:val="en-MY" w:eastAsia="zh-CN"/>
        </w:rPr>
        <w:t xml:space="preserve">. Peerdh.com. </w:t>
      </w:r>
      <w:hyperlink r:id="rId56" w:history="1">
        <w:r w:rsidRPr="004D1253">
          <w:rPr>
            <w:rStyle w:val="Hyperlink"/>
            <w:szCs w:val="24"/>
            <w:lang w:val="en-MY" w:eastAsia="zh-CN"/>
          </w:rPr>
          <w:t>https://peerdh.com/blogs/programming-insights/comparing-the-performance-of-rust-with-other-programming-languages</w:t>
        </w:r>
      </w:hyperlink>
    </w:p>
    <w:p w14:paraId="3B6D93C1" w14:textId="237BFE92" w:rsidR="004D1253" w:rsidRPr="004D1253" w:rsidRDefault="004D1253" w:rsidP="004D1253">
      <w:pPr>
        <w:spacing w:line="480" w:lineRule="auto"/>
        <w:ind w:left="720" w:hanging="720"/>
        <w:rPr>
          <w:szCs w:val="24"/>
          <w:lang w:val="en-MY" w:eastAsia="zh-CN"/>
        </w:rPr>
      </w:pPr>
      <w:r w:rsidRPr="004D1253">
        <w:rPr>
          <w:szCs w:val="24"/>
          <w:lang w:val="en-MY" w:eastAsia="zh-CN"/>
        </w:rPr>
        <w:lastRenderedPageBreak/>
        <w:t xml:space="preserve">Szpilewicz, A. (2025, April 18). </w:t>
      </w:r>
      <w:r w:rsidRPr="004D1253">
        <w:rPr>
          <w:rFonts w:ascii="Segoe UI Emoji" w:hAnsi="Segoe UI Emoji" w:cs="Segoe UI Emoji"/>
          <w:i/>
          <w:iCs/>
          <w:szCs w:val="24"/>
          <w:lang w:val="en-MY" w:eastAsia="zh-CN"/>
        </w:rPr>
        <w:t>🧵</w:t>
      </w:r>
      <w:r w:rsidRPr="004D1253">
        <w:rPr>
          <w:i/>
          <w:iCs/>
          <w:szCs w:val="24"/>
          <w:lang w:val="en-MY" w:eastAsia="zh-CN"/>
        </w:rPr>
        <w:t xml:space="preserve"> Zero-Cost Abstractions in Rust: How Rust Gives You High-Level Code Without the Overhead</w:t>
      </w:r>
      <w:r w:rsidRPr="004D1253">
        <w:rPr>
          <w:szCs w:val="24"/>
          <w:lang w:val="en-MY" w:eastAsia="zh-CN"/>
        </w:rPr>
        <w:t xml:space="preserve">. Medium. </w:t>
      </w:r>
      <w:hyperlink r:id="rId57" w:history="1">
        <w:r w:rsidRPr="004D1253">
          <w:rPr>
            <w:rStyle w:val="Hyperlink"/>
            <w:szCs w:val="24"/>
            <w:lang w:val="en-MY" w:eastAsia="zh-CN"/>
          </w:rPr>
          <w:t>https://medium.com/@adamszpilewicz/zero-cost-abstractions-in-rust-how-rust-gives-you-high-level-code-without-the-overhead-1b2b1908f591</w:t>
        </w:r>
      </w:hyperlink>
    </w:p>
    <w:p w14:paraId="2A557741" w14:textId="7331E187"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Turing, E. (2025, January 25). </w:t>
      </w:r>
      <w:r w:rsidRPr="004D1253">
        <w:rPr>
          <w:i/>
          <w:iCs/>
          <w:szCs w:val="24"/>
          <w:lang w:val="en-MY" w:eastAsia="zh-CN"/>
        </w:rPr>
        <w:t>The Fundamentals of Asynchronous Programming in Rust:</w:t>
      </w:r>
      <w:r w:rsidRPr="004D1253">
        <w:rPr>
          <w:szCs w:val="24"/>
          <w:lang w:val="en-MY" w:eastAsia="zh-CN"/>
        </w:rPr>
        <w:t xml:space="preserve"> Medium. </w:t>
      </w:r>
      <w:hyperlink r:id="rId58" w:history="1">
        <w:r w:rsidRPr="004D1253">
          <w:rPr>
            <w:rStyle w:val="Hyperlink"/>
            <w:szCs w:val="24"/>
            <w:lang w:val="en-MY" w:eastAsia="zh-CN"/>
          </w:rPr>
          <w:t>https://medium.com/@evaturing/the-fundamentals-of-asynchronous-programming-in-rust-5a1dbbc80d0a</w:t>
        </w:r>
      </w:hyperlink>
    </w:p>
    <w:p w14:paraId="7DECB675" w14:textId="3599474B" w:rsidR="004D1253" w:rsidRPr="004D1253" w:rsidRDefault="004D1253" w:rsidP="004D1253">
      <w:pPr>
        <w:spacing w:line="480" w:lineRule="auto"/>
        <w:ind w:left="720" w:hanging="720"/>
        <w:rPr>
          <w:szCs w:val="24"/>
          <w:lang w:val="en-MY" w:eastAsia="zh-CN"/>
        </w:rPr>
      </w:pPr>
      <w:r w:rsidRPr="004D1253">
        <w:rPr>
          <w:szCs w:val="24"/>
          <w:lang w:val="en-MY" w:eastAsia="zh-CN"/>
        </w:rPr>
        <w:t xml:space="preserve">Wallace, E. (2023, February 16). </w:t>
      </w:r>
      <w:r w:rsidRPr="004D1253">
        <w:rPr>
          <w:i/>
          <w:iCs/>
          <w:szCs w:val="24"/>
          <w:lang w:val="en-MY" w:eastAsia="zh-CN"/>
        </w:rPr>
        <w:t xml:space="preserve">Harvard Develops Robots for Grasping Fragile Objects - </w:t>
      </w:r>
      <w:proofErr w:type="spellStart"/>
      <w:r w:rsidRPr="004D1253">
        <w:rPr>
          <w:i/>
          <w:iCs/>
          <w:szCs w:val="24"/>
          <w:lang w:val="en-MY" w:eastAsia="zh-CN"/>
        </w:rPr>
        <w:t>RTInsights</w:t>
      </w:r>
      <w:proofErr w:type="spellEnd"/>
      <w:r w:rsidRPr="004D1253">
        <w:rPr>
          <w:szCs w:val="24"/>
          <w:lang w:val="en-MY" w:eastAsia="zh-CN"/>
        </w:rPr>
        <w:t xml:space="preserve">. </w:t>
      </w:r>
      <w:proofErr w:type="spellStart"/>
      <w:r w:rsidRPr="004D1253">
        <w:rPr>
          <w:szCs w:val="24"/>
          <w:lang w:val="en-MY" w:eastAsia="zh-CN"/>
        </w:rPr>
        <w:t>RTInsights</w:t>
      </w:r>
      <w:proofErr w:type="spellEnd"/>
      <w:r w:rsidRPr="004D1253">
        <w:rPr>
          <w:szCs w:val="24"/>
          <w:lang w:val="en-MY" w:eastAsia="zh-CN"/>
        </w:rPr>
        <w:t xml:space="preserve">. </w:t>
      </w:r>
      <w:hyperlink r:id="rId59" w:history="1">
        <w:r w:rsidRPr="004D1253">
          <w:rPr>
            <w:rStyle w:val="Hyperlink"/>
            <w:szCs w:val="24"/>
            <w:lang w:val="en-MY" w:eastAsia="zh-CN"/>
          </w:rPr>
          <w:t>https://www.rtinsights.com/harvard-develops-robots-for-grasping-fragile-objects/</w:t>
        </w:r>
      </w:hyperlink>
    </w:p>
    <w:p w14:paraId="06F9BEBF" w14:textId="054DBE27" w:rsidR="004D1253" w:rsidRDefault="004D1253" w:rsidP="004D1253">
      <w:pPr>
        <w:spacing w:line="480" w:lineRule="auto"/>
        <w:ind w:left="720" w:hanging="720"/>
        <w:rPr>
          <w:szCs w:val="24"/>
          <w:lang w:val="en-MY" w:eastAsia="zh-CN"/>
        </w:rPr>
      </w:pPr>
      <w:r w:rsidRPr="004D1253">
        <w:rPr>
          <w:szCs w:val="24"/>
          <w:lang w:val="en-MY" w:eastAsia="zh-CN"/>
        </w:rPr>
        <w:t xml:space="preserve">Wofford, B. (2024, February 22). </w:t>
      </w:r>
      <w:r w:rsidRPr="004D1253">
        <w:rPr>
          <w:i/>
          <w:iCs/>
          <w:szCs w:val="24"/>
          <w:lang w:val="en-MY" w:eastAsia="zh-CN"/>
        </w:rPr>
        <w:t>Ownership &amp; Borrowing in Rust - Brandon Wofford - Medium</w:t>
      </w:r>
      <w:r w:rsidRPr="004D1253">
        <w:rPr>
          <w:szCs w:val="24"/>
          <w:lang w:val="en-MY" w:eastAsia="zh-CN"/>
        </w:rPr>
        <w:t xml:space="preserve">. Medium. </w:t>
      </w:r>
      <w:hyperlink r:id="rId60" w:history="1">
        <w:r w:rsidRPr="004D1253">
          <w:rPr>
            <w:rStyle w:val="Hyperlink"/>
            <w:szCs w:val="24"/>
            <w:lang w:val="en-MY" w:eastAsia="zh-CN"/>
          </w:rPr>
          <w:t>https://bwoff.medium.com/ownership-borrowing-in-rust-40ab69521247</w:t>
        </w:r>
      </w:hyperlink>
    </w:p>
    <w:p w14:paraId="19E9F571" w14:textId="77777777" w:rsidR="004D1253" w:rsidRPr="004D1253" w:rsidRDefault="004D1253" w:rsidP="004D1253">
      <w:pPr>
        <w:spacing w:line="480" w:lineRule="auto"/>
        <w:ind w:left="720" w:hanging="720"/>
        <w:rPr>
          <w:szCs w:val="24"/>
          <w:lang w:val="en-MY" w:eastAsia="zh-CN"/>
        </w:rPr>
      </w:pPr>
    </w:p>
    <w:p w14:paraId="25B43D38" w14:textId="77777777" w:rsidR="004D1253" w:rsidRPr="004D1253" w:rsidRDefault="004D1253" w:rsidP="004D1253"/>
    <w:sectPr w:rsidR="004D1253" w:rsidRPr="004D1253" w:rsidSect="00E7707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F8D6" w14:textId="77777777" w:rsidR="00B77A8C" w:rsidRDefault="00B77A8C" w:rsidP="001058E3">
      <w:r>
        <w:separator/>
      </w:r>
    </w:p>
  </w:endnote>
  <w:endnote w:type="continuationSeparator" w:id="0">
    <w:p w14:paraId="11AA3DD7" w14:textId="77777777" w:rsidR="00B77A8C" w:rsidRDefault="00B77A8C" w:rsidP="0010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030797"/>
      <w:docPartObj>
        <w:docPartGallery w:val="Page Numbers (Bottom of Page)"/>
        <w:docPartUnique/>
      </w:docPartObj>
    </w:sdtPr>
    <w:sdtEndPr>
      <w:rPr>
        <w:color w:val="7F7F7F" w:themeColor="background1" w:themeShade="7F"/>
        <w:spacing w:val="60"/>
      </w:rPr>
    </w:sdtEndPr>
    <w:sdtContent>
      <w:p w14:paraId="29F13567" w14:textId="104ACAB0" w:rsidR="006872FB" w:rsidRDefault="006872F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3C256E1" w14:textId="189E89A3" w:rsidR="006872FB" w:rsidRDefault="006872FB" w:rsidP="006872FB">
    <w:pPr>
      <w:pStyle w:val="Footer"/>
      <w:jc w:val="center"/>
    </w:pPr>
    <w:r>
      <w:t>Asia Pacific University of Technology and Innovation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9D6AC" w14:textId="77777777" w:rsidR="00B77A8C" w:rsidRDefault="00B77A8C" w:rsidP="001058E3">
      <w:r>
        <w:separator/>
      </w:r>
    </w:p>
  </w:footnote>
  <w:footnote w:type="continuationSeparator" w:id="0">
    <w:p w14:paraId="13D87CB5" w14:textId="77777777" w:rsidR="00B77A8C" w:rsidRDefault="00B77A8C" w:rsidP="0010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6E4D" w14:textId="556D4CC4" w:rsidR="001058E3" w:rsidRDefault="001058E3">
    <w:pPr>
      <w:pStyle w:val="Header"/>
    </w:pPr>
    <w:r>
      <w:t>CT050-3-3 RTS</w:t>
    </w:r>
    <w:r>
      <w:tab/>
    </w:r>
    <w:r>
      <w:tab/>
      <w:t>GROUP 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CE0"/>
    <w:multiLevelType w:val="multilevel"/>
    <w:tmpl w:val="D96E0B6E"/>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4F30D98"/>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5000DEC"/>
    <w:multiLevelType w:val="multilevel"/>
    <w:tmpl w:val="EEA487CA"/>
    <w:lvl w:ilvl="0">
      <w:start w:val="4"/>
      <w:numFmt w:val="decimal"/>
      <w:lvlText w:val="%1.0"/>
      <w:lvlJc w:val="left"/>
      <w:pPr>
        <w:ind w:left="720" w:hanging="7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7" w:hanging="720"/>
      </w:pPr>
      <w:rPr>
        <w:rFonts w:hint="default"/>
        <w:sz w:val="28"/>
        <w:szCs w:val="28"/>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8F07F90"/>
    <w:multiLevelType w:val="multilevel"/>
    <w:tmpl w:val="D96E0B6E"/>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C537BDD"/>
    <w:multiLevelType w:val="multilevel"/>
    <w:tmpl w:val="D96E0B6E"/>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0D614CE"/>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1203E9E"/>
    <w:multiLevelType w:val="multilevel"/>
    <w:tmpl w:val="EEA487CA"/>
    <w:lvl w:ilvl="0">
      <w:start w:val="4"/>
      <w:numFmt w:val="decimal"/>
      <w:lvlText w:val="%1.0"/>
      <w:lvlJc w:val="left"/>
      <w:pPr>
        <w:ind w:left="720" w:hanging="7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7" w:hanging="720"/>
      </w:pPr>
      <w:rPr>
        <w:rFonts w:hint="default"/>
        <w:sz w:val="28"/>
        <w:szCs w:val="28"/>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3543486"/>
    <w:multiLevelType w:val="multilevel"/>
    <w:tmpl w:val="D96E0B6E"/>
    <w:lvl w:ilvl="0">
      <w:start w:val="3"/>
      <w:numFmt w:val="decimal"/>
      <w:lvlText w:val="%1.0"/>
      <w:lvlJc w:val="left"/>
      <w:pPr>
        <w:ind w:left="720" w:hanging="72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6CA6F79"/>
    <w:multiLevelType w:val="multilevel"/>
    <w:tmpl w:val="D96E0B6E"/>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CAE7830"/>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686635"/>
    <w:multiLevelType w:val="multilevel"/>
    <w:tmpl w:val="D96E0B6E"/>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6291C23"/>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6CC244E"/>
    <w:multiLevelType w:val="multilevel"/>
    <w:tmpl w:val="1BB410CE"/>
    <w:lvl w:ilvl="0">
      <w:start w:val="5"/>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3" w15:restartNumberingAfterBreak="0">
    <w:nsid w:val="2A33302B"/>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2C0F66DB"/>
    <w:multiLevelType w:val="multilevel"/>
    <w:tmpl w:val="D96E0B6E"/>
    <w:lvl w:ilvl="0">
      <w:start w:val="3"/>
      <w:numFmt w:val="decimal"/>
      <w:lvlText w:val="%1.0"/>
      <w:lvlJc w:val="left"/>
      <w:pPr>
        <w:ind w:left="720" w:hanging="72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B0E4D52"/>
    <w:multiLevelType w:val="hybridMultilevel"/>
    <w:tmpl w:val="A822C21E"/>
    <w:lvl w:ilvl="0" w:tplc="A9247144">
      <w:start w:val="1"/>
      <w:numFmt w:val="bullet"/>
      <w:lvlText w:val="-"/>
      <w:lvlJc w:val="left"/>
      <w:pPr>
        <w:ind w:left="36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E0A57B1"/>
    <w:multiLevelType w:val="multilevel"/>
    <w:tmpl w:val="EEA487CA"/>
    <w:lvl w:ilvl="0">
      <w:start w:val="4"/>
      <w:numFmt w:val="decimal"/>
      <w:lvlText w:val="%1.0"/>
      <w:lvlJc w:val="left"/>
      <w:pPr>
        <w:ind w:left="720" w:hanging="7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7" w:hanging="720"/>
      </w:pPr>
      <w:rPr>
        <w:rFonts w:hint="default"/>
        <w:sz w:val="28"/>
        <w:szCs w:val="28"/>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3F01421C"/>
    <w:multiLevelType w:val="multilevel"/>
    <w:tmpl w:val="EEA487CA"/>
    <w:lvl w:ilvl="0">
      <w:start w:val="4"/>
      <w:numFmt w:val="decimal"/>
      <w:lvlText w:val="%1.0"/>
      <w:lvlJc w:val="left"/>
      <w:pPr>
        <w:ind w:left="720" w:hanging="7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7" w:hanging="720"/>
      </w:pPr>
      <w:rPr>
        <w:rFonts w:hint="default"/>
        <w:sz w:val="28"/>
        <w:szCs w:val="28"/>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3F380A79"/>
    <w:multiLevelType w:val="multilevel"/>
    <w:tmpl w:val="D96E0B6E"/>
    <w:lvl w:ilvl="0">
      <w:start w:val="3"/>
      <w:numFmt w:val="decimal"/>
      <w:lvlText w:val="%1.0"/>
      <w:lvlJc w:val="left"/>
      <w:pPr>
        <w:ind w:left="720" w:hanging="72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FEB619A"/>
    <w:multiLevelType w:val="hybridMultilevel"/>
    <w:tmpl w:val="2996ED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813436A"/>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6E55384"/>
    <w:multiLevelType w:val="multilevel"/>
    <w:tmpl w:val="D96E0B6E"/>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7D4398D"/>
    <w:multiLevelType w:val="multilevel"/>
    <w:tmpl w:val="EEA487CA"/>
    <w:lvl w:ilvl="0">
      <w:start w:val="4"/>
      <w:numFmt w:val="decimal"/>
      <w:lvlText w:val="%1.0"/>
      <w:lvlJc w:val="left"/>
      <w:pPr>
        <w:ind w:left="720" w:hanging="7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7" w:hanging="720"/>
      </w:pPr>
      <w:rPr>
        <w:rFonts w:hint="default"/>
        <w:sz w:val="28"/>
        <w:szCs w:val="28"/>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5AC05287"/>
    <w:multiLevelType w:val="multilevel"/>
    <w:tmpl w:val="D96E0B6E"/>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6BE804D1"/>
    <w:multiLevelType w:val="multilevel"/>
    <w:tmpl w:val="D96E0B6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70000179"/>
    <w:multiLevelType w:val="hybridMultilevel"/>
    <w:tmpl w:val="4790C3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73C06BEE"/>
    <w:multiLevelType w:val="multilevel"/>
    <w:tmpl w:val="C0EA5088"/>
    <w:lvl w:ilvl="0">
      <w:start w:val="4"/>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7817720">
    <w:abstractNumId w:val="15"/>
  </w:num>
  <w:num w:numId="2" w16cid:durableId="48505449">
    <w:abstractNumId w:val="19"/>
  </w:num>
  <w:num w:numId="3" w16cid:durableId="2141150276">
    <w:abstractNumId w:val="24"/>
  </w:num>
  <w:num w:numId="4" w16cid:durableId="996768359">
    <w:abstractNumId w:val="11"/>
  </w:num>
  <w:num w:numId="5" w16cid:durableId="2122022555">
    <w:abstractNumId w:val="20"/>
  </w:num>
  <w:num w:numId="6" w16cid:durableId="818037066">
    <w:abstractNumId w:val="1"/>
  </w:num>
  <w:num w:numId="7" w16cid:durableId="788544892">
    <w:abstractNumId w:val="13"/>
  </w:num>
  <w:num w:numId="8" w16cid:durableId="1419209714">
    <w:abstractNumId w:val="5"/>
  </w:num>
  <w:num w:numId="9" w16cid:durableId="1796024958">
    <w:abstractNumId w:val="18"/>
  </w:num>
  <w:num w:numId="10" w16cid:durableId="396171371">
    <w:abstractNumId w:val="9"/>
  </w:num>
  <w:num w:numId="11" w16cid:durableId="687830417">
    <w:abstractNumId w:val="21"/>
  </w:num>
  <w:num w:numId="12" w16cid:durableId="438112671">
    <w:abstractNumId w:val="3"/>
  </w:num>
  <w:num w:numId="13" w16cid:durableId="1671055594">
    <w:abstractNumId w:val="0"/>
  </w:num>
  <w:num w:numId="14" w16cid:durableId="1300573938">
    <w:abstractNumId w:val="10"/>
  </w:num>
  <w:num w:numId="15" w16cid:durableId="776481683">
    <w:abstractNumId w:val="4"/>
  </w:num>
  <w:num w:numId="16" w16cid:durableId="1491678476">
    <w:abstractNumId w:val="17"/>
  </w:num>
  <w:num w:numId="17" w16cid:durableId="1378818582">
    <w:abstractNumId w:val="8"/>
  </w:num>
  <w:num w:numId="18" w16cid:durableId="1593081264">
    <w:abstractNumId w:val="23"/>
  </w:num>
  <w:num w:numId="19" w16cid:durableId="161088605">
    <w:abstractNumId w:val="6"/>
  </w:num>
  <w:num w:numId="20" w16cid:durableId="1943956060">
    <w:abstractNumId w:val="26"/>
  </w:num>
  <w:num w:numId="21" w16cid:durableId="247345019">
    <w:abstractNumId w:val="22"/>
  </w:num>
  <w:num w:numId="22" w16cid:durableId="1484546626">
    <w:abstractNumId w:val="2"/>
  </w:num>
  <w:num w:numId="23" w16cid:durableId="2022079959">
    <w:abstractNumId w:val="25"/>
  </w:num>
  <w:num w:numId="24" w16cid:durableId="2072657668">
    <w:abstractNumId w:val="12"/>
  </w:num>
  <w:num w:numId="25" w16cid:durableId="856578072">
    <w:abstractNumId w:val="7"/>
  </w:num>
  <w:num w:numId="26" w16cid:durableId="1001741390">
    <w:abstractNumId w:val="14"/>
  </w:num>
  <w:num w:numId="27" w16cid:durableId="21370198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E3"/>
    <w:rsid w:val="00000363"/>
    <w:rsid w:val="00000541"/>
    <w:rsid w:val="00000A00"/>
    <w:rsid w:val="00000BD7"/>
    <w:rsid w:val="000045D6"/>
    <w:rsid w:val="00004DC2"/>
    <w:rsid w:val="00011622"/>
    <w:rsid w:val="000128CE"/>
    <w:rsid w:val="000138B4"/>
    <w:rsid w:val="00015354"/>
    <w:rsid w:val="00020CEA"/>
    <w:rsid w:val="000234CB"/>
    <w:rsid w:val="000244A2"/>
    <w:rsid w:val="00026C5D"/>
    <w:rsid w:val="00035205"/>
    <w:rsid w:val="00037598"/>
    <w:rsid w:val="00042049"/>
    <w:rsid w:val="0004553D"/>
    <w:rsid w:val="00047AED"/>
    <w:rsid w:val="00057FAF"/>
    <w:rsid w:val="000606FB"/>
    <w:rsid w:val="000634FD"/>
    <w:rsid w:val="00063F41"/>
    <w:rsid w:val="00065048"/>
    <w:rsid w:val="00066BC5"/>
    <w:rsid w:val="000700C0"/>
    <w:rsid w:val="00070DCE"/>
    <w:rsid w:val="000739BE"/>
    <w:rsid w:val="0007609E"/>
    <w:rsid w:val="000778E7"/>
    <w:rsid w:val="000818AE"/>
    <w:rsid w:val="000858C6"/>
    <w:rsid w:val="00091D94"/>
    <w:rsid w:val="000929F8"/>
    <w:rsid w:val="000A1E0A"/>
    <w:rsid w:val="000A5D26"/>
    <w:rsid w:val="000A74A1"/>
    <w:rsid w:val="000B19C3"/>
    <w:rsid w:val="000B43FC"/>
    <w:rsid w:val="000B5146"/>
    <w:rsid w:val="000B75BE"/>
    <w:rsid w:val="000C45E9"/>
    <w:rsid w:val="000D4055"/>
    <w:rsid w:val="000D55CF"/>
    <w:rsid w:val="000E00C7"/>
    <w:rsid w:val="000E1E18"/>
    <w:rsid w:val="000E220F"/>
    <w:rsid w:val="000E3CD9"/>
    <w:rsid w:val="000E53FE"/>
    <w:rsid w:val="000F3D01"/>
    <w:rsid w:val="000F6885"/>
    <w:rsid w:val="000F7A07"/>
    <w:rsid w:val="00103F6B"/>
    <w:rsid w:val="001058E3"/>
    <w:rsid w:val="00110DEC"/>
    <w:rsid w:val="00112179"/>
    <w:rsid w:val="00113592"/>
    <w:rsid w:val="001203A2"/>
    <w:rsid w:val="00120D1B"/>
    <w:rsid w:val="00122B10"/>
    <w:rsid w:val="00125BF8"/>
    <w:rsid w:val="00132A3A"/>
    <w:rsid w:val="00133539"/>
    <w:rsid w:val="00140681"/>
    <w:rsid w:val="00140A9F"/>
    <w:rsid w:val="00143619"/>
    <w:rsid w:val="00143858"/>
    <w:rsid w:val="00145CDD"/>
    <w:rsid w:val="00145F6B"/>
    <w:rsid w:val="0014610D"/>
    <w:rsid w:val="001461C0"/>
    <w:rsid w:val="00155C38"/>
    <w:rsid w:val="001566E1"/>
    <w:rsid w:val="00165C35"/>
    <w:rsid w:val="00167112"/>
    <w:rsid w:val="00167E31"/>
    <w:rsid w:val="0017163B"/>
    <w:rsid w:val="001952ED"/>
    <w:rsid w:val="00195CE8"/>
    <w:rsid w:val="0019767E"/>
    <w:rsid w:val="001B4229"/>
    <w:rsid w:val="001B4A75"/>
    <w:rsid w:val="001C10DE"/>
    <w:rsid w:val="001C4CC2"/>
    <w:rsid w:val="001D3D92"/>
    <w:rsid w:val="001D4B55"/>
    <w:rsid w:val="001D7BAE"/>
    <w:rsid w:val="001E69EC"/>
    <w:rsid w:val="001E72F0"/>
    <w:rsid w:val="001F4C54"/>
    <w:rsid w:val="001F4F46"/>
    <w:rsid w:val="0020082C"/>
    <w:rsid w:val="002012A9"/>
    <w:rsid w:val="00203155"/>
    <w:rsid w:val="0020713F"/>
    <w:rsid w:val="00207253"/>
    <w:rsid w:val="0021096B"/>
    <w:rsid w:val="0021118E"/>
    <w:rsid w:val="00211495"/>
    <w:rsid w:val="0021164D"/>
    <w:rsid w:val="002152E0"/>
    <w:rsid w:val="00223A82"/>
    <w:rsid w:val="00233F0B"/>
    <w:rsid w:val="0023429B"/>
    <w:rsid w:val="00237865"/>
    <w:rsid w:val="00242600"/>
    <w:rsid w:val="0024420A"/>
    <w:rsid w:val="002506D9"/>
    <w:rsid w:val="00250999"/>
    <w:rsid w:val="00252A75"/>
    <w:rsid w:val="00260A95"/>
    <w:rsid w:val="0026104D"/>
    <w:rsid w:val="00261416"/>
    <w:rsid w:val="00277D05"/>
    <w:rsid w:val="00282971"/>
    <w:rsid w:val="0028337A"/>
    <w:rsid w:val="0029349A"/>
    <w:rsid w:val="00294D79"/>
    <w:rsid w:val="00295DE7"/>
    <w:rsid w:val="00297841"/>
    <w:rsid w:val="002A03BA"/>
    <w:rsid w:val="002B1A29"/>
    <w:rsid w:val="002B3508"/>
    <w:rsid w:val="002B6D25"/>
    <w:rsid w:val="002C3B14"/>
    <w:rsid w:val="002D041A"/>
    <w:rsid w:val="002D3720"/>
    <w:rsid w:val="002D378D"/>
    <w:rsid w:val="002D3FB8"/>
    <w:rsid w:val="002D41E0"/>
    <w:rsid w:val="002D4CBF"/>
    <w:rsid w:val="002D7E02"/>
    <w:rsid w:val="002E07B0"/>
    <w:rsid w:val="002E3A47"/>
    <w:rsid w:val="002E7EDF"/>
    <w:rsid w:val="002F1154"/>
    <w:rsid w:val="002F1866"/>
    <w:rsid w:val="002F1BFB"/>
    <w:rsid w:val="002F243A"/>
    <w:rsid w:val="002F3A90"/>
    <w:rsid w:val="002F752C"/>
    <w:rsid w:val="002F7A88"/>
    <w:rsid w:val="00301291"/>
    <w:rsid w:val="00303C66"/>
    <w:rsid w:val="003043F3"/>
    <w:rsid w:val="0030488E"/>
    <w:rsid w:val="00307D75"/>
    <w:rsid w:val="003130CC"/>
    <w:rsid w:val="00313B0F"/>
    <w:rsid w:val="003163A6"/>
    <w:rsid w:val="003240D4"/>
    <w:rsid w:val="0033073C"/>
    <w:rsid w:val="00336316"/>
    <w:rsid w:val="003436D9"/>
    <w:rsid w:val="00344BC0"/>
    <w:rsid w:val="00350396"/>
    <w:rsid w:val="00350430"/>
    <w:rsid w:val="0035235A"/>
    <w:rsid w:val="00353693"/>
    <w:rsid w:val="003647A9"/>
    <w:rsid w:val="0037177D"/>
    <w:rsid w:val="003741F2"/>
    <w:rsid w:val="00374A85"/>
    <w:rsid w:val="00374E2B"/>
    <w:rsid w:val="00381489"/>
    <w:rsid w:val="003824DD"/>
    <w:rsid w:val="00383D5A"/>
    <w:rsid w:val="00387F34"/>
    <w:rsid w:val="00396E78"/>
    <w:rsid w:val="003A46F1"/>
    <w:rsid w:val="003A7A80"/>
    <w:rsid w:val="003A7E60"/>
    <w:rsid w:val="003B0C55"/>
    <w:rsid w:val="003B13A6"/>
    <w:rsid w:val="003B1BD4"/>
    <w:rsid w:val="003B258C"/>
    <w:rsid w:val="003B2A2A"/>
    <w:rsid w:val="003B6159"/>
    <w:rsid w:val="003C3337"/>
    <w:rsid w:val="003C3440"/>
    <w:rsid w:val="003C5CA7"/>
    <w:rsid w:val="003D02CC"/>
    <w:rsid w:val="003E00CB"/>
    <w:rsid w:val="003E03F0"/>
    <w:rsid w:val="003E336C"/>
    <w:rsid w:val="003E59DD"/>
    <w:rsid w:val="003E6ACD"/>
    <w:rsid w:val="003E6CDE"/>
    <w:rsid w:val="003F394A"/>
    <w:rsid w:val="003F4A3E"/>
    <w:rsid w:val="003F7A26"/>
    <w:rsid w:val="00403292"/>
    <w:rsid w:val="00404EAE"/>
    <w:rsid w:val="004053F4"/>
    <w:rsid w:val="00405678"/>
    <w:rsid w:val="00407D23"/>
    <w:rsid w:val="0041554F"/>
    <w:rsid w:val="004160AB"/>
    <w:rsid w:val="00417EB5"/>
    <w:rsid w:val="00417EC4"/>
    <w:rsid w:val="004200D4"/>
    <w:rsid w:val="004207BF"/>
    <w:rsid w:val="00420BF9"/>
    <w:rsid w:val="00420E1E"/>
    <w:rsid w:val="004211A5"/>
    <w:rsid w:val="0042233F"/>
    <w:rsid w:val="00425B8C"/>
    <w:rsid w:val="004309C2"/>
    <w:rsid w:val="00430E63"/>
    <w:rsid w:val="00433372"/>
    <w:rsid w:val="00433A85"/>
    <w:rsid w:val="004357C3"/>
    <w:rsid w:val="0044375B"/>
    <w:rsid w:val="00444F65"/>
    <w:rsid w:val="00447A36"/>
    <w:rsid w:val="0045281D"/>
    <w:rsid w:val="00453192"/>
    <w:rsid w:val="00456194"/>
    <w:rsid w:val="00460589"/>
    <w:rsid w:val="004621E4"/>
    <w:rsid w:val="00462C0A"/>
    <w:rsid w:val="004634D5"/>
    <w:rsid w:val="00464DA9"/>
    <w:rsid w:val="00465C0D"/>
    <w:rsid w:val="00473335"/>
    <w:rsid w:val="004736AD"/>
    <w:rsid w:val="004740D3"/>
    <w:rsid w:val="00477951"/>
    <w:rsid w:val="0048066C"/>
    <w:rsid w:val="0048505A"/>
    <w:rsid w:val="00491306"/>
    <w:rsid w:val="00493DEA"/>
    <w:rsid w:val="00496B64"/>
    <w:rsid w:val="004976C4"/>
    <w:rsid w:val="004A36C7"/>
    <w:rsid w:val="004B1807"/>
    <w:rsid w:val="004B35F2"/>
    <w:rsid w:val="004B3E43"/>
    <w:rsid w:val="004B6BF5"/>
    <w:rsid w:val="004B7544"/>
    <w:rsid w:val="004C2EB5"/>
    <w:rsid w:val="004C3CC1"/>
    <w:rsid w:val="004C5D74"/>
    <w:rsid w:val="004C607E"/>
    <w:rsid w:val="004D1253"/>
    <w:rsid w:val="004D20ED"/>
    <w:rsid w:val="004D2583"/>
    <w:rsid w:val="004D3803"/>
    <w:rsid w:val="004D7494"/>
    <w:rsid w:val="004E0383"/>
    <w:rsid w:val="004E125B"/>
    <w:rsid w:val="004E3200"/>
    <w:rsid w:val="004E56BD"/>
    <w:rsid w:val="004E612F"/>
    <w:rsid w:val="004E6554"/>
    <w:rsid w:val="004E6B07"/>
    <w:rsid w:val="004E6B24"/>
    <w:rsid w:val="004F6209"/>
    <w:rsid w:val="004F6D30"/>
    <w:rsid w:val="00501224"/>
    <w:rsid w:val="005035C2"/>
    <w:rsid w:val="005128E4"/>
    <w:rsid w:val="00515A83"/>
    <w:rsid w:val="00517018"/>
    <w:rsid w:val="0051781F"/>
    <w:rsid w:val="00517A18"/>
    <w:rsid w:val="0052112B"/>
    <w:rsid w:val="00521D89"/>
    <w:rsid w:val="00523121"/>
    <w:rsid w:val="00526746"/>
    <w:rsid w:val="00531D77"/>
    <w:rsid w:val="0053234D"/>
    <w:rsid w:val="005361E0"/>
    <w:rsid w:val="005403B0"/>
    <w:rsid w:val="00541846"/>
    <w:rsid w:val="00541D3F"/>
    <w:rsid w:val="005452CE"/>
    <w:rsid w:val="00545500"/>
    <w:rsid w:val="00546018"/>
    <w:rsid w:val="00546242"/>
    <w:rsid w:val="00547DB6"/>
    <w:rsid w:val="00553EEA"/>
    <w:rsid w:val="00555522"/>
    <w:rsid w:val="00563DE2"/>
    <w:rsid w:val="00566356"/>
    <w:rsid w:val="00571010"/>
    <w:rsid w:val="00574477"/>
    <w:rsid w:val="00580F4C"/>
    <w:rsid w:val="00582C33"/>
    <w:rsid w:val="005968AB"/>
    <w:rsid w:val="005A1577"/>
    <w:rsid w:val="005A240C"/>
    <w:rsid w:val="005A5839"/>
    <w:rsid w:val="005A6485"/>
    <w:rsid w:val="005B1262"/>
    <w:rsid w:val="005B4814"/>
    <w:rsid w:val="005B61A0"/>
    <w:rsid w:val="005B70B2"/>
    <w:rsid w:val="005B73D2"/>
    <w:rsid w:val="005C7B6E"/>
    <w:rsid w:val="005D1C08"/>
    <w:rsid w:val="005D29DA"/>
    <w:rsid w:val="005D2F5A"/>
    <w:rsid w:val="005D444E"/>
    <w:rsid w:val="005D58D2"/>
    <w:rsid w:val="005D7641"/>
    <w:rsid w:val="005E32BD"/>
    <w:rsid w:val="005E3B23"/>
    <w:rsid w:val="005F7148"/>
    <w:rsid w:val="00603D2E"/>
    <w:rsid w:val="006048F9"/>
    <w:rsid w:val="006055A2"/>
    <w:rsid w:val="0061299C"/>
    <w:rsid w:val="006131D5"/>
    <w:rsid w:val="00613C23"/>
    <w:rsid w:val="00613DB1"/>
    <w:rsid w:val="00614401"/>
    <w:rsid w:val="00614993"/>
    <w:rsid w:val="00621692"/>
    <w:rsid w:val="0062548F"/>
    <w:rsid w:val="006329C9"/>
    <w:rsid w:val="006332E2"/>
    <w:rsid w:val="00635728"/>
    <w:rsid w:val="00636716"/>
    <w:rsid w:val="0063755A"/>
    <w:rsid w:val="006418CA"/>
    <w:rsid w:val="006418EC"/>
    <w:rsid w:val="00643F88"/>
    <w:rsid w:val="00645745"/>
    <w:rsid w:val="00645A62"/>
    <w:rsid w:val="0065170E"/>
    <w:rsid w:val="00653B37"/>
    <w:rsid w:val="00654C94"/>
    <w:rsid w:val="0066228F"/>
    <w:rsid w:val="00664244"/>
    <w:rsid w:val="00665B13"/>
    <w:rsid w:val="00667E18"/>
    <w:rsid w:val="00667FD1"/>
    <w:rsid w:val="00670952"/>
    <w:rsid w:val="00671B66"/>
    <w:rsid w:val="00677518"/>
    <w:rsid w:val="006813A3"/>
    <w:rsid w:val="00682F88"/>
    <w:rsid w:val="0068442A"/>
    <w:rsid w:val="00684EBB"/>
    <w:rsid w:val="00685AB5"/>
    <w:rsid w:val="006872FB"/>
    <w:rsid w:val="006910AF"/>
    <w:rsid w:val="00691FE2"/>
    <w:rsid w:val="006936AF"/>
    <w:rsid w:val="006A3E8F"/>
    <w:rsid w:val="006A43C7"/>
    <w:rsid w:val="006A4DC2"/>
    <w:rsid w:val="006B0139"/>
    <w:rsid w:val="006B215A"/>
    <w:rsid w:val="006B3326"/>
    <w:rsid w:val="006B5AE4"/>
    <w:rsid w:val="006C08E5"/>
    <w:rsid w:val="006C241D"/>
    <w:rsid w:val="006D10D2"/>
    <w:rsid w:val="006D5B36"/>
    <w:rsid w:val="006D67AE"/>
    <w:rsid w:val="006E1407"/>
    <w:rsid w:val="006E1BEB"/>
    <w:rsid w:val="006E61E8"/>
    <w:rsid w:val="006F16C6"/>
    <w:rsid w:val="006F321E"/>
    <w:rsid w:val="007005F3"/>
    <w:rsid w:val="007060BF"/>
    <w:rsid w:val="0071209B"/>
    <w:rsid w:val="007161AB"/>
    <w:rsid w:val="00716CF1"/>
    <w:rsid w:val="00717040"/>
    <w:rsid w:val="00717A06"/>
    <w:rsid w:val="00720115"/>
    <w:rsid w:val="00727AED"/>
    <w:rsid w:val="0073118C"/>
    <w:rsid w:val="00731823"/>
    <w:rsid w:val="00732994"/>
    <w:rsid w:val="007343CB"/>
    <w:rsid w:val="00740A3B"/>
    <w:rsid w:val="0074668A"/>
    <w:rsid w:val="0075216E"/>
    <w:rsid w:val="00753B25"/>
    <w:rsid w:val="00764A90"/>
    <w:rsid w:val="0076742A"/>
    <w:rsid w:val="00776680"/>
    <w:rsid w:val="0077718C"/>
    <w:rsid w:val="00780C67"/>
    <w:rsid w:val="00783DB6"/>
    <w:rsid w:val="00790566"/>
    <w:rsid w:val="00792973"/>
    <w:rsid w:val="00796809"/>
    <w:rsid w:val="00796FA1"/>
    <w:rsid w:val="007A1505"/>
    <w:rsid w:val="007A5452"/>
    <w:rsid w:val="007B11E0"/>
    <w:rsid w:val="007B52FB"/>
    <w:rsid w:val="007B62E3"/>
    <w:rsid w:val="007B6B44"/>
    <w:rsid w:val="007B6E50"/>
    <w:rsid w:val="007C08AD"/>
    <w:rsid w:val="007C33BE"/>
    <w:rsid w:val="007C565E"/>
    <w:rsid w:val="007C6EB9"/>
    <w:rsid w:val="007C70D5"/>
    <w:rsid w:val="007C7B33"/>
    <w:rsid w:val="007D3178"/>
    <w:rsid w:val="007D55CE"/>
    <w:rsid w:val="007D7608"/>
    <w:rsid w:val="007D7832"/>
    <w:rsid w:val="007E02D8"/>
    <w:rsid w:val="007E06C9"/>
    <w:rsid w:val="007E144E"/>
    <w:rsid w:val="007E64EE"/>
    <w:rsid w:val="007E6AB3"/>
    <w:rsid w:val="007E6D42"/>
    <w:rsid w:val="007E728D"/>
    <w:rsid w:val="007E7530"/>
    <w:rsid w:val="007F09AF"/>
    <w:rsid w:val="007F1136"/>
    <w:rsid w:val="007F7A37"/>
    <w:rsid w:val="00803012"/>
    <w:rsid w:val="00805839"/>
    <w:rsid w:val="00805E78"/>
    <w:rsid w:val="008153EA"/>
    <w:rsid w:val="00817024"/>
    <w:rsid w:val="00817617"/>
    <w:rsid w:val="00821EF9"/>
    <w:rsid w:val="0082478D"/>
    <w:rsid w:val="008274D6"/>
    <w:rsid w:val="0083400A"/>
    <w:rsid w:val="00834675"/>
    <w:rsid w:val="00841286"/>
    <w:rsid w:val="0084163C"/>
    <w:rsid w:val="008438FC"/>
    <w:rsid w:val="00843D9F"/>
    <w:rsid w:val="008476B0"/>
    <w:rsid w:val="008542E8"/>
    <w:rsid w:val="00857C44"/>
    <w:rsid w:val="008606AF"/>
    <w:rsid w:val="00861959"/>
    <w:rsid w:val="00866F6A"/>
    <w:rsid w:val="00870B2D"/>
    <w:rsid w:val="008731E9"/>
    <w:rsid w:val="00877E77"/>
    <w:rsid w:val="00892536"/>
    <w:rsid w:val="0089512F"/>
    <w:rsid w:val="0089560D"/>
    <w:rsid w:val="0089648B"/>
    <w:rsid w:val="00897A93"/>
    <w:rsid w:val="008A0E03"/>
    <w:rsid w:val="008A584A"/>
    <w:rsid w:val="008B1E90"/>
    <w:rsid w:val="008B25E6"/>
    <w:rsid w:val="008B540F"/>
    <w:rsid w:val="008B74A0"/>
    <w:rsid w:val="008C0122"/>
    <w:rsid w:val="008C0E77"/>
    <w:rsid w:val="008C1F36"/>
    <w:rsid w:val="008C30C2"/>
    <w:rsid w:val="008C3248"/>
    <w:rsid w:val="008E0294"/>
    <w:rsid w:val="008E0DAD"/>
    <w:rsid w:val="008E16FA"/>
    <w:rsid w:val="008E1852"/>
    <w:rsid w:val="008E3C19"/>
    <w:rsid w:val="008F130C"/>
    <w:rsid w:val="009002C7"/>
    <w:rsid w:val="00901F76"/>
    <w:rsid w:val="00902F15"/>
    <w:rsid w:val="00903165"/>
    <w:rsid w:val="0090348C"/>
    <w:rsid w:val="009063D4"/>
    <w:rsid w:val="00913733"/>
    <w:rsid w:val="009173E7"/>
    <w:rsid w:val="00920161"/>
    <w:rsid w:val="00921190"/>
    <w:rsid w:val="0092510A"/>
    <w:rsid w:val="00926149"/>
    <w:rsid w:val="00926572"/>
    <w:rsid w:val="009276FA"/>
    <w:rsid w:val="00936751"/>
    <w:rsid w:val="00936CAC"/>
    <w:rsid w:val="0093752D"/>
    <w:rsid w:val="00941F73"/>
    <w:rsid w:val="0094220D"/>
    <w:rsid w:val="0094718A"/>
    <w:rsid w:val="00947697"/>
    <w:rsid w:val="009636D7"/>
    <w:rsid w:val="00965177"/>
    <w:rsid w:val="00965FA6"/>
    <w:rsid w:val="00966C0C"/>
    <w:rsid w:val="009722AF"/>
    <w:rsid w:val="00973038"/>
    <w:rsid w:val="009750D4"/>
    <w:rsid w:val="009878A4"/>
    <w:rsid w:val="009903E9"/>
    <w:rsid w:val="0099063A"/>
    <w:rsid w:val="00990DAA"/>
    <w:rsid w:val="00991690"/>
    <w:rsid w:val="0099285C"/>
    <w:rsid w:val="00994BA7"/>
    <w:rsid w:val="009958B8"/>
    <w:rsid w:val="009970C5"/>
    <w:rsid w:val="00997452"/>
    <w:rsid w:val="00997843"/>
    <w:rsid w:val="009A1EEE"/>
    <w:rsid w:val="009A2FAB"/>
    <w:rsid w:val="009B5F5B"/>
    <w:rsid w:val="009B607F"/>
    <w:rsid w:val="009B670E"/>
    <w:rsid w:val="009D4286"/>
    <w:rsid w:val="009D59F7"/>
    <w:rsid w:val="009D5EAB"/>
    <w:rsid w:val="009E08B5"/>
    <w:rsid w:val="009E3500"/>
    <w:rsid w:val="009E50A8"/>
    <w:rsid w:val="009F404E"/>
    <w:rsid w:val="009F5D5D"/>
    <w:rsid w:val="00A023E8"/>
    <w:rsid w:val="00A031DF"/>
    <w:rsid w:val="00A0530E"/>
    <w:rsid w:val="00A05D61"/>
    <w:rsid w:val="00A06447"/>
    <w:rsid w:val="00A06A85"/>
    <w:rsid w:val="00A06B51"/>
    <w:rsid w:val="00A106E2"/>
    <w:rsid w:val="00A12A19"/>
    <w:rsid w:val="00A14C5C"/>
    <w:rsid w:val="00A202D8"/>
    <w:rsid w:val="00A212CA"/>
    <w:rsid w:val="00A27670"/>
    <w:rsid w:val="00A4092C"/>
    <w:rsid w:val="00A42B0C"/>
    <w:rsid w:val="00A47262"/>
    <w:rsid w:val="00A478DC"/>
    <w:rsid w:val="00A517B1"/>
    <w:rsid w:val="00A52497"/>
    <w:rsid w:val="00A54C55"/>
    <w:rsid w:val="00A61D26"/>
    <w:rsid w:val="00A634B8"/>
    <w:rsid w:val="00A66F1B"/>
    <w:rsid w:val="00A66F71"/>
    <w:rsid w:val="00A73857"/>
    <w:rsid w:val="00A7512B"/>
    <w:rsid w:val="00A81CC1"/>
    <w:rsid w:val="00A87927"/>
    <w:rsid w:val="00A90F65"/>
    <w:rsid w:val="00A921E5"/>
    <w:rsid w:val="00A9233B"/>
    <w:rsid w:val="00A9453B"/>
    <w:rsid w:val="00AA0A49"/>
    <w:rsid w:val="00AA309B"/>
    <w:rsid w:val="00AA3130"/>
    <w:rsid w:val="00AA3F63"/>
    <w:rsid w:val="00AA7151"/>
    <w:rsid w:val="00AA75E5"/>
    <w:rsid w:val="00AB0436"/>
    <w:rsid w:val="00AB0AD9"/>
    <w:rsid w:val="00AB21BD"/>
    <w:rsid w:val="00AB2D2B"/>
    <w:rsid w:val="00AB2DB5"/>
    <w:rsid w:val="00AB6435"/>
    <w:rsid w:val="00AB6984"/>
    <w:rsid w:val="00AC0A10"/>
    <w:rsid w:val="00AC29A5"/>
    <w:rsid w:val="00AD0336"/>
    <w:rsid w:val="00AD1C35"/>
    <w:rsid w:val="00AD36FA"/>
    <w:rsid w:val="00AE3E00"/>
    <w:rsid w:val="00AE4AA4"/>
    <w:rsid w:val="00AE6284"/>
    <w:rsid w:val="00AE7F3C"/>
    <w:rsid w:val="00AF1C9C"/>
    <w:rsid w:val="00AF27F3"/>
    <w:rsid w:val="00AF4954"/>
    <w:rsid w:val="00B00EA7"/>
    <w:rsid w:val="00B025C0"/>
    <w:rsid w:val="00B045ED"/>
    <w:rsid w:val="00B059F9"/>
    <w:rsid w:val="00B07ADD"/>
    <w:rsid w:val="00B11396"/>
    <w:rsid w:val="00B14F38"/>
    <w:rsid w:val="00B20B1C"/>
    <w:rsid w:val="00B20F4D"/>
    <w:rsid w:val="00B21FDA"/>
    <w:rsid w:val="00B22027"/>
    <w:rsid w:val="00B24AB5"/>
    <w:rsid w:val="00B31305"/>
    <w:rsid w:val="00B31357"/>
    <w:rsid w:val="00B335A9"/>
    <w:rsid w:val="00B35CA2"/>
    <w:rsid w:val="00B35E49"/>
    <w:rsid w:val="00B37CAD"/>
    <w:rsid w:val="00B42111"/>
    <w:rsid w:val="00B4367F"/>
    <w:rsid w:val="00B44582"/>
    <w:rsid w:val="00B460CD"/>
    <w:rsid w:val="00B4737C"/>
    <w:rsid w:val="00B51BAC"/>
    <w:rsid w:val="00B57B06"/>
    <w:rsid w:val="00B62828"/>
    <w:rsid w:val="00B732EF"/>
    <w:rsid w:val="00B7385B"/>
    <w:rsid w:val="00B73E04"/>
    <w:rsid w:val="00B77A8C"/>
    <w:rsid w:val="00B8290D"/>
    <w:rsid w:val="00B84543"/>
    <w:rsid w:val="00B84AEC"/>
    <w:rsid w:val="00B871CA"/>
    <w:rsid w:val="00B87443"/>
    <w:rsid w:val="00B92554"/>
    <w:rsid w:val="00B94F53"/>
    <w:rsid w:val="00B95D69"/>
    <w:rsid w:val="00B9764F"/>
    <w:rsid w:val="00BA04AA"/>
    <w:rsid w:val="00BA0AC4"/>
    <w:rsid w:val="00BA13FA"/>
    <w:rsid w:val="00BA1BA4"/>
    <w:rsid w:val="00BA74EE"/>
    <w:rsid w:val="00BB166D"/>
    <w:rsid w:val="00BB5AEF"/>
    <w:rsid w:val="00BC1650"/>
    <w:rsid w:val="00BC3805"/>
    <w:rsid w:val="00BC7678"/>
    <w:rsid w:val="00BD233D"/>
    <w:rsid w:val="00BD5875"/>
    <w:rsid w:val="00BD6D41"/>
    <w:rsid w:val="00BE5CCF"/>
    <w:rsid w:val="00BE7515"/>
    <w:rsid w:val="00BF09D8"/>
    <w:rsid w:val="00BF6973"/>
    <w:rsid w:val="00BF7555"/>
    <w:rsid w:val="00C00BF1"/>
    <w:rsid w:val="00C035A8"/>
    <w:rsid w:val="00C061BF"/>
    <w:rsid w:val="00C12083"/>
    <w:rsid w:val="00C132FF"/>
    <w:rsid w:val="00C135C5"/>
    <w:rsid w:val="00C138FF"/>
    <w:rsid w:val="00C13E8A"/>
    <w:rsid w:val="00C14F6B"/>
    <w:rsid w:val="00C15F75"/>
    <w:rsid w:val="00C21D09"/>
    <w:rsid w:val="00C23CDA"/>
    <w:rsid w:val="00C253F5"/>
    <w:rsid w:val="00C36F2A"/>
    <w:rsid w:val="00C37CD3"/>
    <w:rsid w:val="00C4496C"/>
    <w:rsid w:val="00C45D73"/>
    <w:rsid w:val="00C467E0"/>
    <w:rsid w:val="00C5091E"/>
    <w:rsid w:val="00C52075"/>
    <w:rsid w:val="00C53BBB"/>
    <w:rsid w:val="00C561A5"/>
    <w:rsid w:val="00C6467D"/>
    <w:rsid w:val="00C678FE"/>
    <w:rsid w:val="00C706DF"/>
    <w:rsid w:val="00C70D17"/>
    <w:rsid w:val="00C764E7"/>
    <w:rsid w:val="00C77DA7"/>
    <w:rsid w:val="00C82915"/>
    <w:rsid w:val="00C841E3"/>
    <w:rsid w:val="00C866A6"/>
    <w:rsid w:val="00C86D92"/>
    <w:rsid w:val="00C873C9"/>
    <w:rsid w:val="00C878A1"/>
    <w:rsid w:val="00C94977"/>
    <w:rsid w:val="00C979BE"/>
    <w:rsid w:val="00CA6FC8"/>
    <w:rsid w:val="00CB5165"/>
    <w:rsid w:val="00CB6A41"/>
    <w:rsid w:val="00CB752E"/>
    <w:rsid w:val="00CC0927"/>
    <w:rsid w:val="00CC65E0"/>
    <w:rsid w:val="00CC6A77"/>
    <w:rsid w:val="00CD21E4"/>
    <w:rsid w:val="00CE0150"/>
    <w:rsid w:val="00CE132D"/>
    <w:rsid w:val="00CF084A"/>
    <w:rsid w:val="00CF3D40"/>
    <w:rsid w:val="00CF6040"/>
    <w:rsid w:val="00CF646E"/>
    <w:rsid w:val="00D0431C"/>
    <w:rsid w:val="00D0554D"/>
    <w:rsid w:val="00D07174"/>
    <w:rsid w:val="00D103E5"/>
    <w:rsid w:val="00D11851"/>
    <w:rsid w:val="00D1395C"/>
    <w:rsid w:val="00D160E7"/>
    <w:rsid w:val="00D17628"/>
    <w:rsid w:val="00D17F23"/>
    <w:rsid w:val="00D2323F"/>
    <w:rsid w:val="00D25961"/>
    <w:rsid w:val="00D2648F"/>
    <w:rsid w:val="00D27119"/>
    <w:rsid w:val="00D3719E"/>
    <w:rsid w:val="00D43046"/>
    <w:rsid w:val="00D46CB0"/>
    <w:rsid w:val="00D51797"/>
    <w:rsid w:val="00D5188B"/>
    <w:rsid w:val="00D536A0"/>
    <w:rsid w:val="00D60234"/>
    <w:rsid w:val="00D73B80"/>
    <w:rsid w:val="00D76226"/>
    <w:rsid w:val="00D7791B"/>
    <w:rsid w:val="00D82CB4"/>
    <w:rsid w:val="00D92E95"/>
    <w:rsid w:val="00D93C7D"/>
    <w:rsid w:val="00D96467"/>
    <w:rsid w:val="00DA0513"/>
    <w:rsid w:val="00DA3638"/>
    <w:rsid w:val="00DA6547"/>
    <w:rsid w:val="00DA710E"/>
    <w:rsid w:val="00DA794A"/>
    <w:rsid w:val="00DB0561"/>
    <w:rsid w:val="00DC15C5"/>
    <w:rsid w:val="00DC1CD0"/>
    <w:rsid w:val="00DD2D76"/>
    <w:rsid w:val="00DD783A"/>
    <w:rsid w:val="00DE582C"/>
    <w:rsid w:val="00DE6E60"/>
    <w:rsid w:val="00DE720B"/>
    <w:rsid w:val="00DE799F"/>
    <w:rsid w:val="00DE7FA3"/>
    <w:rsid w:val="00DF112B"/>
    <w:rsid w:val="00DF1276"/>
    <w:rsid w:val="00DF65DC"/>
    <w:rsid w:val="00E06A66"/>
    <w:rsid w:val="00E121CA"/>
    <w:rsid w:val="00E152B6"/>
    <w:rsid w:val="00E15ADA"/>
    <w:rsid w:val="00E15D00"/>
    <w:rsid w:val="00E17451"/>
    <w:rsid w:val="00E20172"/>
    <w:rsid w:val="00E209FC"/>
    <w:rsid w:val="00E21318"/>
    <w:rsid w:val="00E21CF8"/>
    <w:rsid w:val="00E27A00"/>
    <w:rsid w:val="00E27F16"/>
    <w:rsid w:val="00E33126"/>
    <w:rsid w:val="00E347A5"/>
    <w:rsid w:val="00E36E53"/>
    <w:rsid w:val="00E37320"/>
    <w:rsid w:val="00E37D08"/>
    <w:rsid w:val="00E42227"/>
    <w:rsid w:val="00E429F6"/>
    <w:rsid w:val="00E43DB2"/>
    <w:rsid w:val="00E44C18"/>
    <w:rsid w:val="00E54767"/>
    <w:rsid w:val="00E72E35"/>
    <w:rsid w:val="00E7472F"/>
    <w:rsid w:val="00E77078"/>
    <w:rsid w:val="00E775BF"/>
    <w:rsid w:val="00E80B4D"/>
    <w:rsid w:val="00E86402"/>
    <w:rsid w:val="00E868AB"/>
    <w:rsid w:val="00E8727A"/>
    <w:rsid w:val="00E906FE"/>
    <w:rsid w:val="00E90D14"/>
    <w:rsid w:val="00E92237"/>
    <w:rsid w:val="00E96C63"/>
    <w:rsid w:val="00EA0D48"/>
    <w:rsid w:val="00EA1FEF"/>
    <w:rsid w:val="00EA214F"/>
    <w:rsid w:val="00EA2ADA"/>
    <w:rsid w:val="00EA6516"/>
    <w:rsid w:val="00EA6581"/>
    <w:rsid w:val="00EA7214"/>
    <w:rsid w:val="00EA7EC8"/>
    <w:rsid w:val="00EB3908"/>
    <w:rsid w:val="00EB469D"/>
    <w:rsid w:val="00EB5B1D"/>
    <w:rsid w:val="00EB628B"/>
    <w:rsid w:val="00EC0B85"/>
    <w:rsid w:val="00EC366C"/>
    <w:rsid w:val="00EC4ED8"/>
    <w:rsid w:val="00ED187A"/>
    <w:rsid w:val="00ED2147"/>
    <w:rsid w:val="00ED23B9"/>
    <w:rsid w:val="00ED253A"/>
    <w:rsid w:val="00ED4308"/>
    <w:rsid w:val="00ED4FED"/>
    <w:rsid w:val="00ED5935"/>
    <w:rsid w:val="00ED66CF"/>
    <w:rsid w:val="00ED7445"/>
    <w:rsid w:val="00ED7863"/>
    <w:rsid w:val="00EE03CA"/>
    <w:rsid w:val="00EE2762"/>
    <w:rsid w:val="00EE3C96"/>
    <w:rsid w:val="00EE4AE9"/>
    <w:rsid w:val="00EF76D5"/>
    <w:rsid w:val="00F02159"/>
    <w:rsid w:val="00F040CC"/>
    <w:rsid w:val="00F061A5"/>
    <w:rsid w:val="00F102F7"/>
    <w:rsid w:val="00F10664"/>
    <w:rsid w:val="00F10CEC"/>
    <w:rsid w:val="00F13F12"/>
    <w:rsid w:val="00F160A5"/>
    <w:rsid w:val="00F1774A"/>
    <w:rsid w:val="00F237A9"/>
    <w:rsid w:val="00F24668"/>
    <w:rsid w:val="00F270B8"/>
    <w:rsid w:val="00F31DAE"/>
    <w:rsid w:val="00F32CEE"/>
    <w:rsid w:val="00F3377C"/>
    <w:rsid w:val="00F33865"/>
    <w:rsid w:val="00F34B13"/>
    <w:rsid w:val="00F457C1"/>
    <w:rsid w:val="00F53AF1"/>
    <w:rsid w:val="00F5508E"/>
    <w:rsid w:val="00F56F78"/>
    <w:rsid w:val="00F65F5A"/>
    <w:rsid w:val="00F7595E"/>
    <w:rsid w:val="00F76825"/>
    <w:rsid w:val="00F7690E"/>
    <w:rsid w:val="00F774D1"/>
    <w:rsid w:val="00F81BCB"/>
    <w:rsid w:val="00F853D7"/>
    <w:rsid w:val="00F8750D"/>
    <w:rsid w:val="00F90242"/>
    <w:rsid w:val="00F96E7F"/>
    <w:rsid w:val="00FA3E17"/>
    <w:rsid w:val="00FB2F55"/>
    <w:rsid w:val="00FB39AD"/>
    <w:rsid w:val="00FB478D"/>
    <w:rsid w:val="00FB6DF2"/>
    <w:rsid w:val="00FB7C81"/>
    <w:rsid w:val="00FC4041"/>
    <w:rsid w:val="00FC513F"/>
    <w:rsid w:val="00FD2808"/>
    <w:rsid w:val="00FE00F9"/>
    <w:rsid w:val="00FE3058"/>
    <w:rsid w:val="00FF2020"/>
    <w:rsid w:val="00FF5F39"/>
    <w:rsid w:val="00FF7E1F"/>
    <w:rsid w:val="51F659E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8843"/>
  <w15:chartTrackingRefBased/>
  <w15:docId w15:val="{26E0DE85-E1F8-421D-BC09-D42CA5A7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B13"/>
    <w:pPr>
      <w:spacing w:after="0" w:line="240" w:lineRule="auto"/>
    </w:pPr>
    <w:rPr>
      <w:rFonts w:ascii="Times New Roman" w:eastAsia="Times New Roman" w:hAnsi="Times New Roman" w:cs="Times New Roman"/>
      <w:kern w:val="0"/>
      <w:szCs w:val="20"/>
      <w:lang w:val="en-US" w:eastAsia="en-US"/>
      <w14:ligatures w14:val="none"/>
    </w:rPr>
  </w:style>
  <w:style w:type="paragraph" w:styleId="Heading1">
    <w:name w:val="heading 1"/>
    <w:basedOn w:val="Normal"/>
    <w:next w:val="Normal"/>
    <w:link w:val="Heading1Char"/>
    <w:uiPriority w:val="9"/>
    <w:qFormat/>
    <w:rsid w:val="001058E3"/>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1058E3"/>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1058E3"/>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0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8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8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8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8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8E3"/>
    <w:rPr>
      <w:rFonts w:ascii="Times New Roman" w:eastAsiaTheme="majorEastAsia" w:hAnsi="Times New Roman" w:cstheme="majorBidi"/>
      <w:color w:val="000000" w:themeColor="text1"/>
      <w:kern w:val="0"/>
      <w:sz w:val="32"/>
      <w:szCs w:val="40"/>
      <w:lang w:val="en-US" w:eastAsia="en-US"/>
      <w14:ligatures w14:val="none"/>
    </w:rPr>
  </w:style>
  <w:style w:type="character" w:customStyle="1" w:styleId="Heading2Char">
    <w:name w:val="Heading 2 Char"/>
    <w:basedOn w:val="DefaultParagraphFont"/>
    <w:link w:val="Heading2"/>
    <w:uiPriority w:val="9"/>
    <w:rsid w:val="001058E3"/>
    <w:rPr>
      <w:rFonts w:ascii="Times New Roman" w:eastAsiaTheme="majorEastAsia" w:hAnsi="Times New Roman" w:cstheme="majorBidi"/>
      <w:color w:val="000000" w:themeColor="text1"/>
      <w:kern w:val="0"/>
      <w:sz w:val="28"/>
      <w:szCs w:val="32"/>
      <w:lang w:val="en-US" w:eastAsia="en-US"/>
      <w14:ligatures w14:val="none"/>
    </w:rPr>
  </w:style>
  <w:style w:type="character" w:customStyle="1" w:styleId="Heading3Char">
    <w:name w:val="Heading 3 Char"/>
    <w:basedOn w:val="DefaultParagraphFont"/>
    <w:link w:val="Heading3"/>
    <w:uiPriority w:val="9"/>
    <w:rsid w:val="001058E3"/>
    <w:rPr>
      <w:rFonts w:ascii="Times New Roman" w:eastAsiaTheme="majorEastAsia" w:hAnsi="Times New Roman" w:cstheme="majorBidi"/>
      <w:color w:val="000000" w:themeColor="text1"/>
      <w:kern w:val="0"/>
      <w:sz w:val="28"/>
      <w:szCs w:val="28"/>
      <w:lang w:val="en-US" w:eastAsia="en-US"/>
      <w14:ligatures w14:val="none"/>
    </w:rPr>
  </w:style>
  <w:style w:type="character" w:customStyle="1" w:styleId="Heading4Char">
    <w:name w:val="Heading 4 Char"/>
    <w:basedOn w:val="DefaultParagraphFont"/>
    <w:link w:val="Heading4"/>
    <w:uiPriority w:val="9"/>
    <w:semiHidden/>
    <w:rsid w:val="0010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8E3"/>
    <w:rPr>
      <w:rFonts w:eastAsiaTheme="majorEastAsia" w:cstheme="majorBidi"/>
      <w:color w:val="272727" w:themeColor="text1" w:themeTint="D8"/>
    </w:rPr>
  </w:style>
  <w:style w:type="paragraph" w:styleId="Title">
    <w:name w:val="Title"/>
    <w:basedOn w:val="Normal"/>
    <w:next w:val="Normal"/>
    <w:link w:val="TitleChar"/>
    <w:uiPriority w:val="10"/>
    <w:qFormat/>
    <w:rsid w:val="001058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8E3"/>
    <w:pPr>
      <w:spacing w:before="160"/>
      <w:jc w:val="center"/>
    </w:pPr>
    <w:rPr>
      <w:i/>
      <w:iCs/>
      <w:color w:val="404040" w:themeColor="text1" w:themeTint="BF"/>
    </w:rPr>
  </w:style>
  <w:style w:type="character" w:customStyle="1" w:styleId="QuoteChar">
    <w:name w:val="Quote Char"/>
    <w:basedOn w:val="DefaultParagraphFont"/>
    <w:link w:val="Quote"/>
    <w:uiPriority w:val="29"/>
    <w:rsid w:val="001058E3"/>
    <w:rPr>
      <w:i/>
      <w:iCs/>
      <w:color w:val="404040" w:themeColor="text1" w:themeTint="BF"/>
    </w:rPr>
  </w:style>
  <w:style w:type="paragraph" w:styleId="ListParagraph">
    <w:name w:val="List Paragraph"/>
    <w:basedOn w:val="Normal"/>
    <w:uiPriority w:val="34"/>
    <w:qFormat/>
    <w:rsid w:val="001058E3"/>
    <w:pPr>
      <w:ind w:left="720"/>
      <w:contextualSpacing/>
    </w:pPr>
  </w:style>
  <w:style w:type="character" w:styleId="IntenseEmphasis">
    <w:name w:val="Intense Emphasis"/>
    <w:basedOn w:val="DefaultParagraphFont"/>
    <w:uiPriority w:val="21"/>
    <w:qFormat/>
    <w:rsid w:val="001058E3"/>
    <w:rPr>
      <w:i/>
      <w:iCs/>
      <w:color w:val="0F4761" w:themeColor="accent1" w:themeShade="BF"/>
    </w:rPr>
  </w:style>
  <w:style w:type="paragraph" w:styleId="IntenseQuote">
    <w:name w:val="Intense Quote"/>
    <w:basedOn w:val="Normal"/>
    <w:next w:val="Normal"/>
    <w:link w:val="IntenseQuoteChar"/>
    <w:uiPriority w:val="30"/>
    <w:qFormat/>
    <w:rsid w:val="0010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8E3"/>
    <w:rPr>
      <w:i/>
      <w:iCs/>
      <w:color w:val="0F4761" w:themeColor="accent1" w:themeShade="BF"/>
    </w:rPr>
  </w:style>
  <w:style w:type="character" w:styleId="IntenseReference">
    <w:name w:val="Intense Reference"/>
    <w:basedOn w:val="DefaultParagraphFont"/>
    <w:uiPriority w:val="32"/>
    <w:qFormat/>
    <w:rsid w:val="001058E3"/>
    <w:rPr>
      <w:b/>
      <w:bCs/>
      <w:smallCaps/>
      <w:color w:val="0F4761" w:themeColor="accent1" w:themeShade="BF"/>
      <w:spacing w:val="5"/>
    </w:rPr>
  </w:style>
  <w:style w:type="table" w:styleId="TableGrid">
    <w:name w:val="Table Grid"/>
    <w:basedOn w:val="TableNormal"/>
    <w:uiPriority w:val="39"/>
    <w:rsid w:val="00105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058E3"/>
    <w:pPr>
      <w:spacing w:after="0" w:line="240" w:lineRule="auto"/>
    </w:pPr>
    <w:rPr>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58E3"/>
    <w:rPr>
      <w:color w:val="467886" w:themeColor="hyperlink"/>
      <w:u w:val="single"/>
    </w:rPr>
  </w:style>
  <w:style w:type="character" w:styleId="UnresolvedMention">
    <w:name w:val="Unresolved Mention"/>
    <w:basedOn w:val="DefaultParagraphFont"/>
    <w:uiPriority w:val="99"/>
    <w:semiHidden/>
    <w:unhideWhenUsed/>
    <w:rsid w:val="001058E3"/>
    <w:rPr>
      <w:color w:val="605E5C"/>
      <w:shd w:val="clear" w:color="auto" w:fill="E1DFDD"/>
    </w:rPr>
  </w:style>
  <w:style w:type="paragraph" w:styleId="Header">
    <w:name w:val="header"/>
    <w:basedOn w:val="Normal"/>
    <w:link w:val="HeaderChar"/>
    <w:uiPriority w:val="99"/>
    <w:unhideWhenUsed/>
    <w:rsid w:val="001058E3"/>
    <w:pPr>
      <w:tabs>
        <w:tab w:val="center" w:pos="4513"/>
        <w:tab w:val="right" w:pos="9026"/>
      </w:tabs>
    </w:pPr>
  </w:style>
  <w:style w:type="character" w:customStyle="1" w:styleId="HeaderChar">
    <w:name w:val="Header Char"/>
    <w:basedOn w:val="DefaultParagraphFont"/>
    <w:link w:val="Header"/>
    <w:uiPriority w:val="99"/>
    <w:rsid w:val="001058E3"/>
    <w:rPr>
      <w:rFonts w:ascii="Times New Roman" w:eastAsia="Times New Roman" w:hAnsi="Times New Roman" w:cs="Times New Roman"/>
      <w:kern w:val="0"/>
      <w:sz w:val="20"/>
      <w:szCs w:val="20"/>
      <w:lang w:val="en-US" w:eastAsia="en-US"/>
      <w14:ligatures w14:val="none"/>
    </w:rPr>
  </w:style>
  <w:style w:type="paragraph" w:styleId="Footer">
    <w:name w:val="footer"/>
    <w:basedOn w:val="Normal"/>
    <w:link w:val="FooterChar"/>
    <w:uiPriority w:val="99"/>
    <w:unhideWhenUsed/>
    <w:rsid w:val="001058E3"/>
    <w:pPr>
      <w:tabs>
        <w:tab w:val="center" w:pos="4513"/>
        <w:tab w:val="right" w:pos="9026"/>
      </w:tabs>
    </w:pPr>
  </w:style>
  <w:style w:type="character" w:customStyle="1" w:styleId="FooterChar">
    <w:name w:val="Footer Char"/>
    <w:basedOn w:val="DefaultParagraphFont"/>
    <w:link w:val="Footer"/>
    <w:uiPriority w:val="99"/>
    <w:rsid w:val="001058E3"/>
    <w:rPr>
      <w:rFonts w:ascii="Times New Roman" w:eastAsia="Times New Roman" w:hAnsi="Times New Roman" w:cs="Times New Roman"/>
      <w:kern w:val="0"/>
      <w:sz w:val="20"/>
      <w:szCs w:val="20"/>
      <w:lang w:val="en-US" w:eastAsia="en-US"/>
      <w14:ligatures w14:val="none"/>
    </w:rPr>
  </w:style>
  <w:style w:type="paragraph" w:styleId="TOCHeading">
    <w:name w:val="TOC Heading"/>
    <w:basedOn w:val="Heading1"/>
    <w:next w:val="Normal"/>
    <w:uiPriority w:val="39"/>
    <w:unhideWhenUsed/>
    <w:qFormat/>
    <w:rsid w:val="006872FB"/>
    <w:pPr>
      <w:spacing w:before="240" w:after="0" w:line="259" w:lineRule="auto"/>
      <w:outlineLvl w:val="9"/>
    </w:pPr>
    <w:rPr>
      <w:rFonts w:asciiTheme="majorHAnsi" w:hAnsiTheme="majorHAnsi"/>
      <w:color w:val="0F4761" w:themeColor="accent1" w:themeShade="BF"/>
      <w:szCs w:val="32"/>
    </w:rPr>
  </w:style>
  <w:style w:type="paragraph" w:styleId="TOC3">
    <w:name w:val="toc 3"/>
    <w:basedOn w:val="Normal"/>
    <w:next w:val="Normal"/>
    <w:autoRedefine/>
    <w:uiPriority w:val="39"/>
    <w:unhideWhenUsed/>
    <w:rsid w:val="00B31305"/>
    <w:pPr>
      <w:tabs>
        <w:tab w:val="left" w:pos="960"/>
        <w:tab w:val="right" w:leader="dot" w:pos="9016"/>
      </w:tabs>
      <w:spacing w:after="100"/>
    </w:pPr>
  </w:style>
  <w:style w:type="paragraph" w:styleId="TOC1">
    <w:name w:val="toc 1"/>
    <w:basedOn w:val="Normal"/>
    <w:next w:val="Normal"/>
    <w:autoRedefine/>
    <w:uiPriority w:val="39"/>
    <w:unhideWhenUsed/>
    <w:rsid w:val="006872FB"/>
    <w:pPr>
      <w:spacing w:after="100"/>
    </w:pPr>
  </w:style>
  <w:style w:type="paragraph" w:styleId="TOC2">
    <w:name w:val="toc 2"/>
    <w:basedOn w:val="Normal"/>
    <w:next w:val="Normal"/>
    <w:autoRedefine/>
    <w:uiPriority w:val="39"/>
    <w:unhideWhenUsed/>
    <w:rsid w:val="00F853D7"/>
    <w:pPr>
      <w:spacing w:after="100"/>
      <w:ind w:left="240"/>
    </w:pPr>
  </w:style>
  <w:style w:type="table" w:styleId="PlainTable1">
    <w:name w:val="Plain Table 1"/>
    <w:basedOn w:val="TableNormal"/>
    <w:uiPriority w:val="41"/>
    <w:rsid w:val="00122B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22B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353693"/>
    <w:pPr>
      <w:spacing w:after="200"/>
    </w:pPr>
    <w:rPr>
      <w:i/>
      <w:iCs/>
      <w:color w:val="0E2841" w:themeColor="text2"/>
      <w:sz w:val="18"/>
      <w:szCs w:val="18"/>
    </w:rPr>
  </w:style>
  <w:style w:type="paragraph" w:styleId="NormalWeb">
    <w:name w:val="Normal (Web)"/>
    <w:basedOn w:val="Normal"/>
    <w:uiPriority w:val="99"/>
    <w:semiHidden/>
    <w:unhideWhenUsed/>
    <w:rsid w:val="00ED2147"/>
    <w:rPr>
      <w:szCs w:val="24"/>
    </w:rPr>
  </w:style>
  <w:style w:type="paragraph" w:styleId="TableofFigures">
    <w:name w:val="table of figures"/>
    <w:basedOn w:val="Normal"/>
    <w:next w:val="Normal"/>
    <w:uiPriority w:val="99"/>
    <w:unhideWhenUsed/>
    <w:rsid w:val="00C15F75"/>
  </w:style>
  <w:style w:type="character" w:styleId="HTMLCode">
    <w:name w:val="HTML Code"/>
    <w:basedOn w:val="DefaultParagraphFont"/>
    <w:uiPriority w:val="99"/>
    <w:semiHidden/>
    <w:unhideWhenUsed/>
    <w:rsid w:val="00AC0A10"/>
    <w:rPr>
      <w:rFonts w:ascii="Courier New" w:eastAsia="Times New Roman" w:hAnsi="Courier New" w:cs="Courier New"/>
      <w:sz w:val="20"/>
      <w:szCs w:val="20"/>
    </w:rPr>
  </w:style>
  <w:style w:type="character" w:styleId="Strong">
    <w:name w:val="Strong"/>
    <w:basedOn w:val="DefaultParagraphFont"/>
    <w:uiPriority w:val="22"/>
    <w:qFormat/>
    <w:rsid w:val="00C12083"/>
    <w:rPr>
      <w:b/>
      <w:bCs/>
    </w:rPr>
  </w:style>
  <w:style w:type="character" w:styleId="Emphasis">
    <w:name w:val="Emphasis"/>
    <w:basedOn w:val="DefaultParagraphFont"/>
    <w:uiPriority w:val="20"/>
    <w:qFormat/>
    <w:rsid w:val="00C120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848">
      <w:bodyDiv w:val="1"/>
      <w:marLeft w:val="0"/>
      <w:marRight w:val="0"/>
      <w:marTop w:val="0"/>
      <w:marBottom w:val="0"/>
      <w:divBdr>
        <w:top w:val="none" w:sz="0" w:space="0" w:color="auto"/>
        <w:left w:val="none" w:sz="0" w:space="0" w:color="auto"/>
        <w:bottom w:val="none" w:sz="0" w:space="0" w:color="auto"/>
        <w:right w:val="none" w:sz="0" w:space="0" w:color="auto"/>
      </w:divBdr>
    </w:div>
    <w:div w:id="62340740">
      <w:bodyDiv w:val="1"/>
      <w:marLeft w:val="0"/>
      <w:marRight w:val="0"/>
      <w:marTop w:val="0"/>
      <w:marBottom w:val="0"/>
      <w:divBdr>
        <w:top w:val="none" w:sz="0" w:space="0" w:color="auto"/>
        <w:left w:val="none" w:sz="0" w:space="0" w:color="auto"/>
        <w:bottom w:val="none" w:sz="0" w:space="0" w:color="auto"/>
        <w:right w:val="none" w:sz="0" w:space="0" w:color="auto"/>
      </w:divBdr>
    </w:div>
    <w:div w:id="63063808">
      <w:bodyDiv w:val="1"/>
      <w:marLeft w:val="0"/>
      <w:marRight w:val="0"/>
      <w:marTop w:val="0"/>
      <w:marBottom w:val="0"/>
      <w:divBdr>
        <w:top w:val="none" w:sz="0" w:space="0" w:color="auto"/>
        <w:left w:val="none" w:sz="0" w:space="0" w:color="auto"/>
        <w:bottom w:val="none" w:sz="0" w:space="0" w:color="auto"/>
        <w:right w:val="none" w:sz="0" w:space="0" w:color="auto"/>
      </w:divBdr>
    </w:div>
    <w:div w:id="79451275">
      <w:bodyDiv w:val="1"/>
      <w:marLeft w:val="0"/>
      <w:marRight w:val="0"/>
      <w:marTop w:val="0"/>
      <w:marBottom w:val="0"/>
      <w:divBdr>
        <w:top w:val="none" w:sz="0" w:space="0" w:color="auto"/>
        <w:left w:val="none" w:sz="0" w:space="0" w:color="auto"/>
        <w:bottom w:val="none" w:sz="0" w:space="0" w:color="auto"/>
        <w:right w:val="none" w:sz="0" w:space="0" w:color="auto"/>
      </w:divBdr>
    </w:div>
    <w:div w:id="93133043">
      <w:bodyDiv w:val="1"/>
      <w:marLeft w:val="0"/>
      <w:marRight w:val="0"/>
      <w:marTop w:val="0"/>
      <w:marBottom w:val="0"/>
      <w:divBdr>
        <w:top w:val="none" w:sz="0" w:space="0" w:color="auto"/>
        <w:left w:val="none" w:sz="0" w:space="0" w:color="auto"/>
        <w:bottom w:val="none" w:sz="0" w:space="0" w:color="auto"/>
        <w:right w:val="none" w:sz="0" w:space="0" w:color="auto"/>
      </w:divBdr>
    </w:div>
    <w:div w:id="113326393">
      <w:bodyDiv w:val="1"/>
      <w:marLeft w:val="0"/>
      <w:marRight w:val="0"/>
      <w:marTop w:val="0"/>
      <w:marBottom w:val="0"/>
      <w:divBdr>
        <w:top w:val="none" w:sz="0" w:space="0" w:color="auto"/>
        <w:left w:val="none" w:sz="0" w:space="0" w:color="auto"/>
        <w:bottom w:val="none" w:sz="0" w:space="0" w:color="auto"/>
        <w:right w:val="none" w:sz="0" w:space="0" w:color="auto"/>
      </w:divBdr>
    </w:div>
    <w:div w:id="151682012">
      <w:bodyDiv w:val="1"/>
      <w:marLeft w:val="0"/>
      <w:marRight w:val="0"/>
      <w:marTop w:val="0"/>
      <w:marBottom w:val="0"/>
      <w:divBdr>
        <w:top w:val="none" w:sz="0" w:space="0" w:color="auto"/>
        <w:left w:val="none" w:sz="0" w:space="0" w:color="auto"/>
        <w:bottom w:val="none" w:sz="0" w:space="0" w:color="auto"/>
        <w:right w:val="none" w:sz="0" w:space="0" w:color="auto"/>
      </w:divBdr>
    </w:div>
    <w:div w:id="213784775">
      <w:bodyDiv w:val="1"/>
      <w:marLeft w:val="0"/>
      <w:marRight w:val="0"/>
      <w:marTop w:val="0"/>
      <w:marBottom w:val="0"/>
      <w:divBdr>
        <w:top w:val="none" w:sz="0" w:space="0" w:color="auto"/>
        <w:left w:val="none" w:sz="0" w:space="0" w:color="auto"/>
        <w:bottom w:val="none" w:sz="0" w:space="0" w:color="auto"/>
        <w:right w:val="none" w:sz="0" w:space="0" w:color="auto"/>
      </w:divBdr>
    </w:div>
    <w:div w:id="308288961">
      <w:bodyDiv w:val="1"/>
      <w:marLeft w:val="0"/>
      <w:marRight w:val="0"/>
      <w:marTop w:val="0"/>
      <w:marBottom w:val="0"/>
      <w:divBdr>
        <w:top w:val="none" w:sz="0" w:space="0" w:color="auto"/>
        <w:left w:val="none" w:sz="0" w:space="0" w:color="auto"/>
        <w:bottom w:val="none" w:sz="0" w:space="0" w:color="auto"/>
        <w:right w:val="none" w:sz="0" w:space="0" w:color="auto"/>
      </w:divBdr>
    </w:div>
    <w:div w:id="315955521">
      <w:bodyDiv w:val="1"/>
      <w:marLeft w:val="0"/>
      <w:marRight w:val="0"/>
      <w:marTop w:val="0"/>
      <w:marBottom w:val="0"/>
      <w:divBdr>
        <w:top w:val="none" w:sz="0" w:space="0" w:color="auto"/>
        <w:left w:val="none" w:sz="0" w:space="0" w:color="auto"/>
        <w:bottom w:val="none" w:sz="0" w:space="0" w:color="auto"/>
        <w:right w:val="none" w:sz="0" w:space="0" w:color="auto"/>
      </w:divBdr>
    </w:div>
    <w:div w:id="341054214">
      <w:bodyDiv w:val="1"/>
      <w:marLeft w:val="0"/>
      <w:marRight w:val="0"/>
      <w:marTop w:val="0"/>
      <w:marBottom w:val="0"/>
      <w:divBdr>
        <w:top w:val="none" w:sz="0" w:space="0" w:color="auto"/>
        <w:left w:val="none" w:sz="0" w:space="0" w:color="auto"/>
        <w:bottom w:val="none" w:sz="0" w:space="0" w:color="auto"/>
        <w:right w:val="none" w:sz="0" w:space="0" w:color="auto"/>
      </w:divBdr>
    </w:div>
    <w:div w:id="396436741">
      <w:bodyDiv w:val="1"/>
      <w:marLeft w:val="0"/>
      <w:marRight w:val="0"/>
      <w:marTop w:val="0"/>
      <w:marBottom w:val="0"/>
      <w:divBdr>
        <w:top w:val="none" w:sz="0" w:space="0" w:color="auto"/>
        <w:left w:val="none" w:sz="0" w:space="0" w:color="auto"/>
        <w:bottom w:val="none" w:sz="0" w:space="0" w:color="auto"/>
        <w:right w:val="none" w:sz="0" w:space="0" w:color="auto"/>
      </w:divBdr>
    </w:div>
    <w:div w:id="411127375">
      <w:bodyDiv w:val="1"/>
      <w:marLeft w:val="0"/>
      <w:marRight w:val="0"/>
      <w:marTop w:val="0"/>
      <w:marBottom w:val="0"/>
      <w:divBdr>
        <w:top w:val="none" w:sz="0" w:space="0" w:color="auto"/>
        <w:left w:val="none" w:sz="0" w:space="0" w:color="auto"/>
        <w:bottom w:val="none" w:sz="0" w:space="0" w:color="auto"/>
        <w:right w:val="none" w:sz="0" w:space="0" w:color="auto"/>
      </w:divBdr>
    </w:div>
    <w:div w:id="414668902">
      <w:bodyDiv w:val="1"/>
      <w:marLeft w:val="0"/>
      <w:marRight w:val="0"/>
      <w:marTop w:val="0"/>
      <w:marBottom w:val="0"/>
      <w:divBdr>
        <w:top w:val="none" w:sz="0" w:space="0" w:color="auto"/>
        <w:left w:val="none" w:sz="0" w:space="0" w:color="auto"/>
        <w:bottom w:val="none" w:sz="0" w:space="0" w:color="auto"/>
        <w:right w:val="none" w:sz="0" w:space="0" w:color="auto"/>
      </w:divBdr>
    </w:div>
    <w:div w:id="452095369">
      <w:bodyDiv w:val="1"/>
      <w:marLeft w:val="0"/>
      <w:marRight w:val="0"/>
      <w:marTop w:val="0"/>
      <w:marBottom w:val="0"/>
      <w:divBdr>
        <w:top w:val="none" w:sz="0" w:space="0" w:color="auto"/>
        <w:left w:val="none" w:sz="0" w:space="0" w:color="auto"/>
        <w:bottom w:val="none" w:sz="0" w:space="0" w:color="auto"/>
        <w:right w:val="none" w:sz="0" w:space="0" w:color="auto"/>
      </w:divBdr>
    </w:div>
    <w:div w:id="492264647">
      <w:bodyDiv w:val="1"/>
      <w:marLeft w:val="0"/>
      <w:marRight w:val="0"/>
      <w:marTop w:val="0"/>
      <w:marBottom w:val="0"/>
      <w:divBdr>
        <w:top w:val="none" w:sz="0" w:space="0" w:color="auto"/>
        <w:left w:val="none" w:sz="0" w:space="0" w:color="auto"/>
        <w:bottom w:val="none" w:sz="0" w:space="0" w:color="auto"/>
        <w:right w:val="none" w:sz="0" w:space="0" w:color="auto"/>
      </w:divBdr>
      <w:divsChild>
        <w:div w:id="1329410055">
          <w:marLeft w:val="-720"/>
          <w:marRight w:val="0"/>
          <w:marTop w:val="0"/>
          <w:marBottom w:val="0"/>
          <w:divBdr>
            <w:top w:val="none" w:sz="0" w:space="0" w:color="auto"/>
            <w:left w:val="none" w:sz="0" w:space="0" w:color="auto"/>
            <w:bottom w:val="none" w:sz="0" w:space="0" w:color="auto"/>
            <w:right w:val="none" w:sz="0" w:space="0" w:color="auto"/>
          </w:divBdr>
        </w:div>
      </w:divsChild>
    </w:div>
    <w:div w:id="494108406">
      <w:bodyDiv w:val="1"/>
      <w:marLeft w:val="0"/>
      <w:marRight w:val="0"/>
      <w:marTop w:val="0"/>
      <w:marBottom w:val="0"/>
      <w:divBdr>
        <w:top w:val="none" w:sz="0" w:space="0" w:color="auto"/>
        <w:left w:val="none" w:sz="0" w:space="0" w:color="auto"/>
        <w:bottom w:val="none" w:sz="0" w:space="0" w:color="auto"/>
        <w:right w:val="none" w:sz="0" w:space="0" w:color="auto"/>
      </w:divBdr>
    </w:div>
    <w:div w:id="494689672">
      <w:bodyDiv w:val="1"/>
      <w:marLeft w:val="0"/>
      <w:marRight w:val="0"/>
      <w:marTop w:val="0"/>
      <w:marBottom w:val="0"/>
      <w:divBdr>
        <w:top w:val="none" w:sz="0" w:space="0" w:color="auto"/>
        <w:left w:val="none" w:sz="0" w:space="0" w:color="auto"/>
        <w:bottom w:val="none" w:sz="0" w:space="0" w:color="auto"/>
        <w:right w:val="none" w:sz="0" w:space="0" w:color="auto"/>
      </w:divBdr>
    </w:div>
    <w:div w:id="498497204">
      <w:bodyDiv w:val="1"/>
      <w:marLeft w:val="0"/>
      <w:marRight w:val="0"/>
      <w:marTop w:val="0"/>
      <w:marBottom w:val="0"/>
      <w:divBdr>
        <w:top w:val="none" w:sz="0" w:space="0" w:color="auto"/>
        <w:left w:val="none" w:sz="0" w:space="0" w:color="auto"/>
        <w:bottom w:val="none" w:sz="0" w:space="0" w:color="auto"/>
        <w:right w:val="none" w:sz="0" w:space="0" w:color="auto"/>
      </w:divBdr>
    </w:div>
    <w:div w:id="543442347">
      <w:bodyDiv w:val="1"/>
      <w:marLeft w:val="0"/>
      <w:marRight w:val="0"/>
      <w:marTop w:val="0"/>
      <w:marBottom w:val="0"/>
      <w:divBdr>
        <w:top w:val="none" w:sz="0" w:space="0" w:color="auto"/>
        <w:left w:val="none" w:sz="0" w:space="0" w:color="auto"/>
        <w:bottom w:val="none" w:sz="0" w:space="0" w:color="auto"/>
        <w:right w:val="none" w:sz="0" w:space="0" w:color="auto"/>
      </w:divBdr>
    </w:div>
    <w:div w:id="575356324">
      <w:bodyDiv w:val="1"/>
      <w:marLeft w:val="0"/>
      <w:marRight w:val="0"/>
      <w:marTop w:val="0"/>
      <w:marBottom w:val="0"/>
      <w:divBdr>
        <w:top w:val="none" w:sz="0" w:space="0" w:color="auto"/>
        <w:left w:val="none" w:sz="0" w:space="0" w:color="auto"/>
        <w:bottom w:val="none" w:sz="0" w:space="0" w:color="auto"/>
        <w:right w:val="none" w:sz="0" w:space="0" w:color="auto"/>
      </w:divBdr>
    </w:div>
    <w:div w:id="575896719">
      <w:bodyDiv w:val="1"/>
      <w:marLeft w:val="0"/>
      <w:marRight w:val="0"/>
      <w:marTop w:val="0"/>
      <w:marBottom w:val="0"/>
      <w:divBdr>
        <w:top w:val="none" w:sz="0" w:space="0" w:color="auto"/>
        <w:left w:val="none" w:sz="0" w:space="0" w:color="auto"/>
        <w:bottom w:val="none" w:sz="0" w:space="0" w:color="auto"/>
        <w:right w:val="none" w:sz="0" w:space="0" w:color="auto"/>
      </w:divBdr>
      <w:divsChild>
        <w:div w:id="64111692">
          <w:marLeft w:val="0"/>
          <w:marRight w:val="0"/>
          <w:marTop w:val="0"/>
          <w:marBottom w:val="0"/>
          <w:divBdr>
            <w:top w:val="none" w:sz="0" w:space="0" w:color="auto"/>
            <w:left w:val="none" w:sz="0" w:space="0" w:color="auto"/>
            <w:bottom w:val="none" w:sz="0" w:space="0" w:color="auto"/>
            <w:right w:val="none" w:sz="0" w:space="0" w:color="auto"/>
          </w:divBdr>
          <w:divsChild>
            <w:div w:id="1781101546">
              <w:marLeft w:val="0"/>
              <w:marRight w:val="0"/>
              <w:marTop w:val="0"/>
              <w:marBottom w:val="0"/>
              <w:divBdr>
                <w:top w:val="none" w:sz="0" w:space="0" w:color="auto"/>
                <w:left w:val="none" w:sz="0" w:space="0" w:color="auto"/>
                <w:bottom w:val="none" w:sz="0" w:space="0" w:color="auto"/>
                <w:right w:val="none" w:sz="0" w:space="0" w:color="auto"/>
              </w:divBdr>
              <w:divsChild>
                <w:div w:id="1386443890">
                  <w:marLeft w:val="0"/>
                  <w:marRight w:val="0"/>
                  <w:marTop w:val="0"/>
                  <w:marBottom w:val="0"/>
                  <w:divBdr>
                    <w:top w:val="none" w:sz="0" w:space="0" w:color="auto"/>
                    <w:left w:val="none" w:sz="0" w:space="0" w:color="auto"/>
                    <w:bottom w:val="none" w:sz="0" w:space="0" w:color="auto"/>
                    <w:right w:val="none" w:sz="0" w:space="0" w:color="auto"/>
                  </w:divBdr>
                  <w:divsChild>
                    <w:div w:id="1835681215">
                      <w:marLeft w:val="0"/>
                      <w:marRight w:val="0"/>
                      <w:marTop w:val="0"/>
                      <w:marBottom w:val="0"/>
                      <w:divBdr>
                        <w:top w:val="none" w:sz="0" w:space="0" w:color="auto"/>
                        <w:left w:val="none" w:sz="0" w:space="0" w:color="auto"/>
                        <w:bottom w:val="none" w:sz="0" w:space="0" w:color="auto"/>
                        <w:right w:val="none" w:sz="0" w:space="0" w:color="auto"/>
                      </w:divBdr>
                      <w:divsChild>
                        <w:div w:id="1730566894">
                          <w:marLeft w:val="0"/>
                          <w:marRight w:val="0"/>
                          <w:marTop w:val="0"/>
                          <w:marBottom w:val="0"/>
                          <w:divBdr>
                            <w:top w:val="none" w:sz="0" w:space="0" w:color="auto"/>
                            <w:left w:val="none" w:sz="0" w:space="0" w:color="auto"/>
                            <w:bottom w:val="none" w:sz="0" w:space="0" w:color="auto"/>
                            <w:right w:val="none" w:sz="0" w:space="0" w:color="auto"/>
                          </w:divBdr>
                          <w:divsChild>
                            <w:div w:id="247085850">
                              <w:marLeft w:val="0"/>
                              <w:marRight w:val="0"/>
                              <w:marTop w:val="0"/>
                              <w:marBottom w:val="0"/>
                              <w:divBdr>
                                <w:top w:val="none" w:sz="0" w:space="0" w:color="auto"/>
                                <w:left w:val="none" w:sz="0" w:space="0" w:color="auto"/>
                                <w:bottom w:val="none" w:sz="0" w:space="0" w:color="auto"/>
                                <w:right w:val="none" w:sz="0" w:space="0" w:color="auto"/>
                              </w:divBdr>
                              <w:divsChild>
                                <w:div w:id="2053655107">
                                  <w:marLeft w:val="0"/>
                                  <w:marRight w:val="0"/>
                                  <w:marTop w:val="0"/>
                                  <w:marBottom w:val="0"/>
                                  <w:divBdr>
                                    <w:top w:val="none" w:sz="0" w:space="0" w:color="auto"/>
                                    <w:left w:val="none" w:sz="0" w:space="0" w:color="auto"/>
                                    <w:bottom w:val="none" w:sz="0" w:space="0" w:color="auto"/>
                                    <w:right w:val="none" w:sz="0" w:space="0" w:color="auto"/>
                                  </w:divBdr>
                                  <w:divsChild>
                                    <w:div w:id="10919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695991">
      <w:bodyDiv w:val="1"/>
      <w:marLeft w:val="0"/>
      <w:marRight w:val="0"/>
      <w:marTop w:val="0"/>
      <w:marBottom w:val="0"/>
      <w:divBdr>
        <w:top w:val="none" w:sz="0" w:space="0" w:color="auto"/>
        <w:left w:val="none" w:sz="0" w:space="0" w:color="auto"/>
        <w:bottom w:val="none" w:sz="0" w:space="0" w:color="auto"/>
        <w:right w:val="none" w:sz="0" w:space="0" w:color="auto"/>
      </w:divBdr>
    </w:div>
    <w:div w:id="594823731">
      <w:bodyDiv w:val="1"/>
      <w:marLeft w:val="0"/>
      <w:marRight w:val="0"/>
      <w:marTop w:val="0"/>
      <w:marBottom w:val="0"/>
      <w:divBdr>
        <w:top w:val="none" w:sz="0" w:space="0" w:color="auto"/>
        <w:left w:val="none" w:sz="0" w:space="0" w:color="auto"/>
        <w:bottom w:val="none" w:sz="0" w:space="0" w:color="auto"/>
        <w:right w:val="none" w:sz="0" w:space="0" w:color="auto"/>
      </w:divBdr>
    </w:div>
    <w:div w:id="617026828">
      <w:bodyDiv w:val="1"/>
      <w:marLeft w:val="0"/>
      <w:marRight w:val="0"/>
      <w:marTop w:val="0"/>
      <w:marBottom w:val="0"/>
      <w:divBdr>
        <w:top w:val="none" w:sz="0" w:space="0" w:color="auto"/>
        <w:left w:val="none" w:sz="0" w:space="0" w:color="auto"/>
        <w:bottom w:val="none" w:sz="0" w:space="0" w:color="auto"/>
        <w:right w:val="none" w:sz="0" w:space="0" w:color="auto"/>
      </w:divBdr>
    </w:div>
    <w:div w:id="622926361">
      <w:bodyDiv w:val="1"/>
      <w:marLeft w:val="0"/>
      <w:marRight w:val="0"/>
      <w:marTop w:val="0"/>
      <w:marBottom w:val="0"/>
      <w:divBdr>
        <w:top w:val="none" w:sz="0" w:space="0" w:color="auto"/>
        <w:left w:val="none" w:sz="0" w:space="0" w:color="auto"/>
        <w:bottom w:val="none" w:sz="0" w:space="0" w:color="auto"/>
        <w:right w:val="none" w:sz="0" w:space="0" w:color="auto"/>
      </w:divBdr>
    </w:div>
    <w:div w:id="670186064">
      <w:bodyDiv w:val="1"/>
      <w:marLeft w:val="0"/>
      <w:marRight w:val="0"/>
      <w:marTop w:val="0"/>
      <w:marBottom w:val="0"/>
      <w:divBdr>
        <w:top w:val="none" w:sz="0" w:space="0" w:color="auto"/>
        <w:left w:val="none" w:sz="0" w:space="0" w:color="auto"/>
        <w:bottom w:val="none" w:sz="0" w:space="0" w:color="auto"/>
        <w:right w:val="none" w:sz="0" w:space="0" w:color="auto"/>
      </w:divBdr>
    </w:div>
    <w:div w:id="671419980">
      <w:bodyDiv w:val="1"/>
      <w:marLeft w:val="0"/>
      <w:marRight w:val="0"/>
      <w:marTop w:val="0"/>
      <w:marBottom w:val="0"/>
      <w:divBdr>
        <w:top w:val="none" w:sz="0" w:space="0" w:color="auto"/>
        <w:left w:val="none" w:sz="0" w:space="0" w:color="auto"/>
        <w:bottom w:val="none" w:sz="0" w:space="0" w:color="auto"/>
        <w:right w:val="none" w:sz="0" w:space="0" w:color="auto"/>
      </w:divBdr>
    </w:div>
    <w:div w:id="673536687">
      <w:bodyDiv w:val="1"/>
      <w:marLeft w:val="0"/>
      <w:marRight w:val="0"/>
      <w:marTop w:val="0"/>
      <w:marBottom w:val="0"/>
      <w:divBdr>
        <w:top w:val="none" w:sz="0" w:space="0" w:color="auto"/>
        <w:left w:val="none" w:sz="0" w:space="0" w:color="auto"/>
        <w:bottom w:val="none" w:sz="0" w:space="0" w:color="auto"/>
        <w:right w:val="none" w:sz="0" w:space="0" w:color="auto"/>
      </w:divBdr>
    </w:div>
    <w:div w:id="705103354">
      <w:bodyDiv w:val="1"/>
      <w:marLeft w:val="0"/>
      <w:marRight w:val="0"/>
      <w:marTop w:val="0"/>
      <w:marBottom w:val="0"/>
      <w:divBdr>
        <w:top w:val="none" w:sz="0" w:space="0" w:color="auto"/>
        <w:left w:val="none" w:sz="0" w:space="0" w:color="auto"/>
        <w:bottom w:val="none" w:sz="0" w:space="0" w:color="auto"/>
        <w:right w:val="none" w:sz="0" w:space="0" w:color="auto"/>
      </w:divBdr>
    </w:div>
    <w:div w:id="707529152">
      <w:bodyDiv w:val="1"/>
      <w:marLeft w:val="0"/>
      <w:marRight w:val="0"/>
      <w:marTop w:val="0"/>
      <w:marBottom w:val="0"/>
      <w:divBdr>
        <w:top w:val="none" w:sz="0" w:space="0" w:color="auto"/>
        <w:left w:val="none" w:sz="0" w:space="0" w:color="auto"/>
        <w:bottom w:val="none" w:sz="0" w:space="0" w:color="auto"/>
        <w:right w:val="none" w:sz="0" w:space="0" w:color="auto"/>
      </w:divBdr>
    </w:div>
    <w:div w:id="724059814">
      <w:bodyDiv w:val="1"/>
      <w:marLeft w:val="0"/>
      <w:marRight w:val="0"/>
      <w:marTop w:val="0"/>
      <w:marBottom w:val="0"/>
      <w:divBdr>
        <w:top w:val="none" w:sz="0" w:space="0" w:color="auto"/>
        <w:left w:val="none" w:sz="0" w:space="0" w:color="auto"/>
        <w:bottom w:val="none" w:sz="0" w:space="0" w:color="auto"/>
        <w:right w:val="none" w:sz="0" w:space="0" w:color="auto"/>
      </w:divBdr>
    </w:div>
    <w:div w:id="730931813">
      <w:bodyDiv w:val="1"/>
      <w:marLeft w:val="0"/>
      <w:marRight w:val="0"/>
      <w:marTop w:val="0"/>
      <w:marBottom w:val="0"/>
      <w:divBdr>
        <w:top w:val="none" w:sz="0" w:space="0" w:color="auto"/>
        <w:left w:val="none" w:sz="0" w:space="0" w:color="auto"/>
        <w:bottom w:val="none" w:sz="0" w:space="0" w:color="auto"/>
        <w:right w:val="none" w:sz="0" w:space="0" w:color="auto"/>
      </w:divBdr>
      <w:divsChild>
        <w:div w:id="193926467">
          <w:marLeft w:val="-720"/>
          <w:marRight w:val="0"/>
          <w:marTop w:val="0"/>
          <w:marBottom w:val="0"/>
          <w:divBdr>
            <w:top w:val="none" w:sz="0" w:space="0" w:color="auto"/>
            <w:left w:val="none" w:sz="0" w:space="0" w:color="auto"/>
            <w:bottom w:val="none" w:sz="0" w:space="0" w:color="auto"/>
            <w:right w:val="none" w:sz="0" w:space="0" w:color="auto"/>
          </w:divBdr>
        </w:div>
      </w:divsChild>
    </w:div>
    <w:div w:id="734621551">
      <w:bodyDiv w:val="1"/>
      <w:marLeft w:val="0"/>
      <w:marRight w:val="0"/>
      <w:marTop w:val="0"/>
      <w:marBottom w:val="0"/>
      <w:divBdr>
        <w:top w:val="none" w:sz="0" w:space="0" w:color="auto"/>
        <w:left w:val="none" w:sz="0" w:space="0" w:color="auto"/>
        <w:bottom w:val="none" w:sz="0" w:space="0" w:color="auto"/>
        <w:right w:val="none" w:sz="0" w:space="0" w:color="auto"/>
      </w:divBdr>
    </w:div>
    <w:div w:id="749082502">
      <w:bodyDiv w:val="1"/>
      <w:marLeft w:val="0"/>
      <w:marRight w:val="0"/>
      <w:marTop w:val="0"/>
      <w:marBottom w:val="0"/>
      <w:divBdr>
        <w:top w:val="none" w:sz="0" w:space="0" w:color="auto"/>
        <w:left w:val="none" w:sz="0" w:space="0" w:color="auto"/>
        <w:bottom w:val="none" w:sz="0" w:space="0" w:color="auto"/>
        <w:right w:val="none" w:sz="0" w:space="0" w:color="auto"/>
      </w:divBdr>
    </w:div>
    <w:div w:id="750154359">
      <w:bodyDiv w:val="1"/>
      <w:marLeft w:val="0"/>
      <w:marRight w:val="0"/>
      <w:marTop w:val="0"/>
      <w:marBottom w:val="0"/>
      <w:divBdr>
        <w:top w:val="none" w:sz="0" w:space="0" w:color="auto"/>
        <w:left w:val="none" w:sz="0" w:space="0" w:color="auto"/>
        <w:bottom w:val="none" w:sz="0" w:space="0" w:color="auto"/>
        <w:right w:val="none" w:sz="0" w:space="0" w:color="auto"/>
      </w:divBdr>
    </w:div>
    <w:div w:id="773863591">
      <w:bodyDiv w:val="1"/>
      <w:marLeft w:val="0"/>
      <w:marRight w:val="0"/>
      <w:marTop w:val="0"/>
      <w:marBottom w:val="0"/>
      <w:divBdr>
        <w:top w:val="none" w:sz="0" w:space="0" w:color="auto"/>
        <w:left w:val="none" w:sz="0" w:space="0" w:color="auto"/>
        <w:bottom w:val="none" w:sz="0" w:space="0" w:color="auto"/>
        <w:right w:val="none" w:sz="0" w:space="0" w:color="auto"/>
      </w:divBdr>
    </w:div>
    <w:div w:id="808547996">
      <w:bodyDiv w:val="1"/>
      <w:marLeft w:val="0"/>
      <w:marRight w:val="0"/>
      <w:marTop w:val="0"/>
      <w:marBottom w:val="0"/>
      <w:divBdr>
        <w:top w:val="none" w:sz="0" w:space="0" w:color="auto"/>
        <w:left w:val="none" w:sz="0" w:space="0" w:color="auto"/>
        <w:bottom w:val="none" w:sz="0" w:space="0" w:color="auto"/>
        <w:right w:val="none" w:sz="0" w:space="0" w:color="auto"/>
      </w:divBdr>
    </w:div>
    <w:div w:id="821428519">
      <w:bodyDiv w:val="1"/>
      <w:marLeft w:val="0"/>
      <w:marRight w:val="0"/>
      <w:marTop w:val="0"/>
      <w:marBottom w:val="0"/>
      <w:divBdr>
        <w:top w:val="none" w:sz="0" w:space="0" w:color="auto"/>
        <w:left w:val="none" w:sz="0" w:space="0" w:color="auto"/>
        <w:bottom w:val="none" w:sz="0" w:space="0" w:color="auto"/>
        <w:right w:val="none" w:sz="0" w:space="0" w:color="auto"/>
      </w:divBdr>
    </w:div>
    <w:div w:id="824705882">
      <w:bodyDiv w:val="1"/>
      <w:marLeft w:val="0"/>
      <w:marRight w:val="0"/>
      <w:marTop w:val="0"/>
      <w:marBottom w:val="0"/>
      <w:divBdr>
        <w:top w:val="none" w:sz="0" w:space="0" w:color="auto"/>
        <w:left w:val="none" w:sz="0" w:space="0" w:color="auto"/>
        <w:bottom w:val="none" w:sz="0" w:space="0" w:color="auto"/>
        <w:right w:val="none" w:sz="0" w:space="0" w:color="auto"/>
      </w:divBdr>
    </w:div>
    <w:div w:id="827982423">
      <w:bodyDiv w:val="1"/>
      <w:marLeft w:val="0"/>
      <w:marRight w:val="0"/>
      <w:marTop w:val="0"/>
      <w:marBottom w:val="0"/>
      <w:divBdr>
        <w:top w:val="none" w:sz="0" w:space="0" w:color="auto"/>
        <w:left w:val="none" w:sz="0" w:space="0" w:color="auto"/>
        <w:bottom w:val="none" w:sz="0" w:space="0" w:color="auto"/>
        <w:right w:val="none" w:sz="0" w:space="0" w:color="auto"/>
      </w:divBdr>
    </w:div>
    <w:div w:id="830755108">
      <w:bodyDiv w:val="1"/>
      <w:marLeft w:val="0"/>
      <w:marRight w:val="0"/>
      <w:marTop w:val="0"/>
      <w:marBottom w:val="0"/>
      <w:divBdr>
        <w:top w:val="none" w:sz="0" w:space="0" w:color="auto"/>
        <w:left w:val="none" w:sz="0" w:space="0" w:color="auto"/>
        <w:bottom w:val="none" w:sz="0" w:space="0" w:color="auto"/>
        <w:right w:val="none" w:sz="0" w:space="0" w:color="auto"/>
      </w:divBdr>
    </w:div>
    <w:div w:id="873931310">
      <w:bodyDiv w:val="1"/>
      <w:marLeft w:val="0"/>
      <w:marRight w:val="0"/>
      <w:marTop w:val="0"/>
      <w:marBottom w:val="0"/>
      <w:divBdr>
        <w:top w:val="none" w:sz="0" w:space="0" w:color="auto"/>
        <w:left w:val="none" w:sz="0" w:space="0" w:color="auto"/>
        <w:bottom w:val="none" w:sz="0" w:space="0" w:color="auto"/>
        <w:right w:val="none" w:sz="0" w:space="0" w:color="auto"/>
      </w:divBdr>
    </w:div>
    <w:div w:id="874736736">
      <w:bodyDiv w:val="1"/>
      <w:marLeft w:val="0"/>
      <w:marRight w:val="0"/>
      <w:marTop w:val="0"/>
      <w:marBottom w:val="0"/>
      <w:divBdr>
        <w:top w:val="none" w:sz="0" w:space="0" w:color="auto"/>
        <w:left w:val="none" w:sz="0" w:space="0" w:color="auto"/>
        <w:bottom w:val="none" w:sz="0" w:space="0" w:color="auto"/>
        <w:right w:val="none" w:sz="0" w:space="0" w:color="auto"/>
      </w:divBdr>
    </w:div>
    <w:div w:id="904923012">
      <w:bodyDiv w:val="1"/>
      <w:marLeft w:val="0"/>
      <w:marRight w:val="0"/>
      <w:marTop w:val="0"/>
      <w:marBottom w:val="0"/>
      <w:divBdr>
        <w:top w:val="none" w:sz="0" w:space="0" w:color="auto"/>
        <w:left w:val="none" w:sz="0" w:space="0" w:color="auto"/>
        <w:bottom w:val="none" w:sz="0" w:space="0" w:color="auto"/>
        <w:right w:val="none" w:sz="0" w:space="0" w:color="auto"/>
      </w:divBdr>
    </w:div>
    <w:div w:id="924220268">
      <w:bodyDiv w:val="1"/>
      <w:marLeft w:val="0"/>
      <w:marRight w:val="0"/>
      <w:marTop w:val="0"/>
      <w:marBottom w:val="0"/>
      <w:divBdr>
        <w:top w:val="none" w:sz="0" w:space="0" w:color="auto"/>
        <w:left w:val="none" w:sz="0" w:space="0" w:color="auto"/>
        <w:bottom w:val="none" w:sz="0" w:space="0" w:color="auto"/>
        <w:right w:val="none" w:sz="0" w:space="0" w:color="auto"/>
      </w:divBdr>
    </w:div>
    <w:div w:id="942306627">
      <w:bodyDiv w:val="1"/>
      <w:marLeft w:val="0"/>
      <w:marRight w:val="0"/>
      <w:marTop w:val="0"/>
      <w:marBottom w:val="0"/>
      <w:divBdr>
        <w:top w:val="none" w:sz="0" w:space="0" w:color="auto"/>
        <w:left w:val="none" w:sz="0" w:space="0" w:color="auto"/>
        <w:bottom w:val="none" w:sz="0" w:space="0" w:color="auto"/>
        <w:right w:val="none" w:sz="0" w:space="0" w:color="auto"/>
      </w:divBdr>
    </w:div>
    <w:div w:id="1020009836">
      <w:bodyDiv w:val="1"/>
      <w:marLeft w:val="0"/>
      <w:marRight w:val="0"/>
      <w:marTop w:val="0"/>
      <w:marBottom w:val="0"/>
      <w:divBdr>
        <w:top w:val="none" w:sz="0" w:space="0" w:color="auto"/>
        <w:left w:val="none" w:sz="0" w:space="0" w:color="auto"/>
        <w:bottom w:val="none" w:sz="0" w:space="0" w:color="auto"/>
        <w:right w:val="none" w:sz="0" w:space="0" w:color="auto"/>
      </w:divBdr>
    </w:div>
    <w:div w:id="1028876880">
      <w:bodyDiv w:val="1"/>
      <w:marLeft w:val="0"/>
      <w:marRight w:val="0"/>
      <w:marTop w:val="0"/>
      <w:marBottom w:val="0"/>
      <w:divBdr>
        <w:top w:val="none" w:sz="0" w:space="0" w:color="auto"/>
        <w:left w:val="none" w:sz="0" w:space="0" w:color="auto"/>
        <w:bottom w:val="none" w:sz="0" w:space="0" w:color="auto"/>
        <w:right w:val="none" w:sz="0" w:space="0" w:color="auto"/>
      </w:divBdr>
    </w:div>
    <w:div w:id="1036585584">
      <w:bodyDiv w:val="1"/>
      <w:marLeft w:val="0"/>
      <w:marRight w:val="0"/>
      <w:marTop w:val="0"/>
      <w:marBottom w:val="0"/>
      <w:divBdr>
        <w:top w:val="none" w:sz="0" w:space="0" w:color="auto"/>
        <w:left w:val="none" w:sz="0" w:space="0" w:color="auto"/>
        <w:bottom w:val="none" w:sz="0" w:space="0" w:color="auto"/>
        <w:right w:val="none" w:sz="0" w:space="0" w:color="auto"/>
      </w:divBdr>
    </w:div>
    <w:div w:id="1043946002">
      <w:bodyDiv w:val="1"/>
      <w:marLeft w:val="0"/>
      <w:marRight w:val="0"/>
      <w:marTop w:val="0"/>
      <w:marBottom w:val="0"/>
      <w:divBdr>
        <w:top w:val="none" w:sz="0" w:space="0" w:color="auto"/>
        <w:left w:val="none" w:sz="0" w:space="0" w:color="auto"/>
        <w:bottom w:val="none" w:sz="0" w:space="0" w:color="auto"/>
        <w:right w:val="none" w:sz="0" w:space="0" w:color="auto"/>
      </w:divBdr>
    </w:div>
    <w:div w:id="1077828103">
      <w:bodyDiv w:val="1"/>
      <w:marLeft w:val="0"/>
      <w:marRight w:val="0"/>
      <w:marTop w:val="0"/>
      <w:marBottom w:val="0"/>
      <w:divBdr>
        <w:top w:val="none" w:sz="0" w:space="0" w:color="auto"/>
        <w:left w:val="none" w:sz="0" w:space="0" w:color="auto"/>
        <w:bottom w:val="none" w:sz="0" w:space="0" w:color="auto"/>
        <w:right w:val="none" w:sz="0" w:space="0" w:color="auto"/>
      </w:divBdr>
    </w:div>
    <w:div w:id="1099326694">
      <w:bodyDiv w:val="1"/>
      <w:marLeft w:val="0"/>
      <w:marRight w:val="0"/>
      <w:marTop w:val="0"/>
      <w:marBottom w:val="0"/>
      <w:divBdr>
        <w:top w:val="none" w:sz="0" w:space="0" w:color="auto"/>
        <w:left w:val="none" w:sz="0" w:space="0" w:color="auto"/>
        <w:bottom w:val="none" w:sz="0" w:space="0" w:color="auto"/>
        <w:right w:val="none" w:sz="0" w:space="0" w:color="auto"/>
      </w:divBdr>
    </w:div>
    <w:div w:id="1115560385">
      <w:bodyDiv w:val="1"/>
      <w:marLeft w:val="0"/>
      <w:marRight w:val="0"/>
      <w:marTop w:val="0"/>
      <w:marBottom w:val="0"/>
      <w:divBdr>
        <w:top w:val="none" w:sz="0" w:space="0" w:color="auto"/>
        <w:left w:val="none" w:sz="0" w:space="0" w:color="auto"/>
        <w:bottom w:val="none" w:sz="0" w:space="0" w:color="auto"/>
        <w:right w:val="none" w:sz="0" w:space="0" w:color="auto"/>
      </w:divBdr>
    </w:div>
    <w:div w:id="1144934644">
      <w:bodyDiv w:val="1"/>
      <w:marLeft w:val="0"/>
      <w:marRight w:val="0"/>
      <w:marTop w:val="0"/>
      <w:marBottom w:val="0"/>
      <w:divBdr>
        <w:top w:val="none" w:sz="0" w:space="0" w:color="auto"/>
        <w:left w:val="none" w:sz="0" w:space="0" w:color="auto"/>
        <w:bottom w:val="none" w:sz="0" w:space="0" w:color="auto"/>
        <w:right w:val="none" w:sz="0" w:space="0" w:color="auto"/>
      </w:divBdr>
    </w:div>
    <w:div w:id="1186217175">
      <w:bodyDiv w:val="1"/>
      <w:marLeft w:val="0"/>
      <w:marRight w:val="0"/>
      <w:marTop w:val="0"/>
      <w:marBottom w:val="0"/>
      <w:divBdr>
        <w:top w:val="none" w:sz="0" w:space="0" w:color="auto"/>
        <w:left w:val="none" w:sz="0" w:space="0" w:color="auto"/>
        <w:bottom w:val="none" w:sz="0" w:space="0" w:color="auto"/>
        <w:right w:val="none" w:sz="0" w:space="0" w:color="auto"/>
      </w:divBdr>
    </w:div>
    <w:div w:id="1205947134">
      <w:bodyDiv w:val="1"/>
      <w:marLeft w:val="0"/>
      <w:marRight w:val="0"/>
      <w:marTop w:val="0"/>
      <w:marBottom w:val="0"/>
      <w:divBdr>
        <w:top w:val="none" w:sz="0" w:space="0" w:color="auto"/>
        <w:left w:val="none" w:sz="0" w:space="0" w:color="auto"/>
        <w:bottom w:val="none" w:sz="0" w:space="0" w:color="auto"/>
        <w:right w:val="none" w:sz="0" w:space="0" w:color="auto"/>
      </w:divBdr>
    </w:div>
    <w:div w:id="1224173680">
      <w:bodyDiv w:val="1"/>
      <w:marLeft w:val="0"/>
      <w:marRight w:val="0"/>
      <w:marTop w:val="0"/>
      <w:marBottom w:val="0"/>
      <w:divBdr>
        <w:top w:val="none" w:sz="0" w:space="0" w:color="auto"/>
        <w:left w:val="none" w:sz="0" w:space="0" w:color="auto"/>
        <w:bottom w:val="none" w:sz="0" w:space="0" w:color="auto"/>
        <w:right w:val="none" w:sz="0" w:space="0" w:color="auto"/>
      </w:divBdr>
    </w:div>
    <w:div w:id="1241983226">
      <w:bodyDiv w:val="1"/>
      <w:marLeft w:val="0"/>
      <w:marRight w:val="0"/>
      <w:marTop w:val="0"/>
      <w:marBottom w:val="0"/>
      <w:divBdr>
        <w:top w:val="none" w:sz="0" w:space="0" w:color="auto"/>
        <w:left w:val="none" w:sz="0" w:space="0" w:color="auto"/>
        <w:bottom w:val="none" w:sz="0" w:space="0" w:color="auto"/>
        <w:right w:val="none" w:sz="0" w:space="0" w:color="auto"/>
      </w:divBdr>
    </w:div>
    <w:div w:id="1267738539">
      <w:bodyDiv w:val="1"/>
      <w:marLeft w:val="0"/>
      <w:marRight w:val="0"/>
      <w:marTop w:val="0"/>
      <w:marBottom w:val="0"/>
      <w:divBdr>
        <w:top w:val="none" w:sz="0" w:space="0" w:color="auto"/>
        <w:left w:val="none" w:sz="0" w:space="0" w:color="auto"/>
        <w:bottom w:val="none" w:sz="0" w:space="0" w:color="auto"/>
        <w:right w:val="none" w:sz="0" w:space="0" w:color="auto"/>
      </w:divBdr>
    </w:div>
    <w:div w:id="1284075080">
      <w:bodyDiv w:val="1"/>
      <w:marLeft w:val="0"/>
      <w:marRight w:val="0"/>
      <w:marTop w:val="0"/>
      <w:marBottom w:val="0"/>
      <w:divBdr>
        <w:top w:val="none" w:sz="0" w:space="0" w:color="auto"/>
        <w:left w:val="none" w:sz="0" w:space="0" w:color="auto"/>
        <w:bottom w:val="none" w:sz="0" w:space="0" w:color="auto"/>
        <w:right w:val="none" w:sz="0" w:space="0" w:color="auto"/>
      </w:divBdr>
    </w:div>
    <w:div w:id="1300497509">
      <w:bodyDiv w:val="1"/>
      <w:marLeft w:val="0"/>
      <w:marRight w:val="0"/>
      <w:marTop w:val="0"/>
      <w:marBottom w:val="0"/>
      <w:divBdr>
        <w:top w:val="none" w:sz="0" w:space="0" w:color="auto"/>
        <w:left w:val="none" w:sz="0" w:space="0" w:color="auto"/>
        <w:bottom w:val="none" w:sz="0" w:space="0" w:color="auto"/>
        <w:right w:val="none" w:sz="0" w:space="0" w:color="auto"/>
      </w:divBdr>
    </w:div>
    <w:div w:id="1368212533">
      <w:bodyDiv w:val="1"/>
      <w:marLeft w:val="0"/>
      <w:marRight w:val="0"/>
      <w:marTop w:val="0"/>
      <w:marBottom w:val="0"/>
      <w:divBdr>
        <w:top w:val="none" w:sz="0" w:space="0" w:color="auto"/>
        <w:left w:val="none" w:sz="0" w:space="0" w:color="auto"/>
        <w:bottom w:val="none" w:sz="0" w:space="0" w:color="auto"/>
        <w:right w:val="none" w:sz="0" w:space="0" w:color="auto"/>
      </w:divBdr>
    </w:div>
    <w:div w:id="1381906013">
      <w:bodyDiv w:val="1"/>
      <w:marLeft w:val="0"/>
      <w:marRight w:val="0"/>
      <w:marTop w:val="0"/>
      <w:marBottom w:val="0"/>
      <w:divBdr>
        <w:top w:val="none" w:sz="0" w:space="0" w:color="auto"/>
        <w:left w:val="none" w:sz="0" w:space="0" w:color="auto"/>
        <w:bottom w:val="none" w:sz="0" w:space="0" w:color="auto"/>
        <w:right w:val="none" w:sz="0" w:space="0" w:color="auto"/>
      </w:divBdr>
    </w:div>
    <w:div w:id="1412435261">
      <w:bodyDiv w:val="1"/>
      <w:marLeft w:val="0"/>
      <w:marRight w:val="0"/>
      <w:marTop w:val="0"/>
      <w:marBottom w:val="0"/>
      <w:divBdr>
        <w:top w:val="none" w:sz="0" w:space="0" w:color="auto"/>
        <w:left w:val="none" w:sz="0" w:space="0" w:color="auto"/>
        <w:bottom w:val="none" w:sz="0" w:space="0" w:color="auto"/>
        <w:right w:val="none" w:sz="0" w:space="0" w:color="auto"/>
      </w:divBdr>
    </w:div>
    <w:div w:id="1430195835">
      <w:bodyDiv w:val="1"/>
      <w:marLeft w:val="0"/>
      <w:marRight w:val="0"/>
      <w:marTop w:val="0"/>
      <w:marBottom w:val="0"/>
      <w:divBdr>
        <w:top w:val="none" w:sz="0" w:space="0" w:color="auto"/>
        <w:left w:val="none" w:sz="0" w:space="0" w:color="auto"/>
        <w:bottom w:val="none" w:sz="0" w:space="0" w:color="auto"/>
        <w:right w:val="none" w:sz="0" w:space="0" w:color="auto"/>
      </w:divBdr>
    </w:div>
    <w:div w:id="1439332414">
      <w:bodyDiv w:val="1"/>
      <w:marLeft w:val="0"/>
      <w:marRight w:val="0"/>
      <w:marTop w:val="0"/>
      <w:marBottom w:val="0"/>
      <w:divBdr>
        <w:top w:val="none" w:sz="0" w:space="0" w:color="auto"/>
        <w:left w:val="none" w:sz="0" w:space="0" w:color="auto"/>
        <w:bottom w:val="none" w:sz="0" w:space="0" w:color="auto"/>
        <w:right w:val="none" w:sz="0" w:space="0" w:color="auto"/>
      </w:divBdr>
      <w:divsChild>
        <w:div w:id="1181775115">
          <w:marLeft w:val="-720"/>
          <w:marRight w:val="0"/>
          <w:marTop w:val="0"/>
          <w:marBottom w:val="0"/>
          <w:divBdr>
            <w:top w:val="none" w:sz="0" w:space="0" w:color="auto"/>
            <w:left w:val="none" w:sz="0" w:space="0" w:color="auto"/>
            <w:bottom w:val="none" w:sz="0" w:space="0" w:color="auto"/>
            <w:right w:val="none" w:sz="0" w:space="0" w:color="auto"/>
          </w:divBdr>
        </w:div>
      </w:divsChild>
    </w:div>
    <w:div w:id="1538541072">
      <w:bodyDiv w:val="1"/>
      <w:marLeft w:val="0"/>
      <w:marRight w:val="0"/>
      <w:marTop w:val="0"/>
      <w:marBottom w:val="0"/>
      <w:divBdr>
        <w:top w:val="none" w:sz="0" w:space="0" w:color="auto"/>
        <w:left w:val="none" w:sz="0" w:space="0" w:color="auto"/>
        <w:bottom w:val="none" w:sz="0" w:space="0" w:color="auto"/>
        <w:right w:val="none" w:sz="0" w:space="0" w:color="auto"/>
      </w:divBdr>
    </w:div>
    <w:div w:id="1579972132">
      <w:bodyDiv w:val="1"/>
      <w:marLeft w:val="0"/>
      <w:marRight w:val="0"/>
      <w:marTop w:val="0"/>
      <w:marBottom w:val="0"/>
      <w:divBdr>
        <w:top w:val="none" w:sz="0" w:space="0" w:color="auto"/>
        <w:left w:val="none" w:sz="0" w:space="0" w:color="auto"/>
        <w:bottom w:val="none" w:sz="0" w:space="0" w:color="auto"/>
        <w:right w:val="none" w:sz="0" w:space="0" w:color="auto"/>
      </w:divBdr>
    </w:div>
    <w:div w:id="1615135263">
      <w:bodyDiv w:val="1"/>
      <w:marLeft w:val="0"/>
      <w:marRight w:val="0"/>
      <w:marTop w:val="0"/>
      <w:marBottom w:val="0"/>
      <w:divBdr>
        <w:top w:val="none" w:sz="0" w:space="0" w:color="auto"/>
        <w:left w:val="none" w:sz="0" w:space="0" w:color="auto"/>
        <w:bottom w:val="none" w:sz="0" w:space="0" w:color="auto"/>
        <w:right w:val="none" w:sz="0" w:space="0" w:color="auto"/>
      </w:divBdr>
    </w:div>
    <w:div w:id="1658151425">
      <w:bodyDiv w:val="1"/>
      <w:marLeft w:val="0"/>
      <w:marRight w:val="0"/>
      <w:marTop w:val="0"/>
      <w:marBottom w:val="0"/>
      <w:divBdr>
        <w:top w:val="none" w:sz="0" w:space="0" w:color="auto"/>
        <w:left w:val="none" w:sz="0" w:space="0" w:color="auto"/>
        <w:bottom w:val="none" w:sz="0" w:space="0" w:color="auto"/>
        <w:right w:val="none" w:sz="0" w:space="0" w:color="auto"/>
      </w:divBdr>
    </w:div>
    <w:div w:id="1683974293">
      <w:bodyDiv w:val="1"/>
      <w:marLeft w:val="0"/>
      <w:marRight w:val="0"/>
      <w:marTop w:val="0"/>
      <w:marBottom w:val="0"/>
      <w:divBdr>
        <w:top w:val="none" w:sz="0" w:space="0" w:color="auto"/>
        <w:left w:val="none" w:sz="0" w:space="0" w:color="auto"/>
        <w:bottom w:val="none" w:sz="0" w:space="0" w:color="auto"/>
        <w:right w:val="none" w:sz="0" w:space="0" w:color="auto"/>
      </w:divBdr>
    </w:div>
    <w:div w:id="1696686875">
      <w:bodyDiv w:val="1"/>
      <w:marLeft w:val="0"/>
      <w:marRight w:val="0"/>
      <w:marTop w:val="0"/>
      <w:marBottom w:val="0"/>
      <w:divBdr>
        <w:top w:val="none" w:sz="0" w:space="0" w:color="auto"/>
        <w:left w:val="none" w:sz="0" w:space="0" w:color="auto"/>
        <w:bottom w:val="none" w:sz="0" w:space="0" w:color="auto"/>
        <w:right w:val="none" w:sz="0" w:space="0" w:color="auto"/>
      </w:divBdr>
    </w:div>
    <w:div w:id="1729844505">
      <w:bodyDiv w:val="1"/>
      <w:marLeft w:val="0"/>
      <w:marRight w:val="0"/>
      <w:marTop w:val="0"/>
      <w:marBottom w:val="0"/>
      <w:divBdr>
        <w:top w:val="none" w:sz="0" w:space="0" w:color="auto"/>
        <w:left w:val="none" w:sz="0" w:space="0" w:color="auto"/>
        <w:bottom w:val="none" w:sz="0" w:space="0" w:color="auto"/>
        <w:right w:val="none" w:sz="0" w:space="0" w:color="auto"/>
      </w:divBdr>
    </w:div>
    <w:div w:id="1756199402">
      <w:bodyDiv w:val="1"/>
      <w:marLeft w:val="0"/>
      <w:marRight w:val="0"/>
      <w:marTop w:val="0"/>
      <w:marBottom w:val="0"/>
      <w:divBdr>
        <w:top w:val="none" w:sz="0" w:space="0" w:color="auto"/>
        <w:left w:val="none" w:sz="0" w:space="0" w:color="auto"/>
        <w:bottom w:val="none" w:sz="0" w:space="0" w:color="auto"/>
        <w:right w:val="none" w:sz="0" w:space="0" w:color="auto"/>
      </w:divBdr>
    </w:div>
    <w:div w:id="1795556770">
      <w:bodyDiv w:val="1"/>
      <w:marLeft w:val="0"/>
      <w:marRight w:val="0"/>
      <w:marTop w:val="0"/>
      <w:marBottom w:val="0"/>
      <w:divBdr>
        <w:top w:val="none" w:sz="0" w:space="0" w:color="auto"/>
        <w:left w:val="none" w:sz="0" w:space="0" w:color="auto"/>
        <w:bottom w:val="none" w:sz="0" w:space="0" w:color="auto"/>
        <w:right w:val="none" w:sz="0" w:space="0" w:color="auto"/>
      </w:divBdr>
    </w:div>
    <w:div w:id="1798836474">
      <w:bodyDiv w:val="1"/>
      <w:marLeft w:val="0"/>
      <w:marRight w:val="0"/>
      <w:marTop w:val="0"/>
      <w:marBottom w:val="0"/>
      <w:divBdr>
        <w:top w:val="none" w:sz="0" w:space="0" w:color="auto"/>
        <w:left w:val="none" w:sz="0" w:space="0" w:color="auto"/>
        <w:bottom w:val="none" w:sz="0" w:space="0" w:color="auto"/>
        <w:right w:val="none" w:sz="0" w:space="0" w:color="auto"/>
      </w:divBdr>
    </w:div>
    <w:div w:id="1849444444">
      <w:bodyDiv w:val="1"/>
      <w:marLeft w:val="0"/>
      <w:marRight w:val="0"/>
      <w:marTop w:val="0"/>
      <w:marBottom w:val="0"/>
      <w:divBdr>
        <w:top w:val="none" w:sz="0" w:space="0" w:color="auto"/>
        <w:left w:val="none" w:sz="0" w:space="0" w:color="auto"/>
        <w:bottom w:val="none" w:sz="0" w:space="0" w:color="auto"/>
        <w:right w:val="none" w:sz="0" w:space="0" w:color="auto"/>
      </w:divBdr>
    </w:div>
    <w:div w:id="1855921220">
      <w:bodyDiv w:val="1"/>
      <w:marLeft w:val="0"/>
      <w:marRight w:val="0"/>
      <w:marTop w:val="0"/>
      <w:marBottom w:val="0"/>
      <w:divBdr>
        <w:top w:val="none" w:sz="0" w:space="0" w:color="auto"/>
        <w:left w:val="none" w:sz="0" w:space="0" w:color="auto"/>
        <w:bottom w:val="none" w:sz="0" w:space="0" w:color="auto"/>
        <w:right w:val="none" w:sz="0" w:space="0" w:color="auto"/>
      </w:divBdr>
    </w:div>
    <w:div w:id="1947617530">
      <w:bodyDiv w:val="1"/>
      <w:marLeft w:val="0"/>
      <w:marRight w:val="0"/>
      <w:marTop w:val="0"/>
      <w:marBottom w:val="0"/>
      <w:divBdr>
        <w:top w:val="none" w:sz="0" w:space="0" w:color="auto"/>
        <w:left w:val="none" w:sz="0" w:space="0" w:color="auto"/>
        <w:bottom w:val="none" w:sz="0" w:space="0" w:color="auto"/>
        <w:right w:val="none" w:sz="0" w:space="0" w:color="auto"/>
      </w:divBdr>
    </w:div>
    <w:div w:id="1975597544">
      <w:bodyDiv w:val="1"/>
      <w:marLeft w:val="0"/>
      <w:marRight w:val="0"/>
      <w:marTop w:val="0"/>
      <w:marBottom w:val="0"/>
      <w:divBdr>
        <w:top w:val="none" w:sz="0" w:space="0" w:color="auto"/>
        <w:left w:val="none" w:sz="0" w:space="0" w:color="auto"/>
        <w:bottom w:val="none" w:sz="0" w:space="0" w:color="auto"/>
        <w:right w:val="none" w:sz="0" w:space="0" w:color="auto"/>
      </w:divBdr>
    </w:div>
    <w:div w:id="1979452858">
      <w:bodyDiv w:val="1"/>
      <w:marLeft w:val="0"/>
      <w:marRight w:val="0"/>
      <w:marTop w:val="0"/>
      <w:marBottom w:val="0"/>
      <w:divBdr>
        <w:top w:val="none" w:sz="0" w:space="0" w:color="auto"/>
        <w:left w:val="none" w:sz="0" w:space="0" w:color="auto"/>
        <w:bottom w:val="none" w:sz="0" w:space="0" w:color="auto"/>
        <w:right w:val="none" w:sz="0" w:space="0" w:color="auto"/>
      </w:divBdr>
    </w:div>
    <w:div w:id="2019574914">
      <w:bodyDiv w:val="1"/>
      <w:marLeft w:val="0"/>
      <w:marRight w:val="0"/>
      <w:marTop w:val="0"/>
      <w:marBottom w:val="0"/>
      <w:divBdr>
        <w:top w:val="none" w:sz="0" w:space="0" w:color="auto"/>
        <w:left w:val="none" w:sz="0" w:space="0" w:color="auto"/>
        <w:bottom w:val="none" w:sz="0" w:space="0" w:color="auto"/>
        <w:right w:val="none" w:sz="0" w:space="0" w:color="auto"/>
      </w:divBdr>
    </w:div>
    <w:div w:id="2118058313">
      <w:bodyDiv w:val="1"/>
      <w:marLeft w:val="0"/>
      <w:marRight w:val="0"/>
      <w:marTop w:val="0"/>
      <w:marBottom w:val="0"/>
      <w:divBdr>
        <w:top w:val="none" w:sz="0" w:space="0" w:color="auto"/>
        <w:left w:val="none" w:sz="0" w:space="0" w:color="auto"/>
        <w:bottom w:val="none" w:sz="0" w:space="0" w:color="auto"/>
        <w:right w:val="none" w:sz="0" w:space="0" w:color="auto"/>
      </w:divBdr>
    </w:div>
    <w:div w:id="2123722342">
      <w:bodyDiv w:val="1"/>
      <w:marLeft w:val="0"/>
      <w:marRight w:val="0"/>
      <w:marTop w:val="0"/>
      <w:marBottom w:val="0"/>
      <w:divBdr>
        <w:top w:val="none" w:sz="0" w:space="0" w:color="auto"/>
        <w:left w:val="none" w:sz="0" w:space="0" w:color="auto"/>
        <w:bottom w:val="none" w:sz="0" w:space="0" w:color="auto"/>
        <w:right w:val="none" w:sz="0" w:space="0" w:color="auto"/>
      </w:divBdr>
    </w:div>
    <w:div w:id="213184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aiiem.org/the-role-of-robotics-in-modern-manufacturing/" TargetMode="External"/><Relationship Id="rId47" Type="http://schemas.openxmlformats.org/officeDocument/2006/relationships/hyperlink" Target="https://medium.com/@shivanshidhawan/memory-safety-in-rust-a-deep-dive-e0c7196caa67" TargetMode="External"/><Relationship Id="rId50" Type="http://schemas.openxmlformats.org/officeDocument/2006/relationships/hyperlink" Target="https://dev.to/aaravjoshi/rusts-memory-safety-how-ownership-eliminates-common-programming-bugs-2bp8" TargetMode="External"/><Relationship Id="rId55" Type="http://schemas.openxmlformats.org/officeDocument/2006/relationships/hyperlink" Target="https://www.slingacademy.com/article/preventing-double-frees-and-memory-leaks-with-rusts-ownership-rules-in-collecti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1145/3287624.3287655" TargetMode="External"/><Relationship Id="rId53" Type="http://schemas.openxmlformats.org/officeDocument/2006/relationships/hyperlink" Target="https://medium.com/@MakeComputerScienceGreatAgain/rust-the-modern-programming-language-for-safety-and-performance-b003774d7166" TargetMode="External"/><Relationship Id="rId58" Type="http://schemas.openxmlformats.org/officeDocument/2006/relationships/hyperlink" Target="https://medium.com/@evaturing/the-fundamentals-of-asynchronous-programming-in-rust-5a1dbbc80d0a"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moslehian.com/posts/2023/1-intro-async-rust-tokio/" TargetMode="External"/><Relationship Id="rId48" Type="http://schemas.openxmlformats.org/officeDocument/2006/relationships/hyperlink" Target="https://blog.adacore.com/an-introduction-to-memory-safety-concepts-and-challenges" TargetMode="External"/><Relationship Id="rId56" Type="http://schemas.openxmlformats.org/officeDocument/2006/relationships/hyperlink" Target="https://peerdh.com/blogs/programming-insights/comparing-the-performance-of-rust-with-other-programming-languages" TargetMode="External"/><Relationship Id="rId8" Type="http://schemas.openxmlformats.org/officeDocument/2006/relationships/image" Target="media/image1.png"/><Relationship Id="rId51" Type="http://schemas.openxmlformats.org/officeDocument/2006/relationships/hyperlink" Target="https://leapcell.medium.com/async-await-in-rust-a-beginners-guide-8752d2c2abb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2139/ssrn.4518760" TargetMode="External"/><Relationship Id="rId59" Type="http://schemas.openxmlformats.org/officeDocument/2006/relationships/hyperlink" Target="https://www.rtinsights.com/harvard-develops-robots-for-grasping-fragile-objects/"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rustcodeweb.com/2025/02/memory-safety-in-rust.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ibm.com/think/topics/real-time-operating-system" TargetMode="External"/><Relationship Id="rId57" Type="http://schemas.openxmlformats.org/officeDocument/2006/relationships/hyperlink" Target="https://medium.com/@adamszpilewicz/zero-cost-abstractions-in-rust-how-rust-gives-you-high-level-code-without-the-overhead-1b2b1908f591" TargetMode="External"/><Relationship Id="rId10" Type="http://schemas.openxmlformats.org/officeDocument/2006/relationships/header" Target="header1.xml"/><Relationship Id="rId31" Type="http://schemas.openxmlformats.org/officeDocument/2006/relationships/image" Target="media/image22.jpeg"/><Relationship Id="rId44" Type="http://schemas.openxmlformats.org/officeDocument/2006/relationships/hyperlink" Target="https://christianbaghai.medium.com/memory-management-in-low-level-languages-a-trade-off-between-performance-and-safety-b4bf5d0caa12" TargetMode="External"/><Relationship Id="rId52" Type="http://schemas.openxmlformats.org/officeDocument/2006/relationships/hyperlink" Target="https://www.control.lth.se/fileadmin/control/Education/EngineeringProgram/FRTN01/lectures/L01_slides6.pdf" TargetMode="External"/><Relationship Id="rId60" Type="http://schemas.openxmlformats.org/officeDocument/2006/relationships/hyperlink" Target="https://bwoff.medium.com/ownership-borrowing-in-rust-40ab69521247"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BB76-EBBF-46C4-B960-6FBD50A1D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36</Pages>
  <Words>6645</Words>
  <Characters>37881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44438</CharactersWithSpaces>
  <SharedDoc>false</SharedDoc>
  <HLinks>
    <vt:vector size="336" baseType="variant">
      <vt:variant>
        <vt:i4>1376312</vt:i4>
      </vt:variant>
      <vt:variant>
        <vt:i4>338</vt:i4>
      </vt:variant>
      <vt:variant>
        <vt:i4>0</vt:i4>
      </vt:variant>
      <vt:variant>
        <vt:i4>5</vt:i4>
      </vt:variant>
      <vt:variant>
        <vt:lpwstr/>
      </vt:variant>
      <vt:variant>
        <vt:lpwstr>_Toc199379711</vt:lpwstr>
      </vt:variant>
      <vt:variant>
        <vt:i4>1376312</vt:i4>
      </vt:variant>
      <vt:variant>
        <vt:i4>332</vt:i4>
      </vt:variant>
      <vt:variant>
        <vt:i4>0</vt:i4>
      </vt:variant>
      <vt:variant>
        <vt:i4>5</vt:i4>
      </vt:variant>
      <vt:variant>
        <vt:lpwstr/>
      </vt:variant>
      <vt:variant>
        <vt:lpwstr>_Toc199379710</vt:lpwstr>
      </vt:variant>
      <vt:variant>
        <vt:i4>1310776</vt:i4>
      </vt:variant>
      <vt:variant>
        <vt:i4>326</vt:i4>
      </vt:variant>
      <vt:variant>
        <vt:i4>0</vt:i4>
      </vt:variant>
      <vt:variant>
        <vt:i4>5</vt:i4>
      </vt:variant>
      <vt:variant>
        <vt:lpwstr/>
      </vt:variant>
      <vt:variant>
        <vt:lpwstr>_Toc199379709</vt:lpwstr>
      </vt:variant>
      <vt:variant>
        <vt:i4>1310776</vt:i4>
      </vt:variant>
      <vt:variant>
        <vt:i4>320</vt:i4>
      </vt:variant>
      <vt:variant>
        <vt:i4>0</vt:i4>
      </vt:variant>
      <vt:variant>
        <vt:i4>5</vt:i4>
      </vt:variant>
      <vt:variant>
        <vt:lpwstr/>
      </vt:variant>
      <vt:variant>
        <vt:lpwstr>_Toc199379708</vt:lpwstr>
      </vt:variant>
      <vt:variant>
        <vt:i4>1900603</vt:i4>
      </vt:variant>
      <vt:variant>
        <vt:i4>311</vt:i4>
      </vt:variant>
      <vt:variant>
        <vt:i4>0</vt:i4>
      </vt:variant>
      <vt:variant>
        <vt:i4>5</vt:i4>
      </vt:variant>
      <vt:variant>
        <vt:lpwstr/>
      </vt:variant>
      <vt:variant>
        <vt:lpwstr>_Toc199431068</vt:lpwstr>
      </vt:variant>
      <vt:variant>
        <vt:i4>1900603</vt:i4>
      </vt:variant>
      <vt:variant>
        <vt:i4>305</vt:i4>
      </vt:variant>
      <vt:variant>
        <vt:i4>0</vt:i4>
      </vt:variant>
      <vt:variant>
        <vt:i4>5</vt:i4>
      </vt:variant>
      <vt:variant>
        <vt:lpwstr/>
      </vt:variant>
      <vt:variant>
        <vt:lpwstr>_Toc199431067</vt:lpwstr>
      </vt:variant>
      <vt:variant>
        <vt:i4>1900603</vt:i4>
      </vt:variant>
      <vt:variant>
        <vt:i4>299</vt:i4>
      </vt:variant>
      <vt:variant>
        <vt:i4>0</vt:i4>
      </vt:variant>
      <vt:variant>
        <vt:i4>5</vt:i4>
      </vt:variant>
      <vt:variant>
        <vt:lpwstr/>
      </vt:variant>
      <vt:variant>
        <vt:lpwstr>_Toc199431066</vt:lpwstr>
      </vt:variant>
      <vt:variant>
        <vt:i4>1900603</vt:i4>
      </vt:variant>
      <vt:variant>
        <vt:i4>293</vt:i4>
      </vt:variant>
      <vt:variant>
        <vt:i4>0</vt:i4>
      </vt:variant>
      <vt:variant>
        <vt:i4>5</vt:i4>
      </vt:variant>
      <vt:variant>
        <vt:lpwstr/>
      </vt:variant>
      <vt:variant>
        <vt:lpwstr>_Toc199431065</vt:lpwstr>
      </vt:variant>
      <vt:variant>
        <vt:i4>1900603</vt:i4>
      </vt:variant>
      <vt:variant>
        <vt:i4>287</vt:i4>
      </vt:variant>
      <vt:variant>
        <vt:i4>0</vt:i4>
      </vt:variant>
      <vt:variant>
        <vt:i4>5</vt:i4>
      </vt:variant>
      <vt:variant>
        <vt:lpwstr/>
      </vt:variant>
      <vt:variant>
        <vt:lpwstr>_Toc199431064</vt:lpwstr>
      </vt:variant>
      <vt:variant>
        <vt:i4>1900603</vt:i4>
      </vt:variant>
      <vt:variant>
        <vt:i4>281</vt:i4>
      </vt:variant>
      <vt:variant>
        <vt:i4>0</vt:i4>
      </vt:variant>
      <vt:variant>
        <vt:i4>5</vt:i4>
      </vt:variant>
      <vt:variant>
        <vt:lpwstr/>
      </vt:variant>
      <vt:variant>
        <vt:lpwstr>_Toc199431063</vt:lpwstr>
      </vt:variant>
      <vt:variant>
        <vt:i4>1900603</vt:i4>
      </vt:variant>
      <vt:variant>
        <vt:i4>275</vt:i4>
      </vt:variant>
      <vt:variant>
        <vt:i4>0</vt:i4>
      </vt:variant>
      <vt:variant>
        <vt:i4>5</vt:i4>
      </vt:variant>
      <vt:variant>
        <vt:lpwstr/>
      </vt:variant>
      <vt:variant>
        <vt:lpwstr>_Toc199431062</vt:lpwstr>
      </vt:variant>
      <vt:variant>
        <vt:i4>1900603</vt:i4>
      </vt:variant>
      <vt:variant>
        <vt:i4>269</vt:i4>
      </vt:variant>
      <vt:variant>
        <vt:i4>0</vt:i4>
      </vt:variant>
      <vt:variant>
        <vt:i4>5</vt:i4>
      </vt:variant>
      <vt:variant>
        <vt:lpwstr/>
      </vt:variant>
      <vt:variant>
        <vt:lpwstr>_Toc199431061</vt:lpwstr>
      </vt:variant>
      <vt:variant>
        <vt:i4>1900603</vt:i4>
      </vt:variant>
      <vt:variant>
        <vt:i4>263</vt:i4>
      </vt:variant>
      <vt:variant>
        <vt:i4>0</vt:i4>
      </vt:variant>
      <vt:variant>
        <vt:i4>5</vt:i4>
      </vt:variant>
      <vt:variant>
        <vt:lpwstr/>
      </vt:variant>
      <vt:variant>
        <vt:lpwstr>_Toc199431060</vt:lpwstr>
      </vt:variant>
      <vt:variant>
        <vt:i4>1966139</vt:i4>
      </vt:variant>
      <vt:variant>
        <vt:i4>257</vt:i4>
      </vt:variant>
      <vt:variant>
        <vt:i4>0</vt:i4>
      </vt:variant>
      <vt:variant>
        <vt:i4>5</vt:i4>
      </vt:variant>
      <vt:variant>
        <vt:lpwstr/>
      </vt:variant>
      <vt:variant>
        <vt:lpwstr>_Toc199431059</vt:lpwstr>
      </vt:variant>
      <vt:variant>
        <vt:i4>1966139</vt:i4>
      </vt:variant>
      <vt:variant>
        <vt:i4>251</vt:i4>
      </vt:variant>
      <vt:variant>
        <vt:i4>0</vt:i4>
      </vt:variant>
      <vt:variant>
        <vt:i4>5</vt:i4>
      </vt:variant>
      <vt:variant>
        <vt:lpwstr/>
      </vt:variant>
      <vt:variant>
        <vt:lpwstr>_Toc199431058</vt:lpwstr>
      </vt:variant>
      <vt:variant>
        <vt:i4>1966139</vt:i4>
      </vt:variant>
      <vt:variant>
        <vt:i4>245</vt:i4>
      </vt:variant>
      <vt:variant>
        <vt:i4>0</vt:i4>
      </vt:variant>
      <vt:variant>
        <vt:i4>5</vt:i4>
      </vt:variant>
      <vt:variant>
        <vt:lpwstr/>
      </vt:variant>
      <vt:variant>
        <vt:lpwstr>_Toc199431057</vt:lpwstr>
      </vt:variant>
      <vt:variant>
        <vt:i4>1966139</vt:i4>
      </vt:variant>
      <vt:variant>
        <vt:i4>239</vt:i4>
      </vt:variant>
      <vt:variant>
        <vt:i4>0</vt:i4>
      </vt:variant>
      <vt:variant>
        <vt:i4>5</vt:i4>
      </vt:variant>
      <vt:variant>
        <vt:lpwstr/>
      </vt:variant>
      <vt:variant>
        <vt:lpwstr>_Toc199431056</vt:lpwstr>
      </vt:variant>
      <vt:variant>
        <vt:i4>1966139</vt:i4>
      </vt:variant>
      <vt:variant>
        <vt:i4>233</vt:i4>
      </vt:variant>
      <vt:variant>
        <vt:i4>0</vt:i4>
      </vt:variant>
      <vt:variant>
        <vt:i4>5</vt:i4>
      </vt:variant>
      <vt:variant>
        <vt:lpwstr/>
      </vt:variant>
      <vt:variant>
        <vt:lpwstr>_Toc199431055</vt:lpwstr>
      </vt:variant>
      <vt:variant>
        <vt:i4>1966139</vt:i4>
      </vt:variant>
      <vt:variant>
        <vt:i4>227</vt:i4>
      </vt:variant>
      <vt:variant>
        <vt:i4>0</vt:i4>
      </vt:variant>
      <vt:variant>
        <vt:i4>5</vt:i4>
      </vt:variant>
      <vt:variant>
        <vt:lpwstr/>
      </vt:variant>
      <vt:variant>
        <vt:lpwstr>_Toc199431054</vt:lpwstr>
      </vt:variant>
      <vt:variant>
        <vt:i4>1966139</vt:i4>
      </vt:variant>
      <vt:variant>
        <vt:i4>221</vt:i4>
      </vt:variant>
      <vt:variant>
        <vt:i4>0</vt:i4>
      </vt:variant>
      <vt:variant>
        <vt:i4>5</vt:i4>
      </vt:variant>
      <vt:variant>
        <vt:lpwstr/>
      </vt:variant>
      <vt:variant>
        <vt:lpwstr>_Toc199431053</vt:lpwstr>
      </vt:variant>
      <vt:variant>
        <vt:i4>1966139</vt:i4>
      </vt:variant>
      <vt:variant>
        <vt:i4>215</vt:i4>
      </vt:variant>
      <vt:variant>
        <vt:i4>0</vt:i4>
      </vt:variant>
      <vt:variant>
        <vt:i4>5</vt:i4>
      </vt:variant>
      <vt:variant>
        <vt:lpwstr/>
      </vt:variant>
      <vt:variant>
        <vt:lpwstr>_Toc199431052</vt:lpwstr>
      </vt:variant>
      <vt:variant>
        <vt:i4>1966139</vt:i4>
      </vt:variant>
      <vt:variant>
        <vt:i4>209</vt:i4>
      </vt:variant>
      <vt:variant>
        <vt:i4>0</vt:i4>
      </vt:variant>
      <vt:variant>
        <vt:i4>5</vt:i4>
      </vt:variant>
      <vt:variant>
        <vt:lpwstr/>
      </vt:variant>
      <vt:variant>
        <vt:lpwstr>_Toc199431051</vt:lpwstr>
      </vt:variant>
      <vt:variant>
        <vt:i4>1966139</vt:i4>
      </vt:variant>
      <vt:variant>
        <vt:i4>203</vt:i4>
      </vt:variant>
      <vt:variant>
        <vt:i4>0</vt:i4>
      </vt:variant>
      <vt:variant>
        <vt:i4>5</vt:i4>
      </vt:variant>
      <vt:variant>
        <vt:lpwstr/>
      </vt:variant>
      <vt:variant>
        <vt:lpwstr>_Toc199431050</vt:lpwstr>
      </vt:variant>
      <vt:variant>
        <vt:i4>2031675</vt:i4>
      </vt:variant>
      <vt:variant>
        <vt:i4>197</vt:i4>
      </vt:variant>
      <vt:variant>
        <vt:i4>0</vt:i4>
      </vt:variant>
      <vt:variant>
        <vt:i4>5</vt:i4>
      </vt:variant>
      <vt:variant>
        <vt:lpwstr/>
      </vt:variant>
      <vt:variant>
        <vt:lpwstr>_Toc199431049</vt:lpwstr>
      </vt:variant>
      <vt:variant>
        <vt:i4>2031675</vt:i4>
      </vt:variant>
      <vt:variant>
        <vt:i4>191</vt:i4>
      </vt:variant>
      <vt:variant>
        <vt:i4>0</vt:i4>
      </vt:variant>
      <vt:variant>
        <vt:i4>5</vt:i4>
      </vt:variant>
      <vt:variant>
        <vt:lpwstr/>
      </vt:variant>
      <vt:variant>
        <vt:lpwstr>_Toc199431048</vt:lpwstr>
      </vt:variant>
      <vt:variant>
        <vt:i4>2031675</vt:i4>
      </vt:variant>
      <vt:variant>
        <vt:i4>185</vt:i4>
      </vt:variant>
      <vt:variant>
        <vt:i4>0</vt:i4>
      </vt:variant>
      <vt:variant>
        <vt:i4>5</vt:i4>
      </vt:variant>
      <vt:variant>
        <vt:lpwstr/>
      </vt:variant>
      <vt:variant>
        <vt:lpwstr>_Toc199431047</vt:lpwstr>
      </vt:variant>
      <vt:variant>
        <vt:i4>2031675</vt:i4>
      </vt:variant>
      <vt:variant>
        <vt:i4>179</vt:i4>
      </vt:variant>
      <vt:variant>
        <vt:i4>0</vt:i4>
      </vt:variant>
      <vt:variant>
        <vt:i4>5</vt:i4>
      </vt:variant>
      <vt:variant>
        <vt:lpwstr/>
      </vt:variant>
      <vt:variant>
        <vt:lpwstr>_Toc199431046</vt:lpwstr>
      </vt:variant>
      <vt:variant>
        <vt:i4>1179707</vt:i4>
      </vt:variant>
      <vt:variant>
        <vt:i4>170</vt:i4>
      </vt:variant>
      <vt:variant>
        <vt:i4>0</vt:i4>
      </vt:variant>
      <vt:variant>
        <vt:i4>5</vt:i4>
      </vt:variant>
      <vt:variant>
        <vt:lpwstr/>
      </vt:variant>
      <vt:variant>
        <vt:lpwstr>_Toc199431097</vt:lpwstr>
      </vt:variant>
      <vt:variant>
        <vt:i4>1179707</vt:i4>
      </vt:variant>
      <vt:variant>
        <vt:i4>164</vt:i4>
      </vt:variant>
      <vt:variant>
        <vt:i4>0</vt:i4>
      </vt:variant>
      <vt:variant>
        <vt:i4>5</vt:i4>
      </vt:variant>
      <vt:variant>
        <vt:lpwstr/>
      </vt:variant>
      <vt:variant>
        <vt:lpwstr>_Toc199431096</vt:lpwstr>
      </vt:variant>
      <vt:variant>
        <vt:i4>1179707</vt:i4>
      </vt:variant>
      <vt:variant>
        <vt:i4>158</vt:i4>
      </vt:variant>
      <vt:variant>
        <vt:i4>0</vt:i4>
      </vt:variant>
      <vt:variant>
        <vt:i4>5</vt:i4>
      </vt:variant>
      <vt:variant>
        <vt:lpwstr/>
      </vt:variant>
      <vt:variant>
        <vt:lpwstr>_Toc199431095</vt:lpwstr>
      </vt:variant>
      <vt:variant>
        <vt:i4>1179707</vt:i4>
      </vt:variant>
      <vt:variant>
        <vt:i4>152</vt:i4>
      </vt:variant>
      <vt:variant>
        <vt:i4>0</vt:i4>
      </vt:variant>
      <vt:variant>
        <vt:i4>5</vt:i4>
      </vt:variant>
      <vt:variant>
        <vt:lpwstr/>
      </vt:variant>
      <vt:variant>
        <vt:lpwstr>_Toc199431094</vt:lpwstr>
      </vt:variant>
      <vt:variant>
        <vt:i4>1179707</vt:i4>
      </vt:variant>
      <vt:variant>
        <vt:i4>146</vt:i4>
      </vt:variant>
      <vt:variant>
        <vt:i4>0</vt:i4>
      </vt:variant>
      <vt:variant>
        <vt:i4>5</vt:i4>
      </vt:variant>
      <vt:variant>
        <vt:lpwstr/>
      </vt:variant>
      <vt:variant>
        <vt:lpwstr>_Toc199431093</vt:lpwstr>
      </vt:variant>
      <vt:variant>
        <vt:i4>1179707</vt:i4>
      </vt:variant>
      <vt:variant>
        <vt:i4>140</vt:i4>
      </vt:variant>
      <vt:variant>
        <vt:i4>0</vt:i4>
      </vt:variant>
      <vt:variant>
        <vt:i4>5</vt:i4>
      </vt:variant>
      <vt:variant>
        <vt:lpwstr/>
      </vt:variant>
      <vt:variant>
        <vt:lpwstr>_Toc199431092</vt:lpwstr>
      </vt:variant>
      <vt:variant>
        <vt:i4>1179707</vt:i4>
      </vt:variant>
      <vt:variant>
        <vt:i4>134</vt:i4>
      </vt:variant>
      <vt:variant>
        <vt:i4>0</vt:i4>
      </vt:variant>
      <vt:variant>
        <vt:i4>5</vt:i4>
      </vt:variant>
      <vt:variant>
        <vt:lpwstr/>
      </vt:variant>
      <vt:variant>
        <vt:lpwstr>_Toc199431091</vt:lpwstr>
      </vt:variant>
      <vt:variant>
        <vt:i4>1179707</vt:i4>
      </vt:variant>
      <vt:variant>
        <vt:i4>128</vt:i4>
      </vt:variant>
      <vt:variant>
        <vt:i4>0</vt:i4>
      </vt:variant>
      <vt:variant>
        <vt:i4>5</vt:i4>
      </vt:variant>
      <vt:variant>
        <vt:lpwstr/>
      </vt:variant>
      <vt:variant>
        <vt:lpwstr>_Toc199431090</vt:lpwstr>
      </vt:variant>
      <vt:variant>
        <vt:i4>1245243</vt:i4>
      </vt:variant>
      <vt:variant>
        <vt:i4>122</vt:i4>
      </vt:variant>
      <vt:variant>
        <vt:i4>0</vt:i4>
      </vt:variant>
      <vt:variant>
        <vt:i4>5</vt:i4>
      </vt:variant>
      <vt:variant>
        <vt:lpwstr/>
      </vt:variant>
      <vt:variant>
        <vt:lpwstr>_Toc199431089</vt:lpwstr>
      </vt:variant>
      <vt:variant>
        <vt:i4>1245243</vt:i4>
      </vt:variant>
      <vt:variant>
        <vt:i4>116</vt:i4>
      </vt:variant>
      <vt:variant>
        <vt:i4>0</vt:i4>
      </vt:variant>
      <vt:variant>
        <vt:i4>5</vt:i4>
      </vt:variant>
      <vt:variant>
        <vt:lpwstr/>
      </vt:variant>
      <vt:variant>
        <vt:lpwstr>_Toc199431088</vt:lpwstr>
      </vt:variant>
      <vt:variant>
        <vt:i4>1245243</vt:i4>
      </vt:variant>
      <vt:variant>
        <vt:i4>110</vt:i4>
      </vt:variant>
      <vt:variant>
        <vt:i4>0</vt:i4>
      </vt:variant>
      <vt:variant>
        <vt:i4>5</vt:i4>
      </vt:variant>
      <vt:variant>
        <vt:lpwstr/>
      </vt:variant>
      <vt:variant>
        <vt:lpwstr>_Toc199431087</vt:lpwstr>
      </vt:variant>
      <vt:variant>
        <vt:i4>1245243</vt:i4>
      </vt:variant>
      <vt:variant>
        <vt:i4>104</vt:i4>
      </vt:variant>
      <vt:variant>
        <vt:i4>0</vt:i4>
      </vt:variant>
      <vt:variant>
        <vt:i4>5</vt:i4>
      </vt:variant>
      <vt:variant>
        <vt:lpwstr/>
      </vt:variant>
      <vt:variant>
        <vt:lpwstr>_Toc199431086</vt:lpwstr>
      </vt:variant>
      <vt:variant>
        <vt:i4>1245243</vt:i4>
      </vt:variant>
      <vt:variant>
        <vt:i4>98</vt:i4>
      </vt:variant>
      <vt:variant>
        <vt:i4>0</vt:i4>
      </vt:variant>
      <vt:variant>
        <vt:i4>5</vt:i4>
      </vt:variant>
      <vt:variant>
        <vt:lpwstr/>
      </vt:variant>
      <vt:variant>
        <vt:lpwstr>_Toc199431085</vt:lpwstr>
      </vt:variant>
      <vt:variant>
        <vt:i4>1245243</vt:i4>
      </vt:variant>
      <vt:variant>
        <vt:i4>92</vt:i4>
      </vt:variant>
      <vt:variant>
        <vt:i4>0</vt:i4>
      </vt:variant>
      <vt:variant>
        <vt:i4>5</vt:i4>
      </vt:variant>
      <vt:variant>
        <vt:lpwstr/>
      </vt:variant>
      <vt:variant>
        <vt:lpwstr>_Toc199431084</vt:lpwstr>
      </vt:variant>
      <vt:variant>
        <vt:i4>1245243</vt:i4>
      </vt:variant>
      <vt:variant>
        <vt:i4>86</vt:i4>
      </vt:variant>
      <vt:variant>
        <vt:i4>0</vt:i4>
      </vt:variant>
      <vt:variant>
        <vt:i4>5</vt:i4>
      </vt:variant>
      <vt:variant>
        <vt:lpwstr/>
      </vt:variant>
      <vt:variant>
        <vt:lpwstr>_Toc199431083</vt:lpwstr>
      </vt:variant>
      <vt:variant>
        <vt:i4>1245243</vt:i4>
      </vt:variant>
      <vt:variant>
        <vt:i4>80</vt:i4>
      </vt:variant>
      <vt:variant>
        <vt:i4>0</vt:i4>
      </vt:variant>
      <vt:variant>
        <vt:i4>5</vt:i4>
      </vt:variant>
      <vt:variant>
        <vt:lpwstr/>
      </vt:variant>
      <vt:variant>
        <vt:lpwstr>_Toc199431082</vt:lpwstr>
      </vt:variant>
      <vt:variant>
        <vt:i4>1245243</vt:i4>
      </vt:variant>
      <vt:variant>
        <vt:i4>74</vt:i4>
      </vt:variant>
      <vt:variant>
        <vt:i4>0</vt:i4>
      </vt:variant>
      <vt:variant>
        <vt:i4>5</vt:i4>
      </vt:variant>
      <vt:variant>
        <vt:lpwstr/>
      </vt:variant>
      <vt:variant>
        <vt:lpwstr>_Toc199431081</vt:lpwstr>
      </vt:variant>
      <vt:variant>
        <vt:i4>1245243</vt:i4>
      </vt:variant>
      <vt:variant>
        <vt:i4>68</vt:i4>
      </vt:variant>
      <vt:variant>
        <vt:i4>0</vt:i4>
      </vt:variant>
      <vt:variant>
        <vt:i4>5</vt:i4>
      </vt:variant>
      <vt:variant>
        <vt:lpwstr/>
      </vt:variant>
      <vt:variant>
        <vt:lpwstr>_Toc199431080</vt:lpwstr>
      </vt:variant>
      <vt:variant>
        <vt:i4>1835067</vt:i4>
      </vt:variant>
      <vt:variant>
        <vt:i4>62</vt:i4>
      </vt:variant>
      <vt:variant>
        <vt:i4>0</vt:i4>
      </vt:variant>
      <vt:variant>
        <vt:i4>5</vt:i4>
      </vt:variant>
      <vt:variant>
        <vt:lpwstr/>
      </vt:variant>
      <vt:variant>
        <vt:lpwstr>_Toc199431079</vt:lpwstr>
      </vt:variant>
      <vt:variant>
        <vt:i4>1835067</vt:i4>
      </vt:variant>
      <vt:variant>
        <vt:i4>56</vt:i4>
      </vt:variant>
      <vt:variant>
        <vt:i4>0</vt:i4>
      </vt:variant>
      <vt:variant>
        <vt:i4>5</vt:i4>
      </vt:variant>
      <vt:variant>
        <vt:lpwstr/>
      </vt:variant>
      <vt:variant>
        <vt:lpwstr>_Toc199431078</vt:lpwstr>
      </vt:variant>
      <vt:variant>
        <vt:i4>1835067</vt:i4>
      </vt:variant>
      <vt:variant>
        <vt:i4>50</vt:i4>
      </vt:variant>
      <vt:variant>
        <vt:i4>0</vt:i4>
      </vt:variant>
      <vt:variant>
        <vt:i4>5</vt:i4>
      </vt:variant>
      <vt:variant>
        <vt:lpwstr/>
      </vt:variant>
      <vt:variant>
        <vt:lpwstr>_Toc199431077</vt:lpwstr>
      </vt:variant>
      <vt:variant>
        <vt:i4>1835067</vt:i4>
      </vt:variant>
      <vt:variant>
        <vt:i4>44</vt:i4>
      </vt:variant>
      <vt:variant>
        <vt:i4>0</vt:i4>
      </vt:variant>
      <vt:variant>
        <vt:i4>5</vt:i4>
      </vt:variant>
      <vt:variant>
        <vt:lpwstr/>
      </vt:variant>
      <vt:variant>
        <vt:lpwstr>_Toc199431076</vt:lpwstr>
      </vt:variant>
      <vt:variant>
        <vt:i4>1835067</vt:i4>
      </vt:variant>
      <vt:variant>
        <vt:i4>38</vt:i4>
      </vt:variant>
      <vt:variant>
        <vt:i4>0</vt:i4>
      </vt:variant>
      <vt:variant>
        <vt:i4>5</vt:i4>
      </vt:variant>
      <vt:variant>
        <vt:lpwstr/>
      </vt:variant>
      <vt:variant>
        <vt:lpwstr>_Toc199431075</vt:lpwstr>
      </vt:variant>
      <vt:variant>
        <vt:i4>1835067</vt:i4>
      </vt:variant>
      <vt:variant>
        <vt:i4>32</vt:i4>
      </vt:variant>
      <vt:variant>
        <vt:i4>0</vt:i4>
      </vt:variant>
      <vt:variant>
        <vt:i4>5</vt:i4>
      </vt:variant>
      <vt:variant>
        <vt:lpwstr/>
      </vt:variant>
      <vt:variant>
        <vt:lpwstr>_Toc199431074</vt:lpwstr>
      </vt:variant>
      <vt:variant>
        <vt:i4>1835067</vt:i4>
      </vt:variant>
      <vt:variant>
        <vt:i4>26</vt:i4>
      </vt:variant>
      <vt:variant>
        <vt:i4>0</vt:i4>
      </vt:variant>
      <vt:variant>
        <vt:i4>5</vt:i4>
      </vt:variant>
      <vt:variant>
        <vt:lpwstr/>
      </vt:variant>
      <vt:variant>
        <vt:lpwstr>_Toc199431073</vt:lpwstr>
      </vt:variant>
      <vt:variant>
        <vt:i4>1835067</vt:i4>
      </vt:variant>
      <vt:variant>
        <vt:i4>20</vt:i4>
      </vt:variant>
      <vt:variant>
        <vt:i4>0</vt:i4>
      </vt:variant>
      <vt:variant>
        <vt:i4>5</vt:i4>
      </vt:variant>
      <vt:variant>
        <vt:lpwstr/>
      </vt:variant>
      <vt:variant>
        <vt:lpwstr>_Toc199431072</vt:lpwstr>
      </vt:variant>
      <vt:variant>
        <vt:i4>1835067</vt:i4>
      </vt:variant>
      <vt:variant>
        <vt:i4>14</vt:i4>
      </vt:variant>
      <vt:variant>
        <vt:i4>0</vt:i4>
      </vt:variant>
      <vt:variant>
        <vt:i4>5</vt:i4>
      </vt:variant>
      <vt:variant>
        <vt:lpwstr/>
      </vt:variant>
      <vt:variant>
        <vt:lpwstr>_Toc199431071</vt:lpwstr>
      </vt:variant>
      <vt:variant>
        <vt:i4>1835067</vt:i4>
      </vt:variant>
      <vt:variant>
        <vt:i4>8</vt:i4>
      </vt:variant>
      <vt:variant>
        <vt:i4>0</vt:i4>
      </vt:variant>
      <vt:variant>
        <vt:i4>5</vt:i4>
      </vt:variant>
      <vt:variant>
        <vt:lpwstr/>
      </vt:variant>
      <vt:variant>
        <vt:lpwstr>_Toc199431070</vt:lpwstr>
      </vt:variant>
      <vt:variant>
        <vt:i4>1900603</vt:i4>
      </vt:variant>
      <vt:variant>
        <vt:i4>2</vt:i4>
      </vt:variant>
      <vt:variant>
        <vt:i4>0</vt:i4>
      </vt:variant>
      <vt:variant>
        <vt:i4>5</vt:i4>
      </vt:variant>
      <vt:variant>
        <vt:lpwstr/>
      </vt:variant>
      <vt:variant>
        <vt:lpwstr>_Toc199431069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KOK JIA YIN</dc:creator>
  <cp:keywords/>
  <dc:description/>
  <cp:lastModifiedBy>SAMANTHA KOK JIA YIN</cp:lastModifiedBy>
  <cp:revision>681</cp:revision>
  <dcterms:created xsi:type="dcterms:W3CDTF">2025-05-17T16:50:00Z</dcterms:created>
  <dcterms:modified xsi:type="dcterms:W3CDTF">2025-05-29T13:45:00Z</dcterms:modified>
</cp:coreProperties>
</file>