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Features in original invoice and client dataset:</w:t>
      </w:r>
    </w:p>
    <w:p w:rsidR="00000000" w:rsidDel="00000000" w:rsidP="00000000" w:rsidRDefault="00000000" w:rsidRPr="00000000" w14:paraId="0000000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Attribute/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Allowed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135493 Instances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{60,62,63,69}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135493 Instances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client_catg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{11,12,51}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135493 Instances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{101, 107, 301, 105, 303, 103, 309, 311, 304, 104, 312, 305, 306, 308, 372, 307, 313, 310, 371, 302, 106, 379, 399, 206, 199}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Categorisable into 3 sub categories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creation_date_day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creation_date_month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creation_date_year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no_months_as_client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Number of Months since creation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target (Fraud/NFraud)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 Fraud: 127927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Fraud: 7566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invoice_data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REFER TO TABLE BELOW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services_consumed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Electric: [11, 15, 10, 12, 14, 13, 29,  9,  8, 21, 27, 18, 24]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Gas: [40, 45, 30, 42]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Count of Services consumed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region_group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1,2,3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Additional features derived from existing ones: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Allowed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Done by (JY-Jiaying,NG-Nikita Goh, ST-Shawn Tan ZX-Zhengxin)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months_of_service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Number of Months of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ZX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number_of_counter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Count of Unique counter for this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ZX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number_of_instances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Count of Number of Invoice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ZX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number_of_person_counting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Count of Unique person counting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ZX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min_reading_remark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Min Reading Remark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ZX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max_reading_remark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Max Reading Remark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ZX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mean_reading_remark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Average Reading Remark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ZX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mean_index_differenc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Average Index Difference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sum_index_difference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Sum Index Difference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min_index_difference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Min Index Difference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max_index_difference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Max Index Difference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ff"/>
                <w:rtl w:val="0"/>
              </w:rPr>
              <w:t xml:space="preserve">min_counter_status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Minimum Counter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ff"/>
                <w:rtl w:val="0"/>
              </w:rPr>
              <w:t xml:space="preserve">max_counter_status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Maximum Counter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ff"/>
                <w:rtl w:val="0"/>
              </w:rPr>
              <w:t xml:space="preserve">mean_counter_status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Average Counter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45818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5818e"/>
                <w:rtl w:val="0"/>
              </w:rPr>
              <w:t xml:space="preserve">mean_diff_counter_coefficient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Find the difference between each value and average the difference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45818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5818e"/>
                <w:rtl w:val="0"/>
              </w:rPr>
              <w:t xml:space="preserve">mean_counter_coefficient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45818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5818e"/>
                <w:rtl w:val="0"/>
              </w:rPr>
              <w:t xml:space="preserve">min_counter_coefficient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45818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5818e"/>
                <w:rtl w:val="0"/>
              </w:rPr>
              <w:t xml:space="preserve">max_counter_coefficient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45818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5818e"/>
                <w:rtl w:val="0"/>
              </w:rPr>
              <w:t xml:space="preserve">sum_counter_coefficient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sum_total_consumption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mean_total_consumption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min_total_consumption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max_total_consumption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99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9900"/>
                <w:rtl w:val="0"/>
              </w:rPr>
              <w:t xml:space="preserve">tally_check_true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99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9900"/>
                <w:rtl w:val="0"/>
              </w:rPr>
              <w:t xml:space="preserve">tally_check_false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99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9900"/>
                <w:rtl w:val="0"/>
              </w:rPr>
              <w:t xml:space="preserve">sum_tally_value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99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9900"/>
                <w:rtl w:val="0"/>
              </w:rPr>
              <w:t xml:space="preserve">min_tally_value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99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9900"/>
                <w:rtl w:val="0"/>
              </w:rPr>
              <w:t xml:space="preserve">max_tally_value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99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9900"/>
                <w:rtl w:val="0"/>
              </w:rPr>
              <w:t xml:space="preserve">mean_tally_value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counter_type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{0,1,2}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0-&gt; GAS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1-&gt; ELEC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2-&gt; BOTH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55be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55be0"/>
                <w:rtl w:val="0"/>
              </w:rPr>
              <w:t xml:space="preserve">last_year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55be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55be0"/>
                <w:rtl w:val="0"/>
              </w:rPr>
              <w:t xml:space="preserve">last_month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55be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55be0"/>
                <w:rtl w:val="0"/>
              </w:rPr>
              <w:t xml:space="preserve">last_day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="240" w:lineRule="auto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55be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55be0"/>
                <w:rtl w:val="0"/>
              </w:rPr>
              <w:t xml:space="preserve">last_day_is_weekday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{1,0}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1-&gt; True (Weekday)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0-&gt; False (Weekend)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hd w:fill="f7f7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7f7f7" w:val="clear"/>
                <w:rtl w:val="0"/>
              </w:rPr>
              <w:t xml:space="preserve">NG</w:t>
            </w:r>
          </w:p>
        </w:tc>
      </w:tr>
    </w:tbl>
    <w:p w:rsidR="00000000" w:rsidDel="00000000" w:rsidP="00000000" w:rsidRDefault="00000000" w:rsidRPr="00000000" w14:paraId="000000F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EACH INVOICE ENTRY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FEATURES NOT IN FINAL DATASET BUT NEEDED TO COMPUTE THE STATS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counter_status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[0,5]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Counter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counter_code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 am guessing is Serial Number of the person counting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reading_remarque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[0,9]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counter_coefficient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Counts the number of times it has overflow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total_consumption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Sum of the 4 consumption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old_index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new_index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difference_index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tally_check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Check if new_index - old_index - total_consumption ==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tally_value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Month of the 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counter_type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‘ELEC’ or ‘GAS’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