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COMP 370 Homework 1 – Mini Data Science Project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Assigned Aug 30, 2023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Due Sept 6, 2020 @ 11:59 PM</w:t>
      </w: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This is an INDIVIDUAL Assignment – each student’s work must be their own, each student completes this assignment, there are no teams for homework 1.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The goal of this assignment is to give you some hands-on experience with data.  You are welcome to complete the exercises in this homework using whatever tools and programming languages you deem fit.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this assignment, you will conduct an analysis of tweets produced by Russian trolls during the 2016 US election.  These tweets were published by 538.  You can read about them </w:t>
      </w:r>
      <w:r>
        <w:fldChar w:fldCharType="begin"/>
      </w:r>
      <w:r>
        <w:instrText xml:space="preserve"> HYPERLINK "https://github.com/fivethirtyeight/russian-troll-tweets" </w:instrText>
      </w:r>
      <w:r>
        <w:fldChar w:fldCharType="separate"/>
      </w:r>
      <w:r>
        <w:rPr>
          <w:rStyle w:val="9"/>
          <w:rFonts w:ascii="Arial" w:hAnsi="Arial" w:cs="Arial"/>
        </w:rPr>
        <w:t>here</w:t>
      </w:r>
      <w:r>
        <w:rPr>
          <w:rStyle w:val="9"/>
          <w:rFonts w:ascii="Arial" w:hAnsi="Arial" w:cs="Arial"/>
        </w:rPr>
        <w:fldChar w:fldCharType="end"/>
      </w:r>
      <w:r>
        <w:rPr>
          <w:rFonts w:ascii="Arial" w:hAnsi="Arial" w:cs="Arial"/>
        </w:rPr>
        <w:t>.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In this mini-project, we’ll be assessing the frequency with which troll tweets mention “Trump” by name.</w:t>
      </w:r>
    </w:p>
    <w:p>
      <w:pPr>
        <w:pStyle w:val="12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Data Collection</w:t>
      </w:r>
    </w:p>
    <w:p>
      <w:pPr>
        <w:pStyle w:val="12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Download the raw tweet data.  You will ONLY be using the data from the first file (</w:t>
      </w:r>
      <w:r>
        <w:fldChar w:fldCharType="begin"/>
      </w:r>
      <w:r>
        <w:instrText xml:space="preserve"> HYPERLINK "https://github.com/fivethirtyeight/russian-troll-tweets/raw/master/IRAhandle_tweets_1.csv" </w:instrText>
      </w:r>
      <w:r>
        <w:fldChar w:fldCharType="separate"/>
      </w:r>
      <w:r>
        <w:rPr>
          <w:rStyle w:val="9"/>
          <w:rFonts w:ascii="Arial" w:hAnsi="Arial" w:cs="Arial"/>
        </w:rPr>
        <w:t>IRAhandle_tweets_1.csv</w:t>
      </w:r>
      <w:r>
        <w:rPr>
          <w:rStyle w:val="9"/>
          <w:rFonts w:ascii="Arial" w:hAnsi="Arial" w:cs="Arial"/>
        </w:rPr>
        <w:fldChar w:fldCharType="end"/>
      </w:r>
      <w:r>
        <w:rPr>
          <w:rFonts w:ascii="Arial" w:hAnsi="Arial" w:cs="Arial"/>
        </w:rPr>
        <w:t>).</w:t>
      </w:r>
    </w:p>
    <w:p>
      <w:pPr>
        <w:pStyle w:val="12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Looking at only the first 10,000 tweets in the file, keep those that (1) are in English and (2) don’t contain a question.  This will be our dataset.  To filter the right tweets out, take a look at the columns.  </w:t>
      </w:r>
    </w:p>
    <w:p>
      <w:pPr>
        <w:pStyle w:val="12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There are specific columns that call our language.  You can trust these.</w:t>
      </w:r>
    </w:p>
    <w:p>
      <w:pPr>
        <w:pStyle w:val="12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Assume that a tweet which contains a question contains a “?” character.</w:t>
      </w:r>
    </w:p>
    <w:p>
      <w:pPr>
        <w:pStyle w:val="12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Create a new file (I would suggest in TSV – tab-separated-value - format) containing these tweets.</w:t>
      </w:r>
    </w:p>
    <w:p>
      <w:pPr>
        <w:pStyle w:val="12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Data Annotation</w:t>
      </w:r>
    </w:p>
    <w:p>
      <w:pPr>
        <w:pStyle w:val="12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do our analysis, we need to add one new feature: whether or not the tweet mentioned Trump. This feature “trump_mention” is Boolean (=”T”/”F”).  A tweet mentions Trump if and only if it contains the word “Trump” (case-sensitive) as a word.  This means that it is separated from other alphanumeric letters by either whitespace OR non-alphanumeric characters (e.g., “anti-Trump protesters” contains “trump”, but “I got trumped” does not).</w:t>
      </w:r>
    </w:p>
    <w:p>
      <w:pPr>
        <w:pStyle w:val="12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Create a new version of your dataset that contains this additional feature.</w:t>
      </w:r>
    </w:p>
    <w:p>
      <w:pPr>
        <w:pStyle w:val="12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Analysis</w:t>
      </w:r>
    </w:p>
    <w:p>
      <w:pPr>
        <w:pStyle w:val="12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Using your newly annotated dataset, compute the statistic: % of tweets that mention Trump.</w:t>
      </w:r>
    </w:p>
    <w:p>
      <w:pPr>
        <w:pStyle w:val="12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It turns out that our approach isn’t counting tweets properly … meaning that some tweets are getting counted more than once.  Go through and look at your annotated data.  Identify where the counting problem is coming from.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Submission Instructions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To be considered complete, your submission should contain the following and some non-trivial attempt to provide a solution.</w:t>
      </w:r>
    </w:p>
    <w:p>
      <w:pPr>
        <w:pStyle w:val="12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README.md</w:t>
      </w:r>
    </w:p>
    <w:p>
      <w:pPr>
        <w:pStyle w:val="1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 3 sentences or less, explain where the counting problem is coming from.</w:t>
      </w:r>
    </w:p>
    <w:p>
      <w:pPr>
        <w:pStyle w:val="12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dataset.tsv</w:t>
      </w:r>
    </w:p>
    <w:p>
      <w:pPr>
        <w:pStyle w:val="1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This should be the output of your Data Annotation phase. </w:t>
      </w:r>
    </w:p>
    <w:p>
      <w:pPr>
        <w:pStyle w:val="1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Format is tab-separated value, utf-8 (as long as you don’t do anything fancy, it will be in utf-8)</w:t>
      </w:r>
    </w:p>
    <w:p>
      <w:pPr>
        <w:pStyle w:val="1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first line should be a header line</w:t>
      </w:r>
    </w:p>
    <w:p>
      <w:pPr>
        <w:pStyle w:val="1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file should contain the following columns, in this order: tweet_id, publish_date, content, and  trump_mention.  Tweets should appear in the same order they appeared in the original file from 538.</w:t>
      </w:r>
      <w:bookmarkStart w:id="0" w:name="_GoBack"/>
      <w:bookmarkEnd w:id="0"/>
    </w:p>
    <w:p>
      <w:pPr>
        <w:pStyle w:val="12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results.tsv</w:t>
      </w:r>
    </w:p>
    <w:p>
      <w:pPr>
        <w:pStyle w:val="1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Format is tab-separated value</w:t>
      </w:r>
    </w:p>
    <w:p>
      <w:pPr>
        <w:pStyle w:val="1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first line should be a header line, with headers “result” and “value”.</w:t>
      </w:r>
    </w:p>
    <w:p>
      <w:pPr>
        <w:pStyle w:val="1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second line should contain the result for “frac-trump-mentions”.  If necessary, truncate your answer to three decimal places.</w:t>
      </w:r>
    </w:p>
    <w:sectPr>
      <w:headerReference r:id="rId5" w:type="default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t>COMP 370, Fall 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5D015C"/>
    <w:multiLevelType w:val="multilevel"/>
    <w:tmpl w:val="315D015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90553"/>
    <w:multiLevelType w:val="multilevel"/>
    <w:tmpl w:val="38490553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FjNTJmZTUyN2Q4MmExM2IwMTJiMDIxZTkyMjhjMDAifQ=="/>
  </w:docVars>
  <w:rsids>
    <w:rsidRoot w:val="00927C23"/>
    <w:rsid w:val="000052DE"/>
    <w:rsid w:val="001D3864"/>
    <w:rsid w:val="00246B7A"/>
    <w:rsid w:val="00341186"/>
    <w:rsid w:val="0046216F"/>
    <w:rsid w:val="004A3B4F"/>
    <w:rsid w:val="004B5B51"/>
    <w:rsid w:val="00514461"/>
    <w:rsid w:val="005E0E07"/>
    <w:rsid w:val="006872A2"/>
    <w:rsid w:val="006C4526"/>
    <w:rsid w:val="006E2EBF"/>
    <w:rsid w:val="00793003"/>
    <w:rsid w:val="0088527D"/>
    <w:rsid w:val="00890D9B"/>
    <w:rsid w:val="008970B0"/>
    <w:rsid w:val="00927C23"/>
    <w:rsid w:val="00A83727"/>
    <w:rsid w:val="00AA4F22"/>
    <w:rsid w:val="00AD7784"/>
    <w:rsid w:val="00B45EB1"/>
    <w:rsid w:val="00C927B4"/>
    <w:rsid w:val="00CB623C"/>
    <w:rsid w:val="00D00E8F"/>
    <w:rsid w:val="00D52ED4"/>
    <w:rsid w:val="00E75FBE"/>
    <w:rsid w:val="5647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FollowedHyperlink"/>
    <w:basedOn w:val="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Heading 2 Char"/>
    <w:basedOn w:val="7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1">
    <w:name w:val="Heading 1 Char"/>
    <w:basedOn w:val="7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4">
    <w:name w:val="Header Char"/>
    <w:basedOn w:val="7"/>
    <w:link w:val="5"/>
    <w:qFormat/>
    <w:uiPriority w:val="99"/>
  </w:style>
  <w:style w:type="character" w:customStyle="1" w:styleId="15">
    <w:name w:val="Footer Char"/>
    <w:basedOn w:val="7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495</Words>
  <Characters>2544</Characters>
  <Lines>22</Lines>
  <Paragraphs>6</Paragraphs>
  <TotalTime>148</TotalTime>
  <ScaleCrop>false</ScaleCrop>
  <LinksUpToDate>false</LinksUpToDate>
  <CharactersWithSpaces>3024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2020-08-29T04:15:00Z</dcterms:created>
  <dc:creator>Derek Ruths</dc:creator>
  <cp:lastModifiedBy>jerry Wang</cp:lastModifiedBy>
  <dcterms:modified xsi:type="dcterms:W3CDTF">2023-09-03T04:55:08Z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A41A19C11DA34766805AB1C22A0EF445_12</vt:lpwstr>
  </property>
</Properties>
</file>