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E1" w:rsidRDefault="00121A99" w:rsidP="00121A99">
      <w:pPr>
        <w:jc w:val="center"/>
        <w:rPr>
          <w:b/>
          <w:sz w:val="28"/>
          <w:szCs w:val="28"/>
        </w:rPr>
      </w:pPr>
      <w:r w:rsidRPr="00121A99">
        <w:rPr>
          <w:b/>
          <w:sz w:val="28"/>
          <w:szCs w:val="28"/>
        </w:rPr>
        <w:t>Report for Pro</w:t>
      </w:r>
      <w:r>
        <w:rPr>
          <w:b/>
          <w:sz w:val="28"/>
          <w:szCs w:val="28"/>
        </w:rPr>
        <w:t>j</w:t>
      </w:r>
      <w:r w:rsidRPr="00121A99">
        <w:rPr>
          <w:b/>
          <w:sz w:val="28"/>
          <w:szCs w:val="28"/>
        </w:rPr>
        <w:t>ect 1</w:t>
      </w:r>
    </w:p>
    <w:p w:rsidR="00121A99" w:rsidRDefault="00121A99" w:rsidP="00121A99">
      <w:pPr>
        <w:rPr>
          <w:rFonts w:cs="Times New Roman"/>
          <w:b/>
          <w:sz w:val="28"/>
          <w:szCs w:val="28"/>
        </w:rPr>
      </w:pPr>
    </w:p>
    <w:p w:rsidR="00925DE8" w:rsidRPr="003C0AD2" w:rsidRDefault="00121A99" w:rsidP="00121A99">
      <w:pPr>
        <w:rPr>
          <w:rFonts w:cs="Times New Roman"/>
          <w:b/>
          <w:sz w:val="24"/>
          <w:szCs w:val="24"/>
        </w:rPr>
      </w:pPr>
      <w:r w:rsidRPr="003C0AD2">
        <w:rPr>
          <w:rFonts w:cs="Times New Roman"/>
          <w:b/>
          <w:sz w:val="24"/>
          <w:szCs w:val="24"/>
        </w:rPr>
        <w:t>Task 1</w:t>
      </w:r>
    </w:p>
    <w:p w:rsidR="00121A99" w:rsidRDefault="000C3CB6" w:rsidP="00925DE8">
      <w:pPr>
        <w:jc w:val="center"/>
        <w:rPr>
          <w:rFonts w:cs="Times New Roman"/>
          <w:sz w:val="24"/>
          <w:szCs w:val="24"/>
        </w:rPr>
      </w:pPr>
      <w:r>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477.7pt">
            <v:imagedata r:id="rId7" o:title="heatflux_superheat"/>
          </v:shape>
        </w:pict>
      </w:r>
    </w:p>
    <w:p w:rsidR="00932E53" w:rsidRDefault="00925DE8" w:rsidP="00925DE8">
      <w:pPr>
        <w:rPr>
          <w:rFonts w:cs="Times New Roman"/>
          <w:sz w:val="24"/>
          <w:szCs w:val="24"/>
        </w:rPr>
      </w:pPr>
      <w:r>
        <w:rPr>
          <w:rFonts w:cs="Times New Roman"/>
          <w:sz w:val="24"/>
          <w:szCs w:val="24"/>
        </w:rPr>
        <w:t xml:space="preserve">The figure above includes a HeatFlux-Superheat plot and </w:t>
      </w:r>
      <w:r w:rsidR="000D62F1">
        <w:rPr>
          <w:rFonts w:cs="Times New Roman"/>
          <w:sz w:val="24"/>
          <w:szCs w:val="24"/>
        </w:rPr>
        <w:t>a HeatFlux-Superheat</w:t>
      </w:r>
      <w:r>
        <w:rPr>
          <w:rFonts w:cs="Times New Roman"/>
          <w:sz w:val="24"/>
          <w:szCs w:val="24"/>
        </w:rPr>
        <w:t xml:space="preserve"> log-log plot.</w:t>
      </w:r>
      <w:r w:rsidR="000F262B">
        <w:rPr>
          <w:rFonts w:cs="Times New Roman"/>
          <w:sz w:val="24"/>
          <w:szCs w:val="24"/>
        </w:rPr>
        <w:t xml:space="preserve"> </w:t>
      </w:r>
      <w:r w:rsidR="00932E53">
        <w:rPr>
          <w:rFonts w:cs="Times New Roman"/>
          <w:sz w:val="24"/>
          <w:szCs w:val="24"/>
        </w:rPr>
        <w:t>Blue dots and lines represent the data and regression under the condition of micro gravity (0.098), while the red ones represent the condition of regular gravity</w:t>
      </w:r>
      <w:r w:rsidR="003D4655">
        <w:rPr>
          <w:rFonts w:cs="Times New Roman"/>
          <w:sz w:val="24"/>
          <w:szCs w:val="24"/>
        </w:rPr>
        <w:t xml:space="preserve"> </w:t>
      </w:r>
      <w:r w:rsidR="00932E53">
        <w:rPr>
          <w:rFonts w:cs="Times New Roman"/>
          <w:sz w:val="24"/>
          <w:szCs w:val="24"/>
        </w:rPr>
        <w:t>(9.8).</w:t>
      </w:r>
    </w:p>
    <w:p w:rsidR="00925DE8" w:rsidRDefault="000F262B" w:rsidP="00925DE8">
      <w:pPr>
        <w:rPr>
          <w:rFonts w:cs="Times New Roman"/>
          <w:sz w:val="24"/>
          <w:szCs w:val="24"/>
        </w:rPr>
      </w:pPr>
      <w:r>
        <w:rPr>
          <w:rFonts w:cs="Times New Roman"/>
          <w:sz w:val="24"/>
          <w:szCs w:val="24"/>
        </w:rPr>
        <w:t>As shown in the figure, heat flux is positively correlated with</w:t>
      </w:r>
      <w:r w:rsidR="000D62F1">
        <w:rPr>
          <w:rFonts w:cs="Times New Roman"/>
          <w:sz w:val="24"/>
          <w:szCs w:val="24"/>
        </w:rPr>
        <w:t xml:space="preserve"> superheat, and the relationship varied </w:t>
      </w:r>
      <w:r w:rsidR="00BE12B8">
        <w:rPr>
          <w:rFonts w:cs="Times New Roman" w:hint="eastAsia"/>
          <w:sz w:val="24"/>
          <w:szCs w:val="24"/>
        </w:rPr>
        <w:t>a</w:t>
      </w:r>
      <w:r w:rsidR="00BE12B8">
        <w:rPr>
          <w:rFonts w:cs="Times New Roman"/>
          <w:sz w:val="24"/>
          <w:szCs w:val="24"/>
        </w:rPr>
        <w:t xml:space="preserve"> </w:t>
      </w:r>
      <w:r w:rsidR="000D62F1">
        <w:rPr>
          <w:rFonts w:cs="Times New Roman"/>
          <w:sz w:val="24"/>
          <w:szCs w:val="24"/>
        </w:rPr>
        <w:t>little in different gravity conditions.</w:t>
      </w:r>
    </w:p>
    <w:p w:rsidR="000D62F1" w:rsidRDefault="000D62F1" w:rsidP="00925DE8">
      <w:pPr>
        <w:rPr>
          <w:rFonts w:cs="Times New Roman"/>
          <w:sz w:val="24"/>
          <w:szCs w:val="24"/>
        </w:rPr>
      </w:pPr>
      <w:r>
        <w:rPr>
          <w:rFonts w:cs="Times New Roman"/>
          <w:sz w:val="24"/>
          <w:szCs w:val="24"/>
        </w:rPr>
        <w:t xml:space="preserve">It seems that there could be a linear relationship between heat flux and superheat, so linear regression is applied </w:t>
      </w:r>
      <w:r w:rsidR="00490E0E">
        <w:rPr>
          <w:rFonts w:cs="Times New Roman"/>
          <w:sz w:val="24"/>
          <w:szCs w:val="24"/>
        </w:rPr>
        <w:t>to the data</w:t>
      </w:r>
      <w:r>
        <w:rPr>
          <w:rFonts w:cs="Times New Roman"/>
          <w:sz w:val="24"/>
          <w:szCs w:val="24"/>
        </w:rPr>
        <w:t xml:space="preserve">. (As for the log-log plot, </w:t>
      </w:r>
      <w:r w:rsidR="00490E0E">
        <w:rPr>
          <w:rFonts w:cs="Times New Roman"/>
          <w:sz w:val="24"/>
          <w:szCs w:val="24"/>
        </w:rPr>
        <w:t xml:space="preserve">linear relationship should be transferred into exponential relationship </w:t>
      </w:r>
      <w:r w:rsidR="00471112">
        <w:rPr>
          <w:rFonts w:cs="Times New Roman"/>
          <w:sz w:val="24"/>
          <w:szCs w:val="24"/>
        </w:rPr>
        <w:t>according to</w:t>
      </w:r>
      <w:r w:rsidR="00490E0E">
        <w:rPr>
          <w:rFonts w:cs="Times New Roman"/>
          <w:sz w:val="24"/>
          <w:szCs w:val="24"/>
        </w:rPr>
        <w:t xml:space="preserve"> simple math </w:t>
      </w:r>
      <w:r w:rsidR="00490E0E">
        <w:rPr>
          <w:rFonts w:cs="Times New Roman"/>
          <w:sz w:val="24"/>
          <w:szCs w:val="24"/>
        </w:rPr>
        <w:lastRenderedPageBreak/>
        <w:t>calculations.</w:t>
      </w:r>
      <w:r>
        <w:rPr>
          <w:rFonts w:cs="Times New Roman"/>
          <w:sz w:val="24"/>
          <w:szCs w:val="24"/>
        </w:rPr>
        <w:t>)</w:t>
      </w:r>
      <w:r w:rsidR="00490E0E">
        <w:rPr>
          <w:rFonts w:cs="Times New Roman"/>
          <w:sz w:val="24"/>
          <w:szCs w:val="24"/>
        </w:rPr>
        <w:t xml:space="preserve"> The result is shown in the table below.</w:t>
      </w:r>
      <w:r w:rsidR="003D4655">
        <w:rPr>
          <w:rFonts w:cs="Times New Roman"/>
          <w:sz w:val="24"/>
          <w:szCs w:val="24"/>
        </w:rPr>
        <w:t xml:space="preserve"> Mean Square Error (MSE) is used to decide whether the regression is good or not. </w:t>
      </w:r>
    </w:p>
    <w:p w:rsidR="00490E0E" w:rsidRDefault="00490E0E" w:rsidP="00925DE8">
      <w:pPr>
        <w:rPr>
          <w:rFonts w:cs="Times New Roman"/>
          <w:sz w:val="24"/>
          <w:szCs w:val="24"/>
        </w:rPr>
      </w:pPr>
    </w:p>
    <w:tbl>
      <w:tblPr>
        <w:tblStyle w:val="a3"/>
        <w:tblW w:w="0" w:type="auto"/>
        <w:tblLook w:val="04A0" w:firstRow="1" w:lastRow="0" w:firstColumn="1" w:lastColumn="0" w:noHBand="0" w:noVBand="1"/>
      </w:tblPr>
      <w:tblGrid>
        <w:gridCol w:w="988"/>
        <w:gridCol w:w="3260"/>
        <w:gridCol w:w="3827"/>
      </w:tblGrid>
      <w:tr w:rsidR="00932E53" w:rsidTr="00F5428F">
        <w:trPr>
          <w:trHeight w:val="454"/>
        </w:trPr>
        <w:tc>
          <w:tcPr>
            <w:tcW w:w="988" w:type="dxa"/>
            <w:vAlign w:val="center"/>
          </w:tcPr>
          <w:p w:rsidR="00932E53" w:rsidRDefault="00932E53" w:rsidP="00F5428F">
            <w:pPr>
              <w:jc w:val="center"/>
              <w:rPr>
                <w:rFonts w:cs="Times New Roman"/>
                <w:sz w:val="24"/>
                <w:szCs w:val="24"/>
              </w:rPr>
            </w:pPr>
            <w:r>
              <w:rPr>
                <w:rFonts w:cs="Times New Roman" w:hint="eastAsia"/>
                <w:sz w:val="24"/>
                <w:szCs w:val="24"/>
              </w:rPr>
              <w:t>g</w:t>
            </w:r>
          </w:p>
        </w:tc>
        <w:tc>
          <w:tcPr>
            <w:tcW w:w="3260" w:type="dxa"/>
            <w:vAlign w:val="center"/>
          </w:tcPr>
          <w:p w:rsidR="00932E53" w:rsidRDefault="00932E53" w:rsidP="00F5428F">
            <w:pPr>
              <w:jc w:val="center"/>
              <w:rPr>
                <w:rFonts w:cs="Times New Roman"/>
                <w:sz w:val="24"/>
                <w:szCs w:val="24"/>
              </w:rPr>
            </w:pPr>
            <w:r>
              <w:rPr>
                <w:rFonts w:cs="Times New Roman" w:hint="eastAsia"/>
                <w:sz w:val="24"/>
                <w:szCs w:val="24"/>
              </w:rPr>
              <w:t>L</w:t>
            </w:r>
            <w:r>
              <w:rPr>
                <w:rFonts w:cs="Times New Roman"/>
                <w:sz w:val="24"/>
                <w:szCs w:val="24"/>
              </w:rPr>
              <w:t>in. Regression</w:t>
            </w:r>
          </w:p>
        </w:tc>
        <w:tc>
          <w:tcPr>
            <w:tcW w:w="3827" w:type="dxa"/>
            <w:vAlign w:val="center"/>
          </w:tcPr>
          <w:p w:rsidR="00932E53" w:rsidRDefault="00932E53" w:rsidP="00F5428F">
            <w:pPr>
              <w:jc w:val="center"/>
              <w:rPr>
                <w:rFonts w:cs="Times New Roman"/>
                <w:sz w:val="24"/>
                <w:szCs w:val="24"/>
              </w:rPr>
            </w:pPr>
            <w:r>
              <w:rPr>
                <w:rFonts w:cs="Times New Roman" w:hint="eastAsia"/>
                <w:sz w:val="24"/>
                <w:szCs w:val="24"/>
              </w:rPr>
              <w:t>E</w:t>
            </w:r>
            <w:r>
              <w:rPr>
                <w:rFonts w:cs="Times New Roman"/>
                <w:sz w:val="24"/>
                <w:szCs w:val="24"/>
              </w:rPr>
              <w:t>xp. Regression</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0</w:t>
            </w:r>
            <w:r>
              <w:rPr>
                <w:rFonts w:cs="Times New Roman"/>
                <w:sz w:val="24"/>
                <w:szCs w:val="24"/>
              </w:rPr>
              <w:t>.098</w:t>
            </w:r>
          </w:p>
        </w:tc>
        <w:tc>
          <w:tcPr>
            <w:tcW w:w="3260" w:type="dxa"/>
          </w:tcPr>
          <w:p w:rsidR="00932E53" w:rsidRPr="00DE2952" w:rsidRDefault="00932E53" w:rsidP="00490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sidRPr="00DE2952">
              <w:rPr>
                <w:rFonts w:ascii="Courier New" w:hAnsi="Courier New" w:cs="Courier New"/>
                <w:color w:val="000000"/>
                <w:kern w:val="0"/>
                <w:szCs w:val="21"/>
              </w:rPr>
              <w:t>y = 7.167503 * x</w:t>
            </w:r>
            <w:r w:rsidRPr="00490E0E">
              <w:rPr>
                <w:rFonts w:ascii="Courier New" w:hAnsi="Courier New" w:cs="Courier New"/>
                <w:color w:val="000000"/>
                <w:kern w:val="0"/>
                <w:szCs w:val="21"/>
              </w:rPr>
              <w:t xml:space="preserve"> + -191.125966</w:t>
            </w:r>
          </w:p>
          <w:p w:rsidR="00932E53" w:rsidRPr="00DE2952" w:rsidRDefault="00932E53" w:rsidP="00FA565A">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hint="eastAsia"/>
                <w:color w:val="000000"/>
                <w:sz w:val="21"/>
                <w:szCs w:val="21"/>
              </w:rPr>
              <w:t>M</w:t>
            </w:r>
            <w:r w:rsidRPr="00DE2952">
              <w:rPr>
                <w:rFonts w:ascii="Courier New" w:hAnsi="Courier New" w:cs="Courier New"/>
                <w:color w:val="000000"/>
                <w:sz w:val="21"/>
                <w:szCs w:val="21"/>
              </w:rPr>
              <w:t xml:space="preserve">SE = </w:t>
            </w:r>
            <w:r w:rsidR="005C1AE6" w:rsidRPr="00DE2952">
              <w:rPr>
                <w:rFonts w:ascii="Courier New" w:hAnsi="Courier New" w:cs="Courier New"/>
                <w:color w:val="000000"/>
                <w:sz w:val="21"/>
                <w:szCs w:val="21"/>
              </w:rPr>
              <w:t>15.158677</w:t>
            </w:r>
          </w:p>
        </w:tc>
        <w:tc>
          <w:tcPr>
            <w:tcW w:w="3827" w:type="dxa"/>
          </w:tcPr>
          <w:p w:rsidR="00932E53" w:rsidRPr="00DE2952" w:rsidRDefault="00932E53"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0.006760 * x ^(2.581364)</w:t>
            </w:r>
          </w:p>
          <w:p w:rsidR="00E973F8" w:rsidRPr="00DE2952" w:rsidRDefault="00E973F8"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72.352377</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9</w:t>
            </w:r>
            <w:r>
              <w:rPr>
                <w:rFonts w:cs="Times New Roman"/>
                <w:sz w:val="24"/>
                <w:szCs w:val="24"/>
              </w:rPr>
              <w:t>.8</w:t>
            </w:r>
          </w:p>
        </w:tc>
        <w:tc>
          <w:tcPr>
            <w:tcW w:w="3260" w:type="dxa"/>
          </w:tcPr>
          <w:p w:rsidR="00932E53" w:rsidRPr="00DE2952" w:rsidRDefault="00932E53"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6.785368 * x + -173.429351</w:t>
            </w:r>
          </w:p>
          <w:p w:rsidR="00F92C05" w:rsidRPr="00DE2952" w:rsidRDefault="00F92C05"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38.131234</w:t>
            </w:r>
          </w:p>
        </w:tc>
        <w:tc>
          <w:tcPr>
            <w:tcW w:w="3827" w:type="dxa"/>
          </w:tcPr>
          <w:p w:rsidR="00932E53" w:rsidRDefault="00932E53" w:rsidP="00932E53">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0.005384 * x ^(2.641377)</w:t>
            </w:r>
          </w:p>
          <w:p w:rsidR="00DE2952" w:rsidRPr="00DE2952" w:rsidRDefault="00DE2952" w:rsidP="00932E5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MSE = 32.514733</w:t>
            </w:r>
          </w:p>
        </w:tc>
      </w:tr>
    </w:tbl>
    <w:p w:rsidR="00490E0E" w:rsidRDefault="00490E0E" w:rsidP="00925DE8">
      <w:pPr>
        <w:rPr>
          <w:rFonts w:cs="Times New Roman"/>
          <w:sz w:val="24"/>
          <w:szCs w:val="24"/>
        </w:rPr>
      </w:pPr>
    </w:p>
    <w:p w:rsidR="00FA3F5A" w:rsidRDefault="002C3DBF" w:rsidP="00925DE8">
      <w:pPr>
        <w:rPr>
          <w:rFonts w:cs="Times New Roman"/>
          <w:sz w:val="24"/>
          <w:szCs w:val="24"/>
        </w:rPr>
      </w:pPr>
      <w:r>
        <w:rPr>
          <w:rFonts w:cs="Times New Roman" w:hint="eastAsia"/>
          <w:sz w:val="24"/>
          <w:szCs w:val="24"/>
        </w:rPr>
        <w:t>T</w:t>
      </w:r>
      <w:r>
        <w:rPr>
          <w:rFonts w:cs="Times New Roman"/>
          <w:sz w:val="24"/>
          <w:szCs w:val="24"/>
        </w:rPr>
        <w:t xml:space="preserve">herefore, linear regression has a better performance when gravity is low, while exponential regression works better under a regular-gravity condition. However, the conclusion isn’t accurate enough because </w:t>
      </w:r>
      <w:r w:rsidR="00EF30AD">
        <w:rPr>
          <w:rFonts w:cs="Times New Roman"/>
          <w:sz w:val="24"/>
          <w:szCs w:val="24"/>
        </w:rPr>
        <w:t xml:space="preserve">of </w:t>
      </w:r>
      <w:r>
        <w:rPr>
          <w:rFonts w:cs="Times New Roman"/>
          <w:sz w:val="24"/>
          <w:szCs w:val="24"/>
        </w:rPr>
        <w:t>inadequacy of data.</w:t>
      </w:r>
    </w:p>
    <w:p w:rsidR="00C567DA" w:rsidRDefault="00C567DA" w:rsidP="00925DE8">
      <w:pPr>
        <w:rPr>
          <w:rFonts w:cs="Times New Roman"/>
          <w:sz w:val="24"/>
          <w:szCs w:val="24"/>
        </w:rPr>
      </w:pPr>
    </w:p>
    <w:p w:rsidR="00C567DA" w:rsidRDefault="00C567DA" w:rsidP="00925DE8">
      <w:pPr>
        <w:rPr>
          <w:rFonts w:cs="Times New Roman"/>
          <w:sz w:val="24"/>
          <w:szCs w:val="24"/>
        </w:rPr>
      </w:pPr>
      <w:r>
        <w:rPr>
          <w:rFonts w:cs="Times New Roman"/>
          <w:sz w:val="24"/>
          <w:szCs w:val="24"/>
        </w:rPr>
        <w:t>Code Modified:</w:t>
      </w:r>
    </w:p>
    <w:p w:rsidR="00C567DA" w:rsidRDefault="00C567DA" w:rsidP="00C567DA">
      <w:pPr>
        <w:pStyle w:val="a4"/>
        <w:numPr>
          <w:ilvl w:val="0"/>
          <w:numId w:val="1"/>
        </w:numPr>
        <w:ind w:firstLineChars="0"/>
        <w:rPr>
          <w:rFonts w:cs="Times New Roman"/>
          <w:sz w:val="24"/>
          <w:szCs w:val="24"/>
        </w:rPr>
      </w:pPr>
      <w:r>
        <w:rPr>
          <w:rFonts w:cs="Times New Roman" w:hint="eastAsia"/>
          <w:sz w:val="24"/>
          <w:szCs w:val="24"/>
        </w:rPr>
        <w:t>S</w:t>
      </w:r>
      <w:r>
        <w:rPr>
          <w:rFonts w:cs="Times New Roman"/>
          <w:sz w:val="24"/>
          <w:szCs w:val="24"/>
        </w:rPr>
        <w:t>ave the data as a csv file, so that the reading process will look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The data type is changed to pandas.DataFrame, also to make the cod</w:t>
      </w:r>
      <w:r w:rsidR="0019774C">
        <w:rPr>
          <w:rFonts w:cs="Times New Roman"/>
          <w:sz w:val="24"/>
          <w:szCs w:val="24"/>
        </w:rPr>
        <w:t>e</w:t>
      </w:r>
      <w:r>
        <w:rPr>
          <w:rFonts w:cs="Times New Roman"/>
          <w:sz w:val="24"/>
          <w:szCs w:val="24"/>
        </w:rPr>
        <w:t xml:space="preserve">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Linear and exponential regression added.</w:t>
      </w:r>
    </w:p>
    <w:p w:rsidR="005F4B76" w:rsidRPr="00C567DA" w:rsidRDefault="005F345A" w:rsidP="00C567DA">
      <w:pPr>
        <w:pStyle w:val="a4"/>
        <w:numPr>
          <w:ilvl w:val="0"/>
          <w:numId w:val="1"/>
        </w:numPr>
        <w:ind w:firstLineChars="0"/>
        <w:rPr>
          <w:rFonts w:cs="Times New Roman"/>
          <w:sz w:val="24"/>
          <w:szCs w:val="24"/>
        </w:rPr>
      </w:pPr>
      <w:r>
        <w:rPr>
          <w:rFonts w:cs="Times New Roman"/>
          <w:sz w:val="24"/>
          <w:szCs w:val="24"/>
        </w:rPr>
        <w:t xml:space="preserve">Plot the scatter </w:t>
      </w:r>
      <w:r w:rsidR="006F4FAA">
        <w:rPr>
          <w:rFonts w:cs="Times New Roman"/>
          <w:sz w:val="24"/>
          <w:szCs w:val="24"/>
        </w:rPr>
        <w:t>data</w:t>
      </w:r>
      <w:r>
        <w:rPr>
          <w:rFonts w:cs="Times New Roman"/>
          <w:sz w:val="24"/>
          <w:szCs w:val="24"/>
        </w:rPr>
        <w:t xml:space="preserve"> and the regression </w:t>
      </w:r>
      <w:r w:rsidR="00D0518D">
        <w:rPr>
          <w:rFonts w:cs="Times New Roman"/>
          <w:sz w:val="24"/>
          <w:szCs w:val="24"/>
        </w:rPr>
        <w:t>graph</w:t>
      </w:r>
      <w:r w:rsidR="00B73D36">
        <w:rPr>
          <w:rFonts w:cs="Times New Roman"/>
          <w:sz w:val="24"/>
          <w:szCs w:val="24"/>
        </w:rPr>
        <w:t xml:space="preserve"> and save it.</w:t>
      </w:r>
    </w:p>
    <w:p w:rsidR="00FA3F5A" w:rsidRDefault="00FA3F5A">
      <w:pPr>
        <w:widowControl/>
        <w:jc w:val="left"/>
        <w:rPr>
          <w:rFonts w:cs="Times New Roman"/>
          <w:sz w:val="24"/>
          <w:szCs w:val="24"/>
        </w:rPr>
      </w:pPr>
      <w:r>
        <w:rPr>
          <w:rFonts w:cs="Times New Roman"/>
          <w:sz w:val="24"/>
          <w:szCs w:val="24"/>
        </w:rPr>
        <w:br w:type="page"/>
      </w:r>
    </w:p>
    <w:p w:rsidR="002C3DBF" w:rsidRPr="00B43B72" w:rsidRDefault="00106129" w:rsidP="00925DE8">
      <w:pPr>
        <w:rPr>
          <w:rFonts w:cs="Times New Roman"/>
          <w:b/>
          <w:sz w:val="24"/>
          <w:szCs w:val="24"/>
        </w:rPr>
      </w:pPr>
      <w:r w:rsidRPr="00B43B72">
        <w:rPr>
          <w:rFonts w:cs="Times New Roman"/>
          <w:b/>
          <w:sz w:val="24"/>
          <w:szCs w:val="24"/>
        </w:rPr>
        <w:lastRenderedPageBreak/>
        <w:t>Task 2</w:t>
      </w:r>
    </w:p>
    <w:p w:rsidR="002B2ADC" w:rsidRDefault="002B2ADC" w:rsidP="00925DE8">
      <w:pPr>
        <w:rPr>
          <w:rFonts w:cs="Times New Roman"/>
          <w:noProof/>
          <w:sz w:val="24"/>
          <w:szCs w:val="24"/>
        </w:rPr>
      </w:pPr>
    </w:p>
    <w:p w:rsidR="00EF1EF8" w:rsidRDefault="002B2ADC" w:rsidP="002B2ADC">
      <w:pPr>
        <w:jc w:val="center"/>
        <w:rPr>
          <w:rFonts w:cs="Times New Roman"/>
          <w:noProof/>
          <w:sz w:val="24"/>
          <w:szCs w:val="24"/>
        </w:rPr>
      </w:pPr>
      <w:r w:rsidRPr="002B2ADC">
        <w:rPr>
          <w:rFonts w:cs="Times New Roman"/>
          <w:noProof/>
          <w:sz w:val="24"/>
          <w:szCs w:val="24"/>
        </w:rPr>
        <w:drawing>
          <wp:inline distT="0" distB="0" distL="0" distR="0">
            <wp:extent cx="5380892" cy="6477305"/>
            <wp:effectExtent l="0" t="0" r="0" b="0"/>
            <wp:docPr id="7" name="图片 7" descr="C:\HJH\berkeley\249\GeneticBoil\result\const_and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JH\berkeley\249\GeneticBoil\result\const_and_err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802" t="6615" r="5436" b="6943"/>
                    <a:stretch/>
                  </pic:blipFill>
                  <pic:spPr bwMode="auto">
                    <a:xfrm>
                      <a:off x="0" y="0"/>
                      <a:ext cx="5384484" cy="6481629"/>
                    </a:xfrm>
                    <a:prstGeom prst="rect">
                      <a:avLst/>
                    </a:prstGeom>
                    <a:noFill/>
                    <a:ln>
                      <a:noFill/>
                    </a:ln>
                    <a:extLst>
                      <a:ext uri="{53640926-AAD7-44D8-BBD7-CCE9431645EC}">
                        <a14:shadowObscured xmlns:a14="http://schemas.microsoft.com/office/drawing/2010/main"/>
                      </a:ext>
                    </a:extLst>
                  </pic:spPr>
                </pic:pic>
              </a:graphicData>
            </a:graphic>
          </wp:inline>
        </w:drawing>
      </w:r>
    </w:p>
    <w:p w:rsidR="00584EBD" w:rsidRDefault="00944378" w:rsidP="00944378">
      <w:pPr>
        <w:rPr>
          <w:rFonts w:cs="Times New Roman"/>
          <w:noProof/>
          <w:sz w:val="24"/>
          <w:szCs w:val="24"/>
        </w:rPr>
      </w:pPr>
      <w:r>
        <w:rPr>
          <w:rFonts w:cs="Times New Roman" w:hint="eastAsia"/>
          <w:noProof/>
          <w:sz w:val="24"/>
          <w:szCs w:val="24"/>
        </w:rPr>
        <w:t>The</w:t>
      </w:r>
      <w:r>
        <w:rPr>
          <w:rFonts w:cs="Times New Roman"/>
          <w:noProof/>
          <w:sz w:val="24"/>
          <w:szCs w:val="24"/>
        </w:rPr>
        <w:t xml:space="preserve"> figure above</w:t>
      </w:r>
      <w:r w:rsidR="00087F7D">
        <w:rPr>
          <w:rFonts w:cs="Times New Roman"/>
          <w:noProof/>
          <w:sz w:val="24"/>
          <w:szCs w:val="24"/>
        </w:rPr>
        <w:t xml:space="preserve"> indicates how constants and errors change</w:t>
      </w:r>
      <w:r w:rsidR="00B64995">
        <w:rPr>
          <w:rFonts w:cs="Times New Roman"/>
          <w:noProof/>
          <w:sz w:val="24"/>
          <w:szCs w:val="24"/>
        </w:rPr>
        <w:t xml:space="preserve"> (</w:t>
      </w:r>
      <w:r w:rsidR="00256997">
        <w:rPr>
          <w:rFonts w:cs="Times New Roman"/>
          <w:noProof/>
          <w:sz w:val="24"/>
          <w:szCs w:val="24"/>
        </w:rPr>
        <w:t>within totally 6000 generations/epochs</w:t>
      </w:r>
      <w:r w:rsidR="00B64995">
        <w:rPr>
          <w:rFonts w:cs="Times New Roman"/>
          <w:noProof/>
          <w:sz w:val="24"/>
          <w:szCs w:val="24"/>
        </w:rPr>
        <w:t>)</w:t>
      </w:r>
      <w:r w:rsidR="00087F7D">
        <w:rPr>
          <w:rFonts w:cs="Times New Roman"/>
          <w:noProof/>
          <w:sz w:val="24"/>
          <w:szCs w:val="24"/>
        </w:rPr>
        <w:t xml:space="preserve"> under different initial g</w:t>
      </w:r>
      <w:r w:rsidR="00783010">
        <w:rPr>
          <w:rFonts w:cs="Times New Roman"/>
          <w:noProof/>
          <w:sz w:val="24"/>
          <w:szCs w:val="24"/>
        </w:rPr>
        <w:t xml:space="preserve">uesses and mutation magnitude. Mutation magnitude are adjusted to make the </w:t>
      </w:r>
      <w:r w:rsidR="008502F3">
        <w:rPr>
          <w:rFonts w:cs="Times New Roman"/>
          <w:noProof/>
          <w:sz w:val="24"/>
          <w:szCs w:val="24"/>
        </w:rPr>
        <w:t xml:space="preserve">genetic algorithm </w:t>
      </w:r>
      <w:r w:rsidR="00837F3E">
        <w:rPr>
          <w:rFonts w:cs="Times New Roman"/>
          <w:noProof/>
          <w:sz w:val="24"/>
          <w:szCs w:val="24"/>
        </w:rPr>
        <w:t>come</w:t>
      </w:r>
      <w:r w:rsidR="00E95052">
        <w:rPr>
          <w:rFonts w:cs="Times New Roman"/>
          <w:noProof/>
          <w:sz w:val="24"/>
          <w:szCs w:val="24"/>
        </w:rPr>
        <w:t xml:space="preserve"> to </w:t>
      </w:r>
      <w:r w:rsidR="006D3192">
        <w:rPr>
          <w:rFonts w:cs="Times New Roman"/>
          <w:noProof/>
          <w:sz w:val="24"/>
          <w:szCs w:val="24"/>
        </w:rPr>
        <w:t>ideal</w:t>
      </w:r>
      <w:r w:rsidR="00783010">
        <w:rPr>
          <w:rFonts w:cs="Times New Roman"/>
          <w:noProof/>
          <w:sz w:val="24"/>
          <w:szCs w:val="24"/>
        </w:rPr>
        <w:t xml:space="preserve"> </w:t>
      </w:r>
      <w:r w:rsidR="000C7DAD">
        <w:rPr>
          <w:rFonts w:cs="Times New Roman"/>
          <w:noProof/>
          <w:sz w:val="24"/>
          <w:szCs w:val="24"/>
        </w:rPr>
        <w:t xml:space="preserve">results. </w:t>
      </w:r>
      <w:r w:rsidR="00FF73BC">
        <w:rPr>
          <w:rFonts w:cs="Times New Roman"/>
          <w:noProof/>
          <w:sz w:val="24"/>
          <w:szCs w:val="24"/>
        </w:rPr>
        <w:t xml:space="preserve">With a more dramatic initial guess (farther from the optimal parameters), the mutation magnitude has to be adjusted larger for a </w:t>
      </w:r>
      <w:r w:rsidR="004737F0">
        <w:rPr>
          <w:rFonts w:cs="Times New Roman"/>
          <w:noProof/>
          <w:sz w:val="24"/>
          <w:szCs w:val="24"/>
        </w:rPr>
        <w:t>broader</w:t>
      </w:r>
      <w:r w:rsidR="00FF73BC">
        <w:rPr>
          <w:rFonts w:cs="Times New Roman"/>
          <w:noProof/>
          <w:sz w:val="24"/>
          <w:szCs w:val="24"/>
        </w:rPr>
        <w:t xml:space="preserve"> range </w:t>
      </w:r>
      <w:r w:rsidR="00AB4F43">
        <w:rPr>
          <w:rFonts w:cs="Times New Roman"/>
          <w:noProof/>
          <w:sz w:val="24"/>
          <w:szCs w:val="24"/>
        </w:rPr>
        <w:t xml:space="preserve">of trial. </w:t>
      </w:r>
      <w:r w:rsidR="00C161EB">
        <w:rPr>
          <w:rFonts w:cs="Times New Roman"/>
          <w:noProof/>
          <w:sz w:val="24"/>
          <w:szCs w:val="24"/>
        </w:rPr>
        <w:t xml:space="preserve">Parameters and some of the </w:t>
      </w:r>
      <w:r w:rsidR="00555AFC">
        <w:rPr>
          <w:rFonts w:cs="Times New Roman"/>
          <w:noProof/>
          <w:sz w:val="24"/>
          <w:szCs w:val="24"/>
        </w:rPr>
        <w:t>result</w:t>
      </w:r>
      <w:r w:rsidR="00C161EB">
        <w:rPr>
          <w:rFonts w:cs="Times New Roman"/>
          <w:noProof/>
          <w:sz w:val="24"/>
          <w:szCs w:val="24"/>
        </w:rPr>
        <w:t>s are listed below.</w:t>
      </w:r>
    </w:p>
    <w:p w:rsidR="00584EBD" w:rsidRDefault="00584EBD">
      <w:pPr>
        <w:widowControl/>
        <w:jc w:val="left"/>
        <w:rPr>
          <w:rFonts w:cs="Times New Roman"/>
          <w:noProof/>
          <w:sz w:val="24"/>
          <w:szCs w:val="24"/>
        </w:rPr>
      </w:pPr>
      <w:r>
        <w:rPr>
          <w:rFonts w:cs="Times New Roman"/>
          <w:noProof/>
          <w:sz w:val="24"/>
          <w:szCs w:val="24"/>
        </w:rPr>
        <w:br w:type="page"/>
      </w:r>
    </w:p>
    <w:p w:rsidR="00944378" w:rsidRDefault="00944378" w:rsidP="00944378">
      <w:pPr>
        <w:rPr>
          <w:rFonts w:cs="Times New Roman"/>
          <w:noProof/>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DA388F" w:rsidTr="000617A1">
        <w:trPr>
          <w:trHeight w:val="454"/>
          <w:jc w:val="center"/>
        </w:trPr>
        <w:tc>
          <w:tcPr>
            <w:tcW w:w="1555" w:type="dxa"/>
            <w:vMerge w:val="restart"/>
            <w:vAlign w:val="center"/>
          </w:tcPr>
          <w:p w:rsidR="00DA388F" w:rsidRDefault="00202D95" w:rsidP="000617A1">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DA388F" w:rsidRDefault="00DA388F" w:rsidP="000617A1">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DA388F" w:rsidTr="000617A1">
        <w:trPr>
          <w:trHeight w:val="454"/>
          <w:jc w:val="center"/>
        </w:trPr>
        <w:tc>
          <w:tcPr>
            <w:tcW w:w="1555" w:type="dxa"/>
            <w:vMerge/>
            <w:vAlign w:val="center"/>
          </w:tcPr>
          <w:p w:rsidR="00DA388F" w:rsidRDefault="00DA388F" w:rsidP="000617A1">
            <w:pPr>
              <w:jc w:val="center"/>
              <w:rPr>
                <w:rFonts w:cs="Times New Roman"/>
                <w:noProof/>
                <w:sz w:val="24"/>
                <w:szCs w:val="24"/>
              </w:rPr>
            </w:pP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1</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2</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3</w:t>
            </w:r>
          </w:p>
        </w:tc>
        <w:tc>
          <w:tcPr>
            <w:tcW w:w="1644" w:type="dxa"/>
            <w:vAlign w:val="center"/>
          </w:tcPr>
          <w:p w:rsidR="00DA388F" w:rsidRDefault="00DA388F" w:rsidP="000617A1">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DA388F" w:rsidRDefault="00DA388F" w:rsidP="000617A1">
            <w:pPr>
              <w:jc w:val="center"/>
              <w:rPr>
                <w:rFonts w:cs="Times New Roman"/>
                <w:noProof/>
                <w:sz w:val="24"/>
                <w:szCs w:val="24"/>
              </w:rPr>
            </w:pPr>
            <w:r>
              <w:rPr>
                <w:rFonts w:cs="Times New Roman"/>
                <w:noProof/>
                <w:sz w:val="24"/>
                <w:szCs w:val="24"/>
              </w:rPr>
              <w:t>Magnitude</w:t>
            </w: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.7e-4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6</w:t>
            </w:r>
            <w:r>
              <w:rPr>
                <w:rFonts w:cs="Times New Roman"/>
                <w:noProof/>
                <w:sz w:val="24"/>
                <w:szCs w:val="24"/>
              </w:rPr>
              <w:t>.3e-2</w:t>
            </w:r>
          </w:p>
        </w:tc>
        <w:tc>
          <w:tcPr>
            <w:tcW w:w="1644" w:type="dxa"/>
            <w:vMerge w:val="restart"/>
            <w:vAlign w:val="center"/>
          </w:tcPr>
          <w:p w:rsidR="0016017F" w:rsidRDefault="0016017F" w:rsidP="000617A1">
            <w:pPr>
              <w:jc w:val="center"/>
              <w:rPr>
                <w:rFonts w:cs="Times New Roman"/>
                <w:noProof/>
                <w:sz w:val="24"/>
                <w:szCs w:val="24"/>
              </w:rPr>
            </w:pPr>
            <w:r>
              <w:rPr>
                <w:rFonts w:cs="Times New Roman"/>
                <w:noProof/>
                <w:sz w:val="24"/>
                <w:szCs w:val="24"/>
              </w:rPr>
              <w:t>9%</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644" w:type="dxa"/>
            <w:vAlign w:val="center"/>
          </w:tcPr>
          <w:p w:rsidR="0016017F" w:rsidRPr="000617A1" w:rsidRDefault="000E10F1" w:rsidP="000617A1">
            <w:pPr>
              <w:jc w:val="center"/>
              <w:rPr>
                <w:rFonts w:cs="Times New Roman"/>
                <w:noProof/>
                <w:color w:val="FF0000"/>
                <w:sz w:val="24"/>
                <w:szCs w:val="24"/>
              </w:rPr>
            </w:pPr>
            <w:r w:rsidRPr="000617A1">
              <w:rPr>
                <w:rFonts w:cs="Times New Roman" w:hint="eastAsia"/>
                <w:noProof/>
                <w:color w:val="FF0000"/>
                <w:sz w:val="24"/>
                <w:szCs w:val="24"/>
              </w:rPr>
              <w:t>7</w:t>
            </w:r>
            <w:r w:rsidR="00EE1DF4" w:rsidRPr="000617A1">
              <w:rPr>
                <w:rFonts w:cs="Times New Roman"/>
                <w:noProof/>
                <w:color w:val="FF0000"/>
                <w:sz w:val="24"/>
                <w:szCs w:val="24"/>
              </w:rPr>
              <w:t>.6</w:t>
            </w:r>
            <w:r w:rsidR="00E42FE2">
              <w:rPr>
                <w:rFonts w:cs="Times New Roman"/>
                <w:noProof/>
                <w:color w:val="FF0000"/>
                <w:sz w:val="24"/>
                <w:szCs w:val="24"/>
              </w:rPr>
              <w:t>4</w:t>
            </w:r>
            <w:r w:rsidR="0079400C">
              <w:rPr>
                <w:rFonts w:cs="Times New Roman"/>
                <w:noProof/>
                <w:color w:val="FF0000"/>
                <w:sz w:val="24"/>
                <w:szCs w:val="24"/>
              </w:rPr>
              <w:t>0</w:t>
            </w:r>
            <w:r w:rsidRPr="000617A1">
              <w:rPr>
                <w:rFonts w:cs="Times New Roman"/>
                <w:noProof/>
                <w:color w:val="FF0000"/>
                <w:sz w:val="24"/>
                <w:szCs w:val="24"/>
              </w:rPr>
              <w:t>e-4</w:t>
            </w:r>
          </w:p>
        </w:tc>
        <w:tc>
          <w:tcPr>
            <w:tcW w:w="1644" w:type="dxa"/>
            <w:vAlign w:val="center"/>
          </w:tcPr>
          <w:p w:rsidR="0016017F" w:rsidRPr="000617A1" w:rsidRDefault="000E10F1" w:rsidP="003B0CE5">
            <w:pPr>
              <w:jc w:val="center"/>
              <w:rPr>
                <w:rFonts w:cs="Times New Roman"/>
                <w:noProof/>
                <w:color w:val="FF0000"/>
                <w:sz w:val="24"/>
                <w:szCs w:val="24"/>
              </w:rPr>
            </w:pPr>
            <w:r w:rsidRPr="000617A1">
              <w:rPr>
                <w:rFonts w:cs="Times New Roman" w:hint="eastAsia"/>
                <w:noProof/>
                <w:color w:val="FF0000"/>
                <w:sz w:val="24"/>
                <w:szCs w:val="24"/>
              </w:rPr>
              <w:t>3</w:t>
            </w:r>
            <w:r w:rsidR="00237F0F">
              <w:rPr>
                <w:rFonts w:cs="Times New Roman"/>
                <w:noProof/>
                <w:color w:val="FF0000"/>
                <w:sz w:val="24"/>
                <w:szCs w:val="24"/>
              </w:rPr>
              <w:t>.194</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6</w:t>
            </w:r>
            <w:r w:rsidR="008D43AE">
              <w:rPr>
                <w:rFonts w:cs="Times New Roman"/>
                <w:noProof/>
                <w:color w:val="FF0000"/>
                <w:sz w:val="24"/>
                <w:szCs w:val="24"/>
              </w:rPr>
              <w:t>.064</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2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3</w:t>
            </w:r>
            <w:r w:rsidR="00EE1DF4">
              <w:rPr>
                <w:rFonts w:cs="Times New Roman"/>
                <w:noProof/>
                <w:sz w:val="24"/>
                <w:szCs w:val="24"/>
              </w:rPr>
              <w:t>.0</w:t>
            </w:r>
            <w:r>
              <w:rPr>
                <w:rFonts w:cs="Times New Roman"/>
                <w:noProof/>
                <w:sz w:val="24"/>
                <w:szCs w:val="24"/>
              </w:rPr>
              <w:t>e-3</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2 (Optimal)</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1</w:t>
            </w:r>
            <w:r w:rsidR="001F1F4C">
              <w:rPr>
                <w:rFonts w:cs="Times New Roman"/>
                <w:noProof/>
                <w:color w:val="FF0000"/>
                <w:sz w:val="24"/>
                <w:szCs w:val="24"/>
              </w:rPr>
              <w:t>.290</w:t>
            </w:r>
            <w:r w:rsidRPr="000617A1">
              <w:rPr>
                <w:rFonts w:cs="Times New Roman"/>
                <w:noProof/>
                <w:color w:val="FF0000"/>
                <w:sz w:val="24"/>
                <w:szCs w:val="24"/>
              </w:rPr>
              <w:t>e-3</w:t>
            </w:r>
          </w:p>
        </w:tc>
        <w:tc>
          <w:tcPr>
            <w:tcW w:w="1644" w:type="dxa"/>
            <w:vAlign w:val="center"/>
          </w:tcPr>
          <w:p w:rsidR="0016017F" w:rsidRPr="000617A1" w:rsidRDefault="00D70E3A" w:rsidP="000617A1">
            <w:pPr>
              <w:jc w:val="center"/>
              <w:rPr>
                <w:rFonts w:cs="Times New Roman"/>
                <w:noProof/>
                <w:color w:val="FF0000"/>
                <w:sz w:val="24"/>
                <w:szCs w:val="24"/>
              </w:rPr>
            </w:pPr>
            <w:r w:rsidRPr="000617A1">
              <w:rPr>
                <w:rFonts w:cs="Times New Roman" w:hint="eastAsia"/>
                <w:noProof/>
                <w:color w:val="FF0000"/>
                <w:sz w:val="24"/>
                <w:szCs w:val="24"/>
              </w:rPr>
              <w:t>3</w:t>
            </w:r>
            <w:r w:rsidR="009629D1">
              <w:rPr>
                <w:rFonts w:cs="Times New Roman"/>
                <w:noProof/>
                <w:color w:val="FF0000"/>
                <w:sz w:val="24"/>
                <w:szCs w:val="24"/>
              </w:rPr>
              <w:t>.055</w:t>
            </w:r>
          </w:p>
        </w:tc>
        <w:tc>
          <w:tcPr>
            <w:tcW w:w="1644" w:type="dxa"/>
            <w:vAlign w:val="center"/>
          </w:tcPr>
          <w:p w:rsidR="0016017F" w:rsidRPr="000617A1" w:rsidRDefault="00862E06" w:rsidP="000617A1">
            <w:pPr>
              <w:jc w:val="center"/>
              <w:rPr>
                <w:rFonts w:cs="Times New Roman"/>
                <w:noProof/>
                <w:color w:val="FF0000"/>
                <w:sz w:val="24"/>
                <w:szCs w:val="24"/>
              </w:rPr>
            </w:pPr>
            <w:r w:rsidRPr="000617A1">
              <w:rPr>
                <w:rFonts w:cs="Times New Roman" w:hint="eastAsia"/>
                <w:noProof/>
                <w:color w:val="FF0000"/>
                <w:sz w:val="24"/>
                <w:szCs w:val="24"/>
              </w:rPr>
              <w:t>5</w:t>
            </w:r>
            <w:r w:rsidRPr="000617A1">
              <w:rPr>
                <w:rFonts w:cs="Times New Roman"/>
                <w:noProof/>
                <w:color w:val="FF0000"/>
                <w:sz w:val="24"/>
                <w:szCs w:val="24"/>
              </w:rPr>
              <w:t>.0</w:t>
            </w:r>
            <w:r w:rsidR="00156E64">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3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5</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5</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3 (Optimal)</w:t>
            </w:r>
          </w:p>
        </w:tc>
        <w:tc>
          <w:tcPr>
            <w:tcW w:w="1644" w:type="dxa"/>
            <w:vAlign w:val="center"/>
          </w:tcPr>
          <w:p w:rsidR="0016017F" w:rsidRPr="000617A1" w:rsidRDefault="00C75287" w:rsidP="00765FCB">
            <w:pPr>
              <w:jc w:val="center"/>
              <w:rPr>
                <w:rFonts w:cs="Times New Roman"/>
                <w:noProof/>
                <w:color w:val="FF0000"/>
                <w:sz w:val="24"/>
                <w:szCs w:val="24"/>
              </w:rPr>
            </w:pPr>
            <w:r w:rsidRPr="000617A1">
              <w:rPr>
                <w:rFonts w:cs="Times New Roman" w:hint="eastAsia"/>
                <w:noProof/>
                <w:color w:val="FF0000"/>
                <w:sz w:val="24"/>
                <w:szCs w:val="24"/>
              </w:rPr>
              <w:t>3</w:t>
            </w:r>
            <w:r w:rsidRPr="000617A1">
              <w:rPr>
                <w:rFonts w:cs="Times New Roman"/>
                <w:noProof/>
                <w:color w:val="FF0000"/>
                <w:sz w:val="24"/>
                <w:szCs w:val="24"/>
              </w:rPr>
              <w:t>.</w:t>
            </w:r>
            <w:r w:rsidR="00765FCB">
              <w:rPr>
                <w:rFonts w:cs="Times New Roman"/>
                <w:noProof/>
                <w:color w:val="FF0000"/>
                <w:sz w:val="24"/>
                <w:szCs w:val="24"/>
              </w:rPr>
              <w:t>682</w:t>
            </w:r>
            <w:r w:rsidRPr="000617A1">
              <w:rPr>
                <w:rFonts w:cs="Times New Roman"/>
                <w:noProof/>
                <w:color w:val="FF0000"/>
                <w:sz w:val="24"/>
                <w:szCs w:val="24"/>
              </w:rPr>
              <w:t>e-3</w:t>
            </w:r>
          </w:p>
        </w:tc>
        <w:tc>
          <w:tcPr>
            <w:tcW w:w="1644" w:type="dxa"/>
            <w:vAlign w:val="center"/>
          </w:tcPr>
          <w:p w:rsidR="0016017F" w:rsidRPr="000617A1" w:rsidRDefault="00A90F11" w:rsidP="000617A1">
            <w:pPr>
              <w:jc w:val="center"/>
              <w:rPr>
                <w:rFonts w:cs="Times New Roman"/>
                <w:noProof/>
                <w:color w:val="FF0000"/>
                <w:sz w:val="24"/>
                <w:szCs w:val="24"/>
              </w:rPr>
            </w:pPr>
            <w:r w:rsidRPr="000617A1">
              <w:rPr>
                <w:rFonts w:cs="Times New Roman" w:hint="eastAsia"/>
                <w:noProof/>
                <w:color w:val="FF0000"/>
                <w:sz w:val="24"/>
                <w:szCs w:val="24"/>
              </w:rPr>
              <w:t>2</w:t>
            </w:r>
            <w:r w:rsidR="00765FCB">
              <w:rPr>
                <w:rFonts w:cs="Times New Roman"/>
                <w:noProof/>
                <w:color w:val="FF0000"/>
                <w:sz w:val="24"/>
                <w:szCs w:val="24"/>
              </w:rPr>
              <w:t>.755</w:t>
            </w:r>
          </w:p>
        </w:tc>
        <w:tc>
          <w:tcPr>
            <w:tcW w:w="1644" w:type="dxa"/>
            <w:vAlign w:val="center"/>
          </w:tcPr>
          <w:p w:rsidR="0016017F" w:rsidRPr="000617A1" w:rsidRDefault="00511795" w:rsidP="000617A1">
            <w:pPr>
              <w:jc w:val="center"/>
              <w:rPr>
                <w:rFonts w:cs="Times New Roman"/>
                <w:noProof/>
                <w:color w:val="FF0000"/>
                <w:sz w:val="24"/>
                <w:szCs w:val="24"/>
              </w:rPr>
            </w:pPr>
            <w:r w:rsidRPr="000617A1">
              <w:rPr>
                <w:rFonts w:cs="Times New Roman" w:hint="eastAsia"/>
                <w:noProof/>
                <w:color w:val="FF0000"/>
                <w:sz w:val="24"/>
                <w:szCs w:val="24"/>
              </w:rPr>
              <w:t>1</w:t>
            </w:r>
            <w:r w:rsidR="002643AC">
              <w:rPr>
                <w:rFonts w:cs="Times New Roman"/>
                <w:noProof/>
                <w:color w:val="FF0000"/>
                <w:sz w:val="24"/>
                <w:szCs w:val="24"/>
              </w:rPr>
              <w:t>.098</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BE1968" w:rsidTr="000617A1">
        <w:trPr>
          <w:trHeight w:val="454"/>
          <w:jc w:val="center"/>
        </w:trPr>
        <w:tc>
          <w:tcPr>
            <w:tcW w:w="1555" w:type="dxa"/>
            <w:vAlign w:val="center"/>
          </w:tcPr>
          <w:p w:rsidR="00BE1968" w:rsidRDefault="00BE1968" w:rsidP="000617A1">
            <w:pPr>
              <w:jc w:val="center"/>
              <w:rPr>
                <w:rFonts w:cs="Times New Roman"/>
                <w:noProof/>
                <w:sz w:val="24"/>
                <w:szCs w:val="24"/>
              </w:rPr>
            </w:pPr>
            <w:r>
              <w:rPr>
                <w:rFonts w:cs="Times New Roman"/>
                <w:noProof/>
                <w:sz w:val="24"/>
                <w:szCs w:val="24"/>
              </w:rPr>
              <w:t>4 (Original)</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00</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Merge w:val="restart"/>
            <w:vAlign w:val="center"/>
          </w:tcPr>
          <w:p w:rsidR="00BE1968" w:rsidRDefault="00BE1968" w:rsidP="000617A1">
            <w:pPr>
              <w:jc w:val="center"/>
              <w:rPr>
                <w:rFonts w:cs="Times New Roman"/>
                <w:noProof/>
                <w:sz w:val="24"/>
                <w:szCs w:val="24"/>
              </w:rPr>
            </w:pPr>
            <w:r>
              <w:rPr>
                <w:rFonts w:cs="Times New Roman" w:hint="eastAsia"/>
                <w:noProof/>
                <w:sz w:val="24"/>
                <w:szCs w:val="24"/>
              </w:rPr>
              <w:t>8</w:t>
            </w:r>
            <w:r>
              <w:rPr>
                <w:rFonts w:cs="Times New Roman"/>
                <w:noProof/>
                <w:sz w:val="24"/>
                <w:szCs w:val="24"/>
              </w:rPr>
              <w:t>0%</w:t>
            </w:r>
          </w:p>
        </w:tc>
      </w:tr>
      <w:tr w:rsidR="00BE1968" w:rsidTr="000617A1">
        <w:trPr>
          <w:trHeight w:val="454"/>
          <w:jc w:val="center"/>
        </w:trPr>
        <w:tc>
          <w:tcPr>
            <w:tcW w:w="1555" w:type="dxa"/>
            <w:vAlign w:val="center"/>
          </w:tcPr>
          <w:p w:rsidR="00BE1968" w:rsidRPr="000617A1" w:rsidRDefault="00BE1968" w:rsidP="000617A1">
            <w:pPr>
              <w:jc w:val="center"/>
              <w:rPr>
                <w:rFonts w:cs="Times New Roman"/>
                <w:noProof/>
                <w:color w:val="FF0000"/>
                <w:sz w:val="24"/>
                <w:szCs w:val="24"/>
              </w:rPr>
            </w:pPr>
            <w:r w:rsidRPr="000617A1">
              <w:rPr>
                <w:rFonts w:cs="Times New Roman"/>
                <w:noProof/>
                <w:color w:val="FF0000"/>
                <w:sz w:val="24"/>
                <w:szCs w:val="24"/>
              </w:rPr>
              <w:t>4 (Optimal)</w:t>
            </w:r>
          </w:p>
        </w:tc>
        <w:tc>
          <w:tcPr>
            <w:tcW w:w="1644" w:type="dxa"/>
            <w:vAlign w:val="center"/>
          </w:tcPr>
          <w:p w:rsidR="00BE1968" w:rsidRPr="000617A1" w:rsidRDefault="00AB2D12" w:rsidP="000617A1">
            <w:pPr>
              <w:jc w:val="center"/>
              <w:rPr>
                <w:rFonts w:cs="Times New Roman"/>
                <w:noProof/>
                <w:color w:val="FF0000"/>
                <w:sz w:val="24"/>
                <w:szCs w:val="24"/>
              </w:rPr>
            </w:pPr>
            <w:r w:rsidRPr="000617A1">
              <w:rPr>
                <w:rFonts w:cs="Times New Roman" w:hint="eastAsia"/>
                <w:noProof/>
                <w:color w:val="FF0000"/>
                <w:sz w:val="24"/>
                <w:szCs w:val="24"/>
              </w:rPr>
              <w:t>9</w:t>
            </w:r>
            <w:r w:rsidRPr="000617A1">
              <w:rPr>
                <w:rFonts w:cs="Times New Roman"/>
                <w:noProof/>
                <w:color w:val="FF0000"/>
                <w:sz w:val="24"/>
                <w:szCs w:val="24"/>
              </w:rPr>
              <w:t>.</w:t>
            </w:r>
            <w:r w:rsidR="00322C93">
              <w:rPr>
                <w:rFonts w:cs="Times New Roman"/>
                <w:noProof/>
                <w:color w:val="FF0000"/>
                <w:sz w:val="24"/>
                <w:szCs w:val="24"/>
              </w:rPr>
              <w:t>00</w:t>
            </w:r>
            <w:r w:rsidRPr="000617A1">
              <w:rPr>
                <w:rFonts w:cs="Times New Roman"/>
                <w:noProof/>
                <w:color w:val="FF0000"/>
                <w:sz w:val="24"/>
                <w:szCs w:val="24"/>
              </w:rPr>
              <w:t>0e-4</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3</w:t>
            </w:r>
            <w:r w:rsidR="00D87055">
              <w:rPr>
                <w:rFonts w:cs="Times New Roman"/>
                <w:noProof/>
                <w:color w:val="FF0000"/>
                <w:sz w:val="24"/>
                <w:szCs w:val="24"/>
              </w:rPr>
              <w:t>.150</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4</w:t>
            </w:r>
            <w:r w:rsidRPr="000617A1">
              <w:rPr>
                <w:rFonts w:cs="Times New Roman"/>
                <w:noProof/>
                <w:color w:val="FF0000"/>
                <w:sz w:val="24"/>
                <w:szCs w:val="24"/>
              </w:rPr>
              <w:t>.7</w:t>
            </w:r>
            <w:r w:rsidR="00D87055">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BE1968" w:rsidRDefault="00BE1968" w:rsidP="000617A1">
            <w:pPr>
              <w:jc w:val="center"/>
              <w:rPr>
                <w:rFonts w:cs="Times New Roman"/>
                <w:noProof/>
                <w:sz w:val="24"/>
                <w:szCs w:val="24"/>
              </w:rPr>
            </w:pPr>
          </w:p>
        </w:tc>
      </w:tr>
    </w:tbl>
    <w:p w:rsidR="00584EBD" w:rsidRDefault="00584EBD" w:rsidP="00944378">
      <w:pPr>
        <w:rPr>
          <w:rFonts w:cs="Times New Roman"/>
          <w:noProof/>
          <w:sz w:val="24"/>
          <w:szCs w:val="24"/>
        </w:rPr>
      </w:pPr>
    </w:p>
    <w:tbl>
      <w:tblPr>
        <w:tblStyle w:val="a3"/>
        <w:tblW w:w="0" w:type="auto"/>
        <w:jc w:val="center"/>
        <w:tblLook w:val="04A0" w:firstRow="1" w:lastRow="0" w:firstColumn="1" w:lastColumn="0" w:noHBand="0" w:noVBand="1"/>
      </w:tblPr>
      <w:tblGrid>
        <w:gridCol w:w="2074"/>
        <w:gridCol w:w="2074"/>
        <w:gridCol w:w="2074"/>
      </w:tblGrid>
      <w:tr w:rsidR="00280C09" w:rsidTr="009424AB">
        <w:trPr>
          <w:trHeight w:val="454"/>
          <w:jc w:val="center"/>
        </w:trPr>
        <w:tc>
          <w:tcPr>
            <w:tcW w:w="2074" w:type="dxa"/>
            <w:vMerge w:val="restart"/>
            <w:vAlign w:val="center"/>
          </w:tcPr>
          <w:p w:rsidR="00280C09" w:rsidRDefault="00280C09" w:rsidP="009424AB">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280C09" w:rsidRDefault="00280C09" w:rsidP="009424AB">
            <w:pPr>
              <w:jc w:val="center"/>
              <w:rPr>
                <w:rFonts w:cs="Times New Roman"/>
                <w:sz w:val="24"/>
                <w:szCs w:val="24"/>
              </w:rPr>
            </w:pPr>
            <w:r>
              <w:rPr>
                <w:rFonts w:cs="Times New Roman" w:hint="eastAsia"/>
                <w:sz w:val="24"/>
                <w:szCs w:val="24"/>
              </w:rPr>
              <w:t>R</w:t>
            </w:r>
            <w:r>
              <w:rPr>
                <w:rFonts w:cs="Times New Roman"/>
                <w:sz w:val="24"/>
                <w:szCs w:val="24"/>
              </w:rPr>
              <w:t>esults</w:t>
            </w:r>
          </w:p>
        </w:tc>
      </w:tr>
      <w:tr w:rsidR="00280C09" w:rsidTr="009424AB">
        <w:trPr>
          <w:trHeight w:val="454"/>
          <w:jc w:val="center"/>
        </w:trPr>
        <w:tc>
          <w:tcPr>
            <w:tcW w:w="2074" w:type="dxa"/>
            <w:vMerge/>
            <w:vAlign w:val="center"/>
          </w:tcPr>
          <w:p w:rsidR="00280C09" w:rsidRDefault="00280C09" w:rsidP="009424AB">
            <w:pPr>
              <w:jc w:val="center"/>
              <w:rPr>
                <w:rFonts w:cs="Times New Roman"/>
                <w:noProof/>
                <w:sz w:val="24"/>
                <w:szCs w:val="24"/>
              </w:rPr>
            </w:pPr>
          </w:p>
        </w:tc>
        <w:tc>
          <w:tcPr>
            <w:tcW w:w="2074" w:type="dxa"/>
            <w:vAlign w:val="center"/>
          </w:tcPr>
          <w:p w:rsidR="00280C09" w:rsidRDefault="007238C8" w:rsidP="009424AB">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280C09" w:rsidRDefault="00280C09" w:rsidP="009424AB">
            <w:pPr>
              <w:jc w:val="center"/>
              <w:rPr>
                <w:rFonts w:cs="Times New Roman"/>
                <w:sz w:val="24"/>
                <w:szCs w:val="24"/>
              </w:rPr>
            </w:pPr>
            <w:r>
              <w:rPr>
                <w:rFonts w:cs="Times New Roman" w:hint="eastAsia"/>
                <w:sz w:val="24"/>
                <w:szCs w:val="24"/>
              </w:rPr>
              <w:t>B</w:t>
            </w:r>
            <w:r>
              <w:rPr>
                <w:rFonts w:cs="Times New Roman"/>
                <w:sz w:val="24"/>
                <w:szCs w:val="24"/>
              </w:rPr>
              <w:t>est Epoch</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1</w:t>
            </w:r>
          </w:p>
        </w:tc>
        <w:tc>
          <w:tcPr>
            <w:tcW w:w="2074" w:type="dxa"/>
            <w:vAlign w:val="center"/>
          </w:tcPr>
          <w:p w:rsidR="00280C09" w:rsidRDefault="003E238C" w:rsidP="009424AB">
            <w:pPr>
              <w:jc w:val="center"/>
              <w:rPr>
                <w:rFonts w:cs="Times New Roman"/>
                <w:sz w:val="24"/>
                <w:szCs w:val="24"/>
              </w:rPr>
            </w:pPr>
            <w:r>
              <w:rPr>
                <w:rFonts w:cs="Times New Roman"/>
                <w:sz w:val="24"/>
                <w:szCs w:val="24"/>
              </w:rPr>
              <w:t>2</w:t>
            </w:r>
            <w:r w:rsidR="003C682C">
              <w:rPr>
                <w:rFonts w:cs="Times New Roman"/>
                <w:sz w:val="24"/>
                <w:szCs w:val="24"/>
              </w:rPr>
              <w:t>.958%</w:t>
            </w:r>
          </w:p>
        </w:tc>
        <w:tc>
          <w:tcPr>
            <w:tcW w:w="2074" w:type="dxa"/>
            <w:vAlign w:val="center"/>
          </w:tcPr>
          <w:p w:rsidR="00280C09" w:rsidRDefault="000D5240" w:rsidP="009424AB">
            <w:pPr>
              <w:jc w:val="center"/>
              <w:rPr>
                <w:rFonts w:cs="Times New Roman"/>
                <w:sz w:val="24"/>
                <w:szCs w:val="24"/>
              </w:rPr>
            </w:pPr>
            <w:r>
              <w:rPr>
                <w:rFonts w:cs="Times New Roman" w:hint="eastAsia"/>
                <w:sz w:val="24"/>
                <w:szCs w:val="24"/>
              </w:rPr>
              <w:t>3</w:t>
            </w:r>
            <w:r>
              <w:rPr>
                <w:rFonts w:cs="Times New Roman"/>
                <w:sz w:val="24"/>
                <w:szCs w:val="24"/>
              </w:rPr>
              <w:t>679</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2</w:t>
            </w:r>
          </w:p>
        </w:tc>
        <w:tc>
          <w:tcPr>
            <w:tcW w:w="2074" w:type="dxa"/>
            <w:vAlign w:val="center"/>
          </w:tcPr>
          <w:p w:rsidR="00280C09" w:rsidRDefault="00785DFF" w:rsidP="009424AB">
            <w:pPr>
              <w:jc w:val="center"/>
              <w:rPr>
                <w:rFonts w:cs="Times New Roman"/>
                <w:sz w:val="24"/>
                <w:szCs w:val="24"/>
              </w:rPr>
            </w:pPr>
            <w:r>
              <w:rPr>
                <w:rFonts w:cs="Times New Roman"/>
                <w:sz w:val="24"/>
                <w:szCs w:val="24"/>
              </w:rPr>
              <w:t>2</w:t>
            </w:r>
            <w:r w:rsidR="003C682C">
              <w:rPr>
                <w:rFonts w:cs="Times New Roman"/>
                <w:sz w:val="24"/>
                <w:szCs w:val="24"/>
              </w:rPr>
              <w:t>.872%</w:t>
            </w:r>
          </w:p>
        </w:tc>
        <w:tc>
          <w:tcPr>
            <w:tcW w:w="2074" w:type="dxa"/>
            <w:vAlign w:val="center"/>
          </w:tcPr>
          <w:p w:rsidR="00280C09" w:rsidRDefault="00F71FD1" w:rsidP="009424AB">
            <w:pPr>
              <w:jc w:val="center"/>
              <w:rPr>
                <w:rFonts w:cs="Times New Roman"/>
                <w:sz w:val="24"/>
                <w:szCs w:val="24"/>
              </w:rPr>
            </w:pPr>
            <w:r>
              <w:rPr>
                <w:rFonts w:cs="Times New Roman" w:hint="eastAsia"/>
                <w:sz w:val="24"/>
                <w:szCs w:val="24"/>
              </w:rPr>
              <w:t>3</w:t>
            </w:r>
            <w:r>
              <w:rPr>
                <w:rFonts w:cs="Times New Roman"/>
                <w:sz w:val="24"/>
                <w:szCs w:val="24"/>
              </w:rPr>
              <w:t>233</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3</w:t>
            </w:r>
          </w:p>
        </w:tc>
        <w:tc>
          <w:tcPr>
            <w:tcW w:w="2074" w:type="dxa"/>
            <w:vAlign w:val="center"/>
          </w:tcPr>
          <w:p w:rsidR="00280C09" w:rsidRDefault="003C682C" w:rsidP="009424AB">
            <w:pPr>
              <w:jc w:val="center"/>
              <w:rPr>
                <w:rFonts w:cs="Times New Roman"/>
                <w:sz w:val="24"/>
                <w:szCs w:val="24"/>
              </w:rPr>
            </w:pPr>
            <w:r>
              <w:rPr>
                <w:rFonts w:cs="Times New Roman"/>
                <w:sz w:val="24"/>
                <w:szCs w:val="24"/>
              </w:rPr>
              <w:t>3.186%</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4</w:t>
            </w:r>
            <w:r>
              <w:rPr>
                <w:rFonts w:cs="Times New Roman"/>
                <w:sz w:val="24"/>
                <w:szCs w:val="24"/>
              </w:rPr>
              <w:t>85</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4</w:t>
            </w:r>
          </w:p>
        </w:tc>
        <w:tc>
          <w:tcPr>
            <w:tcW w:w="2074" w:type="dxa"/>
            <w:vAlign w:val="center"/>
          </w:tcPr>
          <w:p w:rsidR="00280C09" w:rsidRDefault="00FA70E4" w:rsidP="009424AB">
            <w:pPr>
              <w:jc w:val="center"/>
              <w:rPr>
                <w:rFonts w:cs="Times New Roman"/>
                <w:sz w:val="24"/>
                <w:szCs w:val="24"/>
              </w:rPr>
            </w:pPr>
            <w:r>
              <w:rPr>
                <w:rFonts w:cs="Times New Roman" w:hint="eastAsia"/>
                <w:sz w:val="24"/>
                <w:szCs w:val="24"/>
              </w:rPr>
              <w:t>2</w:t>
            </w:r>
            <w:r>
              <w:rPr>
                <w:rFonts w:cs="Times New Roman"/>
                <w:sz w:val="24"/>
                <w:szCs w:val="24"/>
              </w:rPr>
              <w:t>.935%</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6</w:t>
            </w:r>
            <w:r>
              <w:rPr>
                <w:rFonts w:cs="Times New Roman"/>
                <w:sz w:val="24"/>
                <w:szCs w:val="24"/>
              </w:rPr>
              <w:t>82</w:t>
            </w:r>
          </w:p>
        </w:tc>
      </w:tr>
    </w:tbl>
    <w:p w:rsidR="00083037" w:rsidRDefault="00083037" w:rsidP="00925DE8">
      <w:pPr>
        <w:rPr>
          <w:rFonts w:cs="Times New Roman"/>
          <w:sz w:val="24"/>
          <w:szCs w:val="24"/>
        </w:rPr>
      </w:pPr>
    </w:p>
    <w:p w:rsidR="004C36ED" w:rsidRDefault="00083037" w:rsidP="00925DE8">
      <w:pPr>
        <w:rPr>
          <w:rFonts w:cs="Times New Roman"/>
          <w:sz w:val="24"/>
          <w:szCs w:val="24"/>
        </w:rPr>
      </w:pPr>
      <w:r>
        <w:rPr>
          <w:rFonts w:cs="Times New Roman" w:hint="eastAsia"/>
          <w:sz w:val="24"/>
          <w:szCs w:val="24"/>
        </w:rPr>
        <w:t>S</w:t>
      </w:r>
      <w:r>
        <w:rPr>
          <w:rFonts w:cs="Times New Roman"/>
          <w:sz w:val="24"/>
          <w:szCs w:val="24"/>
        </w:rPr>
        <w:t>ome more details</w:t>
      </w:r>
      <w:r w:rsidR="006E34B3">
        <w:rPr>
          <w:rFonts w:cs="Times New Roman"/>
          <w:sz w:val="24"/>
          <w:szCs w:val="24"/>
        </w:rPr>
        <w:t xml:space="preserve"> can be found out from the tables.</w:t>
      </w:r>
      <w:r w:rsidR="004D17E3">
        <w:rPr>
          <w:rFonts w:cs="Times New Roman"/>
          <w:sz w:val="24"/>
          <w:szCs w:val="24"/>
        </w:rPr>
        <w:t xml:space="preserve"> Though different</w:t>
      </w:r>
      <w:r w:rsidR="00AD41C8">
        <w:rPr>
          <w:rFonts w:cs="Times New Roman"/>
          <w:sz w:val="24"/>
          <w:szCs w:val="24"/>
        </w:rPr>
        <w:t xml:space="preserve"> </w:t>
      </w:r>
      <w:r w:rsidR="008149E6">
        <w:rPr>
          <w:rFonts w:cs="Times New Roman"/>
          <w:sz w:val="24"/>
          <w:szCs w:val="24"/>
        </w:rPr>
        <w:t>s</w:t>
      </w:r>
      <w:r w:rsidR="004D17E3">
        <w:rPr>
          <w:rFonts w:cs="Times New Roman"/>
          <w:sz w:val="24"/>
          <w:szCs w:val="24"/>
        </w:rPr>
        <w:t>olutions</w:t>
      </w:r>
      <w:r w:rsidR="002C57A7">
        <w:rPr>
          <w:rFonts w:cs="Times New Roman"/>
          <w:sz w:val="24"/>
          <w:szCs w:val="24"/>
        </w:rPr>
        <w:t xml:space="preserve"> are reached </w:t>
      </w:r>
      <w:r w:rsidR="005D39AA">
        <w:rPr>
          <w:rFonts w:cs="Times New Roman"/>
          <w:sz w:val="24"/>
          <w:szCs w:val="24"/>
        </w:rPr>
        <w:t xml:space="preserve">when initial guesses vary, </w:t>
      </w:r>
      <w:r w:rsidR="0012319F">
        <w:rPr>
          <w:rFonts w:cs="Times New Roman"/>
          <w:sz w:val="24"/>
          <w:szCs w:val="24"/>
        </w:rPr>
        <w:t xml:space="preserve">all of the solutions </w:t>
      </w:r>
      <w:r w:rsidR="00D63E27">
        <w:rPr>
          <w:rFonts w:cs="Times New Roman"/>
          <w:sz w:val="24"/>
          <w:szCs w:val="24"/>
        </w:rPr>
        <w:t>have the same order of magnitudes, which</w:t>
      </w:r>
      <w:r w:rsidR="008D04A5">
        <w:rPr>
          <w:rFonts w:cs="Times New Roman"/>
          <w:sz w:val="24"/>
          <w:szCs w:val="24"/>
        </w:rPr>
        <w:t xml:space="preserve"> means </w:t>
      </w:r>
      <w:r w:rsidR="00302566">
        <w:rPr>
          <w:rFonts w:cs="Times New Roman"/>
          <w:sz w:val="24"/>
          <w:szCs w:val="24"/>
        </w:rPr>
        <w:t>these solutions</w:t>
      </w:r>
      <w:r w:rsidR="00570291">
        <w:rPr>
          <w:rFonts w:cs="Times New Roman"/>
          <w:sz w:val="24"/>
          <w:szCs w:val="24"/>
        </w:rPr>
        <w:t xml:space="preserve"> are closed to</w:t>
      </w:r>
      <w:r w:rsidR="00F12151">
        <w:rPr>
          <w:rFonts w:cs="Times New Roman"/>
          <w:sz w:val="24"/>
          <w:szCs w:val="24"/>
        </w:rPr>
        <w:t xml:space="preserve"> </w:t>
      </w:r>
      <w:r w:rsidR="008D04A5">
        <w:rPr>
          <w:rFonts w:cs="Times New Roman"/>
          <w:sz w:val="24"/>
          <w:szCs w:val="24"/>
        </w:rPr>
        <w:t>the</w:t>
      </w:r>
      <w:r w:rsidR="00E752BA">
        <w:rPr>
          <w:rFonts w:cs="Times New Roman"/>
          <w:sz w:val="24"/>
          <w:szCs w:val="24"/>
        </w:rPr>
        <w:t xml:space="preserve"> exact</w:t>
      </w:r>
      <w:r w:rsidR="008D04A5">
        <w:rPr>
          <w:rFonts w:cs="Times New Roman"/>
          <w:sz w:val="24"/>
          <w:szCs w:val="24"/>
        </w:rPr>
        <w:t xml:space="preserve"> optimal</w:t>
      </w:r>
      <w:r w:rsidR="00E752BA">
        <w:rPr>
          <w:rFonts w:cs="Times New Roman"/>
          <w:sz w:val="24"/>
          <w:szCs w:val="24"/>
        </w:rPr>
        <w:t xml:space="preserve"> solution</w:t>
      </w:r>
      <w:r w:rsidR="00F12151">
        <w:rPr>
          <w:rFonts w:cs="Times New Roman"/>
          <w:sz w:val="24"/>
          <w:szCs w:val="24"/>
        </w:rPr>
        <w:t>.</w:t>
      </w:r>
      <w:r w:rsidR="00570291">
        <w:rPr>
          <w:rFonts w:cs="Times New Roman"/>
          <w:sz w:val="24"/>
          <w:szCs w:val="24"/>
        </w:rPr>
        <w:t xml:space="preserve"> </w:t>
      </w:r>
      <w:r w:rsidR="009E3A4F">
        <w:rPr>
          <w:rFonts w:cs="Times New Roman"/>
          <w:sz w:val="24"/>
          <w:szCs w:val="24"/>
        </w:rPr>
        <w:t>All of the relative absolute errors are near</w:t>
      </w:r>
      <w:r w:rsidR="00F2325A">
        <w:rPr>
          <w:rFonts w:cs="Times New Roman"/>
          <w:sz w:val="24"/>
          <w:szCs w:val="24"/>
        </w:rPr>
        <w:t xml:space="preserve"> 3%, and it also proves genetic algorithm works well in this case.</w:t>
      </w:r>
      <w:r w:rsidR="0099167C">
        <w:rPr>
          <w:rFonts w:cs="Times New Roman"/>
          <w:sz w:val="24"/>
          <w:szCs w:val="24"/>
        </w:rPr>
        <w:t xml:space="preserve"> </w:t>
      </w:r>
    </w:p>
    <w:p w:rsidR="00106129" w:rsidRDefault="00E6233A" w:rsidP="00925DE8">
      <w:pPr>
        <w:rPr>
          <w:rFonts w:cs="Times New Roman"/>
          <w:sz w:val="24"/>
          <w:szCs w:val="24"/>
        </w:rPr>
      </w:pPr>
      <w:r>
        <w:rPr>
          <w:rFonts w:cs="Times New Roman"/>
          <w:sz w:val="24"/>
          <w:szCs w:val="24"/>
        </w:rPr>
        <w:t xml:space="preserve">As this problem can also be considered as a </w:t>
      </w:r>
      <w:r w:rsidR="004C36ED">
        <w:rPr>
          <w:rFonts w:cs="Times New Roman"/>
          <w:sz w:val="24"/>
          <w:szCs w:val="24"/>
        </w:rPr>
        <w:t>linear regression problem, therefore we could create</w:t>
      </w:r>
      <w:r w:rsidR="008A7EC7">
        <w:rPr>
          <w:rFonts w:cs="Times New Roman"/>
          <w:sz w:val="24"/>
          <w:szCs w:val="24"/>
        </w:rPr>
        <w:t xml:space="preserve"> a</w:t>
      </w:r>
      <w:r w:rsidR="004C36ED">
        <w:rPr>
          <w:rFonts w:cs="Times New Roman"/>
          <w:sz w:val="24"/>
          <w:szCs w:val="24"/>
        </w:rPr>
        <w:t xml:space="preserve"> baseline with </w:t>
      </w:r>
      <w:r w:rsidR="002F6482">
        <w:rPr>
          <w:rFonts w:cs="Times New Roman"/>
          <w:sz w:val="24"/>
          <w:szCs w:val="24"/>
        </w:rPr>
        <w:t>linear regression</w:t>
      </w:r>
      <w:r w:rsidR="00EE45FF">
        <w:rPr>
          <w:rFonts w:cs="Times New Roman"/>
          <w:sz w:val="24"/>
          <w:szCs w:val="24"/>
        </w:rPr>
        <w:t xml:space="preserve"> algorithm</w:t>
      </w:r>
      <w:r w:rsidR="007045E1">
        <w:rPr>
          <w:rFonts w:cs="Times New Roman"/>
          <w:sz w:val="24"/>
          <w:szCs w:val="24"/>
        </w:rPr>
        <w:t xml:space="preserve"> (</w:t>
      </w:r>
      <w:r w:rsidR="00CD4704">
        <w:rPr>
          <w:rFonts w:cs="Times New Roman"/>
          <w:sz w:val="24"/>
          <w:szCs w:val="24"/>
        </w:rPr>
        <w:t>S</w:t>
      </w:r>
      <w:r w:rsidR="007045E1">
        <w:rPr>
          <w:rFonts w:cs="Times New Roman"/>
          <w:sz w:val="24"/>
          <w:szCs w:val="24"/>
        </w:rPr>
        <w:t>ee Task2_LR</w:t>
      </w:r>
      <w:r w:rsidR="0091480A">
        <w:rPr>
          <w:rFonts w:cs="Times New Roman"/>
          <w:sz w:val="24"/>
          <w:szCs w:val="24"/>
        </w:rPr>
        <w:t>.py</w:t>
      </w:r>
      <w:r w:rsidR="007045E1">
        <w:rPr>
          <w:rFonts w:cs="Times New Roman"/>
          <w:sz w:val="24"/>
          <w:szCs w:val="24"/>
        </w:rPr>
        <w:t>)</w:t>
      </w:r>
      <w:r w:rsidR="003A2552">
        <w:rPr>
          <w:rFonts w:cs="Times New Roman"/>
          <w:sz w:val="24"/>
          <w:szCs w:val="24"/>
        </w:rPr>
        <w:t xml:space="preserve">. </w:t>
      </w:r>
      <w:r w:rsidR="002B1994">
        <w:rPr>
          <w:rFonts w:cs="Times New Roman"/>
          <w:sz w:val="24"/>
          <w:szCs w:val="24"/>
        </w:rPr>
        <w:t xml:space="preserve">Listed below is </w:t>
      </w:r>
      <w:r w:rsidR="005C25F1">
        <w:rPr>
          <w:rFonts w:cs="Times New Roman"/>
          <w:sz w:val="24"/>
          <w:szCs w:val="24"/>
        </w:rPr>
        <w:t>the result of</w:t>
      </w:r>
      <w:r w:rsidR="002B1994">
        <w:rPr>
          <w:rFonts w:cs="Times New Roman"/>
          <w:sz w:val="24"/>
          <w:szCs w:val="24"/>
        </w:rPr>
        <w:t xml:space="preserve"> </w:t>
      </w:r>
      <w:r w:rsidR="00822198">
        <w:rPr>
          <w:rFonts w:cs="Times New Roman"/>
          <w:sz w:val="24"/>
          <w:szCs w:val="24"/>
        </w:rPr>
        <w:t>linear regression.</w:t>
      </w:r>
    </w:p>
    <w:p w:rsidR="00A75BF0" w:rsidRDefault="00A75BF0" w:rsidP="00925DE8">
      <w:pPr>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177FBB" w:rsidTr="00B84B8A">
        <w:trPr>
          <w:trHeight w:val="454"/>
        </w:trPr>
        <w:tc>
          <w:tcPr>
            <w:tcW w:w="6222" w:type="dxa"/>
            <w:gridSpan w:val="3"/>
            <w:vAlign w:val="center"/>
          </w:tcPr>
          <w:p w:rsidR="00177FBB" w:rsidRDefault="00177FBB" w:rsidP="00A75BF0">
            <w:pPr>
              <w:jc w:val="center"/>
              <w:rPr>
                <w:rFonts w:cs="Times New Roman"/>
                <w:sz w:val="24"/>
                <w:szCs w:val="24"/>
              </w:rPr>
            </w:pPr>
            <w:r>
              <w:rPr>
                <w:rFonts w:cs="Times New Roman" w:hint="eastAsia"/>
                <w:sz w:val="24"/>
                <w:szCs w:val="24"/>
              </w:rPr>
              <w:t>P</w:t>
            </w:r>
            <w:r>
              <w:rPr>
                <w:rFonts w:cs="Times New Roman"/>
                <w:sz w:val="24"/>
                <w:szCs w:val="24"/>
              </w:rPr>
              <w:t>arameters</w:t>
            </w:r>
          </w:p>
        </w:tc>
        <w:tc>
          <w:tcPr>
            <w:tcW w:w="2074" w:type="dxa"/>
            <w:vAlign w:val="center"/>
          </w:tcPr>
          <w:p w:rsidR="00177FBB" w:rsidRDefault="003405BD" w:rsidP="00A75BF0">
            <w:pPr>
              <w:jc w:val="center"/>
              <w:rPr>
                <w:rFonts w:cs="Times New Roman"/>
                <w:sz w:val="24"/>
                <w:szCs w:val="24"/>
              </w:rPr>
            </w:pPr>
            <w:r>
              <w:rPr>
                <w:rFonts w:cs="Times New Roman" w:hint="eastAsia"/>
                <w:sz w:val="24"/>
                <w:szCs w:val="24"/>
              </w:rPr>
              <w:t>R</w:t>
            </w:r>
            <w:r>
              <w:rPr>
                <w:rFonts w:cs="Times New Roman"/>
                <w:sz w:val="24"/>
                <w:szCs w:val="24"/>
              </w:rPr>
              <w:t>esults</w:t>
            </w:r>
          </w:p>
        </w:tc>
      </w:tr>
      <w:tr w:rsidR="00177FBB" w:rsidTr="00B84B8A">
        <w:trPr>
          <w:trHeight w:val="454"/>
        </w:trPr>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1</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2</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3</w:t>
            </w:r>
          </w:p>
        </w:tc>
        <w:tc>
          <w:tcPr>
            <w:tcW w:w="2074" w:type="dxa"/>
            <w:vAlign w:val="center"/>
          </w:tcPr>
          <w:p w:rsidR="00177FBB" w:rsidRDefault="007238C8" w:rsidP="00A75BF0">
            <w:pPr>
              <w:jc w:val="center"/>
              <w:rPr>
                <w:rFonts w:cs="Times New Roman"/>
                <w:sz w:val="24"/>
                <w:szCs w:val="24"/>
              </w:rPr>
            </w:pPr>
            <w:r>
              <w:rPr>
                <w:rFonts w:cs="Times New Roman" w:hint="eastAsia"/>
                <w:sz w:val="24"/>
                <w:szCs w:val="24"/>
              </w:rPr>
              <w:t>R</w:t>
            </w:r>
            <w:r>
              <w:rPr>
                <w:rFonts w:cs="Times New Roman"/>
                <w:sz w:val="24"/>
                <w:szCs w:val="24"/>
              </w:rPr>
              <w:t>elative Absolute Error</w:t>
            </w:r>
          </w:p>
        </w:tc>
      </w:tr>
      <w:tr w:rsidR="00177FBB" w:rsidTr="00B84B8A">
        <w:trPr>
          <w:trHeight w:val="454"/>
        </w:trPr>
        <w:tc>
          <w:tcPr>
            <w:tcW w:w="2074" w:type="dxa"/>
            <w:vAlign w:val="center"/>
          </w:tcPr>
          <w:p w:rsidR="00177FBB" w:rsidRDefault="007238C8" w:rsidP="00A75BF0">
            <w:pPr>
              <w:jc w:val="center"/>
              <w:rPr>
                <w:rFonts w:cs="Times New Roman"/>
                <w:sz w:val="24"/>
                <w:szCs w:val="24"/>
              </w:rPr>
            </w:pPr>
            <w:r>
              <w:rPr>
                <w:rFonts w:cs="Times New Roman" w:hint="eastAsia"/>
                <w:sz w:val="24"/>
                <w:szCs w:val="24"/>
              </w:rPr>
              <w:t>3</w:t>
            </w:r>
            <w:r>
              <w:rPr>
                <w:rFonts w:cs="Times New Roman"/>
                <w:sz w:val="24"/>
                <w:szCs w:val="24"/>
              </w:rPr>
              <w:t>.933e-3</w:t>
            </w:r>
          </w:p>
        </w:tc>
        <w:tc>
          <w:tcPr>
            <w:tcW w:w="2074" w:type="dxa"/>
            <w:vAlign w:val="center"/>
          </w:tcPr>
          <w:p w:rsidR="00177FBB" w:rsidRDefault="004066B4" w:rsidP="00A75BF0">
            <w:pPr>
              <w:jc w:val="center"/>
              <w:rPr>
                <w:rFonts w:cs="Times New Roman"/>
                <w:sz w:val="24"/>
                <w:szCs w:val="24"/>
              </w:rPr>
            </w:pPr>
            <w:r>
              <w:rPr>
                <w:rFonts w:cs="Times New Roman" w:hint="eastAsia"/>
                <w:sz w:val="24"/>
                <w:szCs w:val="24"/>
              </w:rPr>
              <w:t>2</w:t>
            </w:r>
            <w:r>
              <w:rPr>
                <w:rFonts w:cs="Times New Roman"/>
                <w:sz w:val="24"/>
                <w:szCs w:val="24"/>
              </w:rPr>
              <w:t>.746</w:t>
            </w:r>
          </w:p>
        </w:tc>
        <w:tc>
          <w:tcPr>
            <w:tcW w:w="2074" w:type="dxa"/>
            <w:vAlign w:val="center"/>
          </w:tcPr>
          <w:p w:rsidR="00177FBB" w:rsidRDefault="00894539" w:rsidP="00A75BF0">
            <w:pPr>
              <w:jc w:val="center"/>
              <w:rPr>
                <w:rFonts w:cs="Times New Roman"/>
                <w:sz w:val="24"/>
                <w:szCs w:val="24"/>
              </w:rPr>
            </w:pPr>
            <w:r>
              <w:rPr>
                <w:rFonts w:cs="Times New Roman" w:hint="eastAsia"/>
                <w:sz w:val="24"/>
                <w:szCs w:val="24"/>
              </w:rPr>
              <w:t>4</w:t>
            </w:r>
            <w:r>
              <w:rPr>
                <w:rFonts w:cs="Times New Roman"/>
                <w:sz w:val="24"/>
                <w:szCs w:val="24"/>
              </w:rPr>
              <w:t>.943e-2</w:t>
            </w:r>
          </w:p>
        </w:tc>
        <w:tc>
          <w:tcPr>
            <w:tcW w:w="2074" w:type="dxa"/>
            <w:vAlign w:val="center"/>
          </w:tcPr>
          <w:p w:rsidR="00177FBB" w:rsidRDefault="00CA0C61" w:rsidP="00A75BF0">
            <w:pPr>
              <w:jc w:val="center"/>
              <w:rPr>
                <w:rFonts w:cs="Times New Roman"/>
                <w:sz w:val="24"/>
                <w:szCs w:val="24"/>
              </w:rPr>
            </w:pPr>
            <w:r>
              <w:rPr>
                <w:rFonts w:cs="Times New Roman" w:hint="eastAsia"/>
                <w:sz w:val="24"/>
                <w:szCs w:val="24"/>
              </w:rPr>
              <w:t>2</w:t>
            </w:r>
            <w:r>
              <w:rPr>
                <w:rFonts w:cs="Times New Roman"/>
                <w:sz w:val="24"/>
                <w:szCs w:val="24"/>
              </w:rPr>
              <w:t>.995%</w:t>
            </w:r>
          </w:p>
        </w:tc>
      </w:tr>
    </w:tbl>
    <w:p w:rsidR="009E3A4F" w:rsidRDefault="009E3A4F" w:rsidP="00925DE8">
      <w:pPr>
        <w:rPr>
          <w:rFonts w:cs="Times New Roman"/>
          <w:sz w:val="24"/>
          <w:szCs w:val="24"/>
        </w:rPr>
      </w:pPr>
    </w:p>
    <w:p w:rsidR="003B6EC8" w:rsidRDefault="00DD3183" w:rsidP="00925DE8">
      <w:pPr>
        <w:rPr>
          <w:rFonts w:cs="Times New Roman"/>
          <w:sz w:val="24"/>
          <w:szCs w:val="24"/>
        </w:rPr>
      </w:pPr>
      <w:r>
        <w:rPr>
          <w:rFonts w:cs="Times New Roman"/>
          <w:sz w:val="24"/>
          <w:szCs w:val="24"/>
        </w:rPr>
        <w:t>It is amazing that the solution</w:t>
      </w:r>
      <w:r w:rsidR="00E2165D">
        <w:rPr>
          <w:rFonts w:cs="Times New Roman"/>
          <w:sz w:val="24"/>
          <w:szCs w:val="24"/>
        </w:rPr>
        <w:t>s</w:t>
      </w:r>
      <w:r>
        <w:rPr>
          <w:rFonts w:cs="Times New Roman"/>
          <w:sz w:val="24"/>
          <w:szCs w:val="24"/>
        </w:rPr>
        <w:t xml:space="preserve"> from Experiment 1, 2, 4</w:t>
      </w:r>
      <w:r w:rsidR="00E2165D">
        <w:rPr>
          <w:rFonts w:cs="Times New Roman"/>
          <w:sz w:val="24"/>
          <w:szCs w:val="24"/>
        </w:rPr>
        <w:t xml:space="preserve"> perform better than linear </w:t>
      </w:r>
      <w:r w:rsidR="00E2165D">
        <w:rPr>
          <w:rFonts w:cs="Times New Roman"/>
          <w:sz w:val="24"/>
          <w:szCs w:val="24"/>
        </w:rPr>
        <w:lastRenderedPageBreak/>
        <w:t>regression when the loss function is Relative Absolute Error (no doubt linear regression has the minimum mean square loss).</w:t>
      </w:r>
      <w:r w:rsidR="007244BD">
        <w:rPr>
          <w:rFonts w:cs="Times New Roman"/>
          <w:sz w:val="24"/>
          <w:szCs w:val="24"/>
        </w:rPr>
        <w:t xml:space="preserve"> </w:t>
      </w:r>
      <w:r w:rsidR="0070732F">
        <w:rPr>
          <w:rFonts w:cs="Times New Roman"/>
          <w:sz w:val="24"/>
          <w:szCs w:val="24"/>
        </w:rPr>
        <w:t>All of the results</w:t>
      </w:r>
      <w:r w:rsidR="00A51274">
        <w:rPr>
          <w:rFonts w:cs="Times New Roman"/>
          <w:sz w:val="24"/>
          <w:szCs w:val="24"/>
        </w:rPr>
        <w:t xml:space="preserve"> above</w:t>
      </w:r>
      <w:r w:rsidR="0070732F">
        <w:rPr>
          <w:rFonts w:cs="Times New Roman"/>
          <w:sz w:val="24"/>
          <w:szCs w:val="24"/>
        </w:rPr>
        <w:t xml:space="preserve"> prove</w:t>
      </w:r>
      <w:r w:rsidR="009826DC">
        <w:rPr>
          <w:rFonts w:cs="Times New Roman"/>
          <w:sz w:val="24"/>
          <w:szCs w:val="24"/>
        </w:rPr>
        <w:t xml:space="preserve"> genetic algorithm </w:t>
      </w:r>
      <w:r w:rsidR="00462EA9">
        <w:rPr>
          <w:rFonts w:cs="Times New Roman"/>
          <w:sz w:val="24"/>
          <w:szCs w:val="24"/>
        </w:rPr>
        <w:t>to be potential</w:t>
      </w:r>
      <w:r w:rsidR="009826DC">
        <w:rPr>
          <w:rFonts w:cs="Times New Roman"/>
          <w:sz w:val="24"/>
          <w:szCs w:val="24"/>
        </w:rPr>
        <w:t xml:space="preserve"> when the model is non-linear or the </w:t>
      </w:r>
      <w:r w:rsidR="00A819ED">
        <w:rPr>
          <w:rFonts w:cs="Times New Roman"/>
          <w:sz w:val="24"/>
          <w:szCs w:val="24"/>
        </w:rPr>
        <w:t>loss function is</w:t>
      </w:r>
      <w:r w:rsidR="00F92BEC">
        <w:rPr>
          <w:rFonts w:cs="Times New Roman"/>
          <w:sz w:val="24"/>
          <w:szCs w:val="24"/>
        </w:rPr>
        <w:t xml:space="preserve"> partly</w:t>
      </w:r>
      <w:r w:rsidR="00A819ED">
        <w:rPr>
          <w:rFonts w:cs="Times New Roman"/>
          <w:sz w:val="24"/>
          <w:szCs w:val="24"/>
        </w:rPr>
        <w:t xml:space="preserve"> </w:t>
      </w:r>
      <w:r w:rsidR="00D05330">
        <w:rPr>
          <w:rFonts w:cs="Times New Roman"/>
          <w:sz w:val="24"/>
          <w:szCs w:val="24"/>
        </w:rPr>
        <w:t>non-differentiable.</w:t>
      </w:r>
    </w:p>
    <w:p w:rsidR="009E023F" w:rsidRDefault="007E05EE" w:rsidP="00925DE8">
      <w:pPr>
        <w:rPr>
          <w:rFonts w:cs="Times New Roman"/>
          <w:sz w:val="24"/>
          <w:szCs w:val="24"/>
        </w:rPr>
      </w:pPr>
      <w:r>
        <w:rPr>
          <w:rFonts w:cs="Times New Roman"/>
          <w:sz w:val="24"/>
          <w:szCs w:val="24"/>
        </w:rPr>
        <w:t>T</w:t>
      </w:r>
      <w:r w:rsidR="007A0292">
        <w:rPr>
          <w:rFonts w:cs="Times New Roman"/>
          <w:sz w:val="24"/>
          <w:szCs w:val="24"/>
        </w:rPr>
        <w:t xml:space="preserve">he result of </w:t>
      </w:r>
      <w:r w:rsidR="00477E94">
        <w:rPr>
          <w:rFonts w:cs="Times New Roman"/>
          <w:sz w:val="24"/>
          <w:szCs w:val="24"/>
        </w:rPr>
        <w:t>t</w:t>
      </w:r>
      <w:r w:rsidR="007A0292">
        <w:rPr>
          <w:rFonts w:cs="Times New Roman"/>
          <w:sz w:val="24"/>
          <w:szCs w:val="24"/>
        </w:rPr>
        <w:t>ask 2 also aligns with that</w:t>
      </w:r>
      <w:r w:rsidR="00477E94">
        <w:rPr>
          <w:rFonts w:cs="Times New Roman"/>
          <w:sz w:val="24"/>
          <w:szCs w:val="24"/>
        </w:rPr>
        <w:t xml:space="preserve"> of t</w:t>
      </w:r>
      <w:r w:rsidR="007A0292">
        <w:rPr>
          <w:rFonts w:cs="Times New Roman"/>
          <w:sz w:val="24"/>
          <w:szCs w:val="24"/>
        </w:rPr>
        <w:t>ask 1.</w:t>
      </w:r>
      <w:r w:rsidR="00AE203E">
        <w:rPr>
          <w:rFonts w:cs="Times New Roman"/>
          <w:sz w:val="24"/>
          <w:szCs w:val="24"/>
        </w:rPr>
        <w:t xml:space="preserve"> One of the conclusions from task </w:t>
      </w:r>
      <w:r w:rsidR="00477E94">
        <w:rPr>
          <w:rFonts w:cs="Times New Roman"/>
          <w:sz w:val="24"/>
          <w:szCs w:val="24"/>
        </w:rPr>
        <w:t>1</w:t>
      </w:r>
      <w:r w:rsidR="00AE203E">
        <w:rPr>
          <w:rFonts w:cs="Times New Roman"/>
          <w:sz w:val="24"/>
          <w:szCs w:val="24"/>
        </w:rPr>
        <w:t xml:space="preserve"> is that the relationship between heat flow and superheat varied a little under different condition</w:t>
      </w:r>
      <w:r w:rsidR="00AD3806">
        <w:rPr>
          <w:rFonts w:cs="Times New Roman"/>
          <w:sz w:val="24"/>
          <w:szCs w:val="24"/>
        </w:rPr>
        <w:t>s</w:t>
      </w:r>
      <w:r w:rsidR="00AE203E">
        <w:rPr>
          <w:rFonts w:cs="Times New Roman"/>
          <w:sz w:val="24"/>
          <w:szCs w:val="24"/>
        </w:rPr>
        <w:t xml:space="preserve"> of gravity</w:t>
      </w:r>
      <w:r w:rsidR="00EB29AF">
        <w:rPr>
          <w:rFonts w:cs="Times New Roman"/>
          <w:sz w:val="24"/>
          <w:szCs w:val="24"/>
        </w:rPr>
        <w:t>.</w:t>
      </w:r>
      <w:r w:rsidR="00AE203E">
        <w:rPr>
          <w:rFonts w:cs="Times New Roman"/>
          <w:sz w:val="24"/>
          <w:szCs w:val="24"/>
        </w:rPr>
        <w:t xml:space="preserve"> </w:t>
      </w:r>
      <w:r w:rsidR="004329CD">
        <w:rPr>
          <w:rFonts w:cs="Times New Roman"/>
          <w:sz w:val="24"/>
          <w:szCs w:val="24"/>
        </w:rPr>
        <w:t xml:space="preserve">According to task 2, there are two orders of magnitude difference between n2 and n3, correspondingly represents the weight of </w:t>
      </w:r>
      <w:r w:rsidR="00B12D5A">
        <w:rPr>
          <w:rFonts w:cs="Times New Roman"/>
          <w:sz w:val="24"/>
          <w:szCs w:val="24"/>
        </w:rPr>
        <w:t xml:space="preserve">superheat and gravity. </w:t>
      </w:r>
      <w:r w:rsidR="00A772DE">
        <w:rPr>
          <w:rFonts w:cs="Times New Roman"/>
          <w:sz w:val="24"/>
          <w:szCs w:val="24"/>
        </w:rPr>
        <w:t xml:space="preserve">It is a </w:t>
      </w:r>
      <w:r w:rsidR="00F45930">
        <w:rPr>
          <w:rFonts w:cs="Times New Roman"/>
          <w:sz w:val="24"/>
          <w:szCs w:val="24"/>
        </w:rPr>
        <w:t>quantitative proof for the conclusion of task 1.</w:t>
      </w:r>
    </w:p>
    <w:p w:rsidR="00A13262" w:rsidRDefault="00A13262" w:rsidP="00925DE8">
      <w:pPr>
        <w:rPr>
          <w:rFonts w:cs="Times New Roman"/>
          <w:sz w:val="24"/>
          <w:szCs w:val="24"/>
        </w:rPr>
      </w:pPr>
    </w:p>
    <w:p w:rsidR="0057724B" w:rsidRDefault="00A13262" w:rsidP="00925DE8">
      <w:pPr>
        <w:rPr>
          <w:rFonts w:cs="Times New Roman"/>
          <w:sz w:val="24"/>
          <w:szCs w:val="24"/>
        </w:rPr>
      </w:pPr>
      <w:r>
        <w:rPr>
          <w:rFonts w:cs="Times New Roman" w:hint="eastAsia"/>
          <w:sz w:val="24"/>
          <w:szCs w:val="24"/>
        </w:rPr>
        <w:t>H</w:t>
      </w:r>
      <w:r>
        <w:rPr>
          <w:rFonts w:cs="Times New Roman"/>
          <w:sz w:val="24"/>
          <w:szCs w:val="24"/>
        </w:rPr>
        <w:t xml:space="preserve">owever, adjusting the mutation magnitude </w:t>
      </w:r>
      <w:r w:rsidR="00014CDD">
        <w:rPr>
          <w:rFonts w:cs="Times New Roman"/>
          <w:sz w:val="24"/>
          <w:szCs w:val="24"/>
        </w:rPr>
        <w:t xml:space="preserve">doesn’t always promise </w:t>
      </w:r>
      <w:r w:rsidR="00BE179E">
        <w:rPr>
          <w:rFonts w:cs="Times New Roman"/>
          <w:sz w:val="24"/>
          <w:szCs w:val="24"/>
        </w:rPr>
        <w:t>good</w:t>
      </w:r>
      <w:r w:rsidR="00014CDD">
        <w:rPr>
          <w:rFonts w:cs="Times New Roman"/>
          <w:sz w:val="24"/>
          <w:szCs w:val="24"/>
        </w:rPr>
        <w:t xml:space="preserve"> solutions.</w:t>
      </w:r>
      <w:r w:rsidR="0085047A">
        <w:rPr>
          <w:rFonts w:cs="Times New Roman"/>
          <w:sz w:val="24"/>
          <w:szCs w:val="24"/>
        </w:rPr>
        <w:t xml:space="preserve"> </w:t>
      </w:r>
      <w:r w:rsidR="00140C7B">
        <w:rPr>
          <w:rFonts w:cs="Times New Roman"/>
          <w:sz w:val="24"/>
          <w:szCs w:val="24"/>
        </w:rPr>
        <w:t xml:space="preserve">Furthermore, </w:t>
      </w:r>
      <w:r w:rsidR="006F6E8F">
        <w:rPr>
          <w:rFonts w:cs="Times New Roman"/>
          <w:sz w:val="24"/>
          <w:szCs w:val="24"/>
        </w:rPr>
        <w:t>i</w:t>
      </w:r>
      <w:r w:rsidR="0085047A">
        <w:rPr>
          <w:rFonts w:cs="Times New Roman"/>
          <w:sz w:val="24"/>
          <w:szCs w:val="24"/>
        </w:rPr>
        <w:t>f initial values are extremely badly chosen</w:t>
      </w:r>
      <w:r w:rsidR="00470C9D">
        <w:rPr>
          <w:rFonts w:cs="Times New Roman"/>
          <w:sz w:val="24"/>
          <w:szCs w:val="24"/>
        </w:rPr>
        <w:t>, the</w:t>
      </w:r>
      <w:r w:rsidR="00D55E8C">
        <w:rPr>
          <w:rFonts w:cs="Times New Roman"/>
          <w:sz w:val="24"/>
          <w:szCs w:val="24"/>
        </w:rPr>
        <w:t xml:space="preserve"> algorithm </w:t>
      </w:r>
      <w:r w:rsidR="002515C7">
        <w:rPr>
          <w:rFonts w:cs="Times New Roman"/>
          <w:sz w:val="24"/>
          <w:szCs w:val="24"/>
        </w:rPr>
        <w:t xml:space="preserve">will </w:t>
      </w:r>
      <w:r w:rsidR="0020420D">
        <w:rPr>
          <w:rFonts w:cs="Times New Roman"/>
          <w:sz w:val="24"/>
          <w:szCs w:val="24"/>
        </w:rPr>
        <w:t>hardly</w:t>
      </w:r>
      <w:r w:rsidR="00470C9D">
        <w:rPr>
          <w:rFonts w:cs="Times New Roman"/>
          <w:sz w:val="24"/>
          <w:szCs w:val="24"/>
        </w:rPr>
        <w:t xml:space="preserve"> </w:t>
      </w:r>
      <w:r w:rsidR="00A05885">
        <w:rPr>
          <w:rFonts w:cs="Times New Roman"/>
          <w:sz w:val="24"/>
          <w:szCs w:val="24"/>
        </w:rPr>
        <w:t>approach</w:t>
      </w:r>
      <w:r w:rsidR="000A0ACC">
        <w:rPr>
          <w:rFonts w:cs="Times New Roman"/>
          <w:sz w:val="24"/>
          <w:szCs w:val="24"/>
        </w:rPr>
        <w:t xml:space="preserve"> the optimal solution</w:t>
      </w:r>
      <w:r w:rsidR="00470C9D">
        <w:rPr>
          <w:rFonts w:cs="Times New Roman"/>
          <w:sz w:val="24"/>
          <w:szCs w:val="24"/>
        </w:rPr>
        <w:t>, no matter how mutation magnitude is chosen.</w:t>
      </w:r>
      <w:r w:rsidR="009671DF">
        <w:rPr>
          <w:rFonts w:cs="Times New Roman"/>
          <w:sz w:val="24"/>
          <w:szCs w:val="24"/>
        </w:rPr>
        <w:t xml:space="preserve"> </w:t>
      </w:r>
      <w:r w:rsidR="00541D95">
        <w:rPr>
          <w:rFonts w:cs="Times New Roman"/>
          <w:sz w:val="24"/>
          <w:szCs w:val="24"/>
        </w:rPr>
        <w:t>Here’s an example.</w:t>
      </w:r>
    </w:p>
    <w:p w:rsidR="00F13788" w:rsidRDefault="00F13788" w:rsidP="00925DE8">
      <w:pPr>
        <w:rPr>
          <w:rFonts w:cs="Times New Roman"/>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014CDD" w:rsidTr="00E166F5">
        <w:trPr>
          <w:trHeight w:val="454"/>
          <w:jc w:val="center"/>
        </w:trPr>
        <w:tc>
          <w:tcPr>
            <w:tcW w:w="1555" w:type="dxa"/>
            <w:vMerge w:val="restart"/>
            <w:vAlign w:val="center"/>
          </w:tcPr>
          <w:p w:rsidR="00014CDD" w:rsidRDefault="00014CDD" w:rsidP="00E166F5">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014CDD" w:rsidRDefault="00014CDD" w:rsidP="00E166F5">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014CDD" w:rsidTr="00E166F5">
        <w:trPr>
          <w:trHeight w:val="454"/>
          <w:jc w:val="center"/>
        </w:trPr>
        <w:tc>
          <w:tcPr>
            <w:tcW w:w="1555" w:type="dxa"/>
            <w:vMerge/>
            <w:vAlign w:val="center"/>
          </w:tcPr>
          <w:p w:rsidR="00014CDD" w:rsidRDefault="00014CDD" w:rsidP="00E166F5">
            <w:pPr>
              <w:jc w:val="center"/>
              <w:rPr>
                <w:rFonts w:cs="Times New Roman"/>
                <w:noProof/>
                <w:sz w:val="24"/>
                <w:szCs w:val="24"/>
              </w:rPr>
            </w:pP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1</w:t>
            </w: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2</w:t>
            </w: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3</w:t>
            </w:r>
          </w:p>
        </w:tc>
        <w:tc>
          <w:tcPr>
            <w:tcW w:w="1644" w:type="dxa"/>
            <w:vAlign w:val="center"/>
          </w:tcPr>
          <w:p w:rsidR="00014CDD" w:rsidRDefault="00014CDD" w:rsidP="00E166F5">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014CDD" w:rsidRDefault="00014CDD" w:rsidP="00E166F5">
            <w:pPr>
              <w:jc w:val="center"/>
              <w:rPr>
                <w:rFonts w:cs="Times New Roman"/>
                <w:noProof/>
                <w:sz w:val="24"/>
                <w:szCs w:val="24"/>
              </w:rPr>
            </w:pPr>
            <w:r>
              <w:rPr>
                <w:rFonts w:cs="Times New Roman"/>
                <w:noProof/>
                <w:sz w:val="24"/>
                <w:szCs w:val="24"/>
              </w:rPr>
              <w:t>Magnitude</w:t>
            </w:r>
          </w:p>
        </w:tc>
      </w:tr>
      <w:tr w:rsidR="00014CDD" w:rsidTr="00E166F5">
        <w:trPr>
          <w:trHeight w:val="454"/>
          <w:jc w:val="center"/>
        </w:trPr>
        <w:tc>
          <w:tcPr>
            <w:tcW w:w="1555" w:type="dxa"/>
            <w:vAlign w:val="center"/>
          </w:tcPr>
          <w:p w:rsidR="00014CDD" w:rsidRDefault="00AA136F" w:rsidP="00E166F5">
            <w:pPr>
              <w:jc w:val="center"/>
              <w:rPr>
                <w:rFonts w:cs="Times New Roman"/>
                <w:noProof/>
                <w:sz w:val="24"/>
                <w:szCs w:val="24"/>
              </w:rPr>
            </w:pPr>
            <w:r>
              <w:rPr>
                <w:rFonts w:cs="Times New Roman"/>
                <w:noProof/>
                <w:sz w:val="24"/>
                <w:szCs w:val="24"/>
              </w:rPr>
              <w:t>5</w:t>
            </w:r>
            <w:r w:rsidR="00014CDD">
              <w:rPr>
                <w:rFonts w:cs="Times New Roman"/>
                <w:noProof/>
                <w:sz w:val="24"/>
                <w:szCs w:val="24"/>
              </w:rPr>
              <w:t xml:space="preserve"> (Original)</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1</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0.05</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10</w:t>
            </w:r>
          </w:p>
        </w:tc>
        <w:tc>
          <w:tcPr>
            <w:tcW w:w="1644" w:type="dxa"/>
            <w:vMerge w:val="restart"/>
            <w:vAlign w:val="center"/>
          </w:tcPr>
          <w:p w:rsidR="00014CDD" w:rsidRDefault="00F13FAD" w:rsidP="00E166F5">
            <w:pPr>
              <w:jc w:val="center"/>
              <w:rPr>
                <w:rFonts w:cs="Times New Roman"/>
                <w:noProof/>
                <w:sz w:val="24"/>
                <w:szCs w:val="24"/>
              </w:rPr>
            </w:pPr>
            <w:r>
              <w:rPr>
                <w:rFonts w:cs="Times New Roman"/>
                <w:noProof/>
                <w:sz w:val="24"/>
                <w:szCs w:val="24"/>
              </w:rPr>
              <w:t>80</w:t>
            </w:r>
            <w:r w:rsidR="00014CDD">
              <w:rPr>
                <w:rFonts w:cs="Times New Roman"/>
                <w:noProof/>
                <w:sz w:val="24"/>
                <w:szCs w:val="24"/>
              </w:rPr>
              <w:t>%</w:t>
            </w:r>
          </w:p>
        </w:tc>
      </w:tr>
      <w:tr w:rsidR="00014CDD" w:rsidTr="00E166F5">
        <w:trPr>
          <w:trHeight w:val="454"/>
          <w:jc w:val="center"/>
        </w:trPr>
        <w:tc>
          <w:tcPr>
            <w:tcW w:w="1555" w:type="dxa"/>
            <w:vAlign w:val="center"/>
          </w:tcPr>
          <w:p w:rsidR="00014CDD" w:rsidRPr="000617A1" w:rsidRDefault="00AA136F" w:rsidP="00E166F5">
            <w:pPr>
              <w:jc w:val="center"/>
              <w:rPr>
                <w:rFonts w:cs="Times New Roman"/>
                <w:noProof/>
                <w:color w:val="FF0000"/>
                <w:sz w:val="24"/>
                <w:szCs w:val="24"/>
              </w:rPr>
            </w:pPr>
            <w:r>
              <w:rPr>
                <w:rFonts w:cs="Times New Roman"/>
                <w:noProof/>
                <w:color w:val="FF0000"/>
                <w:sz w:val="24"/>
                <w:szCs w:val="24"/>
              </w:rPr>
              <w:t>5</w:t>
            </w:r>
            <w:r w:rsidR="00014CDD" w:rsidRPr="000617A1">
              <w:rPr>
                <w:rFonts w:cs="Times New Roman"/>
                <w:noProof/>
                <w:color w:val="FF0000"/>
                <w:sz w:val="24"/>
                <w:szCs w:val="24"/>
              </w:rPr>
              <w:t xml:space="preserve"> (Optimal)</w:t>
            </w:r>
          </w:p>
        </w:tc>
        <w:tc>
          <w:tcPr>
            <w:tcW w:w="1644" w:type="dxa"/>
            <w:vAlign w:val="center"/>
          </w:tcPr>
          <w:p w:rsidR="00014CDD" w:rsidRPr="000617A1" w:rsidRDefault="00176F2A" w:rsidP="00E166F5">
            <w:pPr>
              <w:jc w:val="center"/>
              <w:rPr>
                <w:rFonts w:cs="Times New Roman"/>
                <w:noProof/>
                <w:color w:val="FF0000"/>
                <w:sz w:val="24"/>
                <w:szCs w:val="24"/>
              </w:rPr>
            </w:pPr>
            <w:r>
              <w:rPr>
                <w:rFonts w:cs="Times New Roman"/>
                <w:noProof/>
                <w:color w:val="FF0000"/>
                <w:sz w:val="24"/>
                <w:szCs w:val="24"/>
              </w:rPr>
              <w:t>96.70</w:t>
            </w:r>
          </w:p>
        </w:tc>
        <w:tc>
          <w:tcPr>
            <w:tcW w:w="1644" w:type="dxa"/>
            <w:vAlign w:val="center"/>
          </w:tcPr>
          <w:p w:rsidR="00014CDD" w:rsidRPr="000617A1" w:rsidRDefault="00B25C95" w:rsidP="00E166F5">
            <w:pPr>
              <w:jc w:val="center"/>
              <w:rPr>
                <w:rFonts w:cs="Times New Roman"/>
                <w:noProof/>
                <w:color w:val="FF0000"/>
                <w:sz w:val="24"/>
                <w:szCs w:val="24"/>
              </w:rPr>
            </w:pPr>
            <w:r>
              <w:rPr>
                <w:rFonts w:cs="Times New Roman"/>
                <w:noProof/>
                <w:color w:val="FF0000"/>
                <w:sz w:val="24"/>
                <w:szCs w:val="24"/>
              </w:rPr>
              <w:t>1.7e-5</w:t>
            </w:r>
          </w:p>
        </w:tc>
        <w:tc>
          <w:tcPr>
            <w:tcW w:w="1644" w:type="dxa"/>
            <w:vAlign w:val="center"/>
          </w:tcPr>
          <w:p w:rsidR="00014CDD" w:rsidRPr="000617A1" w:rsidRDefault="00B25C95" w:rsidP="00E166F5">
            <w:pPr>
              <w:jc w:val="center"/>
              <w:rPr>
                <w:rFonts w:cs="Times New Roman"/>
                <w:noProof/>
                <w:color w:val="FF0000"/>
                <w:sz w:val="24"/>
                <w:szCs w:val="24"/>
              </w:rPr>
            </w:pPr>
            <w:r>
              <w:rPr>
                <w:rFonts w:cs="Times New Roman"/>
                <w:noProof/>
                <w:color w:val="FF0000"/>
                <w:sz w:val="24"/>
                <w:szCs w:val="24"/>
              </w:rPr>
              <w:t>2.072e-2</w:t>
            </w:r>
          </w:p>
        </w:tc>
        <w:tc>
          <w:tcPr>
            <w:tcW w:w="1644" w:type="dxa"/>
            <w:vMerge/>
            <w:vAlign w:val="center"/>
          </w:tcPr>
          <w:p w:rsidR="00014CDD" w:rsidRDefault="00014CDD" w:rsidP="00E166F5">
            <w:pPr>
              <w:jc w:val="center"/>
              <w:rPr>
                <w:rFonts w:cs="Times New Roman"/>
                <w:noProof/>
                <w:sz w:val="24"/>
                <w:szCs w:val="24"/>
              </w:rPr>
            </w:pPr>
          </w:p>
        </w:tc>
      </w:tr>
      <w:tr w:rsidR="00056796" w:rsidTr="00E166F5">
        <w:trPr>
          <w:trHeight w:val="454"/>
          <w:jc w:val="center"/>
        </w:trPr>
        <w:tc>
          <w:tcPr>
            <w:tcW w:w="1555" w:type="dxa"/>
            <w:vAlign w:val="center"/>
          </w:tcPr>
          <w:p w:rsidR="00056796" w:rsidRPr="003E1EA8" w:rsidRDefault="00056796" w:rsidP="00056796">
            <w:pPr>
              <w:jc w:val="center"/>
              <w:rPr>
                <w:rFonts w:cs="Times New Roman"/>
                <w:noProof/>
                <w:color w:val="000000" w:themeColor="text1"/>
                <w:sz w:val="24"/>
                <w:szCs w:val="24"/>
              </w:rPr>
            </w:pPr>
            <w:r w:rsidRPr="003E1EA8">
              <w:rPr>
                <w:rFonts w:cs="Times New Roman" w:hint="eastAsia"/>
                <w:noProof/>
                <w:color w:val="000000" w:themeColor="text1"/>
                <w:sz w:val="24"/>
                <w:szCs w:val="24"/>
              </w:rPr>
              <w:t>L</w:t>
            </w:r>
            <w:r w:rsidRPr="003E1EA8">
              <w:rPr>
                <w:rFonts w:cs="Times New Roman"/>
                <w:noProof/>
                <w:color w:val="000000" w:themeColor="text1"/>
                <w:sz w:val="24"/>
                <w:szCs w:val="24"/>
              </w:rPr>
              <w:t>R sol.</w:t>
            </w:r>
            <w:r w:rsidR="003E1EA8">
              <w:rPr>
                <w:rFonts w:cs="Times New Roman"/>
                <w:noProof/>
                <w:color w:val="000000" w:themeColor="text1"/>
                <w:sz w:val="24"/>
                <w:szCs w:val="24"/>
              </w:rPr>
              <w:t xml:space="preserve"> (Comparison)</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3</w:t>
            </w:r>
            <w:r w:rsidRPr="003E1EA8">
              <w:rPr>
                <w:rFonts w:cs="Times New Roman"/>
                <w:color w:val="000000" w:themeColor="text1"/>
                <w:sz w:val="24"/>
                <w:szCs w:val="24"/>
              </w:rPr>
              <w:t>.933e-3</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2</w:t>
            </w:r>
            <w:r w:rsidRPr="003E1EA8">
              <w:rPr>
                <w:rFonts w:cs="Times New Roman"/>
                <w:color w:val="000000" w:themeColor="text1"/>
                <w:sz w:val="24"/>
                <w:szCs w:val="24"/>
              </w:rPr>
              <w:t>.746</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4</w:t>
            </w:r>
            <w:r w:rsidRPr="003E1EA8">
              <w:rPr>
                <w:rFonts w:cs="Times New Roman"/>
                <w:color w:val="000000" w:themeColor="text1"/>
                <w:sz w:val="24"/>
                <w:szCs w:val="24"/>
              </w:rPr>
              <w:t>.943e-2</w:t>
            </w:r>
          </w:p>
        </w:tc>
        <w:tc>
          <w:tcPr>
            <w:tcW w:w="1644" w:type="dxa"/>
            <w:vAlign w:val="center"/>
          </w:tcPr>
          <w:p w:rsidR="00056796" w:rsidRDefault="00056796" w:rsidP="00056796">
            <w:pPr>
              <w:jc w:val="center"/>
              <w:rPr>
                <w:rFonts w:cs="Times New Roman"/>
                <w:noProof/>
                <w:sz w:val="24"/>
                <w:szCs w:val="24"/>
              </w:rPr>
            </w:pPr>
            <w:r>
              <w:rPr>
                <w:rFonts w:cs="Times New Roman" w:hint="eastAsia"/>
                <w:noProof/>
                <w:sz w:val="24"/>
                <w:szCs w:val="24"/>
              </w:rPr>
              <w:t>/</w:t>
            </w:r>
          </w:p>
        </w:tc>
      </w:tr>
    </w:tbl>
    <w:p w:rsidR="008B35D2" w:rsidRDefault="008B35D2" w:rsidP="008A3D9E">
      <w:pPr>
        <w:jc w:val="cente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8B35D2" w:rsidTr="00E166F5">
        <w:trPr>
          <w:trHeight w:val="454"/>
          <w:jc w:val="center"/>
        </w:trPr>
        <w:tc>
          <w:tcPr>
            <w:tcW w:w="2074" w:type="dxa"/>
            <w:vMerge w:val="restart"/>
            <w:vAlign w:val="center"/>
          </w:tcPr>
          <w:p w:rsidR="008B35D2" w:rsidRDefault="008B35D2" w:rsidP="00E166F5">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8B35D2" w:rsidRDefault="008B35D2" w:rsidP="00E166F5">
            <w:pPr>
              <w:jc w:val="center"/>
              <w:rPr>
                <w:rFonts w:cs="Times New Roman"/>
                <w:sz w:val="24"/>
                <w:szCs w:val="24"/>
              </w:rPr>
            </w:pPr>
            <w:r>
              <w:rPr>
                <w:rFonts w:cs="Times New Roman" w:hint="eastAsia"/>
                <w:sz w:val="24"/>
                <w:szCs w:val="24"/>
              </w:rPr>
              <w:t>R</w:t>
            </w:r>
            <w:r>
              <w:rPr>
                <w:rFonts w:cs="Times New Roman"/>
                <w:sz w:val="24"/>
                <w:szCs w:val="24"/>
              </w:rPr>
              <w:t>esults</w:t>
            </w:r>
          </w:p>
        </w:tc>
      </w:tr>
      <w:tr w:rsidR="008B35D2" w:rsidTr="00E166F5">
        <w:trPr>
          <w:trHeight w:val="454"/>
          <w:jc w:val="center"/>
        </w:trPr>
        <w:tc>
          <w:tcPr>
            <w:tcW w:w="2074" w:type="dxa"/>
            <w:vMerge/>
            <w:vAlign w:val="center"/>
          </w:tcPr>
          <w:p w:rsidR="008B35D2" w:rsidRDefault="008B35D2" w:rsidP="00E166F5">
            <w:pPr>
              <w:jc w:val="center"/>
              <w:rPr>
                <w:rFonts w:cs="Times New Roman"/>
                <w:noProof/>
                <w:sz w:val="24"/>
                <w:szCs w:val="24"/>
              </w:rPr>
            </w:pPr>
          </w:p>
        </w:tc>
        <w:tc>
          <w:tcPr>
            <w:tcW w:w="2074" w:type="dxa"/>
            <w:vAlign w:val="center"/>
          </w:tcPr>
          <w:p w:rsidR="008B35D2" w:rsidRDefault="008B35D2" w:rsidP="00E166F5">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8B35D2" w:rsidRDefault="008B35D2" w:rsidP="00E166F5">
            <w:pPr>
              <w:jc w:val="center"/>
              <w:rPr>
                <w:rFonts w:cs="Times New Roman"/>
                <w:sz w:val="24"/>
                <w:szCs w:val="24"/>
              </w:rPr>
            </w:pPr>
            <w:r>
              <w:rPr>
                <w:rFonts w:cs="Times New Roman" w:hint="eastAsia"/>
                <w:sz w:val="24"/>
                <w:szCs w:val="24"/>
              </w:rPr>
              <w:t>B</w:t>
            </w:r>
            <w:r>
              <w:rPr>
                <w:rFonts w:cs="Times New Roman"/>
                <w:sz w:val="24"/>
                <w:szCs w:val="24"/>
              </w:rPr>
              <w:t>est Epoch</w:t>
            </w:r>
          </w:p>
        </w:tc>
      </w:tr>
      <w:tr w:rsidR="008B35D2" w:rsidTr="00E166F5">
        <w:trPr>
          <w:trHeight w:val="454"/>
          <w:jc w:val="center"/>
        </w:trPr>
        <w:tc>
          <w:tcPr>
            <w:tcW w:w="2074" w:type="dxa"/>
            <w:vAlign w:val="center"/>
          </w:tcPr>
          <w:p w:rsidR="008B35D2" w:rsidRDefault="00755937" w:rsidP="00E166F5">
            <w:pPr>
              <w:jc w:val="center"/>
              <w:rPr>
                <w:rFonts w:cs="Times New Roman"/>
                <w:sz w:val="24"/>
                <w:szCs w:val="24"/>
              </w:rPr>
            </w:pPr>
            <w:r>
              <w:rPr>
                <w:rFonts w:cs="Times New Roman"/>
                <w:sz w:val="24"/>
                <w:szCs w:val="24"/>
              </w:rPr>
              <w:t>5</w:t>
            </w:r>
          </w:p>
        </w:tc>
        <w:tc>
          <w:tcPr>
            <w:tcW w:w="2074" w:type="dxa"/>
            <w:vAlign w:val="center"/>
          </w:tcPr>
          <w:p w:rsidR="008B35D2" w:rsidRDefault="009D5098" w:rsidP="00E166F5">
            <w:pPr>
              <w:jc w:val="center"/>
              <w:rPr>
                <w:rFonts w:cs="Times New Roman"/>
                <w:sz w:val="24"/>
                <w:szCs w:val="24"/>
              </w:rPr>
            </w:pPr>
            <w:r>
              <w:rPr>
                <w:rFonts w:cs="Times New Roman"/>
                <w:sz w:val="24"/>
                <w:szCs w:val="24"/>
              </w:rPr>
              <w:t>9.576</w:t>
            </w:r>
            <w:r w:rsidR="008B35D2">
              <w:rPr>
                <w:rFonts w:cs="Times New Roman"/>
                <w:sz w:val="24"/>
                <w:szCs w:val="24"/>
              </w:rPr>
              <w:t>%</w:t>
            </w:r>
          </w:p>
        </w:tc>
        <w:tc>
          <w:tcPr>
            <w:tcW w:w="2074" w:type="dxa"/>
            <w:vAlign w:val="center"/>
          </w:tcPr>
          <w:p w:rsidR="008B35D2" w:rsidRDefault="004A4D0E" w:rsidP="00E166F5">
            <w:pPr>
              <w:jc w:val="center"/>
              <w:rPr>
                <w:rFonts w:cs="Times New Roman"/>
                <w:sz w:val="24"/>
                <w:szCs w:val="24"/>
              </w:rPr>
            </w:pPr>
            <w:r>
              <w:rPr>
                <w:rFonts w:cs="Times New Roman"/>
                <w:sz w:val="24"/>
                <w:szCs w:val="24"/>
              </w:rPr>
              <w:t>61</w:t>
            </w:r>
          </w:p>
        </w:tc>
      </w:tr>
    </w:tbl>
    <w:p w:rsidR="008B35D2" w:rsidRDefault="008B35D2" w:rsidP="008A3D9E">
      <w:pPr>
        <w:jc w:val="center"/>
        <w:rPr>
          <w:rFonts w:cs="Times New Roman"/>
          <w:sz w:val="24"/>
          <w:szCs w:val="24"/>
        </w:rPr>
      </w:pPr>
    </w:p>
    <w:p w:rsidR="00014CDD" w:rsidRDefault="00DF2629" w:rsidP="008A3D9E">
      <w:pPr>
        <w:jc w:val="center"/>
        <w:rPr>
          <w:rFonts w:cs="Times New Roman"/>
          <w:sz w:val="24"/>
          <w:szCs w:val="24"/>
        </w:rPr>
      </w:pPr>
      <w:r w:rsidRPr="00DF2629">
        <w:rPr>
          <w:rFonts w:cs="Times New Roman"/>
          <w:noProof/>
          <w:sz w:val="24"/>
          <w:szCs w:val="24"/>
        </w:rPr>
        <w:drawing>
          <wp:inline distT="0" distB="0" distL="0" distR="0">
            <wp:extent cx="3892867" cy="2595245"/>
            <wp:effectExtent l="0" t="0" r="0" b="0"/>
            <wp:docPr id="8" name="图片 8" descr="C:\HJH\berkeley\249\GeneticBoil\result\const_and_error_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JH\berkeley\249\GeneticBoil\result\const_and_error_sl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386" cy="2604924"/>
                    </a:xfrm>
                    <a:prstGeom prst="rect">
                      <a:avLst/>
                    </a:prstGeom>
                    <a:noFill/>
                    <a:ln>
                      <a:noFill/>
                    </a:ln>
                  </pic:spPr>
                </pic:pic>
              </a:graphicData>
            </a:graphic>
          </wp:inline>
        </w:drawing>
      </w:r>
    </w:p>
    <w:p w:rsidR="00312992" w:rsidRDefault="00312992" w:rsidP="00312992">
      <w:pPr>
        <w:rPr>
          <w:rFonts w:cs="Times New Roman"/>
          <w:sz w:val="24"/>
          <w:szCs w:val="24"/>
        </w:rPr>
      </w:pPr>
    </w:p>
    <w:p w:rsidR="00BF17E8" w:rsidRDefault="00312992" w:rsidP="00C11235">
      <w:pPr>
        <w:rPr>
          <w:rFonts w:cs="Times New Roman"/>
          <w:sz w:val="24"/>
          <w:szCs w:val="24"/>
        </w:rPr>
      </w:pPr>
      <w:r>
        <w:rPr>
          <w:rFonts w:cs="Times New Roman" w:hint="eastAsia"/>
          <w:sz w:val="24"/>
          <w:szCs w:val="24"/>
        </w:rPr>
        <w:t>A</w:t>
      </w:r>
      <w:r>
        <w:rPr>
          <w:rFonts w:cs="Times New Roman"/>
          <w:sz w:val="24"/>
          <w:szCs w:val="24"/>
        </w:rPr>
        <w:t>s shown in the graph, n2 and n3 rapidly slopes</w:t>
      </w:r>
      <w:r w:rsidR="00BF6133">
        <w:rPr>
          <w:rFonts w:cs="Times New Roman"/>
          <w:sz w:val="24"/>
          <w:szCs w:val="24"/>
        </w:rPr>
        <w:t xml:space="preserve"> to zero. However, it’s not the single case.</w:t>
      </w:r>
      <w:r w:rsidR="00871E2C">
        <w:rPr>
          <w:rFonts w:cs="Times New Roman"/>
          <w:sz w:val="24"/>
          <w:szCs w:val="24"/>
        </w:rPr>
        <w:t xml:space="preserve"> Similar trends could also be</w:t>
      </w:r>
      <w:r w:rsidR="006C03D5">
        <w:rPr>
          <w:rFonts w:cs="Times New Roman"/>
          <w:sz w:val="24"/>
          <w:szCs w:val="24"/>
        </w:rPr>
        <w:t xml:space="preserve"> observed in experiment 2, 3, 4 (the n3/green line)</w:t>
      </w:r>
      <w:r w:rsidR="000F4AC6">
        <w:rPr>
          <w:rFonts w:cs="Times New Roman"/>
          <w:sz w:val="24"/>
          <w:szCs w:val="24"/>
        </w:rPr>
        <w:t xml:space="preserve">. </w:t>
      </w:r>
    </w:p>
    <w:p w:rsidR="00A93A8E" w:rsidRPr="00391440" w:rsidRDefault="00391440" w:rsidP="00391440">
      <w:pPr>
        <w:rPr>
          <w:rFonts w:cs="Times New Roman"/>
          <w:sz w:val="24"/>
          <w:szCs w:val="24"/>
        </w:rPr>
      </w:pPr>
      <w:r>
        <w:rPr>
          <w:rFonts w:cs="Times New Roman"/>
          <w:sz w:val="24"/>
          <w:szCs w:val="24"/>
        </w:rPr>
        <w:t>Here is my explanation to</w:t>
      </w:r>
      <w:r w:rsidR="004208B7">
        <w:rPr>
          <w:rFonts w:cs="Times New Roman"/>
          <w:sz w:val="24"/>
          <w:szCs w:val="24"/>
        </w:rPr>
        <w:t xml:space="preserve"> this phenomenon: g</w:t>
      </w:r>
      <w:r w:rsidR="00A93A8E" w:rsidRPr="00391440">
        <w:rPr>
          <w:rFonts w:cs="Times New Roman"/>
          <w:sz w:val="24"/>
          <w:szCs w:val="24"/>
        </w:rPr>
        <w:t>enes</w:t>
      </w:r>
      <w:r w:rsidR="004208B7">
        <w:rPr>
          <w:rFonts w:cs="Times New Roman"/>
          <w:sz w:val="24"/>
          <w:szCs w:val="24"/>
        </w:rPr>
        <w:t xml:space="preserve"> naturally</w:t>
      </w:r>
      <w:r w:rsidR="00A93A8E" w:rsidRPr="00391440">
        <w:rPr>
          <w:rFonts w:cs="Times New Roman"/>
          <w:sz w:val="24"/>
          <w:szCs w:val="24"/>
        </w:rPr>
        <w:t xml:space="preserve"> h</w:t>
      </w:r>
      <w:r w:rsidR="00F465CC" w:rsidRPr="00391440">
        <w:rPr>
          <w:rFonts w:cs="Times New Roman"/>
          <w:sz w:val="24"/>
          <w:szCs w:val="24"/>
        </w:rPr>
        <w:t>ave a higher probability</w:t>
      </w:r>
      <w:r w:rsidR="00A93A8E" w:rsidRPr="00391440">
        <w:rPr>
          <w:rFonts w:cs="Times New Roman"/>
          <w:sz w:val="24"/>
          <w:szCs w:val="24"/>
        </w:rPr>
        <w:t xml:space="preserve"> to become less. </w:t>
      </w:r>
      <w:r w:rsidR="00A93A8E" w:rsidRPr="00391440">
        <w:rPr>
          <w:rFonts w:cs="Times New Roman"/>
          <w:sz w:val="24"/>
          <w:szCs w:val="24"/>
        </w:rPr>
        <w:t>E</w:t>
      </w:r>
      <w:r w:rsidR="00F227CC" w:rsidRPr="00391440">
        <w:rPr>
          <w:rFonts w:cs="Times New Roman"/>
          <w:sz w:val="24"/>
          <w:szCs w:val="24"/>
        </w:rPr>
        <w:t>ach</w:t>
      </w:r>
      <w:r w:rsidR="00A93A8E" w:rsidRPr="00391440">
        <w:rPr>
          <w:rFonts w:cs="Times New Roman"/>
          <w:sz w:val="24"/>
          <w:szCs w:val="24"/>
        </w:rPr>
        <w:t xml:space="preserve"> gene has a uniform chance to mutate by [-m, m], where m is the magnitude of mutation. However, according to the property of uniform distribution, after several generations, the</w:t>
      </w:r>
      <w:r w:rsidR="005621DC" w:rsidRPr="00391440">
        <w:rPr>
          <w:rFonts w:cs="Times New Roman"/>
          <w:sz w:val="24"/>
          <w:szCs w:val="24"/>
        </w:rPr>
        <w:t xml:space="preserve"> new genes are</w:t>
      </w:r>
      <w:r w:rsidR="00A93A8E" w:rsidRPr="00391440">
        <w:rPr>
          <w:rFonts w:cs="Times New Roman"/>
          <w:sz w:val="24"/>
          <w:szCs w:val="24"/>
        </w:rPr>
        <w:t xml:space="preserve"> more possibly to be less than the original ones (even though the expectation doesn’t change). This phenomenon is especially observable when m is large.</w:t>
      </w:r>
    </w:p>
    <w:p w:rsidR="000C7C6A" w:rsidRDefault="00C16EC6" w:rsidP="00C11235">
      <w:pPr>
        <w:rPr>
          <w:rFonts w:cs="Times New Roman"/>
          <w:sz w:val="24"/>
          <w:szCs w:val="24"/>
        </w:rPr>
      </w:pPr>
      <w:r>
        <w:rPr>
          <w:rFonts w:cs="Times New Roman"/>
          <w:sz w:val="24"/>
          <w:szCs w:val="24"/>
        </w:rPr>
        <w:t>It can explain why</w:t>
      </w:r>
      <w:r w:rsidR="004311E6">
        <w:rPr>
          <w:rFonts w:cs="Times New Roman"/>
          <w:sz w:val="24"/>
          <w:szCs w:val="24"/>
        </w:rPr>
        <w:t xml:space="preserve"> </w:t>
      </w:r>
      <w:r w:rsidR="00C354F3">
        <w:rPr>
          <w:rFonts w:cs="Times New Roman"/>
          <w:sz w:val="24"/>
          <w:szCs w:val="24"/>
        </w:rPr>
        <w:t>parameter n3</w:t>
      </w:r>
      <w:r w:rsidR="00333BE6">
        <w:rPr>
          <w:rFonts w:cs="Times New Roman"/>
          <w:sz w:val="24"/>
          <w:szCs w:val="24"/>
        </w:rPr>
        <w:t xml:space="preserve"> also</w:t>
      </w:r>
      <w:r w:rsidR="00C354F3">
        <w:rPr>
          <w:rFonts w:cs="Times New Roman"/>
          <w:sz w:val="24"/>
          <w:szCs w:val="24"/>
        </w:rPr>
        <w:t xml:space="preserve"> slopes to zero in experiment 3 and 4, since the </w:t>
      </w:r>
      <w:r w:rsidR="008B4608">
        <w:rPr>
          <w:rFonts w:cs="Times New Roman"/>
          <w:sz w:val="24"/>
          <w:szCs w:val="24"/>
        </w:rPr>
        <w:t>original parameter is</w:t>
      </w:r>
      <w:r w:rsidR="00333BE6">
        <w:rPr>
          <w:rFonts w:cs="Times New Roman"/>
          <w:sz w:val="24"/>
          <w:szCs w:val="24"/>
        </w:rPr>
        <w:t xml:space="preserve"> chosen large enough, </w:t>
      </w:r>
      <w:r w:rsidR="008B4608">
        <w:rPr>
          <w:rFonts w:cs="Times New Roman"/>
          <w:sz w:val="24"/>
          <w:szCs w:val="24"/>
        </w:rPr>
        <w:t xml:space="preserve">genetic algorithm passes by (but not converges into) the optimal solution. </w:t>
      </w:r>
      <w:r w:rsidR="00DC5C63">
        <w:rPr>
          <w:rFonts w:cs="Times New Roman"/>
          <w:sz w:val="24"/>
          <w:szCs w:val="24"/>
        </w:rPr>
        <w:t>Consequently</w:t>
      </w:r>
      <w:r w:rsidR="008B4608">
        <w:rPr>
          <w:rFonts w:cs="Times New Roman"/>
          <w:sz w:val="24"/>
          <w:szCs w:val="24"/>
        </w:rPr>
        <w:t xml:space="preserve">, many of generations are wasted, as the best generations for these two experiments </w:t>
      </w:r>
      <w:r w:rsidR="00435C99">
        <w:rPr>
          <w:rFonts w:cs="Times New Roman"/>
          <w:sz w:val="24"/>
          <w:szCs w:val="24"/>
        </w:rPr>
        <w:t>are 485</w:t>
      </w:r>
      <w:r w:rsidR="00187351">
        <w:rPr>
          <w:rFonts w:cs="Times New Roman"/>
          <w:sz w:val="24"/>
          <w:szCs w:val="24"/>
        </w:rPr>
        <w:t xml:space="preserve"> and 682</w:t>
      </w:r>
      <w:r w:rsidR="008B4608">
        <w:rPr>
          <w:rFonts w:cs="Times New Roman"/>
          <w:sz w:val="24"/>
          <w:szCs w:val="24"/>
        </w:rPr>
        <w:t xml:space="preserve"> </w:t>
      </w:r>
      <w:r w:rsidR="00187351">
        <w:rPr>
          <w:rFonts w:cs="Times New Roman"/>
          <w:sz w:val="24"/>
          <w:szCs w:val="24"/>
        </w:rPr>
        <w:t>(</w:t>
      </w:r>
      <w:r w:rsidR="008B4608">
        <w:rPr>
          <w:rFonts w:cs="Times New Roman"/>
          <w:sz w:val="24"/>
          <w:szCs w:val="24"/>
        </w:rPr>
        <w:t>far less than 6000</w:t>
      </w:r>
      <w:r w:rsidR="00187351">
        <w:rPr>
          <w:rFonts w:cs="Times New Roman"/>
          <w:sz w:val="24"/>
          <w:szCs w:val="24"/>
        </w:rPr>
        <w:t>)</w:t>
      </w:r>
      <w:r w:rsidR="008B4608">
        <w:rPr>
          <w:rFonts w:cs="Times New Roman"/>
          <w:sz w:val="24"/>
          <w:szCs w:val="24"/>
        </w:rPr>
        <w:t>.</w:t>
      </w:r>
      <w:r w:rsidR="001F5556">
        <w:rPr>
          <w:rFonts w:cs="Times New Roman"/>
          <w:sz w:val="24"/>
          <w:szCs w:val="24"/>
        </w:rPr>
        <w:t xml:space="preserve"> </w:t>
      </w:r>
      <w:r w:rsidR="00BF6A3A">
        <w:rPr>
          <w:rFonts w:cs="Times New Roman"/>
          <w:sz w:val="24"/>
          <w:szCs w:val="24"/>
        </w:rPr>
        <w:t>As for experiment 5, the origin</w:t>
      </w:r>
      <w:r w:rsidR="001A0F65">
        <w:rPr>
          <w:rFonts w:cs="Times New Roman"/>
          <w:sz w:val="24"/>
          <w:szCs w:val="24"/>
        </w:rPr>
        <w:t>al n2 plays a trivial role in the equation, and therefore it will follow its natural trend to decline</w:t>
      </w:r>
      <w:r w:rsidR="00AA500A">
        <w:rPr>
          <w:rFonts w:cs="Times New Roman"/>
          <w:sz w:val="24"/>
          <w:szCs w:val="24"/>
        </w:rPr>
        <w:t xml:space="preserve"> </w:t>
      </w:r>
      <w:r w:rsidR="00C61DD9">
        <w:rPr>
          <w:rFonts w:cs="Times New Roman"/>
          <w:sz w:val="24"/>
          <w:szCs w:val="24"/>
        </w:rPr>
        <w:t>in</w:t>
      </w:r>
      <w:r w:rsidR="00AA500A">
        <w:rPr>
          <w:rFonts w:cs="Times New Roman"/>
          <w:sz w:val="24"/>
          <w:szCs w:val="24"/>
        </w:rPr>
        <w:t>to 0</w:t>
      </w:r>
      <w:r w:rsidR="00611593">
        <w:rPr>
          <w:rFonts w:cs="Times New Roman"/>
          <w:sz w:val="24"/>
          <w:szCs w:val="24"/>
        </w:rPr>
        <w:t>.</w:t>
      </w:r>
    </w:p>
    <w:p w:rsidR="00611593" w:rsidRDefault="00611593" w:rsidP="00C11235">
      <w:pPr>
        <w:rPr>
          <w:rFonts w:cs="Times New Roman"/>
          <w:sz w:val="24"/>
          <w:szCs w:val="24"/>
        </w:rPr>
      </w:pPr>
    </w:p>
    <w:p w:rsidR="0096025C" w:rsidRDefault="0096025C" w:rsidP="00C11235">
      <w:pPr>
        <w:rPr>
          <w:rFonts w:cs="Times New Roman"/>
          <w:sz w:val="24"/>
          <w:szCs w:val="24"/>
        </w:rPr>
      </w:pPr>
      <w:r>
        <w:rPr>
          <w:rFonts w:cs="Times New Roman"/>
          <w:sz w:val="24"/>
          <w:szCs w:val="24"/>
        </w:rPr>
        <w:t>So, here’s some conclusions from these experiments.</w:t>
      </w:r>
    </w:p>
    <w:p w:rsidR="0096025C" w:rsidRDefault="0096025C" w:rsidP="0096025C">
      <w:pPr>
        <w:pStyle w:val="a4"/>
        <w:numPr>
          <w:ilvl w:val="0"/>
          <w:numId w:val="2"/>
        </w:numPr>
        <w:ind w:firstLineChars="0"/>
        <w:rPr>
          <w:rFonts w:cs="Times New Roman"/>
          <w:sz w:val="24"/>
          <w:szCs w:val="24"/>
        </w:rPr>
      </w:pPr>
      <w:r>
        <w:rPr>
          <w:rFonts w:cs="Times New Roman" w:hint="eastAsia"/>
          <w:sz w:val="24"/>
          <w:szCs w:val="24"/>
        </w:rPr>
        <w:t>I</w:t>
      </w:r>
      <w:r>
        <w:rPr>
          <w:rFonts w:cs="Times New Roman"/>
          <w:sz w:val="24"/>
          <w:szCs w:val="24"/>
        </w:rPr>
        <w:t xml:space="preserve">f </w:t>
      </w:r>
      <w:r w:rsidR="00994E62">
        <w:rPr>
          <w:rFonts w:cs="Times New Roman"/>
          <w:sz w:val="24"/>
          <w:szCs w:val="24"/>
        </w:rPr>
        <w:t>the right values are unknown, large original parameters and mutation magnitude can be chosen.</w:t>
      </w:r>
    </w:p>
    <w:p w:rsidR="00994E62" w:rsidRDefault="00994E62" w:rsidP="0096025C">
      <w:pPr>
        <w:pStyle w:val="a4"/>
        <w:numPr>
          <w:ilvl w:val="0"/>
          <w:numId w:val="2"/>
        </w:numPr>
        <w:ind w:firstLineChars="0"/>
        <w:rPr>
          <w:rFonts w:cs="Times New Roman"/>
          <w:sz w:val="24"/>
          <w:szCs w:val="24"/>
        </w:rPr>
      </w:pPr>
      <w:r>
        <w:rPr>
          <w:rFonts w:cs="Times New Roman"/>
          <w:sz w:val="24"/>
          <w:szCs w:val="24"/>
        </w:rPr>
        <w:t>Use small mutation magnitude to fine-tune the solution</w:t>
      </w:r>
      <w:r w:rsidR="00C23A0D">
        <w:rPr>
          <w:rFonts w:cs="Times New Roman"/>
          <w:sz w:val="24"/>
          <w:szCs w:val="24"/>
        </w:rPr>
        <w:t>.</w:t>
      </w:r>
    </w:p>
    <w:p w:rsidR="00C23A0D" w:rsidRDefault="00A25E99" w:rsidP="0096025C">
      <w:pPr>
        <w:pStyle w:val="a4"/>
        <w:numPr>
          <w:ilvl w:val="0"/>
          <w:numId w:val="2"/>
        </w:numPr>
        <w:ind w:firstLineChars="0"/>
        <w:rPr>
          <w:rFonts w:cs="Times New Roman"/>
          <w:sz w:val="24"/>
          <w:szCs w:val="24"/>
        </w:rPr>
      </w:pPr>
      <w:r>
        <w:rPr>
          <w:rFonts w:cs="Times New Roman"/>
          <w:sz w:val="24"/>
          <w:szCs w:val="24"/>
        </w:rPr>
        <w:t>Uniform distribution may</w:t>
      </w:r>
      <w:r w:rsidR="00EA0ADD">
        <w:rPr>
          <w:rFonts w:cs="Times New Roman"/>
          <w:sz w:val="24"/>
          <w:szCs w:val="24"/>
        </w:rPr>
        <w:t xml:space="preserve"> not</w:t>
      </w:r>
      <w:r>
        <w:rPr>
          <w:rFonts w:cs="Times New Roman"/>
          <w:sz w:val="24"/>
          <w:szCs w:val="24"/>
        </w:rPr>
        <w:t xml:space="preserve"> be</w:t>
      </w:r>
      <w:r w:rsidR="00EA0ADD">
        <w:rPr>
          <w:rFonts w:cs="Times New Roman"/>
          <w:sz w:val="24"/>
          <w:szCs w:val="24"/>
        </w:rPr>
        <w:t xml:space="preserve"> good enough for </w:t>
      </w:r>
      <w:r w:rsidR="00561761">
        <w:rPr>
          <w:rFonts w:cs="Times New Roman"/>
          <w:sz w:val="24"/>
          <w:szCs w:val="24"/>
        </w:rPr>
        <w:t>mutation rate</w:t>
      </w:r>
      <w:r w:rsidR="00201708">
        <w:rPr>
          <w:rFonts w:cs="Times New Roman"/>
          <w:sz w:val="24"/>
          <w:szCs w:val="24"/>
        </w:rPr>
        <w:t>. N</w:t>
      </w:r>
      <w:r w:rsidR="004D75FB">
        <w:rPr>
          <w:rFonts w:cs="Times New Roman"/>
          <w:sz w:val="24"/>
          <w:szCs w:val="24"/>
        </w:rPr>
        <w:t>ormal distribution can be tried.</w:t>
      </w:r>
    </w:p>
    <w:p w:rsidR="004D75FB" w:rsidRDefault="004D75FB" w:rsidP="004D75FB">
      <w:pPr>
        <w:rPr>
          <w:rFonts w:cs="Times New Roman"/>
          <w:sz w:val="24"/>
          <w:szCs w:val="24"/>
        </w:rPr>
      </w:pPr>
    </w:p>
    <w:p w:rsidR="00655104" w:rsidRDefault="00F56420" w:rsidP="00FC0805">
      <w:pPr>
        <w:rPr>
          <w:rFonts w:cs="Times New Roman"/>
          <w:sz w:val="24"/>
          <w:szCs w:val="24"/>
        </w:rPr>
      </w:pPr>
      <w:r>
        <w:rPr>
          <w:rFonts w:cs="Times New Roman"/>
          <w:sz w:val="24"/>
          <w:szCs w:val="24"/>
        </w:rPr>
        <w:t>Also</w:t>
      </w:r>
      <w:r w:rsidR="00206870">
        <w:rPr>
          <w:rFonts w:cs="Times New Roman"/>
          <w:sz w:val="24"/>
          <w:szCs w:val="24"/>
        </w:rPr>
        <w:t xml:space="preserve"> we can use the optimal parameters generated from genetic algorithm and linear regression</w:t>
      </w:r>
      <w:r>
        <w:rPr>
          <w:rFonts w:cs="Times New Roman"/>
          <w:sz w:val="24"/>
          <w:szCs w:val="24"/>
        </w:rPr>
        <w:t xml:space="preserve"> to see if the predicted heat flux </w:t>
      </w:r>
      <w:r w:rsidR="000A06F8">
        <w:rPr>
          <w:rFonts w:cs="Times New Roman"/>
          <w:sz w:val="24"/>
          <w:szCs w:val="24"/>
        </w:rPr>
        <w:t>aligns with true</w:t>
      </w:r>
      <w:r w:rsidR="003C5DF5">
        <w:rPr>
          <w:rFonts w:cs="Times New Roman"/>
          <w:sz w:val="24"/>
          <w:szCs w:val="24"/>
        </w:rPr>
        <w:t xml:space="preserve"> heat flux.</w:t>
      </w:r>
    </w:p>
    <w:p w:rsidR="009E644B" w:rsidRDefault="009E644B" w:rsidP="00FC0805">
      <w:pPr>
        <w:rPr>
          <w:rFonts w:cs="Times New Roman"/>
          <w:sz w:val="24"/>
          <w:szCs w:val="24"/>
        </w:rPr>
      </w:pPr>
      <w:r w:rsidRPr="009E644B">
        <w:rPr>
          <w:rFonts w:cs="Times New Roman"/>
          <w:noProof/>
          <w:sz w:val="24"/>
          <w:szCs w:val="24"/>
        </w:rPr>
        <w:drawing>
          <wp:inline distT="0" distB="0" distL="0" distR="0">
            <wp:extent cx="5274310" cy="2637155"/>
            <wp:effectExtent l="0" t="0" r="2540" b="0"/>
            <wp:docPr id="2" name="图片 2" descr="C:\HJH\berkeley\249\GeneticBoil\result\pred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JH\berkeley\249\GeneticBoil\result\pred_tr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95761C" w:rsidRDefault="0095761C" w:rsidP="00FC0805">
      <w:pPr>
        <w:rPr>
          <w:rFonts w:cs="Times New Roman"/>
          <w:sz w:val="24"/>
          <w:szCs w:val="24"/>
        </w:rPr>
      </w:pPr>
      <w:r>
        <w:rPr>
          <w:rFonts w:cs="Times New Roman"/>
          <w:sz w:val="24"/>
          <w:szCs w:val="24"/>
        </w:rPr>
        <w:t>The blue prints are results from genetic algorithm, while the orange points are those from linear regression, and the red region is the acceptable region where</w:t>
      </w:r>
      <w:r w:rsidR="00B0369E">
        <w:rPr>
          <w:rFonts w:cs="Times New Roman"/>
          <w:sz w:val="24"/>
          <w:szCs w:val="24"/>
        </w:rPr>
        <w:t xml:space="preserve"> absolute</w:t>
      </w:r>
      <w:r>
        <w:rPr>
          <w:rFonts w:cs="Times New Roman"/>
          <w:sz w:val="24"/>
          <w:szCs w:val="24"/>
        </w:rPr>
        <w:t xml:space="preserve"> error is within 10%.</w:t>
      </w:r>
      <w:r w:rsidR="00433F37">
        <w:rPr>
          <w:rFonts w:cs="Times New Roman"/>
          <w:sz w:val="24"/>
          <w:szCs w:val="24"/>
        </w:rPr>
        <w:t xml:space="preserve"> </w:t>
      </w:r>
      <w:r w:rsidR="00694E12">
        <w:rPr>
          <w:rFonts w:cs="Times New Roman"/>
          <w:sz w:val="24"/>
          <w:szCs w:val="24"/>
        </w:rPr>
        <w:t xml:space="preserve">An unacceptable rate is defined to describe the proportion of points outside the acceptable region. </w:t>
      </w:r>
      <w:r w:rsidR="004C683E">
        <w:rPr>
          <w:rFonts w:cs="Times New Roman"/>
          <w:sz w:val="24"/>
          <w:szCs w:val="24"/>
        </w:rPr>
        <w:t>T</w:t>
      </w:r>
      <w:r w:rsidR="00433F37">
        <w:rPr>
          <w:rFonts w:cs="Times New Roman"/>
          <w:sz w:val="24"/>
          <w:szCs w:val="24"/>
        </w:rPr>
        <w:t>he statisti</w:t>
      </w:r>
      <w:r w:rsidR="00784230">
        <w:rPr>
          <w:rFonts w:cs="Times New Roman"/>
          <w:sz w:val="24"/>
          <w:szCs w:val="24"/>
        </w:rPr>
        <w:t>cal re</w:t>
      </w:r>
      <w:r w:rsidR="00A77523">
        <w:rPr>
          <w:rFonts w:cs="Times New Roman"/>
          <w:sz w:val="24"/>
          <w:szCs w:val="24"/>
        </w:rPr>
        <w:t>sults are</w:t>
      </w:r>
      <w:r w:rsidR="00784230">
        <w:rPr>
          <w:rFonts w:cs="Times New Roman"/>
          <w:sz w:val="24"/>
          <w:szCs w:val="24"/>
        </w:rPr>
        <w:t xml:space="preserve"> listed below.</w:t>
      </w:r>
    </w:p>
    <w:p w:rsidR="00B04398" w:rsidRDefault="00B04398">
      <w:pPr>
        <w:widowControl/>
        <w:jc w:val="left"/>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lastRenderedPageBreak/>
              <w:t>M</w:t>
            </w:r>
            <w:r>
              <w:rPr>
                <w:rFonts w:cs="Times New Roman"/>
                <w:sz w:val="24"/>
                <w:szCs w:val="24"/>
              </w:rPr>
              <w:t>ethodology</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Error</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Deviation</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U</w:t>
            </w:r>
            <w:r>
              <w:rPr>
                <w:rFonts w:cs="Times New Roman"/>
                <w:sz w:val="24"/>
                <w:szCs w:val="24"/>
              </w:rPr>
              <w:t>nacceptable Rate</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G</w:t>
            </w:r>
            <w:r>
              <w:rPr>
                <w:rFonts w:cs="Times New Roman"/>
                <w:sz w:val="24"/>
                <w:szCs w:val="24"/>
              </w:rPr>
              <w:t>enetic Algorithm</w:t>
            </w:r>
          </w:p>
        </w:tc>
        <w:tc>
          <w:tcPr>
            <w:tcW w:w="2074" w:type="dxa"/>
            <w:vAlign w:val="center"/>
          </w:tcPr>
          <w:p w:rsidR="008269DD" w:rsidRDefault="0097116B" w:rsidP="00160290">
            <w:pPr>
              <w:jc w:val="center"/>
              <w:rPr>
                <w:rFonts w:cs="Times New Roman" w:hint="eastAsia"/>
                <w:sz w:val="24"/>
                <w:szCs w:val="24"/>
              </w:rPr>
            </w:pPr>
            <w:r>
              <w:rPr>
                <w:rFonts w:cs="Times New Roman" w:hint="eastAsia"/>
                <w:sz w:val="24"/>
                <w:szCs w:val="24"/>
              </w:rPr>
              <w:t>0</w:t>
            </w:r>
            <w:r>
              <w:rPr>
                <w:rFonts w:cs="Times New Roman"/>
                <w:sz w:val="24"/>
                <w:szCs w:val="24"/>
              </w:rPr>
              <w:t>.02679</w:t>
            </w:r>
          </w:p>
        </w:tc>
        <w:tc>
          <w:tcPr>
            <w:tcW w:w="2074" w:type="dxa"/>
            <w:vAlign w:val="center"/>
          </w:tcPr>
          <w:p w:rsidR="008269DD" w:rsidRDefault="00426C72" w:rsidP="00160290">
            <w:pPr>
              <w:jc w:val="center"/>
              <w:rPr>
                <w:rFonts w:cs="Times New Roman" w:hint="eastAsia"/>
                <w:sz w:val="24"/>
                <w:szCs w:val="24"/>
              </w:rPr>
            </w:pPr>
            <w:r>
              <w:rPr>
                <w:rFonts w:cs="Times New Roman" w:hint="eastAsia"/>
                <w:sz w:val="24"/>
                <w:szCs w:val="24"/>
              </w:rPr>
              <w:t>0</w:t>
            </w:r>
            <w:r>
              <w:rPr>
                <w:rFonts w:cs="Times New Roman"/>
                <w:sz w:val="24"/>
                <w:szCs w:val="24"/>
              </w:rPr>
              <w:t>.1752</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5</w:t>
            </w:r>
            <w:r>
              <w:rPr>
                <w:rFonts w:cs="Times New Roman"/>
                <w:sz w:val="24"/>
                <w:szCs w:val="24"/>
              </w:rPr>
              <w:t>3.33%</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L</w:t>
            </w:r>
            <w:r>
              <w:rPr>
                <w:rFonts w:cs="Times New Roman"/>
                <w:sz w:val="24"/>
                <w:szCs w:val="24"/>
              </w:rPr>
              <w:t>inear Regression</w:t>
            </w:r>
          </w:p>
        </w:tc>
        <w:tc>
          <w:tcPr>
            <w:tcW w:w="2074" w:type="dxa"/>
            <w:vAlign w:val="center"/>
          </w:tcPr>
          <w:p w:rsidR="008269DD" w:rsidRDefault="00342406" w:rsidP="00160290">
            <w:pPr>
              <w:jc w:val="center"/>
              <w:rPr>
                <w:rFonts w:cs="Times New Roman" w:hint="eastAsia"/>
                <w:sz w:val="24"/>
                <w:szCs w:val="24"/>
              </w:rPr>
            </w:pPr>
            <w:r>
              <w:rPr>
                <w:rFonts w:cs="Times New Roman" w:hint="eastAsia"/>
                <w:sz w:val="24"/>
                <w:szCs w:val="24"/>
              </w:rPr>
              <w:t>0</w:t>
            </w:r>
            <w:r>
              <w:rPr>
                <w:rFonts w:cs="Times New Roman"/>
                <w:sz w:val="24"/>
                <w:szCs w:val="24"/>
              </w:rPr>
              <w:t>.02433</w:t>
            </w:r>
          </w:p>
        </w:tc>
        <w:tc>
          <w:tcPr>
            <w:tcW w:w="2074" w:type="dxa"/>
            <w:vAlign w:val="center"/>
          </w:tcPr>
          <w:p w:rsidR="008269DD" w:rsidRDefault="00B87E08" w:rsidP="00160290">
            <w:pPr>
              <w:jc w:val="center"/>
              <w:rPr>
                <w:rFonts w:cs="Times New Roman" w:hint="eastAsia"/>
                <w:sz w:val="24"/>
                <w:szCs w:val="24"/>
              </w:rPr>
            </w:pPr>
            <w:r>
              <w:rPr>
                <w:rFonts w:cs="Times New Roman" w:hint="eastAsia"/>
                <w:sz w:val="24"/>
                <w:szCs w:val="24"/>
              </w:rPr>
              <w:t>0</w:t>
            </w:r>
            <w:r>
              <w:rPr>
                <w:rFonts w:cs="Times New Roman"/>
                <w:sz w:val="24"/>
                <w:szCs w:val="24"/>
              </w:rPr>
              <w:t>.1627</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6</w:t>
            </w:r>
            <w:r>
              <w:rPr>
                <w:rFonts w:cs="Times New Roman"/>
                <w:sz w:val="24"/>
                <w:szCs w:val="24"/>
              </w:rPr>
              <w:t>2.22%</w:t>
            </w:r>
          </w:p>
        </w:tc>
      </w:tr>
    </w:tbl>
    <w:p w:rsidR="004910A2" w:rsidRDefault="004910A2" w:rsidP="00FC0805">
      <w:pPr>
        <w:rPr>
          <w:rFonts w:cs="Times New Roman"/>
          <w:sz w:val="24"/>
          <w:szCs w:val="24"/>
        </w:rPr>
      </w:pPr>
    </w:p>
    <w:p w:rsidR="00355DB4" w:rsidRDefault="008E4FE1" w:rsidP="00FC0805">
      <w:pPr>
        <w:rPr>
          <w:rFonts w:cs="Times New Roman"/>
          <w:sz w:val="24"/>
          <w:szCs w:val="24"/>
        </w:rPr>
      </w:pPr>
      <w:r>
        <w:rPr>
          <w:rFonts w:cs="Times New Roman"/>
          <w:sz w:val="24"/>
          <w:szCs w:val="24"/>
        </w:rPr>
        <w:t>For both of the 2 methodologies, deviation is larger than the uncertainty.</w:t>
      </w:r>
      <w:r w:rsidR="00133C20">
        <w:rPr>
          <w:rFonts w:cs="Times New Roman"/>
          <w:sz w:val="24"/>
          <w:szCs w:val="24"/>
        </w:rPr>
        <w:t xml:space="preserve"> </w:t>
      </w:r>
      <w:r w:rsidR="00355DB4">
        <w:rPr>
          <w:rFonts w:cs="Times New Roman"/>
          <w:sz w:val="24"/>
          <w:szCs w:val="24"/>
        </w:rPr>
        <w:t>It may not be a good fit for this case because of the high RMS deviation and unacceptable rate as well.</w:t>
      </w:r>
      <w:r w:rsidR="00355DB4">
        <w:rPr>
          <w:rFonts w:cs="Times New Roman" w:hint="eastAsia"/>
          <w:sz w:val="24"/>
          <w:szCs w:val="24"/>
        </w:rPr>
        <w:t xml:space="preserve"> </w:t>
      </w:r>
      <w:r w:rsidR="00EC7C5A">
        <w:rPr>
          <w:rFonts w:cs="Times New Roman"/>
          <w:sz w:val="24"/>
          <w:szCs w:val="24"/>
        </w:rPr>
        <w:t xml:space="preserve">The RMD deviation is above the noise in the data. </w:t>
      </w:r>
      <w:r w:rsidR="008F1D35">
        <w:rPr>
          <w:rFonts w:cs="Times New Roman"/>
          <w:sz w:val="24"/>
          <w:szCs w:val="24"/>
        </w:rPr>
        <w:t>Therefore, this model is not accurate enough to predict the trend for this problem. To further improve the accuracy of the prediction, we need to find some different models and maybe more parameters.</w:t>
      </w:r>
    </w:p>
    <w:p w:rsidR="00307DB3" w:rsidRDefault="00307DB3" w:rsidP="00FC0805">
      <w:pPr>
        <w:rPr>
          <w:rFonts w:cs="Times New Roman"/>
          <w:sz w:val="24"/>
          <w:szCs w:val="24"/>
        </w:rPr>
      </w:pPr>
    </w:p>
    <w:p w:rsidR="00307DB3" w:rsidRDefault="00307DB3" w:rsidP="00307DB3">
      <w:pPr>
        <w:rPr>
          <w:rFonts w:cs="Times New Roman"/>
          <w:sz w:val="24"/>
          <w:szCs w:val="24"/>
        </w:rPr>
      </w:pPr>
      <w:r>
        <w:rPr>
          <w:rFonts w:cs="Times New Roman"/>
          <w:sz w:val="24"/>
          <w:szCs w:val="24"/>
        </w:rPr>
        <w:t>Code Modified:</w:t>
      </w:r>
    </w:p>
    <w:p w:rsidR="00307DB3" w:rsidRDefault="00307DB3" w:rsidP="00307DB3">
      <w:pPr>
        <w:pStyle w:val="a4"/>
        <w:numPr>
          <w:ilvl w:val="0"/>
          <w:numId w:val="1"/>
        </w:numPr>
        <w:ind w:firstLineChars="0"/>
        <w:rPr>
          <w:rFonts w:cs="Times New Roman"/>
          <w:sz w:val="24"/>
          <w:szCs w:val="24"/>
        </w:rPr>
      </w:pPr>
      <w:r>
        <w:rPr>
          <w:rFonts w:cs="Times New Roman"/>
          <w:sz w:val="24"/>
          <w:szCs w:val="24"/>
        </w:rPr>
        <w:t>Reconstruct the code to align with my coding habits</w:t>
      </w:r>
      <w:r>
        <w:rPr>
          <w:rFonts w:cs="Times New Roman"/>
          <w:sz w:val="24"/>
          <w:szCs w:val="24"/>
        </w:rPr>
        <w:t>.</w:t>
      </w:r>
    </w:p>
    <w:p w:rsidR="00307DB3" w:rsidRDefault="005C19C3" w:rsidP="00307DB3">
      <w:pPr>
        <w:pStyle w:val="a4"/>
        <w:numPr>
          <w:ilvl w:val="0"/>
          <w:numId w:val="1"/>
        </w:numPr>
        <w:ind w:firstLineChars="0"/>
        <w:rPr>
          <w:rFonts w:cs="Times New Roman"/>
          <w:sz w:val="24"/>
          <w:szCs w:val="24"/>
        </w:rPr>
      </w:pPr>
      <w:r>
        <w:rPr>
          <w:rFonts w:cs="Times New Roman"/>
          <w:sz w:val="24"/>
          <w:szCs w:val="24"/>
        </w:rPr>
        <w:t>Use functions and packages (numpy, pandas) to make the codes concise</w:t>
      </w:r>
      <w:r w:rsidR="00B671A8">
        <w:rPr>
          <w:rFonts w:cs="Times New Roman"/>
          <w:sz w:val="24"/>
          <w:szCs w:val="24"/>
        </w:rPr>
        <w:t>.</w:t>
      </w:r>
    </w:p>
    <w:p w:rsidR="00307DB3" w:rsidRDefault="0045784A" w:rsidP="00307DB3">
      <w:pPr>
        <w:pStyle w:val="a4"/>
        <w:numPr>
          <w:ilvl w:val="0"/>
          <w:numId w:val="1"/>
        </w:numPr>
        <w:ind w:firstLineChars="0"/>
        <w:rPr>
          <w:rFonts w:cs="Times New Roman"/>
          <w:sz w:val="24"/>
          <w:szCs w:val="24"/>
        </w:rPr>
      </w:pPr>
      <w:r>
        <w:rPr>
          <w:rFonts w:cs="Times New Roman"/>
          <w:sz w:val="24"/>
          <w:szCs w:val="24"/>
        </w:rPr>
        <w:t>Include a linear regression algorithm as a baseline.</w:t>
      </w:r>
    </w:p>
    <w:p w:rsidR="00307DB3" w:rsidRPr="00C567DA" w:rsidRDefault="000822A6" w:rsidP="00307DB3">
      <w:pPr>
        <w:pStyle w:val="a4"/>
        <w:numPr>
          <w:ilvl w:val="0"/>
          <w:numId w:val="1"/>
        </w:numPr>
        <w:ind w:firstLineChars="0"/>
        <w:rPr>
          <w:rFonts w:cs="Times New Roman"/>
          <w:sz w:val="24"/>
          <w:szCs w:val="24"/>
        </w:rPr>
      </w:pPr>
      <w:r>
        <w:rPr>
          <w:rFonts w:cs="Times New Roman"/>
          <w:sz w:val="24"/>
          <w:szCs w:val="24"/>
        </w:rPr>
        <w:t>Make the graphs easier to read.</w:t>
      </w:r>
    </w:p>
    <w:p w:rsidR="00307DB3" w:rsidRPr="00307DB3" w:rsidRDefault="00307DB3" w:rsidP="00FC0805">
      <w:pPr>
        <w:rPr>
          <w:rFonts w:cs="Times New Roman"/>
          <w:sz w:val="24"/>
          <w:szCs w:val="24"/>
        </w:rPr>
      </w:pPr>
    </w:p>
    <w:p w:rsidR="008F1D35" w:rsidRDefault="008F1D35">
      <w:pPr>
        <w:widowControl/>
        <w:jc w:val="left"/>
        <w:rPr>
          <w:rFonts w:cs="Times New Roman"/>
          <w:sz w:val="24"/>
          <w:szCs w:val="24"/>
        </w:rPr>
      </w:pPr>
      <w:r>
        <w:rPr>
          <w:rFonts w:cs="Times New Roman"/>
          <w:sz w:val="24"/>
          <w:szCs w:val="24"/>
        </w:rPr>
        <w:br w:type="page"/>
      </w:r>
    </w:p>
    <w:p w:rsidR="00655104" w:rsidRDefault="008F1D35" w:rsidP="00587ADC">
      <w:pPr>
        <w:rPr>
          <w:rFonts w:cs="Times New Roman"/>
          <w:sz w:val="24"/>
          <w:szCs w:val="24"/>
        </w:rPr>
      </w:pPr>
      <w:r>
        <w:rPr>
          <w:rFonts w:cs="Times New Roman" w:hint="eastAsia"/>
          <w:sz w:val="24"/>
          <w:szCs w:val="24"/>
        </w:rPr>
        <w:lastRenderedPageBreak/>
        <w:t>T</w:t>
      </w:r>
      <w:r>
        <w:rPr>
          <w:rFonts w:cs="Times New Roman"/>
          <w:sz w:val="24"/>
          <w:szCs w:val="24"/>
        </w:rPr>
        <w:t>ask 3</w:t>
      </w:r>
    </w:p>
    <w:p w:rsidR="00307DB3" w:rsidRDefault="00307DB3" w:rsidP="00587ADC">
      <w:pPr>
        <w:rPr>
          <w:rFonts w:cs="Times New Roman"/>
          <w:sz w:val="24"/>
          <w:szCs w:val="24"/>
        </w:rPr>
      </w:pPr>
    </w:p>
    <w:tbl>
      <w:tblPr>
        <w:tblStyle w:val="a3"/>
        <w:tblW w:w="8296" w:type="dxa"/>
        <w:jc w:val="center"/>
        <w:tblLook w:val="04A0" w:firstRow="1" w:lastRow="0" w:firstColumn="1" w:lastColumn="0" w:noHBand="0" w:noVBand="1"/>
      </w:tblPr>
      <w:tblGrid>
        <w:gridCol w:w="1428"/>
        <w:gridCol w:w="1119"/>
        <w:gridCol w:w="992"/>
        <w:gridCol w:w="1134"/>
        <w:gridCol w:w="1134"/>
        <w:gridCol w:w="1228"/>
        <w:gridCol w:w="1261"/>
      </w:tblGrid>
      <w:tr w:rsidR="003029F6" w:rsidTr="00415B16">
        <w:trPr>
          <w:trHeight w:val="454"/>
          <w:jc w:val="center"/>
        </w:trPr>
        <w:tc>
          <w:tcPr>
            <w:tcW w:w="1428" w:type="dxa"/>
            <w:vMerge w:val="restart"/>
            <w:vAlign w:val="center"/>
          </w:tcPr>
          <w:p w:rsidR="003029F6" w:rsidRDefault="003029F6" w:rsidP="00415B16">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868" w:type="dxa"/>
            <w:gridSpan w:val="6"/>
            <w:vAlign w:val="center"/>
          </w:tcPr>
          <w:p w:rsidR="003029F6" w:rsidRDefault="003029F6" w:rsidP="00415B16">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3029F6" w:rsidTr="00415B16">
        <w:trPr>
          <w:trHeight w:val="454"/>
          <w:jc w:val="center"/>
        </w:trPr>
        <w:tc>
          <w:tcPr>
            <w:tcW w:w="1428" w:type="dxa"/>
            <w:vMerge/>
            <w:vAlign w:val="center"/>
          </w:tcPr>
          <w:p w:rsidR="003029F6" w:rsidRDefault="003029F6" w:rsidP="00415B16">
            <w:pPr>
              <w:jc w:val="center"/>
              <w:rPr>
                <w:rFonts w:cs="Times New Roman"/>
                <w:noProof/>
                <w:sz w:val="24"/>
                <w:szCs w:val="24"/>
              </w:rPr>
            </w:pP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n1</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n2</w:t>
            </w:r>
          </w:p>
        </w:tc>
        <w:tc>
          <w:tcPr>
            <w:tcW w:w="1134" w:type="dxa"/>
            <w:vAlign w:val="center"/>
          </w:tcPr>
          <w:p w:rsidR="003029F6" w:rsidRDefault="003029F6" w:rsidP="00415B16">
            <w:pPr>
              <w:jc w:val="center"/>
              <w:rPr>
                <w:rFonts w:cs="Times New Roman"/>
                <w:noProof/>
                <w:sz w:val="24"/>
                <w:szCs w:val="24"/>
              </w:rPr>
            </w:pPr>
            <w:r>
              <w:rPr>
                <w:rFonts w:cs="Times New Roman"/>
                <w:noProof/>
                <w:sz w:val="24"/>
                <w:szCs w:val="24"/>
              </w:rPr>
              <w:t>n3</w:t>
            </w:r>
          </w:p>
        </w:tc>
        <w:tc>
          <w:tcPr>
            <w:tcW w:w="1134" w:type="dxa"/>
            <w:vAlign w:val="center"/>
          </w:tcPr>
          <w:p w:rsidR="003029F6" w:rsidRDefault="003029F6" w:rsidP="00415B16">
            <w:pPr>
              <w:jc w:val="center"/>
              <w:rPr>
                <w:rFonts w:cs="Times New Roman" w:hint="eastAsia"/>
                <w:noProof/>
                <w:sz w:val="24"/>
                <w:szCs w:val="24"/>
              </w:rPr>
            </w:pPr>
            <w:r>
              <w:rPr>
                <w:rFonts w:cs="Times New Roman"/>
                <w:noProof/>
                <w:sz w:val="24"/>
                <w:szCs w:val="24"/>
              </w:rPr>
              <w:t>n4</w:t>
            </w:r>
          </w:p>
        </w:tc>
        <w:tc>
          <w:tcPr>
            <w:tcW w:w="1228" w:type="dxa"/>
            <w:vAlign w:val="center"/>
          </w:tcPr>
          <w:p w:rsidR="003029F6" w:rsidRDefault="003029F6" w:rsidP="00415B16">
            <w:pPr>
              <w:jc w:val="center"/>
              <w:rPr>
                <w:rFonts w:cs="Times New Roman" w:hint="eastAsia"/>
                <w:noProof/>
                <w:sz w:val="24"/>
                <w:szCs w:val="24"/>
              </w:rPr>
            </w:pPr>
            <w:r>
              <w:rPr>
                <w:rFonts w:cs="Times New Roman"/>
                <w:noProof/>
                <w:sz w:val="24"/>
                <w:szCs w:val="24"/>
              </w:rPr>
              <w:t>n5</w:t>
            </w:r>
          </w:p>
        </w:tc>
        <w:tc>
          <w:tcPr>
            <w:tcW w:w="1261" w:type="dxa"/>
            <w:vAlign w:val="center"/>
          </w:tcPr>
          <w:p w:rsidR="003029F6" w:rsidRDefault="003029F6" w:rsidP="00415B16">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3029F6" w:rsidRDefault="003029F6" w:rsidP="00415B16">
            <w:pPr>
              <w:jc w:val="center"/>
              <w:rPr>
                <w:rFonts w:cs="Times New Roman"/>
                <w:noProof/>
                <w:sz w:val="24"/>
                <w:szCs w:val="24"/>
              </w:rPr>
            </w:pPr>
            <w:r>
              <w:rPr>
                <w:rFonts w:cs="Times New Roman"/>
                <w:noProof/>
                <w:sz w:val="24"/>
                <w:szCs w:val="24"/>
              </w:rPr>
              <w:t>Magnitude</w:t>
            </w: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4.76</w:t>
            </w:r>
            <w:r>
              <w:rPr>
                <w:rFonts w:cs="Times New Roman"/>
                <w:noProof/>
                <w:sz w:val="24"/>
                <w:szCs w:val="24"/>
              </w:rPr>
              <w:t>e-4</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3.028</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0</w:t>
            </w:r>
            <w:r>
              <w:rPr>
                <w:rFonts w:cs="Times New Roman"/>
                <w:noProof/>
                <w:sz w:val="24"/>
                <w:szCs w:val="24"/>
              </w:rPr>
              <w:t>.2249</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.054</w:t>
            </w:r>
          </w:p>
        </w:tc>
        <w:tc>
          <w:tcPr>
            <w:tcW w:w="1228" w:type="dxa"/>
            <w:vAlign w:val="center"/>
          </w:tcPr>
          <w:p w:rsidR="003029F6" w:rsidRDefault="001A57B3" w:rsidP="00415B16">
            <w:pPr>
              <w:jc w:val="center"/>
              <w:rPr>
                <w:rFonts w:cs="Times New Roman"/>
                <w:noProof/>
                <w:sz w:val="24"/>
                <w:szCs w:val="24"/>
              </w:rPr>
            </w:pPr>
            <w:r>
              <w:rPr>
                <w:rFonts w:cs="Times New Roman"/>
                <w:noProof/>
                <w:sz w:val="24"/>
                <w:szCs w:val="24"/>
              </w:rPr>
              <w:t>0.217</w:t>
            </w:r>
          </w:p>
        </w:tc>
        <w:tc>
          <w:tcPr>
            <w:tcW w:w="1261" w:type="dxa"/>
            <w:vMerge w:val="restart"/>
            <w:vAlign w:val="center"/>
          </w:tcPr>
          <w:p w:rsidR="003029F6" w:rsidRDefault="003029F6" w:rsidP="00415B16">
            <w:pPr>
              <w:jc w:val="center"/>
              <w:rPr>
                <w:rFonts w:cs="Times New Roman"/>
                <w:noProof/>
                <w:sz w:val="24"/>
                <w:szCs w:val="24"/>
              </w:rPr>
            </w:pPr>
            <w:r>
              <w:rPr>
                <w:rFonts w:cs="Times New Roman"/>
                <w:noProof/>
                <w:sz w:val="24"/>
                <w:szCs w:val="24"/>
              </w:rPr>
              <w:t>9%</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119" w:type="dxa"/>
            <w:vAlign w:val="center"/>
          </w:tcPr>
          <w:p w:rsidR="003029F6" w:rsidRPr="007461CE" w:rsidRDefault="00F11EAB" w:rsidP="00415B16">
            <w:pPr>
              <w:jc w:val="center"/>
              <w:rPr>
                <w:rFonts w:cs="Times New Roman"/>
                <w:noProof/>
                <w:color w:val="FF0000"/>
                <w:sz w:val="24"/>
                <w:szCs w:val="24"/>
              </w:rPr>
            </w:pPr>
            <w:r w:rsidRPr="007461CE">
              <w:rPr>
                <w:rFonts w:cs="Times New Roman"/>
                <w:noProof/>
                <w:color w:val="FF0000"/>
                <w:sz w:val="24"/>
                <w:szCs w:val="24"/>
              </w:rPr>
              <w:t>1.546</w:t>
            </w:r>
            <w:r w:rsidR="003029F6" w:rsidRPr="007461CE">
              <w:rPr>
                <w:rFonts w:cs="Times New Roman"/>
                <w:noProof/>
                <w:color w:val="FF0000"/>
                <w:sz w:val="24"/>
                <w:szCs w:val="24"/>
              </w:rPr>
              <w:t>e-4</w:t>
            </w:r>
          </w:p>
        </w:tc>
        <w:tc>
          <w:tcPr>
            <w:tcW w:w="992"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2.976</w:t>
            </w:r>
          </w:p>
        </w:tc>
        <w:tc>
          <w:tcPr>
            <w:tcW w:w="1134"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0.3454</w:t>
            </w:r>
          </w:p>
        </w:tc>
        <w:tc>
          <w:tcPr>
            <w:tcW w:w="1134" w:type="dxa"/>
            <w:vAlign w:val="center"/>
          </w:tcPr>
          <w:p w:rsidR="003029F6" w:rsidRPr="007461CE" w:rsidRDefault="009551BB"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.798</w:t>
            </w:r>
          </w:p>
        </w:tc>
        <w:tc>
          <w:tcPr>
            <w:tcW w:w="1228" w:type="dxa"/>
            <w:vAlign w:val="center"/>
          </w:tcPr>
          <w:p w:rsidR="003029F6" w:rsidRPr="007461CE" w:rsidRDefault="007E3873"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.669</w:t>
            </w:r>
            <w:r w:rsidR="007461CE" w:rsidRPr="007461CE">
              <w:rPr>
                <w:rFonts w:cs="Times New Roman"/>
                <w:noProof/>
                <w:color w:val="FF0000"/>
                <w:sz w:val="24"/>
                <w:szCs w:val="24"/>
              </w:rPr>
              <w:t>0</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2 (Original)</w:t>
            </w:r>
          </w:p>
        </w:tc>
        <w:tc>
          <w:tcPr>
            <w:tcW w:w="1119" w:type="dxa"/>
            <w:vAlign w:val="center"/>
          </w:tcPr>
          <w:p w:rsidR="003029F6" w:rsidRDefault="001A57B3" w:rsidP="00415B16">
            <w:pPr>
              <w:jc w:val="center"/>
              <w:rPr>
                <w:rFonts w:cs="Times New Roman"/>
                <w:noProof/>
                <w:sz w:val="24"/>
                <w:szCs w:val="24"/>
              </w:rPr>
            </w:pPr>
            <w:r>
              <w:rPr>
                <w:rFonts w:cs="Times New Roman"/>
                <w:noProof/>
                <w:sz w:val="24"/>
                <w:szCs w:val="24"/>
              </w:rPr>
              <w:t>8e-4</w:t>
            </w:r>
          </w:p>
        </w:tc>
        <w:tc>
          <w:tcPr>
            <w:tcW w:w="992" w:type="dxa"/>
            <w:vAlign w:val="center"/>
          </w:tcPr>
          <w:p w:rsidR="003029F6" w:rsidRDefault="001A57B3" w:rsidP="00415B16">
            <w:pPr>
              <w:jc w:val="center"/>
              <w:rPr>
                <w:rFonts w:cs="Times New Roman"/>
                <w:noProof/>
                <w:sz w:val="24"/>
                <w:szCs w:val="24"/>
              </w:rPr>
            </w:pPr>
            <w:r>
              <w:rPr>
                <w:rFonts w:cs="Times New Roman"/>
                <w:noProof/>
                <w:sz w:val="24"/>
                <w:szCs w:val="24"/>
              </w:rPr>
              <w:t>2</w:t>
            </w:r>
          </w:p>
        </w:tc>
        <w:tc>
          <w:tcPr>
            <w:tcW w:w="1134" w:type="dxa"/>
            <w:vAlign w:val="center"/>
          </w:tcPr>
          <w:p w:rsidR="003029F6" w:rsidRDefault="001A57B3" w:rsidP="00415B16">
            <w:pPr>
              <w:jc w:val="center"/>
              <w:rPr>
                <w:rFonts w:cs="Times New Roman"/>
                <w:noProof/>
                <w:sz w:val="24"/>
                <w:szCs w:val="24"/>
              </w:rPr>
            </w:pPr>
            <w:r>
              <w:rPr>
                <w:rFonts w:cs="Times New Roman"/>
                <w:noProof/>
                <w:sz w:val="24"/>
                <w:szCs w:val="24"/>
              </w:rPr>
              <w:t>0.5</w:t>
            </w:r>
          </w:p>
        </w:tc>
        <w:tc>
          <w:tcPr>
            <w:tcW w:w="1134"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2</w:t>
            </w:r>
          </w:p>
        </w:tc>
        <w:tc>
          <w:tcPr>
            <w:tcW w:w="1228"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1</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2 (Optimal)</w:t>
            </w:r>
          </w:p>
        </w:tc>
        <w:tc>
          <w:tcPr>
            <w:tcW w:w="1119" w:type="dxa"/>
            <w:vAlign w:val="center"/>
          </w:tcPr>
          <w:p w:rsidR="003029F6" w:rsidRPr="007461CE" w:rsidRDefault="00524606" w:rsidP="00415B16">
            <w:pPr>
              <w:jc w:val="center"/>
              <w:rPr>
                <w:rFonts w:cs="Times New Roman"/>
                <w:noProof/>
                <w:color w:val="FF0000"/>
                <w:sz w:val="24"/>
                <w:szCs w:val="24"/>
              </w:rPr>
            </w:pPr>
            <w:r w:rsidRPr="007461CE">
              <w:rPr>
                <w:rFonts w:cs="Times New Roman"/>
                <w:noProof/>
                <w:color w:val="FF0000"/>
                <w:sz w:val="24"/>
                <w:szCs w:val="24"/>
              </w:rPr>
              <w:t>6.619e-4</w:t>
            </w:r>
          </w:p>
        </w:tc>
        <w:tc>
          <w:tcPr>
            <w:tcW w:w="992"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2.675</w:t>
            </w:r>
          </w:p>
        </w:tc>
        <w:tc>
          <w:tcPr>
            <w:tcW w:w="1134"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0.3712</w:t>
            </w:r>
          </w:p>
        </w:tc>
        <w:tc>
          <w:tcPr>
            <w:tcW w:w="1134" w:type="dxa"/>
            <w:vAlign w:val="center"/>
          </w:tcPr>
          <w:p w:rsidR="003029F6" w:rsidRPr="007461CE" w:rsidRDefault="000B416F"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.716</w:t>
            </w:r>
          </w:p>
        </w:tc>
        <w:tc>
          <w:tcPr>
            <w:tcW w:w="1228" w:type="dxa"/>
            <w:vAlign w:val="center"/>
          </w:tcPr>
          <w:p w:rsidR="003029F6" w:rsidRPr="007461CE" w:rsidRDefault="00FC6DB8"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.4266</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3 (Original)</w:t>
            </w:r>
          </w:p>
        </w:tc>
        <w:tc>
          <w:tcPr>
            <w:tcW w:w="1119" w:type="dxa"/>
            <w:vAlign w:val="center"/>
          </w:tcPr>
          <w:p w:rsidR="003029F6" w:rsidRDefault="000B5641" w:rsidP="00415B16">
            <w:pPr>
              <w:jc w:val="center"/>
              <w:rPr>
                <w:rFonts w:cs="Times New Roman"/>
                <w:noProof/>
                <w:sz w:val="24"/>
                <w:szCs w:val="24"/>
              </w:rPr>
            </w:pPr>
            <w:r>
              <w:rPr>
                <w:rFonts w:cs="Times New Roman"/>
                <w:noProof/>
                <w:sz w:val="24"/>
                <w:szCs w:val="24"/>
              </w:rPr>
              <w:t>3e-4</w:t>
            </w:r>
          </w:p>
        </w:tc>
        <w:tc>
          <w:tcPr>
            <w:tcW w:w="992" w:type="dxa"/>
            <w:vAlign w:val="center"/>
          </w:tcPr>
          <w:p w:rsidR="003029F6" w:rsidRDefault="000F46C5" w:rsidP="00415B16">
            <w:pPr>
              <w:jc w:val="center"/>
              <w:rPr>
                <w:rFonts w:cs="Times New Roman"/>
                <w:noProof/>
                <w:sz w:val="24"/>
                <w:szCs w:val="24"/>
              </w:rPr>
            </w:pPr>
            <w:r>
              <w:rPr>
                <w:rFonts w:cs="Times New Roman"/>
                <w:noProof/>
                <w:sz w:val="24"/>
                <w:szCs w:val="24"/>
              </w:rPr>
              <w:t>1.5</w:t>
            </w:r>
          </w:p>
        </w:tc>
        <w:tc>
          <w:tcPr>
            <w:tcW w:w="1134" w:type="dxa"/>
            <w:vAlign w:val="center"/>
          </w:tcPr>
          <w:p w:rsidR="003029F6" w:rsidRDefault="000F46C5" w:rsidP="00415B16">
            <w:pPr>
              <w:jc w:val="center"/>
              <w:rPr>
                <w:rFonts w:cs="Times New Roman"/>
                <w:noProof/>
                <w:sz w:val="24"/>
                <w:szCs w:val="24"/>
              </w:rPr>
            </w:pPr>
            <w:r>
              <w:rPr>
                <w:rFonts w:cs="Times New Roman"/>
                <w:noProof/>
                <w:sz w:val="24"/>
                <w:szCs w:val="24"/>
              </w:rPr>
              <w:t>0.8</w:t>
            </w:r>
          </w:p>
        </w:tc>
        <w:tc>
          <w:tcPr>
            <w:tcW w:w="1134"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3</w:t>
            </w:r>
          </w:p>
        </w:tc>
        <w:tc>
          <w:tcPr>
            <w:tcW w:w="1228"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1</w:t>
            </w:r>
            <w:r>
              <w:rPr>
                <w:rFonts w:cs="Times New Roman"/>
                <w:noProof/>
                <w:sz w:val="24"/>
                <w:szCs w:val="24"/>
              </w:rPr>
              <w:t>.2</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3 (Optimal)</w:t>
            </w:r>
          </w:p>
        </w:tc>
        <w:tc>
          <w:tcPr>
            <w:tcW w:w="1119" w:type="dxa"/>
            <w:vAlign w:val="center"/>
          </w:tcPr>
          <w:p w:rsidR="003029F6" w:rsidRPr="000617A1" w:rsidRDefault="007461CE" w:rsidP="00415B16">
            <w:pPr>
              <w:jc w:val="center"/>
              <w:rPr>
                <w:rFonts w:cs="Times New Roman"/>
                <w:noProof/>
                <w:color w:val="FF0000"/>
                <w:sz w:val="24"/>
                <w:szCs w:val="24"/>
              </w:rPr>
            </w:pPr>
            <w:r>
              <w:rPr>
                <w:rFonts w:cs="Times New Roman"/>
                <w:noProof/>
                <w:color w:val="FF0000"/>
                <w:sz w:val="24"/>
                <w:szCs w:val="24"/>
              </w:rPr>
              <w:t>1</w:t>
            </w:r>
            <w:r w:rsidR="003029F6" w:rsidRPr="000617A1">
              <w:rPr>
                <w:rFonts w:cs="Times New Roman"/>
                <w:noProof/>
                <w:color w:val="FF0000"/>
                <w:sz w:val="24"/>
                <w:szCs w:val="24"/>
              </w:rPr>
              <w:t>.</w:t>
            </w:r>
            <w:r>
              <w:rPr>
                <w:rFonts w:cs="Times New Roman"/>
                <w:noProof/>
                <w:color w:val="FF0000"/>
                <w:sz w:val="24"/>
                <w:szCs w:val="24"/>
              </w:rPr>
              <w:t>669</w:t>
            </w:r>
            <w:r w:rsidR="00BA2D72">
              <w:rPr>
                <w:rFonts w:cs="Times New Roman"/>
                <w:noProof/>
                <w:color w:val="FF0000"/>
                <w:sz w:val="24"/>
                <w:szCs w:val="24"/>
              </w:rPr>
              <w:t>e-4</w:t>
            </w:r>
          </w:p>
        </w:tc>
        <w:tc>
          <w:tcPr>
            <w:tcW w:w="992"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2</w:t>
            </w:r>
            <w:r w:rsidR="00730A0E">
              <w:rPr>
                <w:rFonts w:cs="Times New Roman"/>
                <w:noProof/>
                <w:color w:val="FF0000"/>
                <w:sz w:val="24"/>
                <w:szCs w:val="24"/>
              </w:rPr>
              <w:t>.946</w:t>
            </w:r>
          </w:p>
        </w:tc>
        <w:tc>
          <w:tcPr>
            <w:tcW w:w="1134" w:type="dxa"/>
            <w:vAlign w:val="center"/>
          </w:tcPr>
          <w:p w:rsidR="003029F6" w:rsidRPr="00DE7DA0" w:rsidRDefault="00730A0E" w:rsidP="00415B16">
            <w:pPr>
              <w:jc w:val="center"/>
              <w:rPr>
                <w:rFonts w:cs="Times New Roman"/>
                <w:noProof/>
                <w:color w:val="FF0000"/>
                <w:sz w:val="24"/>
                <w:szCs w:val="24"/>
              </w:rPr>
            </w:pPr>
            <w:r w:rsidRPr="00DE7DA0">
              <w:rPr>
                <w:rFonts w:cs="Times New Roman"/>
                <w:noProof/>
                <w:color w:val="FF0000"/>
                <w:sz w:val="24"/>
                <w:szCs w:val="24"/>
              </w:rPr>
              <w:t>0.4143</w:t>
            </w:r>
          </w:p>
        </w:tc>
        <w:tc>
          <w:tcPr>
            <w:tcW w:w="1134"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1</w:t>
            </w:r>
            <w:r w:rsidRPr="00DE7DA0">
              <w:rPr>
                <w:rFonts w:cs="Times New Roman"/>
                <w:noProof/>
                <w:color w:val="FF0000"/>
                <w:sz w:val="24"/>
                <w:szCs w:val="24"/>
              </w:rPr>
              <w:t>.572</w:t>
            </w:r>
          </w:p>
        </w:tc>
        <w:tc>
          <w:tcPr>
            <w:tcW w:w="1228"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0</w:t>
            </w:r>
            <w:r w:rsidRPr="00DE7DA0">
              <w:rPr>
                <w:rFonts w:cs="Times New Roman"/>
                <w:noProof/>
                <w:color w:val="FF0000"/>
                <w:sz w:val="24"/>
                <w:szCs w:val="24"/>
              </w:rPr>
              <w:t>.5742</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4 (Original)</w:t>
            </w:r>
          </w:p>
        </w:tc>
        <w:tc>
          <w:tcPr>
            <w:tcW w:w="1119" w:type="dxa"/>
            <w:vAlign w:val="center"/>
          </w:tcPr>
          <w:p w:rsidR="003029F6" w:rsidRDefault="009166CD" w:rsidP="00415B16">
            <w:pPr>
              <w:jc w:val="center"/>
              <w:rPr>
                <w:rFonts w:cs="Times New Roman"/>
                <w:noProof/>
                <w:sz w:val="24"/>
                <w:szCs w:val="24"/>
              </w:rPr>
            </w:pPr>
            <w:r>
              <w:rPr>
                <w:rFonts w:cs="Times New Roman"/>
                <w:noProof/>
                <w:sz w:val="24"/>
                <w:szCs w:val="24"/>
              </w:rPr>
              <w:t>2e-4</w:t>
            </w:r>
          </w:p>
        </w:tc>
        <w:tc>
          <w:tcPr>
            <w:tcW w:w="992" w:type="dxa"/>
            <w:vAlign w:val="center"/>
          </w:tcPr>
          <w:p w:rsidR="003029F6" w:rsidRDefault="00537358" w:rsidP="00415B16">
            <w:pPr>
              <w:jc w:val="center"/>
              <w:rPr>
                <w:rFonts w:cs="Times New Roman"/>
                <w:noProof/>
                <w:sz w:val="24"/>
                <w:szCs w:val="24"/>
              </w:rPr>
            </w:pPr>
            <w:r>
              <w:rPr>
                <w:rFonts w:cs="Times New Roman"/>
                <w:noProof/>
                <w:sz w:val="24"/>
                <w:szCs w:val="24"/>
              </w:rPr>
              <w:t>3</w:t>
            </w:r>
          </w:p>
        </w:tc>
        <w:tc>
          <w:tcPr>
            <w:tcW w:w="1134" w:type="dxa"/>
            <w:vAlign w:val="center"/>
          </w:tcPr>
          <w:p w:rsidR="003029F6" w:rsidRDefault="00537358" w:rsidP="00415B16">
            <w:pPr>
              <w:jc w:val="center"/>
              <w:rPr>
                <w:rFonts w:cs="Times New Roman"/>
                <w:noProof/>
                <w:sz w:val="24"/>
                <w:szCs w:val="24"/>
              </w:rPr>
            </w:pPr>
            <w:r>
              <w:rPr>
                <w:rFonts w:cs="Times New Roman"/>
                <w:noProof/>
                <w:sz w:val="24"/>
                <w:szCs w:val="24"/>
              </w:rPr>
              <w:t>0.3</w:t>
            </w:r>
          </w:p>
        </w:tc>
        <w:tc>
          <w:tcPr>
            <w:tcW w:w="1134"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2</w:t>
            </w:r>
            <w:r>
              <w:rPr>
                <w:rFonts w:cs="Times New Roman"/>
                <w:noProof/>
                <w:sz w:val="24"/>
                <w:szCs w:val="24"/>
              </w:rPr>
              <w:t>.2</w:t>
            </w:r>
          </w:p>
        </w:tc>
        <w:tc>
          <w:tcPr>
            <w:tcW w:w="1228"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0</w:t>
            </w:r>
            <w:r>
              <w:rPr>
                <w:rFonts w:cs="Times New Roman"/>
                <w:noProof/>
                <w:sz w:val="24"/>
                <w:szCs w:val="24"/>
              </w:rPr>
              <w:t>.7</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4 (Optimal)</w:t>
            </w:r>
          </w:p>
        </w:tc>
        <w:tc>
          <w:tcPr>
            <w:tcW w:w="1119" w:type="dxa"/>
            <w:vAlign w:val="center"/>
          </w:tcPr>
          <w:p w:rsidR="003029F6" w:rsidRPr="000617A1" w:rsidRDefault="00DE7DA0" w:rsidP="00415B16">
            <w:pPr>
              <w:jc w:val="center"/>
              <w:rPr>
                <w:rFonts w:cs="Times New Roman"/>
                <w:noProof/>
                <w:color w:val="FF0000"/>
                <w:sz w:val="24"/>
                <w:szCs w:val="24"/>
              </w:rPr>
            </w:pPr>
            <w:r>
              <w:rPr>
                <w:rFonts w:cs="Times New Roman"/>
                <w:noProof/>
                <w:color w:val="FF0000"/>
                <w:sz w:val="24"/>
                <w:szCs w:val="24"/>
              </w:rPr>
              <w:t>1.065e-4</w:t>
            </w:r>
          </w:p>
        </w:tc>
        <w:tc>
          <w:tcPr>
            <w:tcW w:w="992" w:type="dxa"/>
            <w:vAlign w:val="center"/>
          </w:tcPr>
          <w:p w:rsidR="003029F6" w:rsidRPr="000617A1" w:rsidRDefault="000D0C54" w:rsidP="00415B16">
            <w:pPr>
              <w:jc w:val="center"/>
              <w:rPr>
                <w:rFonts w:cs="Times New Roman"/>
                <w:noProof/>
                <w:color w:val="FF0000"/>
                <w:sz w:val="24"/>
                <w:szCs w:val="24"/>
              </w:rPr>
            </w:pPr>
            <w:r>
              <w:rPr>
                <w:rFonts w:cs="Times New Roman"/>
                <w:noProof/>
                <w:color w:val="FF0000"/>
                <w:sz w:val="24"/>
                <w:szCs w:val="24"/>
              </w:rPr>
              <w:t>3.004</w:t>
            </w:r>
          </w:p>
        </w:tc>
        <w:tc>
          <w:tcPr>
            <w:tcW w:w="1134" w:type="dxa"/>
            <w:vAlign w:val="center"/>
          </w:tcPr>
          <w:p w:rsidR="003029F6" w:rsidRPr="000617A1" w:rsidRDefault="003869BF" w:rsidP="00415B16">
            <w:pPr>
              <w:jc w:val="center"/>
              <w:rPr>
                <w:rFonts w:cs="Times New Roman"/>
                <w:noProof/>
                <w:color w:val="FF0000"/>
                <w:sz w:val="24"/>
                <w:szCs w:val="24"/>
              </w:rPr>
            </w:pPr>
            <w:r>
              <w:rPr>
                <w:rFonts w:cs="Times New Roman"/>
                <w:noProof/>
                <w:color w:val="FF0000"/>
                <w:sz w:val="24"/>
                <w:szCs w:val="24"/>
              </w:rPr>
              <w:t>0.3637</w:t>
            </w:r>
          </w:p>
        </w:tc>
        <w:tc>
          <w:tcPr>
            <w:tcW w:w="1134" w:type="dxa"/>
            <w:vAlign w:val="center"/>
          </w:tcPr>
          <w:p w:rsidR="003029F6" w:rsidRPr="00646D68" w:rsidRDefault="008F2C95" w:rsidP="00415B16">
            <w:pPr>
              <w:jc w:val="center"/>
              <w:rPr>
                <w:rFonts w:cs="Times New Roman"/>
                <w:noProof/>
                <w:color w:val="FF0000"/>
                <w:sz w:val="24"/>
                <w:szCs w:val="24"/>
              </w:rPr>
            </w:pPr>
            <w:r w:rsidRPr="00646D68">
              <w:rPr>
                <w:rFonts w:cs="Times New Roman" w:hint="eastAsia"/>
                <w:noProof/>
                <w:color w:val="FF0000"/>
                <w:sz w:val="24"/>
                <w:szCs w:val="24"/>
              </w:rPr>
              <w:t>2</w:t>
            </w:r>
            <w:r w:rsidRPr="00646D68">
              <w:rPr>
                <w:rFonts w:cs="Times New Roman"/>
                <w:noProof/>
                <w:color w:val="FF0000"/>
                <w:sz w:val="24"/>
                <w:szCs w:val="24"/>
              </w:rPr>
              <w:t>.018</w:t>
            </w:r>
          </w:p>
        </w:tc>
        <w:tc>
          <w:tcPr>
            <w:tcW w:w="1228" w:type="dxa"/>
            <w:vAlign w:val="center"/>
          </w:tcPr>
          <w:p w:rsidR="003029F6" w:rsidRPr="00646D68" w:rsidRDefault="00D10EA3" w:rsidP="00415B16">
            <w:pPr>
              <w:jc w:val="center"/>
              <w:rPr>
                <w:rFonts w:cs="Times New Roman"/>
                <w:noProof/>
                <w:color w:val="FF0000"/>
                <w:sz w:val="24"/>
                <w:szCs w:val="24"/>
              </w:rPr>
            </w:pPr>
            <w:r w:rsidRPr="00646D68">
              <w:rPr>
                <w:rFonts w:cs="Times New Roman" w:hint="eastAsia"/>
                <w:noProof/>
                <w:color w:val="FF0000"/>
                <w:sz w:val="24"/>
                <w:szCs w:val="24"/>
              </w:rPr>
              <w:t>0</w:t>
            </w:r>
            <w:r w:rsidRPr="00646D68">
              <w:rPr>
                <w:rFonts w:cs="Times New Roman"/>
                <w:noProof/>
                <w:color w:val="FF0000"/>
                <w:sz w:val="24"/>
                <w:szCs w:val="24"/>
              </w:rPr>
              <w:t>.7475</w:t>
            </w:r>
          </w:p>
        </w:tc>
        <w:tc>
          <w:tcPr>
            <w:tcW w:w="1261" w:type="dxa"/>
            <w:vMerge/>
            <w:vAlign w:val="center"/>
          </w:tcPr>
          <w:p w:rsidR="003029F6" w:rsidRDefault="003029F6" w:rsidP="00415B16">
            <w:pPr>
              <w:jc w:val="center"/>
              <w:rPr>
                <w:rFonts w:cs="Times New Roman"/>
                <w:noProof/>
                <w:sz w:val="24"/>
                <w:szCs w:val="24"/>
              </w:rPr>
            </w:pPr>
          </w:p>
        </w:tc>
      </w:tr>
    </w:tbl>
    <w:p w:rsidR="00BC4F44" w:rsidRDefault="00BC4F44" w:rsidP="00587ADC">
      <w:pP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491CA5" w:rsidTr="001E3A01">
        <w:trPr>
          <w:trHeight w:val="454"/>
          <w:jc w:val="center"/>
        </w:trPr>
        <w:tc>
          <w:tcPr>
            <w:tcW w:w="2074" w:type="dxa"/>
            <w:vMerge w:val="restart"/>
            <w:vAlign w:val="center"/>
          </w:tcPr>
          <w:p w:rsidR="00491CA5" w:rsidRDefault="00491CA5" w:rsidP="001E3A01">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491CA5" w:rsidRDefault="00491CA5" w:rsidP="001E3A01">
            <w:pPr>
              <w:jc w:val="center"/>
              <w:rPr>
                <w:rFonts w:cs="Times New Roman"/>
                <w:sz w:val="24"/>
                <w:szCs w:val="24"/>
              </w:rPr>
            </w:pPr>
            <w:r>
              <w:rPr>
                <w:rFonts w:cs="Times New Roman" w:hint="eastAsia"/>
                <w:sz w:val="24"/>
                <w:szCs w:val="24"/>
              </w:rPr>
              <w:t>R</w:t>
            </w:r>
            <w:r>
              <w:rPr>
                <w:rFonts w:cs="Times New Roman"/>
                <w:sz w:val="24"/>
                <w:szCs w:val="24"/>
              </w:rPr>
              <w:t>esults</w:t>
            </w:r>
          </w:p>
        </w:tc>
      </w:tr>
      <w:tr w:rsidR="00491CA5" w:rsidTr="001E3A01">
        <w:trPr>
          <w:trHeight w:val="454"/>
          <w:jc w:val="center"/>
        </w:trPr>
        <w:tc>
          <w:tcPr>
            <w:tcW w:w="2074" w:type="dxa"/>
            <w:vMerge/>
            <w:vAlign w:val="center"/>
          </w:tcPr>
          <w:p w:rsidR="00491CA5" w:rsidRDefault="00491CA5" w:rsidP="001E3A01">
            <w:pPr>
              <w:jc w:val="center"/>
              <w:rPr>
                <w:rFonts w:cs="Times New Roman"/>
                <w:noProof/>
                <w:sz w:val="24"/>
                <w:szCs w:val="24"/>
              </w:rPr>
            </w:pPr>
          </w:p>
        </w:tc>
        <w:tc>
          <w:tcPr>
            <w:tcW w:w="2074" w:type="dxa"/>
            <w:vAlign w:val="center"/>
          </w:tcPr>
          <w:p w:rsidR="00491CA5" w:rsidRDefault="00491CA5" w:rsidP="001E3A01">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491CA5" w:rsidRDefault="00491CA5" w:rsidP="001E3A01">
            <w:pPr>
              <w:jc w:val="center"/>
              <w:rPr>
                <w:rFonts w:cs="Times New Roman"/>
                <w:sz w:val="24"/>
                <w:szCs w:val="24"/>
              </w:rPr>
            </w:pPr>
            <w:r>
              <w:rPr>
                <w:rFonts w:cs="Times New Roman" w:hint="eastAsia"/>
                <w:sz w:val="24"/>
                <w:szCs w:val="24"/>
              </w:rPr>
              <w:t>B</w:t>
            </w:r>
            <w:r>
              <w:rPr>
                <w:rFonts w:cs="Times New Roman"/>
                <w:sz w:val="24"/>
                <w:szCs w:val="24"/>
              </w:rPr>
              <w:t>est Epoch</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1</w:t>
            </w:r>
          </w:p>
        </w:tc>
        <w:tc>
          <w:tcPr>
            <w:tcW w:w="2074" w:type="dxa"/>
            <w:vAlign w:val="center"/>
          </w:tcPr>
          <w:p w:rsidR="00491CA5" w:rsidRDefault="00036A4F" w:rsidP="001E3A01">
            <w:pPr>
              <w:jc w:val="center"/>
              <w:rPr>
                <w:rFonts w:cs="Times New Roman"/>
                <w:sz w:val="24"/>
                <w:szCs w:val="24"/>
              </w:rPr>
            </w:pPr>
            <w:r>
              <w:rPr>
                <w:rFonts w:cs="Times New Roman"/>
                <w:sz w:val="24"/>
                <w:szCs w:val="24"/>
              </w:rPr>
              <w:t>2.336</w:t>
            </w:r>
            <w:r w:rsidR="00491CA5">
              <w:rPr>
                <w:rFonts w:cs="Times New Roman"/>
                <w:sz w:val="24"/>
                <w:szCs w:val="24"/>
              </w:rPr>
              <w:t>%</w:t>
            </w:r>
          </w:p>
        </w:tc>
        <w:tc>
          <w:tcPr>
            <w:tcW w:w="2074" w:type="dxa"/>
            <w:vAlign w:val="center"/>
          </w:tcPr>
          <w:p w:rsidR="00491CA5" w:rsidRDefault="00036A4F" w:rsidP="001E3A01">
            <w:pPr>
              <w:jc w:val="center"/>
              <w:rPr>
                <w:rFonts w:cs="Times New Roman"/>
                <w:sz w:val="24"/>
                <w:szCs w:val="24"/>
              </w:rPr>
            </w:pPr>
            <w:r>
              <w:rPr>
                <w:rFonts w:cs="Times New Roman"/>
                <w:sz w:val="24"/>
                <w:szCs w:val="24"/>
              </w:rPr>
              <w:t>5196</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2</w:t>
            </w:r>
          </w:p>
        </w:tc>
        <w:tc>
          <w:tcPr>
            <w:tcW w:w="2074" w:type="dxa"/>
            <w:vAlign w:val="center"/>
          </w:tcPr>
          <w:p w:rsidR="00491CA5" w:rsidRDefault="00941D9A" w:rsidP="001E3A01">
            <w:pPr>
              <w:jc w:val="center"/>
              <w:rPr>
                <w:rFonts w:cs="Times New Roman"/>
                <w:sz w:val="24"/>
                <w:szCs w:val="24"/>
              </w:rPr>
            </w:pPr>
            <w:r>
              <w:rPr>
                <w:rFonts w:cs="Times New Roman"/>
                <w:sz w:val="24"/>
                <w:szCs w:val="24"/>
              </w:rPr>
              <w:t>2.347</w:t>
            </w:r>
            <w:r w:rsidR="00491CA5">
              <w:rPr>
                <w:rFonts w:cs="Times New Roman"/>
                <w:sz w:val="24"/>
                <w:szCs w:val="24"/>
              </w:rPr>
              <w:t>%</w:t>
            </w:r>
          </w:p>
        </w:tc>
        <w:tc>
          <w:tcPr>
            <w:tcW w:w="2074" w:type="dxa"/>
            <w:vAlign w:val="center"/>
          </w:tcPr>
          <w:p w:rsidR="00491CA5" w:rsidRDefault="002D2E74" w:rsidP="001E3A01">
            <w:pPr>
              <w:jc w:val="center"/>
              <w:rPr>
                <w:rFonts w:cs="Times New Roman"/>
                <w:sz w:val="24"/>
                <w:szCs w:val="24"/>
              </w:rPr>
            </w:pPr>
            <w:r>
              <w:rPr>
                <w:rFonts w:cs="Times New Roman"/>
                <w:sz w:val="24"/>
                <w:szCs w:val="24"/>
              </w:rPr>
              <w:t>505</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3</w:t>
            </w:r>
          </w:p>
        </w:tc>
        <w:tc>
          <w:tcPr>
            <w:tcW w:w="2074" w:type="dxa"/>
            <w:vAlign w:val="center"/>
          </w:tcPr>
          <w:p w:rsidR="00491CA5" w:rsidRDefault="001C2EC4" w:rsidP="001E3A01">
            <w:pPr>
              <w:jc w:val="center"/>
              <w:rPr>
                <w:rFonts w:cs="Times New Roman"/>
                <w:sz w:val="24"/>
                <w:szCs w:val="24"/>
              </w:rPr>
            </w:pPr>
            <w:r>
              <w:rPr>
                <w:rFonts w:cs="Times New Roman"/>
                <w:sz w:val="24"/>
                <w:szCs w:val="24"/>
              </w:rPr>
              <w:t>2.151</w:t>
            </w:r>
            <w:r w:rsidR="00491CA5">
              <w:rPr>
                <w:rFonts w:cs="Times New Roman"/>
                <w:sz w:val="24"/>
                <w:szCs w:val="24"/>
              </w:rPr>
              <w:t>%</w:t>
            </w:r>
          </w:p>
        </w:tc>
        <w:tc>
          <w:tcPr>
            <w:tcW w:w="2074" w:type="dxa"/>
            <w:vAlign w:val="center"/>
          </w:tcPr>
          <w:p w:rsidR="00491CA5" w:rsidRDefault="00490806" w:rsidP="001E3A01">
            <w:pPr>
              <w:jc w:val="center"/>
              <w:rPr>
                <w:rFonts w:cs="Times New Roman"/>
                <w:sz w:val="24"/>
                <w:szCs w:val="24"/>
              </w:rPr>
            </w:pPr>
            <w:r>
              <w:rPr>
                <w:rFonts w:cs="Times New Roman"/>
                <w:sz w:val="24"/>
                <w:szCs w:val="24"/>
              </w:rPr>
              <w:t>5524</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4</w:t>
            </w:r>
          </w:p>
        </w:tc>
        <w:tc>
          <w:tcPr>
            <w:tcW w:w="2074" w:type="dxa"/>
            <w:vAlign w:val="center"/>
          </w:tcPr>
          <w:p w:rsidR="00491CA5" w:rsidRDefault="00AF7DF6" w:rsidP="001E3A01">
            <w:pPr>
              <w:jc w:val="center"/>
              <w:rPr>
                <w:rFonts w:cs="Times New Roman"/>
                <w:sz w:val="24"/>
                <w:szCs w:val="24"/>
              </w:rPr>
            </w:pPr>
            <w:r>
              <w:rPr>
                <w:rFonts w:cs="Times New Roman"/>
                <w:sz w:val="24"/>
                <w:szCs w:val="24"/>
              </w:rPr>
              <w:t>2.255</w:t>
            </w:r>
            <w:r w:rsidR="00491CA5">
              <w:rPr>
                <w:rFonts w:cs="Times New Roman"/>
                <w:sz w:val="24"/>
                <w:szCs w:val="24"/>
              </w:rPr>
              <w:t>%</w:t>
            </w:r>
          </w:p>
        </w:tc>
        <w:tc>
          <w:tcPr>
            <w:tcW w:w="2074" w:type="dxa"/>
            <w:vAlign w:val="center"/>
          </w:tcPr>
          <w:p w:rsidR="00491CA5" w:rsidRDefault="00AF7DF6" w:rsidP="001E3A01">
            <w:pPr>
              <w:jc w:val="center"/>
              <w:rPr>
                <w:rFonts w:cs="Times New Roman"/>
                <w:sz w:val="24"/>
                <w:szCs w:val="24"/>
              </w:rPr>
            </w:pPr>
            <w:r>
              <w:rPr>
                <w:rFonts w:cs="Times New Roman"/>
                <w:sz w:val="24"/>
                <w:szCs w:val="24"/>
              </w:rPr>
              <w:t>1496</w:t>
            </w:r>
            <w:bookmarkStart w:id="0" w:name="_GoBack"/>
            <w:bookmarkEnd w:id="0"/>
          </w:p>
        </w:tc>
      </w:tr>
    </w:tbl>
    <w:p w:rsidR="002C00FB" w:rsidRDefault="00491CA5" w:rsidP="00587ADC">
      <w:pPr>
        <w:rPr>
          <w:rFonts w:cs="Times New Roman" w:hint="eastAsia"/>
          <w:sz w:val="24"/>
          <w:szCs w:val="24"/>
        </w:rPr>
      </w:pPr>
      <w:r>
        <w:rPr>
          <w:rFonts w:cs="Times New Roman"/>
          <w:sz w:val="24"/>
          <w:szCs w:val="24"/>
        </w:rPr>
        <w:br w:type="textWrapping" w:clear="all"/>
      </w:r>
    </w:p>
    <w:p w:rsidR="002542D8" w:rsidRDefault="002542D8" w:rsidP="002542D8">
      <w:pPr>
        <w:rPr>
          <w:rFonts w:cs="Times New Roman"/>
          <w:sz w:val="24"/>
          <w:szCs w:val="24"/>
        </w:rPr>
      </w:pPr>
      <w:r>
        <w:rPr>
          <w:rFonts w:cs="Times New Roman"/>
          <w:sz w:val="24"/>
          <w:szCs w:val="24"/>
        </w:rPr>
        <w:t>Code Modified:</w:t>
      </w:r>
    </w:p>
    <w:p w:rsidR="002542D8" w:rsidRDefault="002542D8" w:rsidP="002542D8">
      <w:pPr>
        <w:pStyle w:val="a4"/>
        <w:numPr>
          <w:ilvl w:val="0"/>
          <w:numId w:val="1"/>
        </w:numPr>
        <w:ind w:firstLineChars="0"/>
        <w:rPr>
          <w:rFonts w:cs="Times New Roman"/>
          <w:sz w:val="24"/>
          <w:szCs w:val="24"/>
        </w:rPr>
      </w:pPr>
      <w:r>
        <w:rPr>
          <w:rFonts w:cs="Times New Roman"/>
          <w:sz w:val="24"/>
          <w:szCs w:val="24"/>
        </w:rPr>
        <w:t>Reconstruct the code to align with my coding habits.</w:t>
      </w:r>
    </w:p>
    <w:p w:rsidR="002542D8" w:rsidRPr="00433F37" w:rsidRDefault="002542D8" w:rsidP="002542D8">
      <w:pPr>
        <w:rPr>
          <w:rFonts w:cs="Times New Roman" w:hint="eastAsia"/>
          <w:sz w:val="24"/>
          <w:szCs w:val="24"/>
        </w:rPr>
      </w:pPr>
    </w:p>
    <w:sectPr w:rsidR="002542D8" w:rsidRPr="00433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CB6" w:rsidRDefault="000C3CB6" w:rsidP="00B55260">
      <w:r>
        <w:separator/>
      </w:r>
    </w:p>
  </w:endnote>
  <w:endnote w:type="continuationSeparator" w:id="0">
    <w:p w:rsidR="000C3CB6" w:rsidRDefault="000C3CB6" w:rsidP="00B5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CB6" w:rsidRDefault="000C3CB6" w:rsidP="00B55260">
      <w:r>
        <w:separator/>
      </w:r>
    </w:p>
  </w:footnote>
  <w:footnote w:type="continuationSeparator" w:id="0">
    <w:p w:rsidR="000C3CB6" w:rsidRDefault="000C3CB6" w:rsidP="00B552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11E7"/>
    <w:multiLevelType w:val="hybridMultilevel"/>
    <w:tmpl w:val="14101B5E"/>
    <w:lvl w:ilvl="0" w:tplc="86B07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F0C16"/>
    <w:multiLevelType w:val="hybridMultilevel"/>
    <w:tmpl w:val="E8686EC4"/>
    <w:lvl w:ilvl="0" w:tplc="8CC26B2C">
      <w:start w:val="38"/>
      <w:numFmt w:val="bullet"/>
      <w:lvlText w:val="-"/>
      <w:lvlJc w:val="left"/>
      <w:pPr>
        <w:ind w:left="480" w:hanging="360"/>
      </w:pPr>
      <w:rPr>
        <w:rFonts w:ascii="Times New Roman" w:eastAsia="宋体"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2E6758ED"/>
    <w:multiLevelType w:val="hybridMultilevel"/>
    <w:tmpl w:val="A6E65D72"/>
    <w:lvl w:ilvl="0" w:tplc="7B169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99"/>
    <w:rsid w:val="00000A8C"/>
    <w:rsid w:val="00014CDD"/>
    <w:rsid w:val="00036A4F"/>
    <w:rsid w:val="00056796"/>
    <w:rsid w:val="000617A1"/>
    <w:rsid w:val="000822A6"/>
    <w:rsid w:val="00083037"/>
    <w:rsid w:val="00087F7D"/>
    <w:rsid w:val="000A06F8"/>
    <w:rsid w:val="000A0ACC"/>
    <w:rsid w:val="000A2FFB"/>
    <w:rsid w:val="000A5997"/>
    <w:rsid w:val="000B32AA"/>
    <w:rsid w:val="000B416F"/>
    <w:rsid w:val="000B5641"/>
    <w:rsid w:val="000C20A5"/>
    <w:rsid w:val="000C3CB6"/>
    <w:rsid w:val="000C7C6A"/>
    <w:rsid w:val="000C7DAD"/>
    <w:rsid w:val="000D057E"/>
    <w:rsid w:val="000D0C54"/>
    <w:rsid w:val="000D5240"/>
    <w:rsid w:val="000D62F1"/>
    <w:rsid w:val="000D785D"/>
    <w:rsid w:val="000D7A67"/>
    <w:rsid w:val="000E10F1"/>
    <w:rsid w:val="000F262B"/>
    <w:rsid w:val="000F46C5"/>
    <w:rsid w:val="000F4AC6"/>
    <w:rsid w:val="000F7122"/>
    <w:rsid w:val="000F7E0D"/>
    <w:rsid w:val="00106129"/>
    <w:rsid w:val="00121A99"/>
    <w:rsid w:val="0012319F"/>
    <w:rsid w:val="00133C20"/>
    <w:rsid w:val="001362B5"/>
    <w:rsid w:val="00140C7B"/>
    <w:rsid w:val="00156E64"/>
    <w:rsid w:val="0016017F"/>
    <w:rsid w:val="00160290"/>
    <w:rsid w:val="00176F2A"/>
    <w:rsid w:val="00177FBB"/>
    <w:rsid w:val="00184DAE"/>
    <w:rsid w:val="00187351"/>
    <w:rsid w:val="0019774C"/>
    <w:rsid w:val="001A0F65"/>
    <w:rsid w:val="001A57B3"/>
    <w:rsid w:val="001B1BD8"/>
    <w:rsid w:val="001C2EC4"/>
    <w:rsid w:val="001C4E6F"/>
    <w:rsid w:val="001E1B8D"/>
    <w:rsid w:val="001F1F4C"/>
    <w:rsid w:val="001F5556"/>
    <w:rsid w:val="001F7B2E"/>
    <w:rsid w:val="00201708"/>
    <w:rsid w:val="00202D95"/>
    <w:rsid w:val="0020420D"/>
    <w:rsid w:val="00206870"/>
    <w:rsid w:val="00222506"/>
    <w:rsid w:val="00225846"/>
    <w:rsid w:val="00237F0F"/>
    <w:rsid w:val="00247ED7"/>
    <w:rsid w:val="002515C7"/>
    <w:rsid w:val="002541A1"/>
    <w:rsid w:val="002542D8"/>
    <w:rsid w:val="00256997"/>
    <w:rsid w:val="002643AC"/>
    <w:rsid w:val="00274EFE"/>
    <w:rsid w:val="002762C0"/>
    <w:rsid w:val="00280C09"/>
    <w:rsid w:val="002911DC"/>
    <w:rsid w:val="002B1994"/>
    <w:rsid w:val="002B2ADC"/>
    <w:rsid w:val="002C00FB"/>
    <w:rsid w:val="002C3DBF"/>
    <w:rsid w:val="002C57A7"/>
    <w:rsid w:val="002D2E74"/>
    <w:rsid w:val="002F6482"/>
    <w:rsid w:val="00302566"/>
    <w:rsid w:val="003029F6"/>
    <w:rsid w:val="003037B7"/>
    <w:rsid w:val="00307DB3"/>
    <w:rsid w:val="00310AF7"/>
    <w:rsid w:val="00312992"/>
    <w:rsid w:val="00322C93"/>
    <w:rsid w:val="00326DAF"/>
    <w:rsid w:val="003333BA"/>
    <w:rsid w:val="00333BE6"/>
    <w:rsid w:val="003405BD"/>
    <w:rsid w:val="00342406"/>
    <w:rsid w:val="00355DB4"/>
    <w:rsid w:val="003869BF"/>
    <w:rsid w:val="00391440"/>
    <w:rsid w:val="003A2552"/>
    <w:rsid w:val="003A4704"/>
    <w:rsid w:val="003B0CE5"/>
    <w:rsid w:val="003B6EC8"/>
    <w:rsid w:val="003C0AD2"/>
    <w:rsid w:val="003C5DF5"/>
    <w:rsid w:val="003C682C"/>
    <w:rsid w:val="003D4655"/>
    <w:rsid w:val="003E1EA8"/>
    <w:rsid w:val="003E238C"/>
    <w:rsid w:val="00403978"/>
    <w:rsid w:val="004066B4"/>
    <w:rsid w:val="00415B16"/>
    <w:rsid w:val="004208B7"/>
    <w:rsid w:val="00426C72"/>
    <w:rsid w:val="004311E6"/>
    <w:rsid w:val="004329CD"/>
    <w:rsid w:val="00433F37"/>
    <w:rsid w:val="00435C99"/>
    <w:rsid w:val="0045784A"/>
    <w:rsid w:val="00462EA9"/>
    <w:rsid w:val="00470C9D"/>
    <w:rsid w:val="00471112"/>
    <w:rsid w:val="004737F0"/>
    <w:rsid w:val="00477E94"/>
    <w:rsid w:val="00490806"/>
    <w:rsid w:val="00490E0E"/>
    <w:rsid w:val="004910A2"/>
    <w:rsid w:val="00491CA5"/>
    <w:rsid w:val="00495A0F"/>
    <w:rsid w:val="004A4D0E"/>
    <w:rsid w:val="004B286E"/>
    <w:rsid w:val="004B593C"/>
    <w:rsid w:val="004C36ED"/>
    <w:rsid w:val="004C683E"/>
    <w:rsid w:val="004D06C5"/>
    <w:rsid w:val="004D17E3"/>
    <w:rsid w:val="004D75FB"/>
    <w:rsid w:val="004F0E8B"/>
    <w:rsid w:val="00511795"/>
    <w:rsid w:val="00524606"/>
    <w:rsid w:val="00537358"/>
    <w:rsid w:val="00541D95"/>
    <w:rsid w:val="00546C77"/>
    <w:rsid w:val="00555AFC"/>
    <w:rsid w:val="00561761"/>
    <w:rsid w:val="005621DC"/>
    <w:rsid w:val="005659C3"/>
    <w:rsid w:val="00566A2A"/>
    <w:rsid w:val="00570291"/>
    <w:rsid w:val="0057724B"/>
    <w:rsid w:val="00584EBD"/>
    <w:rsid w:val="00587ADC"/>
    <w:rsid w:val="005A29B5"/>
    <w:rsid w:val="005A46D7"/>
    <w:rsid w:val="005B2D66"/>
    <w:rsid w:val="005C19C3"/>
    <w:rsid w:val="005C1AE6"/>
    <w:rsid w:val="005C25F1"/>
    <w:rsid w:val="005C35DA"/>
    <w:rsid w:val="005D1B3D"/>
    <w:rsid w:val="005D39AA"/>
    <w:rsid w:val="005F010C"/>
    <w:rsid w:val="005F345A"/>
    <w:rsid w:val="005F4B76"/>
    <w:rsid w:val="00611593"/>
    <w:rsid w:val="00632895"/>
    <w:rsid w:val="00646D68"/>
    <w:rsid w:val="00655104"/>
    <w:rsid w:val="00672C54"/>
    <w:rsid w:val="00673C20"/>
    <w:rsid w:val="00694E12"/>
    <w:rsid w:val="006C03D5"/>
    <w:rsid w:val="006C0C94"/>
    <w:rsid w:val="006C4156"/>
    <w:rsid w:val="006D22E4"/>
    <w:rsid w:val="006D3192"/>
    <w:rsid w:val="006E34B3"/>
    <w:rsid w:val="006E4FC5"/>
    <w:rsid w:val="006F0D6A"/>
    <w:rsid w:val="006F4FAA"/>
    <w:rsid w:val="006F6E8F"/>
    <w:rsid w:val="007045E1"/>
    <w:rsid w:val="0070530D"/>
    <w:rsid w:val="0070732F"/>
    <w:rsid w:val="007238C8"/>
    <w:rsid w:val="007244BD"/>
    <w:rsid w:val="00730A0E"/>
    <w:rsid w:val="007422E5"/>
    <w:rsid w:val="007461CE"/>
    <w:rsid w:val="0074667C"/>
    <w:rsid w:val="00755937"/>
    <w:rsid w:val="00765FCB"/>
    <w:rsid w:val="007707E1"/>
    <w:rsid w:val="00777D20"/>
    <w:rsid w:val="00783010"/>
    <w:rsid w:val="00784230"/>
    <w:rsid w:val="00785DFF"/>
    <w:rsid w:val="0079400C"/>
    <w:rsid w:val="007A0292"/>
    <w:rsid w:val="007A35FF"/>
    <w:rsid w:val="007E05EE"/>
    <w:rsid w:val="007E3873"/>
    <w:rsid w:val="007F32A1"/>
    <w:rsid w:val="007F74C2"/>
    <w:rsid w:val="008149E6"/>
    <w:rsid w:val="008173B1"/>
    <w:rsid w:val="00822198"/>
    <w:rsid w:val="008269DD"/>
    <w:rsid w:val="00837F3E"/>
    <w:rsid w:val="008502F3"/>
    <w:rsid w:val="0085047A"/>
    <w:rsid w:val="00851AFA"/>
    <w:rsid w:val="00855D2D"/>
    <w:rsid w:val="00862E06"/>
    <w:rsid w:val="00871E2C"/>
    <w:rsid w:val="008925C9"/>
    <w:rsid w:val="00894539"/>
    <w:rsid w:val="008A3D9E"/>
    <w:rsid w:val="008A7EC7"/>
    <w:rsid w:val="008B35D2"/>
    <w:rsid w:val="008B4608"/>
    <w:rsid w:val="008D04A5"/>
    <w:rsid w:val="008D1FF5"/>
    <w:rsid w:val="008D43AE"/>
    <w:rsid w:val="008E4FE1"/>
    <w:rsid w:val="008F1D35"/>
    <w:rsid w:val="008F2C95"/>
    <w:rsid w:val="0091480A"/>
    <w:rsid w:val="009166CD"/>
    <w:rsid w:val="00925DE8"/>
    <w:rsid w:val="00932E53"/>
    <w:rsid w:val="00937E50"/>
    <w:rsid w:val="0094058F"/>
    <w:rsid w:val="00941D9A"/>
    <w:rsid w:val="009424AB"/>
    <w:rsid w:val="00944378"/>
    <w:rsid w:val="00945557"/>
    <w:rsid w:val="009551BB"/>
    <w:rsid w:val="0095761C"/>
    <w:rsid w:val="0096025C"/>
    <w:rsid w:val="009629D1"/>
    <w:rsid w:val="009637A3"/>
    <w:rsid w:val="009671DF"/>
    <w:rsid w:val="009710F6"/>
    <w:rsid w:val="0097116B"/>
    <w:rsid w:val="009826DC"/>
    <w:rsid w:val="00986943"/>
    <w:rsid w:val="0099167C"/>
    <w:rsid w:val="00994E62"/>
    <w:rsid w:val="009A385B"/>
    <w:rsid w:val="009A452F"/>
    <w:rsid w:val="009B441F"/>
    <w:rsid w:val="009D4B97"/>
    <w:rsid w:val="009D5098"/>
    <w:rsid w:val="009E023F"/>
    <w:rsid w:val="009E2CB4"/>
    <w:rsid w:val="009E3A4F"/>
    <w:rsid w:val="009E644B"/>
    <w:rsid w:val="009E7F8C"/>
    <w:rsid w:val="009F48AB"/>
    <w:rsid w:val="00A05885"/>
    <w:rsid w:val="00A1287F"/>
    <w:rsid w:val="00A13262"/>
    <w:rsid w:val="00A136C3"/>
    <w:rsid w:val="00A25E99"/>
    <w:rsid w:val="00A414F9"/>
    <w:rsid w:val="00A43E22"/>
    <w:rsid w:val="00A4793A"/>
    <w:rsid w:val="00A51274"/>
    <w:rsid w:val="00A629E3"/>
    <w:rsid w:val="00A650CC"/>
    <w:rsid w:val="00A75BF0"/>
    <w:rsid w:val="00A772DE"/>
    <w:rsid w:val="00A77523"/>
    <w:rsid w:val="00A819ED"/>
    <w:rsid w:val="00A90F11"/>
    <w:rsid w:val="00A93A8E"/>
    <w:rsid w:val="00AA08BE"/>
    <w:rsid w:val="00AA136F"/>
    <w:rsid w:val="00AA500A"/>
    <w:rsid w:val="00AB2D12"/>
    <w:rsid w:val="00AB4F43"/>
    <w:rsid w:val="00AC431D"/>
    <w:rsid w:val="00AD3806"/>
    <w:rsid w:val="00AD41C8"/>
    <w:rsid w:val="00AE203E"/>
    <w:rsid w:val="00AE5EA4"/>
    <w:rsid w:val="00AF4625"/>
    <w:rsid w:val="00AF7DF6"/>
    <w:rsid w:val="00AF7F84"/>
    <w:rsid w:val="00B0369E"/>
    <w:rsid w:val="00B04398"/>
    <w:rsid w:val="00B057EB"/>
    <w:rsid w:val="00B12D5A"/>
    <w:rsid w:val="00B15557"/>
    <w:rsid w:val="00B17D66"/>
    <w:rsid w:val="00B25C95"/>
    <w:rsid w:val="00B31C5F"/>
    <w:rsid w:val="00B43B72"/>
    <w:rsid w:val="00B545B4"/>
    <w:rsid w:val="00B55260"/>
    <w:rsid w:val="00B5611B"/>
    <w:rsid w:val="00B64995"/>
    <w:rsid w:val="00B64B71"/>
    <w:rsid w:val="00B671A8"/>
    <w:rsid w:val="00B73D36"/>
    <w:rsid w:val="00B8414A"/>
    <w:rsid w:val="00B84B8A"/>
    <w:rsid w:val="00B87E08"/>
    <w:rsid w:val="00B91497"/>
    <w:rsid w:val="00BA2D72"/>
    <w:rsid w:val="00BC4F44"/>
    <w:rsid w:val="00BE12B8"/>
    <w:rsid w:val="00BE179E"/>
    <w:rsid w:val="00BE1968"/>
    <w:rsid w:val="00BF17E8"/>
    <w:rsid w:val="00BF1FFD"/>
    <w:rsid w:val="00BF6133"/>
    <w:rsid w:val="00BF6A3A"/>
    <w:rsid w:val="00BF7BE9"/>
    <w:rsid w:val="00C04191"/>
    <w:rsid w:val="00C11235"/>
    <w:rsid w:val="00C129A3"/>
    <w:rsid w:val="00C161EB"/>
    <w:rsid w:val="00C16EC6"/>
    <w:rsid w:val="00C23A0D"/>
    <w:rsid w:val="00C354F3"/>
    <w:rsid w:val="00C4558C"/>
    <w:rsid w:val="00C5343E"/>
    <w:rsid w:val="00C567DA"/>
    <w:rsid w:val="00C61DD9"/>
    <w:rsid w:val="00C704AE"/>
    <w:rsid w:val="00C74398"/>
    <w:rsid w:val="00C75287"/>
    <w:rsid w:val="00C83DA7"/>
    <w:rsid w:val="00CA0C61"/>
    <w:rsid w:val="00CA685B"/>
    <w:rsid w:val="00CB5AC4"/>
    <w:rsid w:val="00CC3ADC"/>
    <w:rsid w:val="00CD4704"/>
    <w:rsid w:val="00CD47E8"/>
    <w:rsid w:val="00D0518D"/>
    <w:rsid w:val="00D05330"/>
    <w:rsid w:val="00D10EA3"/>
    <w:rsid w:val="00D504C1"/>
    <w:rsid w:val="00D55E8C"/>
    <w:rsid w:val="00D63E27"/>
    <w:rsid w:val="00D70E3A"/>
    <w:rsid w:val="00D71265"/>
    <w:rsid w:val="00D734FD"/>
    <w:rsid w:val="00D80DCD"/>
    <w:rsid w:val="00D838B4"/>
    <w:rsid w:val="00D87055"/>
    <w:rsid w:val="00DA388F"/>
    <w:rsid w:val="00DA7EB5"/>
    <w:rsid w:val="00DC53CD"/>
    <w:rsid w:val="00DC5C63"/>
    <w:rsid w:val="00DD3183"/>
    <w:rsid w:val="00DE2952"/>
    <w:rsid w:val="00DE7DA0"/>
    <w:rsid w:val="00DF2629"/>
    <w:rsid w:val="00DF59EF"/>
    <w:rsid w:val="00E17E1B"/>
    <w:rsid w:val="00E2165D"/>
    <w:rsid w:val="00E42FE2"/>
    <w:rsid w:val="00E50BE5"/>
    <w:rsid w:val="00E55130"/>
    <w:rsid w:val="00E56E35"/>
    <w:rsid w:val="00E6233A"/>
    <w:rsid w:val="00E752BA"/>
    <w:rsid w:val="00E85A51"/>
    <w:rsid w:val="00E95052"/>
    <w:rsid w:val="00E973F8"/>
    <w:rsid w:val="00EA0ADD"/>
    <w:rsid w:val="00EB29AF"/>
    <w:rsid w:val="00EB50E6"/>
    <w:rsid w:val="00EC727D"/>
    <w:rsid w:val="00EC7C5A"/>
    <w:rsid w:val="00ED1BBE"/>
    <w:rsid w:val="00ED3C5C"/>
    <w:rsid w:val="00EE1DF4"/>
    <w:rsid w:val="00EE45FF"/>
    <w:rsid w:val="00EF1EF8"/>
    <w:rsid w:val="00EF30AD"/>
    <w:rsid w:val="00F0068C"/>
    <w:rsid w:val="00F11EAB"/>
    <w:rsid w:val="00F12151"/>
    <w:rsid w:val="00F13788"/>
    <w:rsid w:val="00F13FAD"/>
    <w:rsid w:val="00F145F4"/>
    <w:rsid w:val="00F227CC"/>
    <w:rsid w:val="00F2325A"/>
    <w:rsid w:val="00F26F1E"/>
    <w:rsid w:val="00F35418"/>
    <w:rsid w:val="00F35D03"/>
    <w:rsid w:val="00F45930"/>
    <w:rsid w:val="00F465CC"/>
    <w:rsid w:val="00F5271B"/>
    <w:rsid w:val="00F52EFF"/>
    <w:rsid w:val="00F5428F"/>
    <w:rsid w:val="00F56420"/>
    <w:rsid w:val="00F6054E"/>
    <w:rsid w:val="00F63AC0"/>
    <w:rsid w:val="00F6571B"/>
    <w:rsid w:val="00F71FD1"/>
    <w:rsid w:val="00F92BEC"/>
    <w:rsid w:val="00F92C05"/>
    <w:rsid w:val="00FA22B1"/>
    <w:rsid w:val="00FA3F5A"/>
    <w:rsid w:val="00FA565A"/>
    <w:rsid w:val="00FA70E4"/>
    <w:rsid w:val="00FC0805"/>
    <w:rsid w:val="00FC6DB8"/>
    <w:rsid w:val="00FD5FF4"/>
    <w:rsid w:val="00FD62D9"/>
    <w:rsid w:val="00FE09A8"/>
    <w:rsid w:val="00FE311E"/>
    <w:rsid w:val="00FF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57310"/>
  <w15:chartTrackingRefBased/>
  <w15:docId w15:val="{F98E3BBD-BECA-40A9-9AA2-12D458AE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7EB"/>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0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9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90E0E"/>
    <w:rPr>
      <w:rFonts w:ascii="宋体" w:eastAsia="宋体" w:hAnsi="宋体" w:cs="宋体"/>
      <w:kern w:val="0"/>
      <w:sz w:val="24"/>
      <w:szCs w:val="24"/>
    </w:rPr>
  </w:style>
  <w:style w:type="paragraph" w:styleId="a4">
    <w:name w:val="List Paragraph"/>
    <w:basedOn w:val="a"/>
    <w:uiPriority w:val="34"/>
    <w:qFormat/>
    <w:rsid w:val="00C567DA"/>
    <w:pPr>
      <w:ind w:firstLineChars="200" w:firstLine="420"/>
    </w:pPr>
  </w:style>
  <w:style w:type="character" w:styleId="a5">
    <w:name w:val="Placeholder Text"/>
    <w:basedOn w:val="a0"/>
    <w:uiPriority w:val="99"/>
    <w:semiHidden/>
    <w:rsid w:val="00CB5AC4"/>
    <w:rPr>
      <w:color w:val="808080"/>
    </w:rPr>
  </w:style>
  <w:style w:type="paragraph" w:styleId="a6">
    <w:name w:val="header"/>
    <w:basedOn w:val="a"/>
    <w:link w:val="a7"/>
    <w:uiPriority w:val="99"/>
    <w:unhideWhenUsed/>
    <w:rsid w:val="00B552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5260"/>
    <w:rPr>
      <w:rFonts w:ascii="Times New Roman" w:eastAsia="宋体" w:hAnsi="Times New Roman"/>
      <w:sz w:val="18"/>
      <w:szCs w:val="18"/>
    </w:rPr>
  </w:style>
  <w:style w:type="paragraph" w:styleId="a8">
    <w:name w:val="footer"/>
    <w:basedOn w:val="a"/>
    <w:link w:val="a9"/>
    <w:uiPriority w:val="99"/>
    <w:unhideWhenUsed/>
    <w:rsid w:val="00B55260"/>
    <w:pPr>
      <w:tabs>
        <w:tab w:val="center" w:pos="4153"/>
        <w:tab w:val="right" w:pos="8306"/>
      </w:tabs>
      <w:snapToGrid w:val="0"/>
      <w:jc w:val="left"/>
    </w:pPr>
    <w:rPr>
      <w:sz w:val="18"/>
      <w:szCs w:val="18"/>
    </w:rPr>
  </w:style>
  <w:style w:type="character" w:customStyle="1" w:styleId="a9">
    <w:name w:val="页脚 字符"/>
    <w:basedOn w:val="a0"/>
    <w:link w:val="a8"/>
    <w:uiPriority w:val="99"/>
    <w:rsid w:val="00B5526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4078">
      <w:bodyDiv w:val="1"/>
      <w:marLeft w:val="0"/>
      <w:marRight w:val="0"/>
      <w:marTop w:val="0"/>
      <w:marBottom w:val="0"/>
      <w:divBdr>
        <w:top w:val="none" w:sz="0" w:space="0" w:color="auto"/>
        <w:left w:val="none" w:sz="0" w:space="0" w:color="auto"/>
        <w:bottom w:val="none" w:sz="0" w:space="0" w:color="auto"/>
        <w:right w:val="none" w:sz="0" w:space="0" w:color="auto"/>
      </w:divBdr>
    </w:div>
    <w:div w:id="140312742">
      <w:bodyDiv w:val="1"/>
      <w:marLeft w:val="0"/>
      <w:marRight w:val="0"/>
      <w:marTop w:val="0"/>
      <w:marBottom w:val="0"/>
      <w:divBdr>
        <w:top w:val="none" w:sz="0" w:space="0" w:color="auto"/>
        <w:left w:val="none" w:sz="0" w:space="0" w:color="auto"/>
        <w:bottom w:val="none" w:sz="0" w:space="0" w:color="auto"/>
        <w:right w:val="none" w:sz="0" w:space="0" w:color="auto"/>
      </w:divBdr>
    </w:div>
    <w:div w:id="560754329">
      <w:bodyDiv w:val="1"/>
      <w:marLeft w:val="0"/>
      <w:marRight w:val="0"/>
      <w:marTop w:val="0"/>
      <w:marBottom w:val="0"/>
      <w:divBdr>
        <w:top w:val="none" w:sz="0" w:space="0" w:color="auto"/>
        <w:left w:val="none" w:sz="0" w:space="0" w:color="auto"/>
        <w:bottom w:val="none" w:sz="0" w:space="0" w:color="auto"/>
        <w:right w:val="none" w:sz="0" w:space="0" w:color="auto"/>
      </w:divBdr>
    </w:div>
    <w:div w:id="886574818">
      <w:bodyDiv w:val="1"/>
      <w:marLeft w:val="0"/>
      <w:marRight w:val="0"/>
      <w:marTop w:val="0"/>
      <w:marBottom w:val="0"/>
      <w:divBdr>
        <w:top w:val="none" w:sz="0" w:space="0" w:color="auto"/>
        <w:left w:val="none" w:sz="0" w:space="0" w:color="auto"/>
        <w:bottom w:val="none" w:sz="0" w:space="0" w:color="auto"/>
        <w:right w:val="none" w:sz="0" w:space="0" w:color="auto"/>
      </w:divBdr>
    </w:div>
    <w:div w:id="1117993828">
      <w:bodyDiv w:val="1"/>
      <w:marLeft w:val="0"/>
      <w:marRight w:val="0"/>
      <w:marTop w:val="0"/>
      <w:marBottom w:val="0"/>
      <w:divBdr>
        <w:top w:val="none" w:sz="0" w:space="0" w:color="auto"/>
        <w:left w:val="none" w:sz="0" w:space="0" w:color="auto"/>
        <w:bottom w:val="none" w:sz="0" w:space="0" w:color="auto"/>
        <w:right w:val="none" w:sz="0" w:space="0" w:color="auto"/>
      </w:divBdr>
    </w:div>
    <w:div w:id="1192500241">
      <w:bodyDiv w:val="1"/>
      <w:marLeft w:val="0"/>
      <w:marRight w:val="0"/>
      <w:marTop w:val="0"/>
      <w:marBottom w:val="0"/>
      <w:divBdr>
        <w:top w:val="none" w:sz="0" w:space="0" w:color="auto"/>
        <w:left w:val="none" w:sz="0" w:space="0" w:color="auto"/>
        <w:bottom w:val="none" w:sz="0" w:space="0" w:color="auto"/>
        <w:right w:val="none" w:sz="0" w:space="0" w:color="auto"/>
      </w:divBdr>
    </w:div>
    <w:div w:id="1298410219">
      <w:bodyDiv w:val="1"/>
      <w:marLeft w:val="0"/>
      <w:marRight w:val="0"/>
      <w:marTop w:val="0"/>
      <w:marBottom w:val="0"/>
      <w:divBdr>
        <w:top w:val="none" w:sz="0" w:space="0" w:color="auto"/>
        <w:left w:val="none" w:sz="0" w:space="0" w:color="auto"/>
        <w:bottom w:val="none" w:sz="0" w:space="0" w:color="auto"/>
        <w:right w:val="none" w:sz="0" w:space="0" w:color="auto"/>
      </w:divBdr>
    </w:div>
    <w:div w:id="1595043174">
      <w:bodyDiv w:val="1"/>
      <w:marLeft w:val="0"/>
      <w:marRight w:val="0"/>
      <w:marTop w:val="0"/>
      <w:marBottom w:val="0"/>
      <w:divBdr>
        <w:top w:val="none" w:sz="0" w:space="0" w:color="auto"/>
        <w:left w:val="none" w:sz="0" w:space="0" w:color="auto"/>
        <w:bottom w:val="none" w:sz="0" w:space="0" w:color="auto"/>
        <w:right w:val="none" w:sz="0" w:space="0" w:color="auto"/>
      </w:divBdr>
    </w:div>
    <w:div w:id="1773620675">
      <w:bodyDiv w:val="1"/>
      <w:marLeft w:val="0"/>
      <w:marRight w:val="0"/>
      <w:marTop w:val="0"/>
      <w:marBottom w:val="0"/>
      <w:divBdr>
        <w:top w:val="none" w:sz="0" w:space="0" w:color="auto"/>
        <w:left w:val="none" w:sz="0" w:space="0" w:color="auto"/>
        <w:bottom w:val="none" w:sz="0" w:space="0" w:color="auto"/>
        <w:right w:val="none" w:sz="0" w:space="0" w:color="auto"/>
      </w:divBdr>
    </w:div>
    <w:div w:id="18236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8</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456</cp:revision>
  <dcterms:created xsi:type="dcterms:W3CDTF">2021-09-08T18:21:00Z</dcterms:created>
  <dcterms:modified xsi:type="dcterms:W3CDTF">2021-09-11T22:14:00Z</dcterms:modified>
</cp:coreProperties>
</file>