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Next w:val="0"/>
        <w:keepLines w:val="0"/>
        <w:spacing w:after="0" w:before="0" w:line="312" w:lineRule="auto"/>
        <w:jc w:val="center"/>
        <w:rPr>
          <w:color w:val="2d3b45"/>
          <w:sz w:val="48"/>
          <w:szCs w:val="48"/>
        </w:rPr>
      </w:pPr>
      <w:bookmarkStart w:colFirst="0" w:colLast="0" w:name="_fhz2k64w1cw8" w:id="0"/>
      <w:bookmarkEnd w:id="0"/>
      <w:r w:rsidDel="00000000" w:rsidR="00000000" w:rsidRPr="00000000">
        <w:rPr>
          <w:color w:val="2d3b45"/>
          <w:sz w:val="48"/>
          <w:szCs w:val="48"/>
          <w:rtl w:val="0"/>
        </w:rPr>
        <w:t xml:space="preserve">First Iteration Demo</w:t>
      </w:r>
    </w:p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Team HGCG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Tvisha Gangwani (trg2128)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Jiawen Li (jl5303)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Evan Ziebart (erz2109)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Jiahong He (jh3863)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demo was on 11/8/2018, lucky for us, everything goes quiet smoothly and nothing unexpected arose during the demo.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implemented user stories(details for each user story in </w:t>
      </w:r>
      <w:r w:rsidDel="00000000" w:rsidR="00000000" w:rsidRPr="00000000">
        <w:rPr>
          <w:b w:val="1"/>
          <w:rtl w:val="0"/>
        </w:rPr>
        <w:t xml:space="preserve">Implemented User Stories </w:t>
      </w:r>
      <w:r w:rsidDel="00000000" w:rsidR="00000000" w:rsidRPr="00000000">
        <w:rPr>
          <w:rtl w:val="0"/>
        </w:rPr>
        <w:t xml:space="preserve">section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[A0]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[A1]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[A2]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[U0]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No changes to these implemented user stories so far.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our CI implementation, during each push to the repository, the CI server would: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up the environment (make sure the correct version of Python is installed).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 all the dependencies.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the Django server.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all unit tests (written with Python unittest module).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Any one of the above step failed Travis would prevent the changes from being made to   the repository.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https://github.com/JiahongHe/Personal-Facial-Identification-System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Implemented User Stories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[A0] As an administrator, I want the ability to add new users to the system, so that they can access it. My conditions of satisfactions are: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Once a user is added, they will remain in the system even when it is turned off and on again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[A1] As an administrator, I want to remove a user from the system, in order to prevent them from accessing the system or to save space. My conditions of satisfaction are: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Once a user is removed, their information is deleted and will not return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Once removed, a user can no longer access the system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[A2] As an administrator, I want an ability to update user data in the system, such as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name, password, photo, and songs, so that I can control how the system treats a user and fix a user’s errors. My conditions of satisfaction are: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Able to change a user’s name in the system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Able to change a user’s password in the system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Able to change a user’s photo in the system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Able to change a user’s song list in the system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[U0] As a user, I want the system to correctly identify me when I look into the camera,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so that it can greet me and play my song. My conditions of satisfaction are: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Once I look at the camera, the system can correctly recognized my face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facial recognition to get my personal preferences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     Note: we made a modification to our project in that we will no longer be using the raspberry pi and just our laptops instead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JiahongHe/Personal-Facial-Identification-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