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2F64" w14:textId="2388C9C5" w:rsidR="00DB1D67" w:rsidRPr="00D8011A" w:rsidRDefault="00D8011A" w:rsidP="00CF6FB6">
      <w:pPr>
        <w:widowControl/>
        <w:jc w:val="center"/>
        <w:rPr>
          <w:rFonts w:ascii="Times New Roman" w:hAnsi="Times New Roman" w:cs="Times New Roman"/>
          <w:sz w:val="20"/>
          <w:szCs w:val="20"/>
        </w:rPr>
      </w:pPr>
      <w:r w:rsidRPr="00D8011A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618B5A" wp14:editId="3435B8D7">
                <wp:simplePos x="0" y="0"/>
                <wp:positionH relativeFrom="margin">
                  <wp:align>right</wp:align>
                </wp:positionH>
                <wp:positionV relativeFrom="page">
                  <wp:posOffset>806450</wp:posOffset>
                </wp:positionV>
                <wp:extent cx="6477635" cy="6784975"/>
                <wp:effectExtent l="0" t="0" r="0" b="0"/>
                <wp:wrapTopAndBottom/>
                <wp:docPr id="51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6785001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491A04" w14:textId="77777777" w:rsidR="00DB1D67" w:rsidRPr="00DB1D67" w:rsidRDefault="00DB1D67" w:rsidP="00DB1D67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2CD9538" wp14:editId="371B4B2E">
                                  <wp:extent cx="2882170" cy="2160000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6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17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A48B34" wp14:editId="7D89AA88">
                                  <wp:extent cx="2882458" cy="2160000"/>
                                  <wp:effectExtent l="0" t="0" r="0" b="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68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458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77B8A3" w14:textId="77777777" w:rsidR="00DB1D67" w:rsidRPr="00DB1D67" w:rsidRDefault="00DB1D67" w:rsidP="00DB1D67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FC03B0" wp14:editId="2853FF73">
                                  <wp:extent cx="2881977" cy="2160000"/>
                                  <wp:effectExtent l="0" t="0" r="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图片 6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1977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F30CFF" w14:textId="77777777" w:rsidR="00DB1D67" w:rsidRPr="00DB1D67" w:rsidRDefault="00DB1D67" w:rsidP="00DB1D67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312F533" wp14:editId="351EF741">
                                  <wp:extent cx="2883107" cy="2160000"/>
                                  <wp:effectExtent l="0" t="0" r="0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图片 7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3107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373A340" wp14:editId="14A573E7">
                                  <wp:extent cx="2883107" cy="2160000"/>
                                  <wp:effectExtent l="0" t="0" r="0" b="0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图片 7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3107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466CED" w14:textId="458374C4" w:rsidR="00DB1D67" w:rsidRPr="00D8011A" w:rsidRDefault="00DB1D67" w:rsidP="00D8011A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11A">
                              <w:rPr>
                                <w:rFonts w:ascii="Times New Roman" w:hAnsi="Times New Roman" w:cs="Times New Roman" w:hint="eastAsia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D8011A"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igure A</w:t>
                            </w:r>
                            <w:r w:rsidR="00712C6E" w:rsidRPr="00D8011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D8011A"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The instantaneous process performance of the comparative control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8B5A" id="图文框 1" o:spid="_x0000_s1026" style="position:absolute;left:0;text-align:left;margin-left:458.85pt;margin-top:63.5pt;width:510.05pt;height:534.2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6477635,0;6477635,6785001;0,6785001;0,0;26374,50783;49946,6785001;6419832,6785001;6419832,0;26374,50783" o:connectangles="0,0,0,0,0,0,0,0,0,0" textboxrect="0,0,3167380,1209675"/>
                <v:textbox>
                  <w:txbxContent>
                    <w:p w14:paraId="11491A04" w14:textId="77777777" w:rsidR="00DB1D67" w:rsidRPr="00DB1D67" w:rsidRDefault="00DB1D67" w:rsidP="00DB1D67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2CD9538" wp14:editId="371B4B2E">
                            <wp:extent cx="2882170" cy="2160000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图片 6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882170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A48B34" wp14:editId="7D89AA88">
                            <wp:extent cx="2882458" cy="2160000"/>
                            <wp:effectExtent l="0" t="0" r="0" b="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图片 68"/>
                                    <pic:cNvPicPr/>
                                  </pic:nvPicPr>
                                  <pic:blipFill>
                                    <a:blip r:embed="rId10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882458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77B8A3" w14:textId="77777777" w:rsidR="00DB1D67" w:rsidRPr="00DB1D67" w:rsidRDefault="00DB1D67" w:rsidP="00DB1D67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FC03B0" wp14:editId="2853FF73">
                            <wp:extent cx="2881977" cy="2160000"/>
                            <wp:effectExtent l="0" t="0" r="0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图片 6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1977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F30CFF" w14:textId="77777777" w:rsidR="00DB1D67" w:rsidRPr="00DB1D67" w:rsidRDefault="00DB1D67" w:rsidP="00DB1D67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312F533" wp14:editId="351EF741">
                            <wp:extent cx="2883107" cy="2160000"/>
                            <wp:effectExtent l="0" t="0" r="0" b="0"/>
                            <wp:docPr id="42" name="图片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图片 7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3107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373A340" wp14:editId="14A573E7">
                            <wp:extent cx="2883107" cy="2160000"/>
                            <wp:effectExtent l="0" t="0" r="0" b="0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图片 7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3107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466CED" w14:textId="458374C4" w:rsidR="00DB1D67" w:rsidRPr="00D8011A" w:rsidRDefault="00DB1D67" w:rsidP="00D8011A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11A">
                        <w:rPr>
                          <w:rFonts w:ascii="Times New Roman" w:hAnsi="Times New Roman" w:cs="Times New Roman" w:hint="eastAsia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D8011A"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igure A</w:t>
                      </w:r>
                      <w:r w:rsidR="00712C6E" w:rsidRPr="00D8011A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D8011A"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The instantaneous process performance of the comparative control strategies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5382" w:rsidRPr="00D8011A">
        <w:rPr>
          <w:rFonts w:ascii="Times New Roman" w:eastAsia="宋体" w:hAnsi="Times New Roman" w:cs="Times New Roman"/>
          <w:smallCaps/>
          <w:kern w:val="28"/>
          <w:sz w:val="20"/>
          <w:szCs w:val="20"/>
          <w:lang w:eastAsia="en-US"/>
        </w:rPr>
        <w:t>Appendix</w:t>
      </w:r>
    </w:p>
    <w:p w14:paraId="1652C847" w14:textId="77777777" w:rsidR="00CF6FB6" w:rsidRDefault="00CF6FB6" w:rsidP="00D8011A">
      <w:pPr>
        <w:spacing w:line="0" w:lineRule="atLeast"/>
        <w:rPr>
          <w:rFonts w:ascii="Times New Roman" w:hAnsi="Times New Roman" w:cs="Times New Roman" w:hint="eastAsia"/>
          <w:sz w:val="16"/>
          <w:szCs w:val="16"/>
        </w:rPr>
        <w:sectPr w:rsidR="00CF6FB6" w:rsidSect="00CF6FB6">
          <w:headerReference w:type="even" r:id="rId14"/>
          <w:endnotePr>
            <w:numFmt w:val="decimal"/>
          </w:endnotePr>
          <w:pgSz w:w="11906" w:h="16838"/>
          <w:pgMar w:top="1009" w:right="851" w:bottom="1009" w:left="851" w:header="851" w:footer="992" w:gutter="0"/>
          <w:cols w:space="425"/>
          <w:docGrid w:linePitch="312"/>
        </w:sectPr>
      </w:pPr>
    </w:p>
    <w:p w14:paraId="7EBDB90E" w14:textId="4B71BE22" w:rsidR="00CF6FB6" w:rsidRDefault="00CF6FB6" w:rsidP="00D8011A">
      <w:pPr>
        <w:spacing w:line="0" w:lineRule="atLeast"/>
        <w:rPr>
          <w:rFonts w:ascii="Times New Roman" w:hAnsi="Times New Roman" w:cs="Times New Roman" w:hint="eastAsia"/>
          <w:sz w:val="16"/>
          <w:szCs w:val="16"/>
        </w:rPr>
      </w:pPr>
    </w:p>
    <w:p w14:paraId="4A3C233E" w14:textId="4B3F7695" w:rsidR="00CF6FB6" w:rsidRDefault="00D8011A" w:rsidP="00F711B2">
      <w:pPr>
        <w:spacing w:line="0" w:lineRule="atLeast"/>
        <w:ind w:left="204" w:hanging="204"/>
        <w:rPr>
          <w:rFonts w:ascii="Times New Roman" w:hAnsi="Times New Roman" w:cs="Times New Roman"/>
          <w:sz w:val="16"/>
          <w:szCs w:val="16"/>
        </w:rPr>
      </w:pPr>
      <w:r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BFC10" wp14:editId="0C00E8F9">
                <wp:simplePos x="0" y="0"/>
                <wp:positionH relativeFrom="margin">
                  <wp:posOffset>857885</wp:posOffset>
                </wp:positionH>
                <wp:positionV relativeFrom="page">
                  <wp:posOffset>7510780</wp:posOffset>
                </wp:positionV>
                <wp:extent cx="4763770" cy="2419350"/>
                <wp:effectExtent l="0" t="0" r="0" b="0"/>
                <wp:wrapTopAndBottom/>
                <wp:docPr id="52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770" cy="2419350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C243F" w14:textId="77777777" w:rsidR="0076266C" w:rsidRPr="0076266C" w:rsidRDefault="0076266C" w:rsidP="0076266C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66C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BF13B67" wp14:editId="0C346E46">
                                  <wp:extent cx="2880868" cy="2160000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图片 7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0868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37653E" w14:textId="698A4E1E" w:rsidR="0076266C" w:rsidRPr="00CF6FB6" w:rsidRDefault="0076266C" w:rsidP="0076266C">
                            <w:pPr>
                              <w:pStyle w:val="a3"/>
                              <w:spacing w:line="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6FB6">
                              <w:rPr>
                                <w:rFonts w:ascii="Times New Roman" w:hAnsi="Times New Roman" w:cs="Times New Roman" w:hint="eastAsia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CF6FB6"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igure A</w:t>
                            </w:r>
                            <w:r w:rsidR="00712C6E" w:rsidRPr="00CF6FB6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CF6FB6"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The accumulated process performance of the comparative control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FC10" id="_x0000_s1027" style="position:absolute;left:0;text-align:left;margin-left:67.55pt;margin-top:591.4pt;width:375.1pt;height:19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4763770,0;4763770,2419350;0,2419350;0,0;19396,18108;36731,2419350;4721261,2419350;4721261,0;19396,18108" o:connectangles="0,0,0,0,0,0,0,0,0,0" textboxrect="0,0,3167380,1209675"/>
                <v:textbox>
                  <w:txbxContent>
                    <w:p w14:paraId="67EC243F" w14:textId="77777777" w:rsidR="0076266C" w:rsidRPr="0076266C" w:rsidRDefault="0076266C" w:rsidP="0076266C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66C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BF13B67" wp14:editId="0C346E46">
                            <wp:extent cx="2880868" cy="2160000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图片 7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880868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37653E" w14:textId="698A4E1E" w:rsidR="0076266C" w:rsidRPr="00CF6FB6" w:rsidRDefault="0076266C" w:rsidP="0076266C">
                      <w:pPr>
                        <w:pStyle w:val="a3"/>
                        <w:spacing w:line="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6FB6">
                        <w:rPr>
                          <w:rFonts w:ascii="Times New Roman" w:hAnsi="Times New Roman" w:cs="Times New Roman" w:hint="eastAsia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CF6FB6"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igure A</w:t>
                      </w:r>
                      <w:r w:rsidR="00712C6E" w:rsidRPr="00CF6FB6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CF6FB6"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The accumulated process performance of the comparative control strategies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F6FB6">
        <w:rPr>
          <w:rFonts w:ascii="Times New Roman" w:hAnsi="Times New Roman" w:cs="Times New Roman"/>
          <w:sz w:val="16"/>
          <w:szCs w:val="16"/>
        </w:rPr>
        <w:br w:type="page"/>
      </w:r>
    </w:p>
    <w:p w14:paraId="2E7D9F5B" w14:textId="23702F08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 w:rsidRPr="00AA6A3C">
        <w:rPr>
          <w:rFonts w:ascii="等线" w:eastAsia="等线" w:hAnsi="等线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C9127C" wp14:editId="19F65C45">
                <wp:simplePos x="0" y="0"/>
                <wp:positionH relativeFrom="margin">
                  <wp:align>right</wp:align>
                </wp:positionH>
                <wp:positionV relativeFrom="page">
                  <wp:posOffset>836968</wp:posOffset>
                </wp:positionV>
                <wp:extent cx="6477635" cy="6811645"/>
                <wp:effectExtent l="0" t="0" r="0" b="0"/>
                <wp:wrapTopAndBottom/>
                <wp:docPr id="120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6811645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BD4B97" w14:textId="77777777" w:rsidR="00CF6FB6" w:rsidRPr="003D092A" w:rsidRDefault="00CF6FB6" w:rsidP="00CF6FB6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B065121" wp14:editId="6592839A">
                                  <wp:extent cx="2881481" cy="2160000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1481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2D04DFC" wp14:editId="34D5C18D">
                                  <wp:extent cx="2880846" cy="2160000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图片 7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0846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09C77A" w14:textId="77777777" w:rsidR="00CF6FB6" w:rsidRPr="003D092A" w:rsidRDefault="00CF6FB6" w:rsidP="00CF6FB6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11B26AC" wp14:editId="5374337F">
                                  <wp:extent cx="2880848" cy="2160000"/>
                                  <wp:effectExtent l="0" t="0" r="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0848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369B8A" w14:textId="77777777" w:rsidR="00CF6FB6" w:rsidRPr="003D092A" w:rsidRDefault="00CF6FB6" w:rsidP="00CF6FB6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665C1A7" wp14:editId="3B00F06D">
                                  <wp:extent cx="2880848" cy="2160000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0848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C646BCF" wp14:editId="6363D116">
                                  <wp:extent cx="2880848" cy="2160000"/>
                                  <wp:effectExtent l="0" t="0" r="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0848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F9DFA9" w14:textId="77777777" w:rsidR="00CF6FB6" w:rsidRPr="00CF6FB6" w:rsidRDefault="00CF6FB6" w:rsidP="00CF6FB6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6FB6">
                              <w:rPr>
                                <w:rFonts w:ascii="Times New Roman" w:hAnsi="Times New Roman" w:cs="Times New Roman" w:hint="eastAsia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CF6FB6"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igure A</w:t>
                            </w:r>
                            <w:r w:rsidRPr="00CF6FB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CF6FB6"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The state trajectories of the comparative control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127C" id="_x0000_s1028" style="position:absolute;margin-left:458.85pt;margin-top:65.9pt;width:510.05pt;height:536.3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6477635,0;6477635,6811645;0,6811645;0,0;26374,50983;49946,6811645;6419832,6811645;6419832,0;26374,50983" o:connectangles="0,0,0,0,0,0,0,0,0,0" textboxrect="0,0,3167380,1209675"/>
                <v:textbox>
                  <w:txbxContent>
                    <w:p w14:paraId="6ABD4B97" w14:textId="77777777" w:rsidR="00CF6FB6" w:rsidRPr="003D092A" w:rsidRDefault="00CF6FB6" w:rsidP="00CF6FB6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B065121" wp14:editId="6592839A">
                            <wp:extent cx="2881481" cy="2160000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881481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2D04DFC" wp14:editId="34D5C18D">
                            <wp:extent cx="2880846" cy="2160000"/>
                            <wp:effectExtent l="0" t="0" r="0" b="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图片 7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880846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09C77A" w14:textId="77777777" w:rsidR="00CF6FB6" w:rsidRPr="003D092A" w:rsidRDefault="00CF6FB6" w:rsidP="00CF6FB6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11B26AC" wp14:editId="5374337F">
                            <wp:extent cx="2880848" cy="2160000"/>
                            <wp:effectExtent l="0" t="0" r="0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0848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369B8A" w14:textId="77777777" w:rsidR="00CF6FB6" w:rsidRPr="003D092A" w:rsidRDefault="00CF6FB6" w:rsidP="00CF6FB6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665C1A7" wp14:editId="3B00F06D">
                            <wp:extent cx="2880848" cy="2160000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0848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C646BCF" wp14:editId="6363D116">
                            <wp:extent cx="2880848" cy="2160000"/>
                            <wp:effectExtent l="0" t="0" r="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0848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F9DFA9" w14:textId="77777777" w:rsidR="00CF6FB6" w:rsidRPr="00CF6FB6" w:rsidRDefault="00CF6FB6" w:rsidP="00CF6FB6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6FB6">
                        <w:rPr>
                          <w:rFonts w:ascii="Times New Roman" w:hAnsi="Times New Roman" w:cs="Times New Roman" w:hint="eastAsia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CF6FB6"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igure A</w:t>
                      </w:r>
                      <w:r w:rsidRPr="00CF6FB6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CF6FB6"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The state trajectories of the comparative control strategies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0572C8A5" w14:textId="35C054AF" w:rsidR="00CF6FB6" w:rsidRDefault="00CF6FB6" w:rsidP="00CB2C85">
      <w:pPr>
        <w:spacing w:line="0" w:lineRule="atLeast"/>
        <w:ind w:left="204" w:hanging="204"/>
        <w:rPr>
          <w:rFonts w:ascii="Times New Roman" w:hAnsi="Times New Roman" w:cs="Times New Roman" w:hint="eastAsia"/>
          <w:sz w:val="16"/>
          <w:szCs w:val="16"/>
        </w:rPr>
      </w:pPr>
      <w:r w:rsidRPr="00AA6A3C">
        <w:rPr>
          <w:rFonts w:ascii="等线" w:eastAsia="等线" w:hAnsi="等线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FC545A" wp14:editId="1B3E854E">
                <wp:simplePos x="0" y="0"/>
                <wp:positionH relativeFrom="margin">
                  <wp:align>right</wp:align>
                </wp:positionH>
                <wp:positionV relativeFrom="page">
                  <wp:posOffset>797560</wp:posOffset>
                </wp:positionV>
                <wp:extent cx="6477635" cy="6903720"/>
                <wp:effectExtent l="0" t="0" r="0" b="0"/>
                <wp:wrapTopAndBottom/>
                <wp:docPr id="138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6903720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6ADBCE" w14:textId="77777777" w:rsidR="00CF6FB6" w:rsidRPr="00490461" w:rsidRDefault="00CF6FB6" w:rsidP="00CF6FB6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0E54972" wp14:editId="5A569CF7">
                                  <wp:extent cx="2882330" cy="2160000"/>
                                  <wp:effectExtent l="0" t="0" r="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图片 7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33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675E923" wp14:editId="5E9A8A21">
                                  <wp:extent cx="2882541" cy="2160000"/>
                                  <wp:effectExtent l="0" t="0" r="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图片 8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541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F4653" w14:textId="77777777" w:rsidR="00CF6FB6" w:rsidRPr="00490461" w:rsidRDefault="00CF6FB6" w:rsidP="00CF6FB6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D6F569B" wp14:editId="55E44554">
                                  <wp:extent cx="2883107" cy="2160000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图片 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3107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B9CBDA" w14:textId="77777777" w:rsidR="00CF6FB6" w:rsidRPr="00490461" w:rsidRDefault="00CF6FB6" w:rsidP="00CF6FB6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62625FE" wp14:editId="78CBFA34">
                                  <wp:extent cx="2883107" cy="216000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图片 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3107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32B9DBC" wp14:editId="536552C4">
                                  <wp:extent cx="2883107" cy="2160000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图片 8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3107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D1565" w14:textId="77777777" w:rsidR="00CF6FB6" w:rsidRDefault="00CF6FB6" w:rsidP="00CF6FB6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CE1AAC" w14:textId="7124FF25" w:rsidR="00CF6FB6" w:rsidRPr="00CF6FB6" w:rsidRDefault="00CF6FB6" w:rsidP="00CF6FB6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6FB6">
                              <w:rPr>
                                <w:rFonts w:ascii="Times New Roman" w:hAnsi="Times New Roman" w:cs="Times New Roman" w:hint="eastAsia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CF6FB6"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igure A</w:t>
                            </w:r>
                            <w:r w:rsidRPr="00CF6FB6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CF6FB6"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The input trajectories of the comparative control strategies</w:t>
                            </w:r>
                          </w:p>
                          <w:p w14:paraId="0AE22655" w14:textId="77777777" w:rsidR="00CF6FB6" w:rsidRPr="00490461" w:rsidRDefault="00CF6FB6" w:rsidP="00CF6FB6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45A" id="_x0000_s1029" style="position:absolute;left:0;text-align:left;margin-left:458.85pt;margin-top:62.8pt;width:510.05pt;height:543.6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6477635,0;6477635,6903720;0,6903720;0,0;26374,51672;49946,6903720;6419832,6903720;6419832,0;26374,51672" o:connectangles="0,0,0,0,0,0,0,0,0,0" textboxrect="0,0,3167380,1209675"/>
                <v:textbox>
                  <w:txbxContent>
                    <w:p w14:paraId="386ADBCE" w14:textId="77777777" w:rsidR="00CF6FB6" w:rsidRPr="00490461" w:rsidRDefault="00CF6FB6" w:rsidP="00CF6FB6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0E54972" wp14:editId="5A569CF7">
                            <wp:extent cx="2882330" cy="2160000"/>
                            <wp:effectExtent l="0" t="0" r="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图片 7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882330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675E923" wp14:editId="5E9A8A21">
                            <wp:extent cx="2882541" cy="2160000"/>
                            <wp:effectExtent l="0" t="0" r="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图片 8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882541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7F4653" w14:textId="77777777" w:rsidR="00CF6FB6" w:rsidRPr="00490461" w:rsidRDefault="00CF6FB6" w:rsidP="00CF6FB6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D6F569B" wp14:editId="55E44554">
                            <wp:extent cx="2883107" cy="2160000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图片 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3107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B9CBDA" w14:textId="77777777" w:rsidR="00CF6FB6" w:rsidRPr="00490461" w:rsidRDefault="00CF6FB6" w:rsidP="00CF6FB6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62625FE" wp14:editId="78CBFA34">
                            <wp:extent cx="2883107" cy="2160000"/>
                            <wp:effectExtent l="0" t="0" r="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图片 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3107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32B9DBC" wp14:editId="536552C4">
                            <wp:extent cx="2883107" cy="2160000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图片 8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3107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5D1565" w14:textId="77777777" w:rsidR="00CF6FB6" w:rsidRDefault="00CF6FB6" w:rsidP="00CF6FB6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CE1AAC" w14:textId="7124FF25" w:rsidR="00CF6FB6" w:rsidRPr="00CF6FB6" w:rsidRDefault="00CF6FB6" w:rsidP="00CF6FB6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6FB6">
                        <w:rPr>
                          <w:rFonts w:ascii="Times New Roman" w:hAnsi="Times New Roman" w:cs="Times New Roman" w:hint="eastAsia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CF6FB6"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igure A</w:t>
                      </w:r>
                      <w:r w:rsidRPr="00CF6FB6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CF6FB6"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The input trajectories of the comparative control strategies</w:t>
                      </w:r>
                    </w:p>
                    <w:p w14:paraId="0AE22655" w14:textId="77777777" w:rsidR="00CF6FB6" w:rsidRPr="00490461" w:rsidRDefault="00CF6FB6" w:rsidP="00CF6FB6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72ED346" w14:textId="34D7A6AD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004ABDAC" w14:textId="444491AC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1B5B91E5" w14:textId="471849F3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3A8B15DF" w14:textId="7D1EF6B9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2758E9EF" w14:textId="45785339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10DC0CDC" w14:textId="05F935D2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6AE42120" w14:textId="172492A0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0AE1B9FB" w14:textId="42A8577A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2A1FACF5" w14:textId="7F7BC358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206B6C03" w14:textId="77777777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3EB18C06" w14:textId="4BE5A88A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38ABBBE1" w14:textId="19BEBF95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32CE900C" w14:textId="37A92598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71B7A69E" w14:textId="3B831E24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2037C80A" w14:textId="10B2714B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3F4D9B2D" w14:textId="5ACF904D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0005B842" w14:textId="048D119A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511E31CE" w14:textId="77777777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03FD2FB6" w14:textId="01E6F82E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039811DD" w14:textId="77777777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0E120D27" w14:textId="77777777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4568B2AE" w14:textId="4BADA404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5968CF19" w14:textId="77777777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6E7FD066" w14:textId="3DDA6968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</w:p>
    <w:p w14:paraId="64F9F04E" w14:textId="40F15E0F" w:rsidR="00CF6FB6" w:rsidRDefault="00CF6FB6">
      <w:pPr>
        <w:widowControl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6285EEFB" w14:textId="196147E5" w:rsidR="00FD6B23" w:rsidRPr="00AA6A3C" w:rsidRDefault="00F711B2" w:rsidP="00CB2C85">
      <w:pPr>
        <w:spacing w:line="0" w:lineRule="atLeast"/>
        <w:ind w:left="204" w:hanging="204"/>
        <w:rPr>
          <w:rFonts w:ascii="Times New Roman" w:hAnsi="Times New Roman" w:cs="Times New Roman"/>
          <w:sz w:val="16"/>
          <w:szCs w:val="16"/>
        </w:rPr>
      </w:pPr>
      <w:r>
        <w:rPr>
          <w:rFonts w:ascii="等线" w:eastAsia="等线" w:hAnsi="等线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40FCC38" wp14:editId="0F287005">
                <wp:simplePos x="0" y="0"/>
                <wp:positionH relativeFrom="column">
                  <wp:posOffset>2579333</wp:posOffset>
                </wp:positionH>
                <wp:positionV relativeFrom="paragraph">
                  <wp:posOffset>5195309</wp:posOffset>
                </wp:positionV>
                <wp:extent cx="1494544" cy="322061"/>
                <wp:effectExtent l="0" t="0" r="10795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544" cy="322061"/>
                          <a:chOff x="0" y="0"/>
                          <a:chExt cx="1494544" cy="322061"/>
                        </a:xfrm>
                      </wpg:grpSpPr>
                      <wps:wsp>
                        <wps:cNvPr id="62" name="椭圆 62"/>
                        <wps:cNvSpPr/>
                        <wps:spPr>
                          <a:xfrm>
                            <a:off x="0" y="0"/>
                            <a:ext cx="1494544" cy="1306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61456" y="96001"/>
                            <a:ext cx="1236345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8A1B6" w14:textId="3CE418BF" w:rsidR="008639DE" w:rsidRPr="00F711B2" w:rsidRDefault="008639DE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sz w:val="16"/>
                                  <w:szCs w:val="18"/>
                                </w:rPr>
                              </w:pPr>
                              <w:r w:rsidRPr="00F711B2">
                                <w:rPr>
                                  <w:rFonts w:ascii="Times New Roman" w:hAnsi="Times New Roman" w:cs="Times New Roman"/>
                                  <w:color w:val="FF0000"/>
                                  <w:sz w:val="16"/>
                                  <w:szCs w:val="18"/>
                                </w:rPr>
                                <w:t>local optimal process 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FCC38" id="组合 44" o:spid="_x0000_s1030" style="position:absolute;left:0;text-align:left;margin-left:203.1pt;margin-top:409.1pt;width:117.7pt;height:25.35pt;z-index:251711488" coordsize="14945,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">
                <v:oval id="椭圆 62" o:spid="_x0000_s1031" style="position:absolute;width:14945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" filled="f" strokecolor="red" strokeweight="1pt">
                  <v:stroke dashstyle="dash"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32" type="#_x0000_t202" style="position:absolute;left:614;top:960;width:12364;height:2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3808A1B6" w14:textId="3CE418BF" w:rsidR="008639DE" w:rsidRPr="00F711B2" w:rsidRDefault="008639DE">
                        <w:pPr>
                          <w:rPr>
                            <w:rFonts w:ascii="Times New Roman" w:hAnsi="Times New Roman" w:cs="Times New Roman"/>
                            <w:color w:val="FF0000"/>
                            <w:sz w:val="16"/>
                            <w:szCs w:val="18"/>
                          </w:rPr>
                        </w:pPr>
                        <w:r w:rsidRPr="00F711B2">
                          <w:rPr>
                            <w:rFonts w:ascii="Times New Roman" w:hAnsi="Times New Roman" w:cs="Times New Roman"/>
                            <w:color w:val="FF0000"/>
                            <w:sz w:val="16"/>
                            <w:szCs w:val="18"/>
                          </w:rPr>
                          <w:t>local optimal process trap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03A91A" wp14:editId="09694443">
                <wp:simplePos x="0" y="0"/>
                <wp:positionH relativeFrom="margin">
                  <wp:align>center</wp:align>
                </wp:positionH>
                <wp:positionV relativeFrom="page">
                  <wp:posOffset>5555166</wp:posOffset>
                </wp:positionV>
                <wp:extent cx="4747895" cy="2473325"/>
                <wp:effectExtent l="0" t="0" r="0" b="3175"/>
                <wp:wrapTopAndBottom/>
                <wp:docPr id="25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95" cy="2473325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9C4E9" w14:textId="77777777" w:rsidR="00CF6FB6" w:rsidRPr="0076266C" w:rsidRDefault="00CF6FB6" w:rsidP="00CF6FB6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0AF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AD0184" wp14:editId="4AA69CB3">
                                  <wp:extent cx="2881112" cy="2160000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4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1112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C4097F" w14:textId="77777777" w:rsidR="00CF6FB6" w:rsidRPr="00F711B2" w:rsidRDefault="00CF6FB6" w:rsidP="00F711B2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1B2">
                              <w:rPr>
                                <w:rFonts w:ascii="Times New Roman" w:hAnsi="Times New Roman" w:cs="Times New Roman" w:hint="eastAsia"/>
                              </w:rPr>
                              <w:t>F</w:t>
                            </w:r>
                            <w:r w:rsidRPr="00F711B2">
                              <w:rPr>
                                <w:rFonts w:ascii="Times New Roman" w:hAnsi="Times New Roman" w:cs="Times New Roman"/>
                              </w:rPr>
                              <w:t>igure A6. The closed-loop optimization efficiency of the comparative control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A91A" id="_x0000_s1033" style="position:absolute;left:0;text-align:left;margin-left:0;margin-top:437.4pt;width:373.85pt;height:194.7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4747895,0;4747895,2473325;0,2473325;0,0;19331,18512;36609,2473325;4705527,2473325;4705527,0;19331,18512" o:connectangles="0,0,0,0,0,0,0,0,0,0" textboxrect="0,0,3167380,1209675"/>
                <v:textbox>
                  <w:txbxContent>
                    <w:p w14:paraId="7BB9C4E9" w14:textId="77777777" w:rsidR="00CF6FB6" w:rsidRPr="0076266C" w:rsidRDefault="00CF6FB6" w:rsidP="00CF6FB6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0AF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AD0184" wp14:editId="4AA69CB3">
                            <wp:extent cx="2881112" cy="2160000"/>
                            <wp:effectExtent l="0" t="0" r="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4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1112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C4097F" w14:textId="77777777" w:rsidR="00CF6FB6" w:rsidRPr="00F711B2" w:rsidRDefault="00CF6FB6" w:rsidP="00F711B2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11B2">
                        <w:rPr>
                          <w:rFonts w:ascii="Times New Roman" w:hAnsi="Times New Roman" w:cs="Times New Roman" w:hint="eastAsia"/>
                        </w:rPr>
                        <w:t>F</w:t>
                      </w:r>
                      <w:r w:rsidRPr="00F711B2">
                        <w:rPr>
                          <w:rFonts w:ascii="Times New Roman" w:hAnsi="Times New Roman" w:cs="Times New Roman"/>
                        </w:rPr>
                        <w:t>igure A6. The closed-loop optimization efficiency of the comparative control strategies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F6FB6"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CF3011" wp14:editId="6D4CDC42">
                <wp:simplePos x="0" y="0"/>
                <wp:positionH relativeFrom="margin">
                  <wp:align>center</wp:align>
                </wp:positionH>
                <wp:positionV relativeFrom="page">
                  <wp:posOffset>1052387</wp:posOffset>
                </wp:positionV>
                <wp:extent cx="5340350" cy="2769870"/>
                <wp:effectExtent l="0" t="0" r="0" b="0"/>
                <wp:wrapTopAndBottom/>
                <wp:docPr id="161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0" cy="2769870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6E3DDF" w14:textId="77777777" w:rsidR="00CF6FB6" w:rsidRPr="007E71A0" w:rsidRDefault="00CF6FB6" w:rsidP="00CF6FB6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1A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25C713" wp14:editId="629C8142">
                                  <wp:extent cx="2881112" cy="216000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1112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489017" w14:textId="77777777" w:rsidR="00CF6FB6" w:rsidRPr="00F711B2" w:rsidRDefault="00CF6FB6" w:rsidP="00F711B2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11B2">
                              <w:rPr>
                                <w:rFonts w:ascii="Times New Roman" w:hAnsi="Times New Roman" w:cs="Times New Roman" w:hint="eastAsia"/>
                              </w:rPr>
                              <w:t>F</w:t>
                            </w:r>
                            <w:r w:rsidRPr="00F711B2">
                              <w:rPr>
                                <w:rFonts w:ascii="Times New Roman" w:hAnsi="Times New Roman" w:cs="Times New Roman"/>
                              </w:rPr>
                              <w:t>igure A5. The instantaneous optimization efficiency of the comparative control strategies</w:t>
                            </w:r>
                          </w:p>
                          <w:p w14:paraId="09CCBAC5" w14:textId="77777777" w:rsidR="00CF6FB6" w:rsidRPr="007E71A0" w:rsidRDefault="00CF6FB6" w:rsidP="00CF6FB6">
                            <w:pPr>
                              <w:pStyle w:val="a3"/>
                              <w:spacing w:line="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3011" id="_x0000_s1034" style="position:absolute;left:0;text-align:left;margin-left:0;margin-top:82.85pt;width:420.5pt;height:218.1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5340350,0;5340350,2769870;0,2769870;0,0;21743,20732;41177,2769870;5292696,2769870;5292696,0;21743,20732" o:connectangles="0,0,0,0,0,0,0,0,0,0" textboxrect="0,0,3167380,1209675"/>
                <v:textbox>
                  <w:txbxContent>
                    <w:p w14:paraId="776E3DDF" w14:textId="77777777" w:rsidR="00CF6FB6" w:rsidRPr="007E71A0" w:rsidRDefault="00CF6FB6" w:rsidP="00CF6FB6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71A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25C713" wp14:editId="629C8142">
                            <wp:extent cx="2881112" cy="2160000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1112" cy="21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489017" w14:textId="77777777" w:rsidR="00CF6FB6" w:rsidRPr="00F711B2" w:rsidRDefault="00CF6FB6" w:rsidP="00F711B2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711B2">
                        <w:rPr>
                          <w:rFonts w:ascii="Times New Roman" w:hAnsi="Times New Roman" w:cs="Times New Roman" w:hint="eastAsia"/>
                        </w:rPr>
                        <w:t>F</w:t>
                      </w:r>
                      <w:r w:rsidRPr="00F711B2">
                        <w:rPr>
                          <w:rFonts w:ascii="Times New Roman" w:hAnsi="Times New Roman" w:cs="Times New Roman"/>
                        </w:rPr>
                        <w:t>igure A5. The instantaneous optimization efficiency of the comparative control strategies</w:t>
                      </w:r>
                    </w:p>
                    <w:p w14:paraId="09CCBAC5" w14:textId="77777777" w:rsidR="00CF6FB6" w:rsidRPr="007E71A0" w:rsidRDefault="00CF6FB6" w:rsidP="00CF6FB6">
                      <w:pPr>
                        <w:pStyle w:val="a3"/>
                        <w:spacing w:line="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sectPr w:rsidR="00FD6B23" w:rsidRPr="00AA6A3C" w:rsidSect="00CF6FB6">
      <w:endnotePr>
        <w:numFmt w:val="decimal"/>
      </w:endnotePr>
      <w:type w:val="continuous"/>
      <w:pgSz w:w="11906" w:h="16838"/>
      <w:pgMar w:top="1009" w:right="851" w:bottom="1009" w:left="851" w:header="851" w:footer="992" w:gutter="0"/>
      <w:cols w:num="2"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6BB4" w14:textId="77777777" w:rsidR="00846A3B" w:rsidRDefault="00846A3B">
      <w:r>
        <w:separator/>
      </w:r>
    </w:p>
  </w:endnote>
  <w:endnote w:type="continuationSeparator" w:id="0">
    <w:p w14:paraId="23D064B2" w14:textId="77777777" w:rsidR="00846A3B" w:rsidRDefault="0084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LTStd-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SY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FormataOTF-Bold">
    <w:altName w:val="Calibri"/>
    <w:charset w:val="00"/>
    <w:family w:val="auto"/>
    <w:pitch w:val="default"/>
    <w:sig w:usb0="00000000" w:usb1="00000000" w:usb2="00000000" w:usb3="00000000" w:csb0="00000001" w:csb1="00000000"/>
  </w:font>
  <w:font w:name="FormataOTFM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AF77" w14:textId="77777777" w:rsidR="00846A3B" w:rsidRDefault="00846A3B">
      <w:r>
        <w:separator/>
      </w:r>
    </w:p>
  </w:footnote>
  <w:footnote w:type="continuationSeparator" w:id="0">
    <w:p w14:paraId="482841FA" w14:textId="77777777" w:rsidR="00846A3B" w:rsidRDefault="00846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9F19" w14:textId="77777777" w:rsidR="00631294" w:rsidRDefault="00631294" w:rsidP="00631294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842"/>
    <w:multiLevelType w:val="hybridMultilevel"/>
    <w:tmpl w:val="2EA84E12"/>
    <w:lvl w:ilvl="0" w:tplc="450C37E2">
      <w:start w:val="1"/>
      <w:numFmt w:val="decimal"/>
      <w:lvlText w:val="2.%1."/>
      <w:lvlJc w:val="left"/>
      <w:pPr>
        <w:ind w:left="420" w:hanging="420"/>
      </w:pPr>
      <w:rPr>
        <w:rFonts w:hint="eastAsia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950F2"/>
    <w:multiLevelType w:val="hybridMultilevel"/>
    <w:tmpl w:val="33B05650"/>
    <w:lvl w:ilvl="0" w:tplc="4B464C1C">
      <w:start w:val="1"/>
      <w:numFmt w:val="upperLetter"/>
      <w:lvlText w:val="%1."/>
      <w:lvlJc w:val="left"/>
      <w:pPr>
        <w:ind w:left="420" w:hanging="420"/>
      </w:pPr>
      <w:rPr>
        <w:rFonts w:hint="eastAsia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6470C"/>
    <w:multiLevelType w:val="hybridMultilevel"/>
    <w:tmpl w:val="7C7042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B442B"/>
    <w:multiLevelType w:val="hybridMultilevel"/>
    <w:tmpl w:val="FC02902E"/>
    <w:lvl w:ilvl="0" w:tplc="D0722B72">
      <w:start w:val="1"/>
      <w:numFmt w:val="decimal"/>
      <w:lvlText w:val="3.%1."/>
      <w:lvlJc w:val="left"/>
      <w:pPr>
        <w:ind w:left="420" w:hanging="420"/>
      </w:pPr>
      <w:rPr>
        <w:rFonts w:hint="eastAsia"/>
        <w:i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73C2D"/>
    <w:multiLevelType w:val="hybridMultilevel"/>
    <w:tmpl w:val="5C186F10"/>
    <w:lvl w:ilvl="0" w:tplc="CF102D7C">
      <w:start w:val="1"/>
      <w:numFmt w:val="decimal"/>
      <w:lvlText w:val="4.%1."/>
      <w:lvlJc w:val="left"/>
      <w:pPr>
        <w:ind w:left="420" w:hanging="420"/>
      </w:pPr>
      <w:rPr>
        <w:rFonts w:hint="eastAsia"/>
        <w:i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C001426"/>
    <w:multiLevelType w:val="hybridMultilevel"/>
    <w:tmpl w:val="FEEC6244"/>
    <w:lvl w:ilvl="0" w:tplc="4B58D2D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59194FD9"/>
    <w:multiLevelType w:val="hybridMultilevel"/>
    <w:tmpl w:val="4FB2D8AC"/>
    <w:lvl w:ilvl="0" w:tplc="0408F1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B42D67"/>
    <w:multiLevelType w:val="hybridMultilevel"/>
    <w:tmpl w:val="A986EB9E"/>
    <w:lvl w:ilvl="0" w:tplc="F2B6BC0C">
      <w:start w:val="1"/>
      <w:numFmt w:val="decimal"/>
      <w:lvlText w:val="3.2.%1."/>
      <w:lvlJc w:val="left"/>
      <w:pPr>
        <w:ind w:left="420" w:hanging="420"/>
      </w:pPr>
      <w:rPr>
        <w:rFonts w:hint="eastAsia"/>
        <w:i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102F3B"/>
    <w:multiLevelType w:val="multilevel"/>
    <w:tmpl w:val="63102F3B"/>
    <w:lvl w:ilvl="0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0" w15:restartNumberingAfterBreak="0">
    <w:nsid w:val="6D6164F4"/>
    <w:multiLevelType w:val="hybridMultilevel"/>
    <w:tmpl w:val="725471C2"/>
    <w:lvl w:ilvl="0" w:tplc="0408F1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438684">
    <w:abstractNumId w:val="9"/>
  </w:num>
  <w:num w:numId="2" w16cid:durableId="1949659697">
    <w:abstractNumId w:val="6"/>
  </w:num>
  <w:num w:numId="3" w16cid:durableId="976838687">
    <w:abstractNumId w:val="2"/>
  </w:num>
  <w:num w:numId="4" w16cid:durableId="349111707">
    <w:abstractNumId w:val="7"/>
  </w:num>
  <w:num w:numId="5" w16cid:durableId="1096706937">
    <w:abstractNumId w:val="10"/>
  </w:num>
  <w:num w:numId="6" w16cid:durableId="797725105">
    <w:abstractNumId w:val="0"/>
  </w:num>
  <w:num w:numId="7" w16cid:durableId="1599633360">
    <w:abstractNumId w:val="3"/>
  </w:num>
  <w:num w:numId="8" w16cid:durableId="329408479">
    <w:abstractNumId w:val="4"/>
  </w:num>
  <w:num w:numId="9" w16cid:durableId="668405909">
    <w:abstractNumId w:val="1"/>
  </w:num>
  <w:num w:numId="10" w16cid:durableId="1740059285">
    <w:abstractNumId w:val="8"/>
  </w:num>
  <w:num w:numId="11" w16cid:durableId="155070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204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D0"/>
    <w:rsid w:val="000005EB"/>
    <w:rsid w:val="000010CE"/>
    <w:rsid w:val="00001173"/>
    <w:rsid w:val="000029EE"/>
    <w:rsid w:val="00003AC4"/>
    <w:rsid w:val="00003D48"/>
    <w:rsid w:val="0000469F"/>
    <w:rsid w:val="00004B6B"/>
    <w:rsid w:val="00005015"/>
    <w:rsid w:val="00005119"/>
    <w:rsid w:val="00006C06"/>
    <w:rsid w:val="000072EA"/>
    <w:rsid w:val="00007ADD"/>
    <w:rsid w:val="00007BEC"/>
    <w:rsid w:val="00010273"/>
    <w:rsid w:val="00011610"/>
    <w:rsid w:val="00011731"/>
    <w:rsid w:val="00011813"/>
    <w:rsid w:val="00011C0B"/>
    <w:rsid w:val="00011D80"/>
    <w:rsid w:val="0001214B"/>
    <w:rsid w:val="000132A0"/>
    <w:rsid w:val="00013872"/>
    <w:rsid w:val="000139C6"/>
    <w:rsid w:val="00013EC6"/>
    <w:rsid w:val="0001401E"/>
    <w:rsid w:val="00014DE0"/>
    <w:rsid w:val="00015382"/>
    <w:rsid w:val="00015A29"/>
    <w:rsid w:val="00016742"/>
    <w:rsid w:val="00017018"/>
    <w:rsid w:val="0001708F"/>
    <w:rsid w:val="000173AF"/>
    <w:rsid w:val="000203CD"/>
    <w:rsid w:val="00020926"/>
    <w:rsid w:val="00020F92"/>
    <w:rsid w:val="0002175E"/>
    <w:rsid w:val="00023380"/>
    <w:rsid w:val="00023ABB"/>
    <w:rsid w:val="000247D2"/>
    <w:rsid w:val="0002510C"/>
    <w:rsid w:val="0002518B"/>
    <w:rsid w:val="000252F4"/>
    <w:rsid w:val="0002581E"/>
    <w:rsid w:val="00026167"/>
    <w:rsid w:val="00026A29"/>
    <w:rsid w:val="00027B57"/>
    <w:rsid w:val="00027C3B"/>
    <w:rsid w:val="00030734"/>
    <w:rsid w:val="0003075A"/>
    <w:rsid w:val="00030FBC"/>
    <w:rsid w:val="00032992"/>
    <w:rsid w:val="00032B2F"/>
    <w:rsid w:val="00033194"/>
    <w:rsid w:val="00034109"/>
    <w:rsid w:val="00034349"/>
    <w:rsid w:val="000349E6"/>
    <w:rsid w:val="00034C78"/>
    <w:rsid w:val="000355BB"/>
    <w:rsid w:val="00035DBF"/>
    <w:rsid w:val="000373EB"/>
    <w:rsid w:val="0003758D"/>
    <w:rsid w:val="00037E54"/>
    <w:rsid w:val="000404E8"/>
    <w:rsid w:val="00040AFD"/>
    <w:rsid w:val="00040CF6"/>
    <w:rsid w:val="0004117B"/>
    <w:rsid w:val="00041817"/>
    <w:rsid w:val="00041CD2"/>
    <w:rsid w:val="000422A0"/>
    <w:rsid w:val="00042AA1"/>
    <w:rsid w:val="00042CCE"/>
    <w:rsid w:val="00044CB5"/>
    <w:rsid w:val="00045567"/>
    <w:rsid w:val="0004601A"/>
    <w:rsid w:val="00047903"/>
    <w:rsid w:val="0004797D"/>
    <w:rsid w:val="000501E6"/>
    <w:rsid w:val="000508C2"/>
    <w:rsid w:val="00050BDD"/>
    <w:rsid w:val="00050E89"/>
    <w:rsid w:val="00050F3C"/>
    <w:rsid w:val="000523F0"/>
    <w:rsid w:val="00052768"/>
    <w:rsid w:val="00053387"/>
    <w:rsid w:val="00053667"/>
    <w:rsid w:val="00054CBD"/>
    <w:rsid w:val="00054D35"/>
    <w:rsid w:val="00055568"/>
    <w:rsid w:val="00055DA2"/>
    <w:rsid w:val="00056527"/>
    <w:rsid w:val="00056AEB"/>
    <w:rsid w:val="00056F20"/>
    <w:rsid w:val="000579B9"/>
    <w:rsid w:val="00057F2A"/>
    <w:rsid w:val="0006076E"/>
    <w:rsid w:val="0006180C"/>
    <w:rsid w:val="0006191D"/>
    <w:rsid w:val="00062BF0"/>
    <w:rsid w:val="0006327B"/>
    <w:rsid w:val="000637F9"/>
    <w:rsid w:val="000639B0"/>
    <w:rsid w:val="00063BBA"/>
    <w:rsid w:val="00064733"/>
    <w:rsid w:val="00065112"/>
    <w:rsid w:val="00065944"/>
    <w:rsid w:val="00067035"/>
    <w:rsid w:val="0006757E"/>
    <w:rsid w:val="00067B04"/>
    <w:rsid w:val="000708A3"/>
    <w:rsid w:val="0007154B"/>
    <w:rsid w:val="000715F9"/>
    <w:rsid w:val="00071644"/>
    <w:rsid w:val="00071EF9"/>
    <w:rsid w:val="000721A0"/>
    <w:rsid w:val="0007261A"/>
    <w:rsid w:val="00072A44"/>
    <w:rsid w:val="00072EC1"/>
    <w:rsid w:val="00072F29"/>
    <w:rsid w:val="000735DA"/>
    <w:rsid w:val="000755B5"/>
    <w:rsid w:val="000758A6"/>
    <w:rsid w:val="000763A7"/>
    <w:rsid w:val="00076C09"/>
    <w:rsid w:val="00076CE4"/>
    <w:rsid w:val="00077133"/>
    <w:rsid w:val="000779FF"/>
    <w:rsid w:val="0008043D"/>
    <w:rsid w:val="0008080F"/>
    <w:rsid w:val="000815E6"/>
    <w:rsid w:val="000816B2"/>
    <w:rsid w:val="00081AF4"/>
    <w:rsid w:val="00081B0F"/>
    <w:rsid w:val="00081C54"/>
    <w:rsid w:val="00081C90"/>
    <w:rsid w:val="00081D70"/>
    <w:rsid w:val="000823AF"/>
    <w:rsid w:val="00083526"/>
    <w:rsid w:val="00083FBB"/>
    <w:rsid w:val="00084216"/>
    <w:rsid w:val="00084843"/>
    <w:rsid w:val="00085A34"/>
    <w:rsid w:val="0008614F"/>
    <w:rsid w:val="000864DE"/>
    <w:rsid w:val="00086599"/>
    <w:rsid w:val="00086709"/>
    <w:rsid w:val="00086A8D"/>
    <w:rsid w:val="000872FD"/>
    <w:rsid w:val="00087331"/>
    <w:rsid w:val="00087340"/>
    <w:rsid w:val="000874D3"/>
    <w:rsid w:val="000901EE"/>
    <w:rsid w:val="00090E10"/>
    <w:rsid w:val="000915CE"/>
    <w:rsid w:val="00092867"/>
    <w:rsid w:val="00093393"/>
    <w:rsid w:val="000934A8"/>
    <w:rsid w:val="000939C3"/>
    <w:rsid w:val="000943CA"/>
    <w:rsid w:val="00094CA4"/>
    <w:rsid w:val="0009592C"/>
    <w:rsid w:val="00095DE8"/>
    <w:rsid w:val="000962BE"/>
    <w:rsid w:val="0009661A"/>
    <w:rsid w:val="000967F3"/>
    <w:rsid w:val="00096D28"/>
    <w:rsid w:val="000979B6"/>
    <w:rsid w:val="000A031C"/>
    <w:rsid w:val="000A0566"/>
    <w:rsid w:val="000A1B47"/>
    <w:rsid w:val="000A483A"/>
    <w:rsid w:val="000A4F8A"/>
    <w:rsid w:val="000A542F"/>
    <w:rsid w:val="000A5841"/>
    <w:rsid w:val="000A59E4"/>
    <w:rsid w:val="000A7389"/>
    <w:rsid w:val="000A7668"/>
    <w:rsid w:val="000A7D67"/>
    <w:rsid w:val="000B024B"/>
    <w:rsid w:val="000B07CF"/>
    <w:rsid w:val="000B07DE"/>
    <w:rsid w:val="000B0CAC"/>
    <w:rsid w:val="000B2201"/>
    <w:rsid w:val="000B222F"/>
    <w:rsid w:val="000B251C"/>
    <w:rsid w:val="000B2A00"/>
    <w:rsid w:val="000B2D0E"/>
    <w:rsid w:val="000B352A"/>
    <w:rsid w:val="000B3A73"/>
    <w:rsid w:val="000B3ED7"/>
    <w:rsid w:val="000B40BD"/>
    <w:rsid w:val="000B41E5"/>
    <w:rsid w:val="000B4866"/>
    <w:rsid w:val="000B4A16"/>
    <w:rsid w:val="000B4BD5"/>
    <w:rsid w:val="000B52CE"/>
    <w:rsid w:val="000B5A84"/>
    <w:rsid w:val="000B60D2"/>
    <w:rsid w:val="000B78CB"/>
    <w:rsid w:val="000B7C07"/>
    <w:rsid w:val="000B7E3F"/>
    <w:rsid w:val="000C022C"/>
    <w:rsid w:val="000C07D3"/>
    <w:rsid w:val="000C177F"/>
    <w:rsid w:val="000C17F9"/>
    <w:rsid w:val="000C1CAB"/>
    <w:rsid w:val="000C2BEE"/>
    <w:rsid w:val="000C2CCE"/>
    <w:rsid w:val="000C2CE9"/>
    <w:rsid w:val="000C4739"/>
    <w:rsid w:val="000C51EF"/>
    <w:rsid w:val="000C55A3"/>
    <w:rsid w:val="000C5FA1"/>
    <w:rsid w:val="000C6BDA"/>
    <w:rsid w:val="000C73E2"/>
    <w:rsid w:val="000C754A"/>
    <w:rsid w:val="000C7B85"/>
    <w:rsid w:val="000C7E01"/>
    <w:rsid w:val="000D0C9F"/>
    <w:rsid w:val="000D1646"/>
    <w:rsid w:val="000D27EC"/>
    <w:rsid w:val="000D34B4"/>
    <w:rsid w:val="000D3D6B"/>
    <w:rsid w:val="000D3F7D"/>
    <w:rsid w:val="000D4B89"/>
    <w:rsid w:val="000D5DE2"/>
    <w:rsid w:val="000D706F"/>
    <w:rsid w:val="000D7DF2"/>
    <w:rsid w:val="000D7EDE"/>
    <w:rsid w:val="000E0E6D"/>
    <w:rsid w:val="000E163A"/>
    <w:rsid w:val="000E16EB"/>
    <w:rsid w:val="000E2C41"/>
    <w:rsid w:val="000E2EE8"/>
    <w:rsid w:val="000E2FEF"/>
    <w:rsid w:val="000E37B6"/>
    <w:rsid w:val="000E3807"/>
    <w:rsid w:val="000E3BBD"/>
    <w:rsid w:val="000E3F0B"/>
    <w:rsid w:val="000E4379"/>
    <w:rsid w:val="000E4E0C"/>
    <w:rsid w:val="000E517C"/>
    <w:rsid w:val="000E72B2"/>
    <w:rsid w:val="000E74E2"/>
    <w:rsid w:val="000E76F4"/>
    <w:rsid w:val="000E7DD1"/>
    <w:rsid w:val="000E7EE1"/>
    <w:rsid w:val="000F1C3C"/>
    <w:rsid w:val="000F27EF"/>
    <w:rsid w:val="000F2DDC"/>
    <w:rsid w:val="000F3618"/>
    <w:rsid w:val="000F3927"/>
    <w:rsid w:val="000F3FD9"/>
    <w:rsid w:val="000F455A"/>
    <w:rsid w:val="000F4F8C"/>
    <w:rsid w:val="000F5AD9"/>
    <w:rsid w:val="000F62B6"/>
    <w:rsid w:val="000F62E7"/>
    <w:rsid w:val="000F6305"/>
    <w:rsid w:val="00100596"/>
    <w:rsid w:val="001008F7"/>
    <w:rsid w:val="001010A2"/>
    <w:rsid w:val="00101384"/>
    <w:rsid w:val="00102089"/>
    <w:rsid w:val="00103C68"/>
    <w:rsid w:val="001043A8"/>
    <w:rsid w:val="00104905"/>
    <w:rsid w:val="001049A8"/>
    <w:rsid w:val="001054F0"/>
    <w:rsid w:val="00105611"/>
    <w:rsid w:val="00105874"/>
    <w:rsid w:val="00105B8D"/>
    <w:rsid w:val="00105C21"/>
    <w:rsid w:val="0010698C"/>
    <w:rsid w:val="0011011C"/>
    <w:rsid w:val="0011012D"/>
    <w:rsid w:val="0011013F"/>
    <w:rsid w:val="001108BB"/>
    <w:rsid w:val="001109C2"/>
    <w:rsid w:val="00110A16"/>
    <w:rsid w:val="00110FC6"/>
    <w:rsid w:val="001111B9"/>
    <w:rsid w:val="00111EED"/>
    <w:rsid w:val="00111F00"/>
    <w:rsid w:val="001134A4"/>
    <w:rsid w:val="00114264"/>
    <w:rsid w:val="001142D9"/>
    <w:rsid w:val="001145D4"/>
    <w:rsid w:val="00114DCE"/>
    <w:rsid w:val="00115ECE"/>
    <w:rsid w:val="00115FE6"/>
    <w:rsid w:val="00116A35"/>
    <w:rsid w:val="00116D09"/>
    <w:rsid w:val="00117115"/>
    <w:rsid w:val="00117350"/>
    <w:rsid w:val="00117836"/>
    <w:rsid w:val="001202B6"/>
    <w:rsid w:val="00121E89"/>
    <w:rsid w:val="00123518"/>
    <w:rsid w:val="00123C0B"/>
    <w:rsid w:val="00123C79"/>
    <w:rsid w:val="00123CB5"/>
    <w:rsid w:val="00124AF4"/>
    <w:rsid w:val="00124C3B"/>
    <w:rsid w:val="00124F8B"/>
    <w:rsid w:val="001250DE"/>
    <w:rsid w:val="001255E9"/>
    <w:rsid w:val="00125A20"/>
    <w:rsid w:val="00126195"/>
    <w:rsid w:val="00126200"/>
    <w:rsid w:val="00126998"/>
    <w:rsid w:val="00127138"/>
    <w:rsid w:val="001273A3"/>
    <w:rsid w:val="00130821"/>
    <w:rsid w:val="00130DA8"/>
    <w:rsid w:val="00132037"/>
    <w:rsid w:val="00132299"/>
    <w:rsid w:val="001325D7"/>
    <w:rsid w:val="00132921"/>
    <w:rsid w:val="00132C1F"/>
    <w:rsid w:val="001330F1"/>
    <w:rsid w:val="001337AA"/>
    <w:rsid w:val="00133B94"/>
    <w:rsid w:val="00134BFA"/>
    <w:rsid w:val="001366D2"/>
    <w:rsid w:val="00136992"/>
    <w:rsid w:val="00136D8F"/>
    <w:rsid w:val="00137C97"/>
    <w:rsid w:val="00140739"/>
    <w:rsid w:val="00140767"/>
    <w:rsid w:val="001408A3"/>
    <w:rsid w:val="00140F71"/>
    <w:rsid w:val="00143264"/>
    <w:rsid w:val="00143A92"/>
    <w:rsid w:val="00143BE1"/>
    <w:rsid w:val="00144587"/>
    <w:rsid w:val="001454B9"/>
    <w:rsid w:val="00145842"/>
    <w:rsid w:val="00145E30"/>
    <w:rsid w:val="00146C24"/>
    <w:rsid w:val="00147379"/>
    <w:rsid w:val="0015069B"/>
    <w:rsid w:val="00150D91"/>
    <w:rsid w:val="00150F6B"/>
    <w:rsid w:val="001516DE"/>
    <w:rsid w:val="001526A9"/>
    <w:rsid w:val="00152E0E"/>
    <w:rsid w:val="00152F8B"/>
    <w:rsid w:val="00153736"/>
    <w:rsid w:val="00153A09"/>
    <w:rsid w:val="00153E11"/>
    <w:rsid w:val="001540E2"/>
    <w:rsid w:val="00154F20"/>
    <w:rsid w:val="00154FBF"/>
    <w:rsid w:val="00154FDF"/>
    <w:rsid w:val="00155233"/>
    <w:rsid w:val="001554D2"/>
    <w:rsid w:val="0015555D"/>
    <w:rsid w:val="001555AE"/>
    <w:rsid w:val="0015560A"/>
    <w:rsid w:val="001557D9"/>
    <w:rsid w:val="00155F89"/>
    <w:rsid w:val="001564C4"/>
    <w:rsid w:val="00156512"/>
    <w:rsid w:val="00156954"/>
    <w:rsid w:val="00156DC1"/>
    <w:rsid w:val="001604AB"/>
    <w:rsid w:val="00160568"/>
    <w:rsid w:val="001607BC"/>
    <w:rsid w:val="00161A76"/>
    <w:rsid w:val="001627E1"/>
    <w:rsid w:val="00162E1D"/>
    <w:rsid w:val="00163538"/>
    <w:rsid w:val="00163CBC"/>
    <w:rsid w:val="00164A43"/>
    <w:rsid w:val="00165538"/>
    <w:rsid w:val="00165AB7"/>
    <w:rsid w:val="00165DE2"/>
    <w:rsid w:val="001664BC"/>
    <w:rsid w:val="00170C69"/>
    <w:rsid w:val="0017165D"/>
    <w:rsid w:val="00171821"/>
    <w:rsid w:val="00171AE1"/>
    <w:rsid w:val="00171DD2"/>
    <w:rsid w:val="001728D8"/>
    <w:rsid w:val="00172E7F"/>
    <w:rsid w:val="0017326F"/>
    <w:rsid w:val="001734E3"/>
    <w:rsid w:val="00173C9B"/>
    <w:rsid w:val="001742B8"/>
    <w:rsid w:val="00174578"/>
    <w:rsid w:val="001745B0"/>
    <w:rsid w:val="001745BB"/>
    <w:rsid w:val="0017680A"/>
    <w:rsid w:val="00177F16"/>
    <w:rsid w:val="0018033A"/>
    <w:rsid w:val="00180510"/>
    <w:rsid w:val="001806BD"/>
    <w:rsid w:val="001807A8"/>
    <w:rsid w:val="001807E4"/>
    <w:rsid w:val="0018190E"/>
    <w:rsid w:val="00181EB6"/>
    <w:rsid w:val="00182362"/>
    <w:rsid w:val="00183015"/>
    <w:rsid w:val="00183528"/>
    <w:rsid w:val="0018378F"/>
    <w:rsid w:val="00183DEE"/>
    <w:rsid w:val="00183FA8"/>
    <w:rsid w:val="0018430F"/>
    <w:rsid w:val="00184D2F"/>
    <w:rsid w:val="00185943"/>
    <w:rsid w:val="00185D29"/>
    <w:rsid w:val="0018625B"/>
    <w:rsid w:val="001868F4"/>
    <w:rsid w:val="00186C25"/>
    <w:rsid w:val="001870DC"/>
    <w:rsid w:val="00187402"/>
    <w:rsid w:val="001875EC"/>
    <w:rsid w:val="001901D7"/>
    <w:rsid w:val="001906BF"/>
    <w:rsid w:val="001907BA"/>
    <w:rsid w:val="001909C4"/>
    <w:rsid w:val="001911F1"/>
    <w:rsid w:val="0019141B"/>
    <w:rsid w:val="00192109"/>
    <w:rsid w:val="0019226B"/>
    <w:rsid w:val="00192528"/>
    <w:rsid w:val="00193089"/>
    <w:rsid w:val="001932F6"/>
    <w:rsid w:val="00193A96"/>
    <w:rsid w:val="00194615"/>
    <w:rsid w:val="001951DF"/>
    <w:rsid w:val="00195609"/>
    <w:rsid w:val="00195FAE"/>
    <w:rsid w:val="00196F22"/>
    <w:rsid w:val="00197085"/>
    <w:rsid w:val="00197799"/>
    <w:rsid w:val="00197B3D"/>
    <w:rsid w:val="001A074F"/>
    <w:rsid w:val="001A092E"/>
    <w:rsid w:val="001A10F8"/>
    <w:rsid w:val="001A125B"/>
    <w:rsid w:val="001A14CE"/>
    <w:rsid w:val="001A185A"/>
    <w:rsid w:val="001A1868"/>
    <w:rsid w:val="001A31D9"/>
    <w:rsid w:val="001A4A03"/>
    <w:rsid w:val="001A588B"/>
    <w:rsid w:val="001A5FCF"/>
    <w:rsid w:val="001A62FC"/>
    <w:rsid w:val="001A6608"/>
    <w:rsid w:val="001A68AF"/>
    <w:rsid w:val="001A7535"/>
    <w:rsid w:val="001B099E"/>
    <w:rsid w:val="001B1008"/>
    <w:rsid w:val="001B1014"/>
    <w:rsid w:val="001B11A7"/>
    <w:rsid w:val="001B15DD"/>
    <w:rsid w:val="001B1D89"/>
    <w:rsid w:val="001B1F5D"/>
    <w:rsid w:val="001B2885"/>
    <w:rsid w:val="001B28DC"/>
    <w:rsid w:val="001B3022"/>
    <w:rsid w:val="001B34E5"/>
    <w:rsid w:val="001B35A5"/>
    <w:rsid w:val="001B35A9"/>
    <w:rsid w:val="001B3A4C"/>
    <w:rsid w:val="001B4459"/>
    <w:rsid w:val="001B502E"/>
    <w:rsid w:val="001B5759"/>
    <w:rsid w:val="001B643D"/>
    <w:rsid w:val="001B6D62"/>
    <w:rsid w:val="001B73C9"/>
    <w:rsid w:val="001B762B"/>
    <w:rsid w:val="001C099B"/>
    <w:rsid w:val="001C0BD1"/>
    <w:rsid w:val="001C1CB3"/>
    <w:rsid w:val="001C246D"/>
    <w:rsid w:val="001C2998"/>
    <w:rsid w:val="001C4420"/>
    <w:rsid w:val="001C447B"/>
    <w:rsid w:val="001C5081"/>
    <w:rsid w:val="001C515F"/>
    <w:rsid w:val="001C5539"/>
    <w:rsid w:val="001C5BA9"/>
    <w:rsid w:val="001C6248"/>
    <w:rsid w:val="001C6C41"/>
    <w:rsid w:val="001C7098"/>
    <w:rsid w:val="001C7108"/>
    <w:rsid w:val="001C7B3E"/>
    <w:rsid w:val="001C7ECA"/>
    <w:rsid w:val="001D0497"/>
    <w:rsid w:val="001D0867"/>
    <w:rsid w:val="001D0B8A"/>
    <w:rsid w:val="001D13C5"/>
    <w:rsid w:val="001D17F8"/>
    <w:rsid w:val="001D2413"/>
    <w:rsid w:val="001D2E06"/>
    <w:rsid w:val="001D4205"/>
    <w:rsid w:val="001D43DC"/>
    <w:rsid w:val="001D44B2"/>
    <w:rsid w:val="001D4786"/>
    <w:rsid w:val="001D4877"/>
    <w:rsid w:val="001D5A3E"/>
    <w:rsid w:val="001D5BB7"/>
    <w:rsid w:val="001D6AD4"/>
    <w:rsid w:val="001D757E"/>
    <w:rsid w:val="001D77A8"/>
    <w:rsid w:val="001D7C0B"/>
    <w:rsid w:val="001E0687"/>
    <w:rsid w:val="001E0878"/>
    <w:rsid w:val="001E0982"/>
    <w:rsid w:val="001E1C9E"/>
    <w:rsid w:val="001E2376"/>
    <w:rsid w:val="001E2CC4"/>
    <w:rsid w:val="001E2D68"/>
    <w:rsid w:val="001E3136"/>
    <w:rsid w:val="001E3A1B"/>
    <w:rsid w:val="001E4045"/>
    <w:rsid w:val="001E4244"/>
    <w:rsid w:val="001E4A58"/>
    <w:rsid w:val="001E5548"/>
    <w:rsid w:val="001E5E1B"/>
    <w:rsid w:val="001E62B5"/>
    <w:rsid w:val="001E6333"/>
    <w:rsid w:val="001E6AC2"/>
    <w:rsid w:val="001E6F5C"/>
    <w:rsid w:val="001E6F91"/>
    <w:rsid w:val="001E7D7E"/>
    <w:rsid w:val="001E7D84"/>
    <w:rsid w:val="001F0BA4"/>
    <w:rsid w:val="001F0E6D"/>
    <w:rsid w:val="001F1135"/>
    <w:rsid w:val="001F16F5"/>
    <w:rsid w:val="001F1921"/>
    <w:rsid w:val="001F1C0A"/>
    <w:rsid w:val="001F35C5"/>
    <w:rsid w:val="001F3F04"/>
    <w:rsid w:val="001F4088"/>
    <w:rsid w:val="001F4C88"/>
    <w:rsid w:val="001F52A6"/>
    <w:rsid w:val="001F5B52"/>
    <w:rsid w:val="001F6127"/>
    <w:rsid w:val="001F6410"/>
    <w:rsid w:val="001F6577"/>
    <w:rsid w:val="001F724B"/>
    <w:rsid w:val="001F7E08"/>
    <w:rsid w:val="00200350"/>
    <w:rsid w:val="002015A7"/>
    <w:rsid w:val="00201716"/>
    <w:rsid w:val="00201D73"/>
    <w:rsid w:val="00201E61"/>
    <w:rsid w:val="00202665"/>
    <w:rsid w:val="0020290B"/>
    <w:rsid w:val="00204044"/>
    <w:rsid w:val="002044D1"/>
    <w:rsid w:val="00204BBB"/>
    <w:rsid w:val="00205661"/>
    <w:rsid w:val="00205BA6"/>
    <w:rsid w:val="00205DE9"/>
    <w:rsid w:val="00205FA0"/>
    <w:rsid w:val="00206102"/>
    <w:rsid w:val="00206885"/>
    <w:rsid w:val="00206AA2"/>
    <w:rsid w:val="00206AAD"/>
    <w:rsid w:val="00206B00"/>
    <w:rsid w:val="00206D6E"/>
    <w:rsid w:val="00210079"/>
    <w:rsid w:val="00210FC7"/>
    <w:rsid w:val="00212C00"/>
    <w:rsid w:val="00212DE9"/>
    <w:rsid w:val="00212EA8"/>
    <w:rsid w:val="002134EB"/>
    <w:rsid w:val="00217771"/>
    <w:rsid w:val="00217B50"/>
    <w:rsid w:val="00217D0D"/>
    <w:rsid w:val="00217D55"/>
    <w:rsid w:val="0022017A"/>
    <w:rsid w:val="0022132E"/>
    <w:rsid w:val="002217B2"/>
    <w:rsid w:val="00221992"/>
    <w:rsid w:val="00221C38"/>
    <w:rsid w:val="00222DCA"/>
    <w:rsid w:val="00223683"/>
    <w:rsid w:val="0022374D"/>
    <w:rsid w:val="00223A1C"/>
    <w:rsid w:val="002250C6"/>
    <w:rsid w:val="002259F8"/>
    <w:rsid w:val="00225B59"/>
    <w:rsid w:val="00225E87"/>
    <w:rsid w:val="002264CE"/>
    <w:rsid w:val="002300E6"/>
    <w:rsid w:val="00230503"/>
    <w:rsid w:val="00230960"/>
    <w:rsid w:val="00230CD5"/>
    <w:rsid w:val="00231771"/>
    <w:rsid w:val="002319B7"/>
    <w:rsid w:val="00231B2E"/>
    <w:rsid w:val="00232107"/>
    <w:rsid w:val="0023234E"/>
    <w:rsid w:val="00232D4E"/>
    <w:rsid w:val="0023311E"/>
    <w:rsid w:val="002333FA"/>
    <w:rsid w:val="00233A2E"/>
    <w:rsid w:val="00233C3F"/>
    <w:rsid w:val="002349CC"/>
    <w:rsid w:val="002357AD"/>
    <w:rsid w:val="0023587C"/>
    <w:rsid w:val="00235C5D"/>
    <w:rsid w:val="0023603E"/>
    <w:rsid w:val="00236139"/>
    <w:rsid w:val="00236F84"/>
    <w:rsid w:val="0023796D"/>
    <w:rsid w:val="00237E6E"/>
    <w:rsid w:val="002409B1"/>
    <w:rsid w:val="0024100A"/>
    <w:rsid w:val="00241CB5"/>
    <w:rsid w:val="00241FCB"/>
    <w:rsid w:val="00242174"/>
    <w:rsid w:val="0024247D"/>
    <w:rsid w:val="00243CE0"/>
    <w:rsid w:val="002455DC"/>
    <w:rsid w:val="00246517"/>
    <w:rsid w:val="00246B05"/>
    <w:rsid w:val="002474B7"/>
    <w:rsid w:val="00247D12"/>
    <w:rsid w:val="00247ED9"/>
    <w:rsid w:val="00250D36"/>
    <w:rsid w:val="00251173"/>
    <w:rsid w:val="00251419"/>
    <w:rsid w:val="00251803"/>
    <w:rsid w:val="00251D59"/>
    <w:rsid w:val="00252047"/>
    <w:rsid w:val="002536DA"/>
    <w:rsid w:val="00253A45"/>
    <w:rsid w:val="00253E15"/>
    <w:rsid w:val="00253ED4"/>
    <w:rsid w:val="0025427D"/>
    <w:rsid w:val="002542C7"/>
    <w:rsid w:val="00254898"/>
    <w:rsid w:val="002553DB"/>
    <w:rsid w:val="00255D65"/>
    <w:rsid w:val="002564B5"/>
    <w:rsid w:val="00256821"/>
    <w:rsid w:val="00256A1D"/>
    <w:rsid w:val="00256C5C"/>
    <w:rsid w:val="002570AF"/>
    <w:rsid w:val="0025741D"/>
    <w:rsid w:val="00257942"/>
    <w:rsid w:val="00260B45"/>
    <w:rsid w:val="00260FDC"/>
    <w:rsid w:val="00262657"/>
    <w:rsid w:val="002627FE"/>
    <w:rsid w:val="00262B6C"/>
    <w:rsid w:val="00262DD5"/>
    <w:rsid w:val="00262E0C"/>
    <w:rsid w:val="00263440"/>
    <w:rsid w:val="002635B9"/>
    <w:rsid w:val="0026393F"/>
    <w:rsid w:val="00263C35"/>
    <w:rsid w:val="002648F9"/>
    <w:rsid w:val="002660E0"/>
    <w:rsid w:val="00270A1B"/>
    <w:rsid w:val="0027151B"/>
    <w:rsid w:val="00271700"/>
    <w:rsid w:val="00271937"/>
    <w:rsid w:val="00271A1A"/>
    <w:rsid w:val="002727B0"/>
    <w:rsid w:val="002733EF"/>
    <w:rsid w:val="00275603"/>
    <w:rsid w:val="00275764"/>
    <w:rsid w:val="0027641F"/>
    <w:rsid w:val="00276ED0"/>
    <w:rsid w:val="00277CE6"/>
    <w:rsid w:val="00281263"/>
    <w:rsid w:val="002823DF"/>
    <w:rsid w:val="00283461"/>
    <w:rsid w:val="00284577"/>
    <w:rsid w:val="00285D90"/>
    <w:rsid w:val="00285FEA"/>
    <w:rsid w:val="00286A23"/>
    <w:rsid w:val="00286DD0"/>
    <w:rsid w:val="002872C5"/>
    <w:rsid w:val="002876B5"/>
    <w:rsid w:val="00287AE2"/>
    <w:rsid w:val="00287DED"/>
    <w:rsid w:val="00290761"/>
    <w:rsid w:val="00290D55"/>
    <w:rsid w:val="00291541"/>
    <w:rsid w:val="002915AC"/>
    <w:rsid w:val="00291833"/>
    <w:rsid w:val="002920F0"/>
    <w:rsid w:val="00292246"/>
    <w:rsid w:val="00292C82"/>
    <w:rsid w:val="002931D1"/>
    <w:rsid w:val="0029353C"/>
    <w:rsid w:val="00293726"/>
    <w:rsid w:val="00293BBB"/>
    <w:rsid w:val="00294A95"/>
    <w:rsid w:val="00294D95"/>
    <w:rsid w:val="002959BE"/>
    <w:rsid w:val="002959C5"/>
    <w:rsid w:val="00295A6A"/>
    <w:rsid w:val="00295AFE"/>
    <w:rsid w:val="00295CA9"/>
    <w:rsid w:val="00296B77"/>
    <w:rsid w:val="00296EF4"/>
    <w:rsid w:val="0029760D"/>
    <w:rsid w:val="0029780D"/>
    <w:rsid w:val="00297820"/>
    <w:rsid w:val="0029786C"/>
    <w:rsid w:val="00297AD4"/>
    <w:rsid w:val="002A0241"/>
    <w:rsid w:val="002A0D56"/>
    <w:rsid w:val="002A0E35"/>
    <w:rsid w:val="002A1667"/>
    <w:rsid w:val="002A1705"/>
    <w:rsid w:val="002A1785"/>
    <w:rsid w:val="002A1AF0"/>
    <w:rsid w:val="002A2BA0"/>
    <w:rsid w:val="002A319C"/>
    <w:rsid w:val="002A3CCB"/>
    <w:rsid w:val="002A4665"/>
    <w:rsid w:val="002A4FAE"/>
    <w:rsid w:val="002A5425"/>
    <w:rsid w:val="002A5803"/>
    <w:rsid w:val="002A5B04"/>
    <w:rsid w:val="002A5EFD"/>
    <w:rsid w:val="002A7BCF"/>
    <w:rsid w:val="002A7BF6"/>
    <w:rsid w:val="002A7E18"/>
    <w:rsid w:val="002B01EA"/>
    <w:rsid w:val="002B0C45"/>
    <w:rsid w:val="002B1740"/>
    <w:rsid w:val="002B1914"/>
    <w:rsid w:val="002B1C4F"/>
    <w:rsid w:val="002B1F81"/>
    <w:rsid w:val="002B2830"/>
    <w:rsid w:val="002B378B"/>
    <w:rsid w:val="002B3B01"/>
    <w:rsid w:val="002B5AB4"/>
    <w:rsid w:val="002B5F99"/>
    <w:rsid w:val="002B679C"/>
    <w:rsid w:val="002C00ED"/>
    <w:rsid w:val="002C02A0"/>
    <w:rsid w:val="002C02F3"/>
    <w:rsid w:val="002C0A90"/>
    <w:rsid w:val="002C0E4B"/>
    <w:rsid w:val="002C1212"/>
    <w:rsid w:val="002C1213"/>
    <w:rsid w:val="002C1F0A"/>
    <w:rsid w:val="002C2693"/>
    <w:rsid w:val="002C2D90"/>
    <w:rsid w:val="002C489E"/>
    <w:rsid w:val="002C52AA"/>
    <w:rsid w:val="002C644D"/>
    <w:rsid w:val="002C65DD"/>
    <w:rsid w:val="002C668F"/>
    <w:rsid w:val="002C674B"/>
    <w:rsid w:val="002D0D3D"/>
    <w:rsid w:val="002D186D"/>
    <w:rsid w:val="002D2854"/>
    <w:rsid w:val="002D3488"/>
    <w:rsid w:val="002D362C"/>
    <w:rsid w:val="002D3665"/>
    <w:rsid w:val="002D4023"/>
    <w:rsid w:val="002D4CC0"/>
    <w:rsid w:val="002D59F6"/>
    <w:rsid w:val="002D5C02"/>
    <w:rsid w:val="002D5C0F"/>
    <w:rsid w:val="002D6422"/>
    <w:rsid w:val="002D66C0"/>
    <w:rsid w:val="002D6F8D"/>
    <w:rsid w:val="002D761D"/>
    <w:rsid w:val="002D79C7"/>
    <w:rsid w:val="002D7BC9"/>
    <w:rsid w:val="002D7C29"/>
    <w:rsid w:val="002E105B"/>
    <w:rsid w:val="002E10AA"/>
    <w:rsid w:val="002E16D5"/>
    <w:rsid w:val="002E1A12"/>
    <w:rsid w:val="002E1B27"/>
    <w:rsid w:val="002E263B"/>
    <w:rsid w:val="002E2926"/>
    <w:rsid w:val="002E2930"/>
    <w:rsid w:val="002E306C"/>
    <w:rsid w:val="002E3173"/>
    <w:rsid w:val="002E5059"/>
    <w:rsid w:val="002E528A"/>
    <w:rsid w:val="002E581C"/>
    <w:rsid w:val="002E5D9F"/>
    <w:rsid w:val="002E60DB"/>
    <w:rsid w:val="002E670B"/>
    <w:rsid w:val="002E6E2F"/>
    <w:rsid w:val="002E75C9"/>
    <w:rsid w:val="002F07BC"/>
    <w:rsid w:val="002F1DF7"/>
    <w:rsid w:val="002F20F1"/>
    <w:rsid w:val="002F212D"/>
    <w:rsid w:val="002F25C2"/>
    <w:rsid w:val="002F262F"/>
    <w:rsid w:val="002F37FD"/>
    <w:rsid w:val="002F3C64"/>
    <w:rsid w:val="002F484E"/>
    <w:rsid w:val="002F497F"/>
    <w:rsid w:val="002F6CC9"/>
    <w:rsid w:val="002F7E9B"/>
    <w:rsid w:val="003002A0"/>
    <w:rsid w:val="00300AFA"/>
    <w:rsid w:val="00300B2F"/>
    <w:rsid w:val="003022E2"/>
    <w:rsid w:val="00303041"/>
    <w:rsid w:val="003036A2"/>
    <w:rsid w:val="00303806"/>
    <w:rsid w:val="0030388E"/>
    <w:rsid w:val="00303C96"/>
    <w:rsid w:val="00304833"/>
    <w:rsid w:val="00304A62"/>
    <w:rsid w:val="00307A4E"/>
    <w:rsid w:val="00310908"/>
    <w:rsid w:val="00310E6A"/>
    <w:rsid w:val="00312039"/>
    <w:rsid w:val="003123E0"/>
    <w:rsid w:val="00312A79"/>
    <w:rsid w:val="003130A8"/>
    <w:rsid w:val="00314346"/>
    <w:rsid w:val="00314B39"/>
    <w:rsid w:val="003150C6"/>
    <w:rsid w:val="003156D4"/>
    <w:rsid w:val="00315DA5"/>
    <w:rsid w:val="00316FCA"/>
    <w:rsid w:val="00317469"/>
    <w:rsid w:val="00317E68"/>
    <w:rsid w:val="00317FB6"/>
    <w:rsid w:val="00320038"/>
    <w:rsid w:val="00320DE7"/>
    <w:rsid w:val="00321B6A"/>
    <w:rsid w:val="00321E89"/>
    <w:rsid w:val="00322998"/>
    <w:rsid w:val="00323015"/>
    <w:rsid w:val="00323275"/>
    <w:rsid w:val="0032453A"/>
    <w:rsid w:val="00324D52"/>
    <w:rsid w:val="003252CF"/>
    <w:rsid w:val="00325B37"/>
    <w:rsid w:val="00326A3B"/>
    <w:rsid w:val="00326E44"/>
    <w:rsid w:val="003272C9"/>
    <w:rsid w:val="003279AC"/>
    <w:rsid w:val="00327A5A"/>
    <w:rsid w:val="00327F7F"/>
    <w:rsid w:val="0033055E"/>
    <w:rsid w:val="00330F0F"/>
    <w:rsid w:val="003314BD"/>
    <w:rsid w:val="003319A5"/>
    <w:rsid w:val="003319EB"/>
    <w:rsid w:val="00331EE8"/>
    <w:rsid w:val="003320FD"/>
    <w:rsid w:val="003328E3"/>
    <w:rsid w:val="00332EB2"/>
    <w:rsid w:val="00333A7F"/>
    <w:rsid w:val="00333A80"/>
    <w:rsid w:val="00333AA0"/>
    <w:rsid w:val="00333C91"/>
    <w:rsid w:val="00333F61"/>
    <w:rsid w:val="00334DD8"/>
    <w:rsid w:val="00335874"/>
    <w:rsid w:val="00336366"/>
    <w:rsid w:val="00336A6E"/>
    <w:rsid w:val="00336BBE"/>
    <w:rsid w:val="00337FBA"/>
    <w:rsid w:val="003402BF"/>
    <w:rsid w:val="00340C1D"/>
    <w:rsid w:val="00341BF5"/>
    <w:rsid w:val="00341D62"/>
    <w:rsid w:val="00342115"/>
    <w:rsid w:val="0034235A"/>
    <w:rsid w:val="003428E9"/>
    <w:rsid w:val="00342DC0"/>
    <w:rsid w:val="003430FB"/>
    <w:rsid w:val="00343499"/>
    <w:rsid w:val="003437C1"/>
    <w:rsid w:val="00343A23"/>
    <w:rsid w:val="00343BB8"/>
    <w:rsid w:val="00343BCA"/>
    <w:rsid w:val="00344195"/>
    <w:rsid w:val="003442B8"/>
    <w:rsid w:val="00344B2F"/>
    <w:rsid w:val="00346158"/>
    <w:rsid w:val="00346D2B"/>
    <w:rsid w:val="0034717C"/>
    <w:rsid w:val="00350A86"/>
    <w:rsid w:val="00350B10"/>
    <w:rsid w:val="00350B45"/>
    <w:rsid w:val="00350CE0"/>
    <w:rsid w:val="003515F3"/>
    <w:rsid w:val="003516D7"/>
    <w:rsid w:val="0035193F"/>
    <w:rsid w:val="00352184"/>
    <w:rsid w:val="00352E28"/>
    <w:rsid w:val="0035361E"/>
    <w:rsid w:val="00353A35"/>
    <w:rsid w:val="00353B63"/>
    <w:rsid w:val="00354009"/>
    <w:rsid w:val="00354238"/>
    <w:rsid w:val="00355BF7"/>
    <w:rsid w:val="00355BFF"/>
    <w:rsid w:val="003560DE"/>
    <w:rsid w:val="00356185"/>
    <w:rsid w:val="003565BC"/>
    <w:rsid w:val="003565E2"/>
    <w:rsid w:val="003569C6"/>
    <w:rsid w:val="00356A09"/>
    <w:rsid w:val="00356C81"/>
    <w:rsid w:val="0035760E"/>
    <w:rsid w:val="0036167E"/>
    <w:rsid w:val="00361DC9"/>
    <w:rsid w:val="003620E5"/>
    <w:rsid w:val="003627F7"/>
    <w:rsid w:val="00363112"/>
    <w:rsid w:val="0036312A"/>
    <w:rsid w:val="0036326A"/>
    <w:rsid w:val="00364204"/>
    <w:rsid w:val="003642C6"/>
    <w:rsid w:val="0036457B"/>
    <w:rsid w:val="00365654"/>
    <w:rsid w:val="00365F27"/>
    <w:rsid w:val="00366C9B"/>
    <w:rsid w:val="00367026"/>
    <w:rsid w:val="00367B26"/>
    <w:rsid w:val="003705EE"/>
    <w:rsid w:val="00370A36"/>
    <w:rsid w:val="00370E8E"/>
    <w:rsid w:val="00372684"/>
    <w:rsid w:val="00372BBC"/>
    <w:rsid w:val="00372F15"/>
    <w:rsid w:val="00373200"/>
    <w:rsid w:val="003736D6"/>
    <w:rsid w:val="00374B4A"/>
    <w:rsid w:val="003758D8"/>
    <w:rsid w:val="00375C39"/>
    <w:rsid w:val="00375C52"/>
    <w:rsid w:val="00376794"/>
    <w:rsid w:val="00376EC3"/>
    <w:rsid w:val="003770D7"/>
    <w:rsid w:val="00377738"/>
    <w:rsid w:val="003806EF"/>
    <w:rsid w:val="00381DC9"/>
    <w:rsid w:val="00382793"/>
    <w:rsid w:val="00382BCB"/>
    <w:rsid w:val="00382E38"/>
    <w:rsid w:val="00382FE3"/>
    <w:rsid w:val="003839CE"/>
    <w:rsid w:val="00383B33"/>
    <w:rsid w:val="003840C9"/>
    <w:rsid w:val="00384291"/>
    <w:rsid w:val="00384AC6"/>
    <w:rsid w:val="00384F3F"/>
    <w:rsid w:val="00385597"/>
    <w:rsid w:val="003860D4"/>
    <w:rsid w:val="00386189"/>
    <w:rsid w:val="00386BBC"/>
    <w:rsid w:val="00386C2C"/>
    <w:rsid w:val="0038705D"/>
    <w:rsid w:val="00387188"/>
    <w:rsid w:val="003906CF"/>
    <w:rsid w:val="00390E61"/>
    <w:rsid w:val="0039128F"/>
    <w:rsid w:val="00392694"/>
    <w:rsid w:val="00392BC6"/>
    <w:rsid w:val="00393BFD"/>
    <w:rsid w:val="00394D37"/>
    <w:rsid w:val="00394EE2"/>
    <w:rsid w:val="00394F99"/>
    <w:rsid w:val="003952C5"/>
    <w:rsid w:val="00396406"/>
    <w:rsid w:val="00396AE3"/>
    <w:rsid w:val="00397D5D"/>
    <w:rsid w:val="003A02E1"/>
    <w:rsid w:val="003A04D1"/>
    <w:rsid w:val="003A063A"/>
    <w:rsid w:val="003A15E5"/>
    <w:rsid w:val="003A188E"/>
    <w:rsid w:val="003A18D4"/>
    <w:rsid w:val="003A2B56"/>
    <w:rsid w:val="003A3100"/>
    <w:rsid w:val="003A3399"/>
    <w:rsid w:val="003A3528"/>
    <w:rsid w:val="003A39F7"/>
    <w:rsid w:val="003A3C58"/>
    <w:rsid w:val="003A41F1"/>
    <w:rsid w:val="003A4C01"/>
    <w:rsid w:val="003A5C61"/>
    <w:rsid w:val="003A7CC3"/>
    <w:rsid w:val="003B0961"/>
    <w:rsid w:val="003B0C6D"/>
    <w:rsid w:val="003B120D"/>
    <w:rsid w:val="003B1641"/>
    <w:rsid w:val="003B1955"/>
    <w:rsid w:val="003B2766"/>
    <w:rsid w:val="003B2938"/>
    <w:rsid w:val="003B2D9B"/>
    <w:rsid w:val="003B3893"/>
    <w:rsid w:val="003B3898"/>
    <w:rsid w:val="003B3A80"/>
    <w:rsid w:val="003B461C"/>
    <w:rsid w:val="003B46E1"/>
    <w:rsid w:val="003B4ACE"/>
    <w:rsid w:val="003B4F7C"/>
    <w:rsid w:val="003B53DE"/>
    <w:rsid w:val="003B5DD3"/>
    <w:rsid w:val="003B6089"/>
    <w:rsid w:val="003B623F"/>
    <w:rsid w:val="003B7538"/>
    <w:rsid w:val="003C0289"/>
    <w:rsid w:val="003C0E73"/>
    <w:rsid w:val="003C0EE1"/>
    <w:rsid w:val="003C16FC"/>
    <w:rsid w:val="003C1E7F"/>
    <w:rsid w:val="003C2399"/>
    <w:rsid w:val="003C300B"/>
    <w:rsid w:val="003C3100"/>
    <w:rsid w:val="003C3303"/>
    <w:rsid w:val="003C3687"/>
    <w:rsid w:val="003C4432"/>
    <w:rsid w:val="003C65C2"/>
    <w:rsid w:val="003C69C0"/>
    <w:rsid w:val="003C6D8E"/>
    <w:rsid w:val="003C704D"/>
    <w:rsid w:val="003C7B43"/>
    <w:rsid w:val="003C7C79"/>
    <w:rsid w:val="003D092A"/>
    <w:rsid w:val="003D11E2"/>
    <w:rsid w:val="003D1DBC"/>
    <w:rsid w:val="003D2652"/>
    <w:rsid w:val="003D3EB3"/>
    <w:rsid w:val="003D3EB5"/>
    <w:rsid w:val="003D4391"/>
    <w:rsid w:val="003D55FB"/>
    <w:rsid w:val="003D6C3D"/>
    <w:rsid w:val="003D7053"/>
    <w:rsid w:val="003D70DB"/>
    <w:rsid w:val="003E0A92"/>
    <w:rsid w:val="003E14C4"/>
    <w:rsid w:val="003E16FF"/>
    <w:rsid w:val="003E1A96"/>
    <w:rsid w:val="003E1BE0"/>
    <w:rsid w:val="003E1DAB"/>
    <w:rsid w:val="003E2D0A"/>
    <w:rsid w:val="003E2D36"/>
    <w:rsid w:val="003E2FAC"/>
    <w:rsid w:val="003E339E"/>
    <w:rsid w:val="003E3555"/>
    <w:rsid w:val="003E3A97"/>
    <w:rsid w:val="003E474A"/>
    <w:rsid w:val="003E475C"/>
    <w:rsid w:val="003E4BBA"/>
    <w:rsid w:val="003E4C59"/>
    <w:rsid w:val="003E4C96"/>
    <w:rsid w:val="003E68F1"/>
    <w:rsid w:val="003F0450"/>
    <w:rsid w:val="003F1995"/>
    <w:rsid w:val="003F257F"/>
    <w:rsid w:val="003F2A7D"/>
    <w:rsid w:val="003F2D68"/>
    <w:rsid w:val="003F2F17"/>
    <w:rsid w:val="003F3688"/>
    <w:rsid w:val="003F397D"/>
    <w:rsid w:val="003F3ECF"/>
    <w:rsid w:val="003F5023"/>
    <w:rsid w:val="003F5747"/>
    <w:rsid w:val="003F5B09"/>
    <w:rsid w:val="003F5D24"/>
    <w:rsid w:val="003F5E46"/>
    <w:rsid w:val="003F611E"/>
    <w:rsid w:val="003F6254"/>
    <w:rsid w:val="003F6439"/>
    <w:rsid w:val="003F6A2E"/>
    <w:rsid w:val="003F73DF"/>
    <w:rsid w:val="003F7A5A"/>
    <w:rsid w:val="0040076E"/>
    <w:rsid w:val="00400A46"/>
    <w:rsid w:val="00400C20"/>
    <w:rsid w:val="00400E8F"/>
    <w:rsid w:val="00401485"/>
    <w:rsid w:val="00401487"/>
    <w:rsid w:val="004015EC"/>
    <w:rsid w:val="004015F4"/>
    <w:rsid w:val="00401C2A"/>
    <w:rsid w:val="004023A2"/>
    <w:rsid w:val="00402599"/>
    <w:rsid w:val="00402E3C"/>
    <w:rsid w:val="00403389"/>
    <w:rsid w:val="00403546"/>
    <w:rsid w:val="00403781"/>
    <w:rsid w:val="00403B69"/>
    <w:rsid w:val="00403F4F"/>
    <w:rsid w:val="00404480"/>
    <w:rsid w:val="00404508"/>
    <w:rsid w:val="00404AFF"/>
    <w:rsid w:val="00405D27"/>
    <w:rsid w:val="00406127"/>
    <w:rsid w:val="004068F8"/>
    <w:rsid w:val="00406F8E"/>
    <w:rsid w:val="00407A6C"/>
    <w:rsid w:val="00407F4E"/>
    <w:rsid w:val="00410105"/>
    <w:rsid w:val="00410272"/>
    <w:rsid w:val="004103C3"/>
    <w:rsid w:val="0041099C"/>
    <w:rsid w:val="00410FB8"/>
    <w:rsid w:val="004115E7"/>
    <w:rsid w:val="00411DB6"/>
    <w:rsid w:val="00412359"/>
    <w:rsid w:val="004123CB"/>
    <w:rsid w:val="00413CD5"/>
    <w:rsid w:val="00413D0F"/>
    <w:rsid w:val="0041548E"/>
    <w:rsid w:val="00415615"/>
    <w:rsid w:val="004156A8"/>
    <w:rsid w:val="00415F56"/>
    <w:rsid w:val="004162CD"/>
    <w:rsid w:val="00416583"/>
    <w:rsid w:val="0041721C"/>
    <w:rsid w:val="004172EB"/>
    <w:rsid w:val="004178D9"/>
    <w:rsid w:val="00417AFA"/>
    <w:rsid w:val="00417B25"/>
    <w:rsid w:val="00417BA7"/>
    <w:rsid w:val="004203EF"/>
    <w:rsid w:val="0042054A"/>
    <w:rsid w:val="00420EBD"/>
    <w:rsid w:val="00420EDC"/>
    <w:rsid w:val="004211C1"/>
    <w:rsid w:val="004219DD"/>
    <w:rsid w:val="00421CFF"/>
    <w:rsid w:val="00422769"/>
    <w:rsid w:val="00424354"/>
    <w:rsid w:val="00424DD9"/>
    <w:rsid w:val="00426C35"/>
    <w:rsid w:val="004277BE"/>
    <w:rsid w:val="00427B6F"/>
    <w:rsid w:val="00430B60"/>
    <w:rsid w:val="00430D7A"/>
    <w:rsid w:val="00432E14"/>
    <w:rsid w:val="0043327B"/>
    <w:rsid w:val="0043352F"/>
    <w:rsid w:val="004342D2"/>
    <w:rsid w:val="004351A2"/>
    <w:rsid w:val="004361B6"/>
    <w:rsid w:val="0043651A"/>
    <w:rsid w:val="0043662F"/>
    <w:rsid w:val="0043792C"/>
    <w:rsid w:val="004379D2"/>
    <w:rsid w:val="00440594"/>
    <w:rsid w:val="00440597"/>
    <w:rsid w:val="00440DEA"/>
    <w:rsid w:val="00441F33"/>
    <w:rsid w:val="00442166"/>
    <w:rsid w:val="00442229"/>
    <w:rsid w:val="00442988"/>
    <w:rsid w:val="00444A00"/>
    <w:rsid w:val="004451F3"/>
    <w:rsid w:val="004453A9"/>
    <w:rsid w:val="0044671D"/>
    <w:rsid w:val="00446C35"/>
    <w:rsid w:val="00446E76"/>
    <w:rsid w:val="004475D4"/>
    <w:rsid w:val="0044763A"/>
    <w:rsid w:val="00447F7B"/>
    <w:rsid w:val="00447F98"/>
    <w:rsid w:val="00450333"/>
    <w:rsid w:val="00450B42"/>
    <w:rsid w:val="00450E92"/>
    <w:rsid w:val="00450FBF"/>
    <w:rsid w:val="0045145E"/>
    <w:rsid w:val="00451594"/>
    <w:rsid w:val="00452D7E"/>
    <w:rsid w:val="00452FFC"/>
    <w:rsid w:val="00453068"/>
    <w:rsid w:val="00454D8F"/>
    <w:rsid w:val="00455D64"/>
    <w:rsid w:val="00456478"/>
    <w:rsid w:val="00456AA0"/>
    <w:rsid w:val="00456E5E"/>
    <w:rsid w:val="0045750A"/>
    <w:rsid w:val="00460A69"/>
    <w:rsid w:val="00460B83"/>
    <w:rsid w:val="00460F39"/>
    <w:rsid w:val="00461685"/>
    <w:rsid w:val="00461B62"/>
    <w:rsid w:val="004625E1"/>
    <w:rsid w:val="004627E5"/>
    <w:rsid w:val="004636AD"/>
    <w:rsid w:val="00463B07"/>
    <w:rsid w:val="00463B99"/>
    <w:rsid w:val="0046500F"/>
    <w:rsid w:val="00465899"/>
    <w:rsid w:val="004658DD"/>
    <w:rsid w:val="00466334"/>
    <w:rsid w:val="00466C34"/>
    <w:rsid w:val="00467966"/>
    <w:rsid w:val="00470844"/>
    <w:rsid w:val="0047093E"/>
    <w:rsid w:val="00470BD9"/>
    <w:rsid w:val="00471682"/>
    <w:rsid w:val="0047171A"/>
    <w:rsid w:val="00471D9E"/>
    <w:rsid w:val="00472353"/>
    <w:rsid w:val="0047264F"/>
    <w:rsid w:val="00473393"/>
    <w:rsid w:val="0047395B"/>
    <w:rsid w:val="00473A60"/>
    <w:rsid w:val="004746D5"/>
    <w:rsid w:val="004747B2"/>
    <w:rsid w:val="00474BB9"/>
    <w:rsid w:val="00475B88"/>
    <w:rsid w:val="00475B9F"/>
    <w:rsid w:val="00476151"/>
    <w:rsid w:val="004762E1"/>
    <w:rsid w:val="00476564"/>
    <w:rsid w:val="00476854"/>
    <w:rsid w:val="00476B11"/>
    <w:rsid w:val="00477305"/>
    <w:rsid w:val="00480101"/>
    <w:rsid w:val="00480FB9"/>
    <w:rsid w:val="00481BFA"/>
    <w:rsid w:val="00482510"/>
    <w:rsid w:val="00482743"/>
    <w:rsid w:val="00482E38"/>
    <w:rsid w:val="00483C7C"/>
    <w:rsid w:val="00483FE2"/>
    <w:rsid w:val="00485166"/>
    <w:rsid w:val="004867E2"/>
    <w:rsid w:val="00486910"/>
    <w:rsid w:val="00486E3A"/>
    <w:rsid w:val="00486FA9"/>
    <w:rsid w:val="004873A8"/>
    <w:rsid w:val="004900DF"/>
    <w:rsid w:val="00490461"/>
    <w:rsid w:val="00490541"/>
    <w:rsid w:val="004909A4"/>
    <w:rsid w:val="00490D0E"/>
    <w:rsid w:val="00491E4D"/>
    <w:rsid w:val="00492AA8"/>
    <w:rsid w:val="00492F6E"/>
    <w:rsid w:val="0049438F"/>
    <w:rsid w:val="00494B56"/>
    <w:rsid w:val="00495147"/>
    <w:rsid w:val="00495259"/>
    <w:rsid w:val="00495B28"/>
    <w:rsid w:val="004961B3"/>
    <w:rsid w:val="004973EC"/>
    <w:rsid w:val="004973F9"/>
    <w:rsid w:val="00497971"/>
    <w:rsid w:val="004A05EB"/>
    <w:rsid w:val="004A125A"/>
    <w:rsid w:val="004A2A6A"/>
    <w:rsid w:val="004A2A6E"/>
    <w:rsid w:val="004A2AAC"/>
    <w:rsid w:val="004A30E1"/>
    <w:rsid w:val="004A393A"/>
    <w:rsid w:val="004A3E3D"/>
    <w:rsid w:val="004A4073"/>
    <w:rsid w:val="004A40F1"/>
    <w:rsid w:val="004A442B"/>
    <w:rsid w:val="004A475E"/>
    <w:rsid w:val="004A4E4B"/>
    <w:rsid w:val="004A4FF1"/>
    <w:rsid w:val="004A5147"/>
    <w:rsid w:val="004A5866"/>
    <w:rsid w:val="004A5BB0"/>
    <w:rsid w:val="004A5D6D"/>
    <w:rsid w:val="004A5F04"/>
    <w:rsid w:val="004A6164"/>
    <w:rsid w:val="004A61CC"/>
    <w:rsid w:val="004A6A6E"/>
    <w:rsid w:val="004A72EF"/>
    <w:rsid w:val="004B0391"/>
    <w:rsid w:val="004B07BE"/>
    <w:rsid w:val="004B224F"/>
    <w:rsid w:val="004B2BFC"/>
    <w:rsid w:val="004B2CA6"/>
    <w:rsid w:val="004B3048"/>
    <w:rsid w:val="004B314C"/>
    <w:rsid w:val="004B331D"/>
    <w:rsid w:val="004B3895"/>
    <w:rsid w:val="004B3CD5"/>
    <w:rsid w:val="004B5114"/>
    <w:rsid w:val="004B59DE"/>
    <w:rsid w:val="004C006C"/>
    <w:rsid w:val="004C0225"/>
    <w:rsid w:val="004C1085"/>
    <w:rsid w:val="004C1138"/>
    <w:rsid w:val="004C27D9"/>
    <w:rsid w:val="004C2B65"/>
    <w:rsid w:val="004C2D72"/>
    <w:rsid w:val="004C3B53"/>
    <w:rsid w:val="004C561C"/>
    <w:rsid w:val="004C5FB2"/>
    <w:rsid w:val="004C6C5D"/>
    <w:rsid w:val="004C6D67"/>
    <w:rsid w:val="004C6FA6"/>
    <w:rsid w:val="004C71BE"/>
    <w:rsid w:val="004C75C0"/>
    <w:rsid w:val="004D0AC0"/>
    <w:rsid w:val="004D0EE1"/>
    <w:rsid w:val="004D1203"/>
    <w:rsid w:val="004D2346"/>
    <w:rsid w:val="004D254F"/>
    <w:rsid w:val="004D2BD2"/>
    <w:rsid w:val="004D30DB"/>
    <w:rsid w:val="004D362F"/>
    <w:rsid w:val="004D3A48"/>
    <w:rsid w:val="004D4148"/>
    <w:rsid w:val="004D453C"/>
    <w:rsid w:val="004D4D77"/>
    <w:rsid w:val="004D4F9A"/>
    <w:rsid w:val="004D5FCF"/>
    <w:rsid w:val="004D63A3"/>
    <w:rsid w:val="004D6B01"/>
    <w:rsid w:val="004D6D14"/>
    <w:rsid w:val="004D76C6"/>
    <w:rsid w:val="004E04D0"/>
    <w:rsid w:val="004E147E"/>
    <w:rsid w:val="004E1889"/>
    <w:rsid w:val="004E34F0"/>
    <w:rsid w:val="004E367C"/>
    <w:rsid w:val="004E384A"/>
    <w:rsid w:val="004E3ECF"/>
    <w:rsid w:val="004E3ED2"/>
    <w:rsid w:val="004E492D"/>
    <w:rsid w:val="004E4EB2"/>
    <w:rsid w:val="004E5336"/>
    <w:rsid w:val="004E5422"/>
    <w:rsid w:val="004E577C"/>
    <w:rsid w:val="004E60A0"/>
    <w:rsid w:val="004E69B5"/>
    <w:rsid w:val="004E7191"/>
    <w:rsid w:val="004E7E14"/>
    <w:rsid w:val="004F0329"/>
    <w:rsid w:val="004F03D8"/>
    <w:rsid w:val="004F03ED"/>
    <w:rsid w:val="004F0695"/>
    <w:rsid w:val="004F06EA"/>
    <w:rsid w:val="004F0B0A"/>
    <w:rsid w:val="004F0C97"/>
    <w:rsid w:val="004F1053"/>
    <w:rsid w:val="004F1CAA"/>
    <w:rsid w:val="004F28F4"/>
    <w:rsid w:val="004F33FC"/>
    <w:rsid w:val="004F422B"/>
    <w:rsid w:val="004F47A7"/>
    <w:rsid w:val="004F5307"/>
    <w:rsid w:val="004F53E4"/>
    <w:rsid w:val="004F5D65"/>
    <w:rsid w:val="004F6EDB"/>
    <w:rsid w:val="004F734B"/>
    <w:rsid w:val="004F7E73"/>
    <w:rsid w:val="005004D5"/>
    <w:rsid w:val="005008F7"/>
    <w:rsid w:val="00500A50"/>
    <w:rsid w:val="005018D6"/>
    <w:rsid w:val="00501ECF"/>
    <w:rsid w:val="00502446"/>
    <w:rsid w:val="0050295B"/>
    <w:rsid w:val="00502A26"/>
    <w:rsid w:val="00502EA7"/>
    <w:rsid w:val="005032BE"/>
    <w:rsid w:val="005037E4"/>
    <w:rsid w:val="00503B75"/>
    <w:rsid w:val="00504DAE"/>
    <w:rsid w:val="00505622"/>
    <w:rsid w:val="0050585C"/>
    <w:rsid w:val="0050686B"/>
    <w:rsid w:val="00507423"/>
    <w:rsid w:val="00510D78"/>
    <w:rsid w:val="00511AD4"/>
    <w:rsid w:val="00513222"/>
    <w:rsid w:val="00513C52"/>
    <w:rsid w:val="00513FA2"/>
    <w:rsid w:val="0051422B"/>
    <w:rsid w:val="0051439C"/>
    <w:rsid w:val="00515F12"/>
    <w:rsid w:val="0051728C"/>
    <w:rsid w:val="00520017"/>
    <w:rsid w:val="00520985"/>
    <w:rsid w:val="00520C04"/>
    <w:rsid w:val="005218FB"/>
    <w:rsid w:val="00522224"/>
    <w:rsid w:val="00522283"/>
    <w:rsid w:val="005224D3"/>
    <w:rsid w:val="00522509"/>
    <w:rsid w:val="005230D3"/>
    <w:rsid w:val="005237DF"/>
    <w:rsid w:val="00523867"/>
    <w:rsid w:val="00523E84"/>
    <w:rsid w:val="005243FD"/>
    <w:rsid w:val="005248E0"/>
    <w:rsid w:val="00524FDC"/>
    <w:rsid w:val="005250BC"/>
    <w:rsid w:val="005254CD"/>
    <w:rsid w:val="0052586B"/>
    <w:rsid w:val="005258CE"/>
    <w:rsid w:val="005268C9"/>
    <w:rsid w:val="00526941"/>
    <w:rsid w:val="00526F44"/>
    <w:rsid w:val="00527369"/>
    <w:rsid w:val="005274B4"/>
    <w:rsid w:val="00527B3F"/>
    <w:rsid w:val="00527D25"/>
    <w:rsid w:val="00530AC8"/>
    <w:rsid w:val="00530D65"/>
    <w:rsid w:val="005319AC"/>
    <w:rsid w:val="00532712"/>
    <w:rsid w:val="00533555"/>
    <w:rsid w:val="00533BAD"/>
    <w:rsid w:val="005340CD"/>
    <w:rsid w:val="005345FB"/>
    <w:rsid w:val="00534847"/>
    <w:rsid w:val="00535D04"/>
    <w:rsid w:val="0053709F"/>
    <w:rsid w:val="00537235"/>
    <w:rsid w:val="00537A2B"/>
    <w:rsid w:val="00537F7E"/>
    <w:rsid w:val="00540027"/>
    <w:rsid w:val="0054039B"/>
    <w:rsid w:val="005404A8"/>
    <w:rsid w:val="005421F3"/>
    <w:rsid w:val="0054294E"/>
    <w:rsid w:val="0054397A"/>
    <w:rsid w:val="00544ABC"/>
    <w:rsid w:val="00545A27"/>
    <w:rsid w:val="00546394"/>
    <w:rsid w:val="00546B41"/>
    <w:rsid w:val="00547213"/>
    <w:rsid w:val="005476B1"/>
    <w:rsid w:val="00547971"/>
    <w:rsid w:val="005479FF"/>
    <w:rsid w:val="00550817"/>
    <w:rsid w:val="005508A2"/>
    <w:rsid w:val="00550ACE"/>
    <w:rsid w:val="00550B54"/>
    <w:rsid w:val="0055155F"/>
    <w:rsid w:val="00551D80"/>
    <w:rsid w:val="00552B6D"/>
    <w:rsid w:val="00554E4E"/>
    <w:rsid w:val="005555C3"/>
    <w:rsid w:val="005555FF"/>
    <w:rsid w:val="00555A6C"/>
    <w:rsid w:val="005561CA"/>
    <w:rsid w:val="005567E2"/>
    <w:rsid w:val="005573A5"/>
    <w:rsid w:val="005575CA"/>
    <w:rsid w:val="00557D53"/>
    <w:rsid w:val="005604A1"/>
    <w:rsid w:val="00560683"/>
    <w:rsid w:val="00560AC5"/>
    <w:rsid w:val="00562128"/>
    <w:rsid w:val="00562988"/>
    <w:rsid w:val="00562F5F"/>
    <w:rsid w:val="00563396"/>
    <w:rsid w:val="005635AE"/>
    <w:rsid w:val="00563A8A"/>
    <w:rsid w:val="00564D5F"/>
    <w:rsid w:val="005659D0"/>
    <w:rsid w:val="00566C2C"/>
    <w:rsid w:val="00567983"/>
    <w:rsid w:val="0057052E"/>
    <w:rsid w:val="005707FB"/>
    <w:rsid w:val="00571721"/>
    <w:rsid w:val="00571A35"/>
    <w:rsid w:val="00572D65"/>
    <w:rsid w:val="00573934"/>
    <w:rsid w:val="00573954"/>
    <w:rsid w:val="00573959"/>
    <w:rsid w:val="00573EE5"/>
    <w:rsid w:val="00574E0A"/>
    <w:rsid w:val="00575B8F"/>
    <w:rsid w:val="00575C5E"/>
    <w:rsid w:val="00576ACC"/>
    <w:rsid w:val="00576B85"/>
    <w:rsid w:val="00576BE7"/>
    <w:rsid w:val="00577157"/>
    <w:rsid w:val="00577385"/>
    <w:rsid w:val="0057738F"/>
    <w:rsid w:val="005777C5"/>
    <w:rsid w:val="00577BCB"/>
    <w:rsid w:val="0058166D"/>
    <w:rsid w:val="005817D7"/>
    <w:rsid w:val="00581CBF"/>
    <w:rsid w:val="00582657"/>
    <w:rsid w:val="005827EE"/>
    <w:rsid w:val="00582E40"/>
    <w:rsid w:val="00583A82"/>
    <w:rsid w:val="00583D3E"/>
    <w:rsid w:val="00584F9E"/>
    <w:rsid w:val="0058500B"/>
    <w:rsid w:val="00585CAA"/>
    <w:rsid w:val="0058626B"/>
    <w:rsid w:val="005879B9"/>
    <w:rsid w:val="00590A12"/>
    <w:rsid w:val="005912D6"/>
    <w:rsid w:val="0059135C"/>
    <w:rsid w:val="005919F8"/>
    <w:rsid w:val="00591D29"/>
    <w:rsid w:val="00592A4C"/>
    <w:rsid w:val="00592EF9"/>
    <w:rsid w:val="005934C1"/>
    <w:rsid w:val="00593E8E"/>
    <w:rsid w:val="00594872"/>
    <w:rsid w:val="00594A63"/>
    <w:rsid w:val="00594CFF"/>
    <w:rsid w:val="0059590F"/>
    <w:rsid w:val="00596A5C"/>
    <w:rsid w:val="005A00AE"/>
    <w:rsid w:val="005A0728"/>
    <w:rsid w:val="005A0C5D"/>
    <w:rsid w:val="005A1796"/>
    <w:rsid w:val="005A1C39"/>
    <w:rsid w:val="005A2E94"/>
    <w:rsid w:val="005A30D6"/>
    <w:rsid w:val="005A32A0"/>
    <w:rsid w:val="005A359F"/>
    <w:rsid w:val="005A3DBD"/>
    <w:rsid w:val="005A4FD8"/>
    <w:rsid w:val="005A5383"/>
    <w:rsid w:val="005A5841"/>
    <w:rsid w:val="005A58E2"/>
    <w:rsid w:val="005A6727"/>
    <w:rsid w:val="005A67D6"/>
    <w:rsid w:val="005A68AB"/>
    <w:rsid w:val="005A7787"/>
    <w:rsid w:val="005B010A"/>
    <w:rsid w:val="005B02A4"/>
    <w:rsid w:val="005B0AD3"/>
    <w:rsid w:val="005B11D2"/>
    <w:rsid w:val="005B2E67"/>
    <w:rsid w:val="005B333F"/>
    <w:rsid w:val="005B3B28"/>
    <w:rsid w:val="005B4441"/>
    <w:rsid w:val="005B4D0F"/>
    <w:rsid w:val="005B556A"/>
    <w:rsid w:val="005B63B7"/>
    <w:rsid w:val="005B776D"/>
    <w:rsid w:val="005B7CBA"/>
    <w:rsid w:val="005C1342"/>
    <w:rsid w:val="005C163C"/>
    <w:rsid w:val="005C203E"/>
    <w:rsid w:val="005C26AC"/>
    <w:rsid w:val="005C2A68"/>
    <w:rsid w:val="005C33E0"/>
    <w:rsid w:val="005C347B"/>
    <w:rsid w:val="005C4620"/>
    <w:rsid w:val="005C4DC3"/>
    <w:rsid w:val="005C5542"/>
    <w:rsid w:val="005C5CD7"/>
    <w:rsid w:val="005C60E3"/>
    <w:rsid w:val="005C6368"/>
    <w:rsid w:val="005C648C"/>
    <w:rsid w:val="005C6593"/>
    <w:rsid w:val="005C6CB4"/>
    <w:rsid w:val="005C7633"/>
    <w:rsid w:val="005C7B66"/>
    <w:rsid w:val="005C7BEB"/>
    <w:rsid w:val="005D00E9"/>
    <w:rsid w:val="005D033B"/>
    <w:rsid w:val="005D0822"/>
    <w:rsid w:val="005D17BD"/>
    <w:rsid w:val="005D1BB9"/>
    <w:rsid w:val="005D1C58"/>
    <w:rsid w:val="005D237B"/>
    <w:rsid w:val="005D271A"/>
    <w:rsid w:val="005D27EA"/>
    <w:rsid w:val="005D2B6B"/>
    <w:rsid w:val="005D2BB3"/>
    <w:rsid w:val="005D37C0"/>
    <w:rsid w:val="005D44A3"/>
    <w:rsid w:val="005D44F1"/>
    <w:rsid w:val="005D45CC"/>
    <w:rsid w:val="005D50A9"/>
    <w:rsid w:val="005D5132"/>
    <w:rsid w:val="005D5D14"/>
    <w:rsid w:val="005D6419"/>
    <w:rsid w:val="005D648F"/>
    <w:rsid w:val="005D65E7"/>
    <w:rsid w:val="005D6E64"/>
    <w:rsid w:val="005D6EFB"/>
    <w:rsid w:val="005D7528"/>
    <w:rsid w:val="005D7F6C"/>
    <w:rsid w:val="005D7F72"/>
    <w:rsid w:val="005E128A"/>
    <w:rsid w:val="005E1357"/>
    <w:rsid w:val="005E1522"/>
    <w:rsid w:val="005E18A2"/>
    <w:rsid w:val="005E212E"/>
    <w:rsid w:val="005E267A"/>
    <w:rsid w:val="005E2849"/>
    <w:rsid w:val="005E334B"/>
    <w:rsid w:val="005E33F2"/>
    <w:rsid w:val="005E35F5"/>
    <w:rsid w:val="005E385D"/>
    <w:rsid w:val="005E39D7"/>
    <w:rsid w:val="005E3B24"/>
    <w:rsid w:val="005E3D8A"/>
    <w:rsid w:val="005E5222"/>
    <w:rsid w:val="005E539E"/>
    <w:rsid w:val="005E53DC"/>
    <w:rsid w:val="005E6FC2"/>
    <w:rsid w:val="005E7027"/>
    <w:rsid w:val="005E7095"/>
    <w:rsid w:val="005E7867"/>
    <w:rsid w:val="005E7FAB"/>
    <w:rsid w:val="005F048B"/>
    <w:rsid w:val="005F1B8E"/>
    <w:rsid w:val="005F2AE9"/>
    <w:rsid w:val="005F3277"/>
    <w:rsid w:val="005F382A"/>
    <w:rsid w:val="005F3FFA"/>
    <w:rsid w:val="005F4287"/>
    <w:rsid w:val="005F4975"/>
    <w:rsid w:val="005F5067"/>
    <w:rsid w:val="005F531E"/>
    <w:rsid w:val="005F588A"/>
    <w:rsid w:val="005F630F"/>
    <w:rsid w:val="005F6381"/>
    <w:rsid w:val="005F6A9F"/>
    <w:rsid w:val="005F6CA0"/>
    <w:rsid w:val="005F7079"/>
    <w:rsid w:val="005F7318"/>
    <w:rsid w:val="005F7572"/>
    <w:rsid w:val="005F7897"/>
    <w:rsid w:val="006004F2"/>
    <w:rsid w:val="00600F36"/>
    <w:rsid w:val="00601E8C"/>
    <w:rsid w:val="0060228D"/>
    <w:rsid w:val="006027C8"/>
    <w:rsid w:val="00602908"/>
    <w:rsid w:val="006029F8"/>
    <w:rsid w:val="00602B0D"/>
    <w:rsid w:val="006039AD"/>
    <w:rsid w:val="00603CFC"/>
    <w:rsid w:val="00604574"/>
    <w:rsid w:val="006054A2"/>
    <w:rsid w:val="00607EDD"/>
    <w:rsid w:val="00610743"/>
    <w:rsid w:val="006115EA"/>
    <w:rsid w:val="00612071"/>
    <w:rsid w:val="006120A3"/>
    <w:rsid w:val="00612ADA"/>
    <w:rsid w:val="00612DB6"/>
    <w:rsid w:val="00613515"/>
    <w:rsid w:val="00613649"/>
    <w:rsid w:val="00615CCE"/>
    <w:rsid w:val="00616F2C"/>
    <w:rsid w:val="0061720C"/>
    <w:rsid w:val="00617258"/>
    <w:rsid w:val="00617392"/>
    <w:rsid w:val="00617C2E"/>
    <w:rsid w:val="00617E87"/>
    <w:rsid w:val="00620866"/>
    <w:rsid w:val="0062094A"/>
    <w:rsid w:val="00620EEA"/>
    <w:rsid w:val="00620EEC"/>
    <w:rsid w:val="00621445"/>
    <w:rsid w:val="00621453"/>
    <w:rsid w:val="0062199B"/>
    <w:rsid w:val="00621B2A"/>
    <w:rsid w:val="00621C2F"/>
    <w:rsid w:val="00622475"/>
    <w:rsid w:val="0062263E"/>
    <w:rsid w:val="00623698"/>
    <w:rsid w:val="0062389B"/>
    <w:rsid w:val="0062402F"/>
    <w:rsid w:val="006242AC"/>
    <w:rsid w:val="006248AF"/>
    <w:rsid w:val="00624A50"/>
    <w:rsid w:val="00624B19"/>
    <w:rsid w:val="0062649B"/>
    <w:rsid w:val="00626DAD"/>
    <w:rsid w:val="00630B12"/>
    <w:rsid w:val="00630D92"/>
    <w:rsid w:val="00631128"/>
    <w:rsid w:val="006311B8"/>
    <w:rsid w:val="00631294"/>
    <w:rsid w:val="00631C41"/>
    <w:rsid w:val="0063291F"/>
    <w:rsid w:val="00632ED4"/>
    <w:rsid w:val="00633500"/>
    <w:rsid w:val="00633D78"/>
    <w:rsid w:val="00633DC0"/>
    <w:rsid w:val="0063477E"/>
    <w:rsid w:val="00634ECA"/>
    <w:rsid w:val="0063581F"/>
    <w:rsid w:val="00635EB6"/>
    <w:rsid w:val="00635F61"/>
    <w:rsid w:val="006364A9"/>
    <w:rsid w:val="006364C0"/>
    <w:rsid w:val="006365E6"/>
    <w:rsid w:val="00636EF5"/>
    <w:rsid w:val="00637856"/>
    <w:rsid w:val="00640496"/>
    <w:rsid w:val="00641A87"/>
    <w:rsid w:val="00641E0A"/>
    <w:rsid w:val="00641E99"/>
    <w:rsid w:val="00641FAB"/>
    <w:rsid w:val="0064243A"/>
    <w:rsid w:val="00642A0F"/>
    <w:rsid w:val="00643337"/>
    <w:rsid w:val="00643A13"/>
    <w:rsid w:val="0064453B"/>
    <w:rsid w:val="00644D2A"/>
    <w:rsid w:val="006457D5"/>
    <w:rsid w:val="006461FD"/>
    <w:rsid w:val="00647179"/>
    <w:rsid w:val="006471A1"/>
    <w:rsid w:val="00650050"/>
    <w:rsid w:val="006503BC"/>
    <w:rsid w:val="00651284"/>
    <w:rsid w:val="00651838"/>
    <w:rsid w:val="00652337"/>
    <w:rsid w:val="00652C22"/>
    <w:rsid w:val="006546AF"/>
    <w:rsid w:val="00655663"/>
    <w:rsid w:val="00656E8E"/>
    <w:rsid w:val="00657629"/>
    <w:rsid w:val="006579D6"/>
    <w:rsid w:val="00660818"/>
    <w:rsid w:val="00660C43"/>
    <w:rsid w:val="006617E0"/>
    <w:rsid w:val="006619EA"/>
    <w:rsid w:val="006625C2"/>
    <w:rsid w:val="00662BF2"/>
    <w:rsid w:val="00663712"/>
    <w:rsid w:val="00664B7A"/>
    <w:rsid w:val="006653D1"/>
    <w:rsid w:val="00665B6F"/>
    <w:rsid w:val="006669B2"/>
    <w:rsid w:val="00666EA1"/>
    <w:rsid w:val="00670672"/>
    <w:rsid w:val="00670B25"/>
    <w:rsid w:val="00672034"/>
    <w:rsid w:val="0067247E"/>
    <w:rsid w:val="00672AAD"/>
    <w:rsid w:val="0067560B"/>
    <w:rsid w:val="00675BB6"/>
    <w:rsid w:val="0067615B"/>
    <w:rsid w:val="00676AAD"/>
    <w:rsid w:val="00676ADF"/>
    <w:rsid w:val="00676BB1"/>
    <w:rsid w:val="00676FCD"/>
    <w:rsid w:val="00677589"/>
    <w:rsid w:val="006807A3"/>
    <w:rsid w:val="00681485"/>
    <w:rsid w:val="00681CD9"/>
    <w:rsid w:val="00681F06"/>
    <w:rsid w:val="006826F4"/>
    <w:rsid w:val="006830B2"/>
    <w:rsid w:val="0068394B"/>
    <w:rsid w:val="00684355"/>
    <w:rsid w:val="00684CF8"/>
    <w:rsid w:val="00685817"/>
    <w:rsid w:val="006860B4"/>
    <w:rsid w:val="00686A1F"/>
    <w:rsid w:val="00686DCC"/>
    <w:rsid w:val="00687514"/>
    <w:rsid w:val="00687534"/>
    <w:rsid w:val="006877DC"/>
    <w:rsid w:val="00687B24"/>
    <w:rsid w:val="00687F31"/>
    <w:rsid w:val="006914E7"/>
    <w:rsid w:val="0069162D"/>
    <w:rsid w:val="00691696"/>
    <w:rsid w:val="006919F5"/>
    <w:rsid w:val="006927AD"/>
    <w:rsid w:val="0069319A"/>
    <w:rsid w:val="00694011"/>
    <w:rsid w:val="00694C94"/>
    <w:rsid w:val="006951E7"/>
    <w:rsid w:val="00695782"/>
    <w:rsid w:val="00695B60"/>
    <w:rsid w:val="00696172"/>
    <w:rsid w:val="006965FB"/>
    <w:rsid w:val="00696681"/>
    <w:rsid w:val="00696925"/>
    <w:rsid w:val="00696C86"/>
    <w:rsid w:val="00697505"/>
    <w:rsid w:val="00697973"/>
    <w:rsid w:val="006A0880"/>
    <w:rsid w:val="006A08CA"/>
    <w:rsid w:val="006A0F1B"/>
    <w:rsid w:val="006A135F"/>
    <w:rsid w:val="006A17EE"/>
    <w:rsid w:val="006A22ED"/>
    <w:rsid w:val="006A3B03"/>
    <w:rsid w:val="006A4BBE"/>
    <w:rsid w:val="006A5353"/>
    <w:rsid w:val="006A5A79"/>
    <w:rsid w:val="006A6104"/>
    <w:rsid w:val="006A67F1"/>
    <w:rsid w:val="006A776F"/>
    <w:rsid w:val="006A790C"/>
    <w:rsid w:val="006B000F"/>
    <w:rsid w:val="006B03C6"/>
    <w:rsid w:val="006B0461"/>
    <w:rsid w:val="006B0DCE"/>
    <w:rsid w:val="006B0EA6"/>
    <w:rsid w:val="006B12C9"/>
    <w:rsid w:val="006B33A1"/>
    <w:rsid w:val="006B36EE"/>
    <w:rsid w:val="006B392F"/>
    <w:rsid w:val="006B3A86"/>
    <w:rsid w:val="006B4252"/>
    <w:rsid w:val="006B4F31"/>
    <w:rsid w:val="006B4F36"/>
    <w:rsid w:val="006B53FC"/>
    <w:rsid w:val="006B572E"/>
    <w:rsid w:val="006B5D38"/>
    <w:rsid w:val="006B6079"/>
    <w:rsid w:val="006B6B64"/>
    <w:rsid w:val="006B7CFE"/>
    <w:rsid w:val="006C077F"/>
    <w:rsid w:val="006C0B01"/>
    <w:rsid w:val="006C0FAB"/>
    <w:rsid w:val="006C12D7"/>
    <w:rsid w:val="006C14C5"/>
    <w:rsid w:val="006C3573"/>
    <w:rsid w:val="006C4154"/>
    <w:rsid w:val="006C4250"/>
    <w:rsid w:val="006C4ED6"/>
    <w:rsid w:val="006C6253"/>
    <w:rsid w:val="006C63EA"/>
    <w:rsid w:val="006C67B8"/>
    <w:rsid w:val="006C686D"/>
    <w:rsid w:val="006C68E9"/>
    <w:rsid w:val="006C745C"/>
    <w:rsid w:val="006C7710"/>
    <w:rsid w:val="006C7724"/>
    <w:rsid w:val="006C7C40"/>
    <w:rsid w:val="006D1B2B"/>
    <w:rsid w:val="006D1C11"/>
    <w:rsid w:val="006D22AF"/>
    <w:rsid w:val="006D26BE"/>
    <w:rsid w:val="006D2BCB"/>
    <w:rsid w:val="006D365D"/>
    <w:rsid w:val="006D3E48"/>
    <w:rsid w:val="006D44FF"/>
    <w:rsid w:val="006D48BF"/>
    <w:rsid w:val="006D4BF9"/>
    <w:rsid w:val="006D5246"/>
    <w:rsid w:val="006D5A67"/>
    <w:rsid w:val="006D615B"/>
    <w:rsid w:val="006D6386"/>
    <w:rsid w:val="006D7380"/>
    <w:rsid w:val="006D7431"/>
    <w:rsid w:val="006D79F3"/>
    <w:rsid w:val="006E00E1"/>
    <w:rsid w:val="006E0CDB"/>
    <w:rsid w:val="006E0DD9"/>
    <w:rsid w:val="006E1D2F"/>
    <w:rsid w:val="006E1E4A"/>
    <w:rsid w:val="006E1FEE"/>
    <w:rsid w:val="006E2640"/>
    <w:rsid w:val="006E275A"/>
    <w:rsid w:val="006E3488"/>
    <w:rsid w:val="006E3711"/>
    <w:rsid w:val="006E3990"/>
    <w:rsid w:val="006E3BAC"/>
    <w:rsid w:val="006E3FA5"/>
    <w:rsid w:val="006E41E6"/>
    <w:rsid w:val="006E4411"/>
    <w:rsid w:val="006E4544"/>
    <w:rsid w:val="006E5E17"/>
    <w:rsid w:val="006E62FE"/>
    <w:rsid w:val="006E6523"/>
    <w:rsid w:val="006E6629"/>
    <w:rsid w:val="006E724B"/>
    <w:rsid w:val="006F09D7"/>
    <w:rsid w:val="006F2052"/>
    <w:rsid w:val="006F3487"/>
    <w:rsid w:val="006F36F3"/>
    <w:rsid w:val="006F3C09"/>
    <w:rsid w:val="006F52E1"/>
    <w:rsid w:val="006F54B6"/>
    <w:rsid w:val="006F54F5"/>
    <w:rsid w:val="006F589C"/>
    <w:rsid w:val="006F5BD1"/>
    <w:rsid w:val="006F7B6A"/>
    <w:rsid w:val="006F7D23"/>
    <w:rsid w:val="00700357"/>
    <w:rsid w:val="00700894"/>
    <w:rsid w:val="00701916"/>
    <w:rsid w:val="00701AAD"/>
    <w:rsid w:val="00701BA8"/>
    <w:rsid w:val="00703222"/>
    <w:rsid w:val="00703435"/>
    <w:rsid w:val="0070370D"/>
    <w:rsid w:val="00704239"/>
    <w:rsid w:val="007045EB"/>
    <w:rsid w:val="007048E9"/>
    <w:rsid w:val="00704CE2"/>
    <w:rsid w:val="00704DAC"/>
    <w:rsid w:val="00704E81"/>
    <w:rsid w:val="00704F62"/>
    <w:rsid w:val="00705565"/>
    <w:rsid w:val="00705C56"/>
    <w:rsid w:val="007062A5"/>
    <w:rsid w:val="00706E37"/>
    <w:rsid w:val="00707110"/>
    <w:rsid w:val="007105AA"/>
    <w:rsid w:val="00710C92"/>
    <w:rsid w:val="00711105"/>
    <w:rsid w:val="00711930"/>
    <w:rsid w:val="00711A14"/>
    <w:rsid w:val="007121FB"/>
    <w:rsid w:val="0071252D"/>
    <w:rsid w:val="0071272E"/>
    <w:rsid w:val="00712C6E"/>
    <w:rsid w:val="00712E10"/>
    <w:rsid w:val="00712E14"/>
    <w:rsid w:val="00712E41"/>
    <w:rsid w:val="00712F9E"/>
    <w:rsid w:val="007134EC"/>
    <w:rsid w:val="00714403"/>
    <w:rsid w:val="00714984"/>
    <w:rsid w:val="007149CD"/>
    <w:rsid w:val="00714BDA"/>
    <w:rsid w:val="0071661E"/>
    <w:rsid w:val="00716CC7"/>
    <w:rsid w:val="00717668"/>
    <w:rsid w:val="007176E7"/>
    <w:rsid w:val="007203DC"/>
    <w:rsid w:val="007227DD"/>
    <w:rsid w:val="00722E5B"/>
    <w:rsid w:val="0072309C"/>
    <w:rsid w:val="00723A24"/>
    <w:rsid w:val="0072419D"/>
    <w:rsid w:val="0072450B"/>
    <w:rsid w:val="007249A8"/>
    <w:rsid w:val="00725A77"/>
    <w:rsid w:val="00725CA5"/>
    <w:rsid w:val="007265F1"/>
    <w:rsid w:val="00727A25"/>
    <w:rsid w:val="00730B65"/>
    <w:rsid w:val="0073175A"/>
    <w:rsid w:val="00732231"/>
    <w:rsid w:val="00732943"/>
    <w:rsid w:val="007333E8"/>
    <w:rsid w:val="0073461E"/>
    <w:rsid w:val="00734CA3"/>
    <w:rsid w:val="00734DD8"/>
    <w:rsid w:val="007350E3"/>
    <w:rsid w:val="00737171"/>
    <w:rsid w:val="00737301"/>
    <w:rsid w:val="007379D8"/>
    <w:rsid w:val="00737E84"/>
    <w:rsid w:val="00740F3B"/>
    <w:rsid w:val="00741DAF"/>
    <w:rsid w:val="007420CF"/>
    <w:rsid w:val="00742586"/>
    <w:rsid w:val="0074307B"/>
    <w:rsid w:val="0074380C"/>
    <w:rsid w:val="00743DB4"/>
    <w:rsid w:val="00743DEA"/>
    <w:rsid w:val="007442D8"/>
    <w:rsid w:val="007456F0"/>
    <w:rsid w:val="00745845"/>
    <w:rsid w:val="00745B1F"/>
    <w:rsid w:val="00745B50"/>
    <w:rsid w:val="00746C00"/>
    <w:rsid w:val="00746FB2"/>
    <w:rsid w:val="00747AE2"/>
    <w:rsid w:val="00747BBB"/>
    <w:rsid w:val="00750425"/>
    <w:rsid w:val="0075074F"/>
    <w:rsid w:val="00751D53"/>
    <w:rsid w:val="00753A99"/>
    <w:rsid w:val="0075444C"/>
    <w:rsid w:val="007545EB"/>
    <w:rsid w:val="00755F22"/>
    <w:rsid w:val="00756968"/>
    <w:rsid w:val="00756A11"/>
    <w:rsid w:val="007573C6"/>
    <w:rsid w:val="00757F26"/>
    <w:rsid w:val="007605AA"/>
    <w:rsid w:val="00761669"/>
    <w:rsid w:val="0076266C"/>
    <w:rsid w:val="00762B54"/>
    <w:rsid w:val="00763A4D"/>
    <w:rsid w:val="00764B75"/>
    <w:rsid w:val="007650F0"/>
    <w:rsid w:val="00765A71"/>
    <w:rsid w:val="00766CB0"/>
    <w:rsid w:val="007672E5"/>
    <w:rsid w:val="00767481"/>
    <w:rsid w:val="007701E0"/>
    <w:rsid w:val="00770CBA"/>
    <w:rsid w:val="00770D3E"/>
    <w:rsid w:val="00770F55"/>
    <w:rsid w:val="007713D8"/>
    <w:rsid w:val="00772D6B"/>
    <w:rsid w:val="007730FD"/>
    <w:rsid w:val="0077363F"/>
    <w:rsid w:val="00773F21"/>
    <w:rsid w:val="0077421C"/>
    <w:rsid w:val="00774AF6"/>
    <w:rsid w:val="00774DDF"/>
    <w:rsid w:val="007754B9"/>
    <w:rsid w:val="00775EBF"/>
    <w:rsid w:val="00776882"/>
    <w:rsid w:val="007768EB"/>
    <w:rsid w:val="00777FE6"/>
    <w:rsid w:val="00780067"/>
    <w:rsid w:val="00780A00"/>
    <w:rsid w:val="00780EA3"/>
    <w:rsid w:val="00781611"/>
    <w:rsid w:val="00781E2F"/>
    <w:rsid w:val="00783ACF"/>
    <w:rsid w:val="00783EF0"/>
    <w:rsid w:val="0078467A"/>
    <w:rsid w:val="007852EC"/>
    <w:rsid w:val="00785D94"/>
    <w:rsid w:val="00786661"/>
    <w:rsid w:val="0078733B"/>
    <w:rsid w:val="007874A8"/>
    <w:rsid w:val="00787966"/>
    <w:rsid w:val="00787F36"/>
    <w:rsid w:val="00787FC3"/>
    <w:rsid w:val="00790B94"/>
    <w:rsid w:val="00791547"/>
    <w:rsid w:val="00791562"/>
    <w:rsid w:val="00791889"/>
    <w:rsid w:val="00791C05"/>
    <w:rsid w:val="00791F8D"/>
    <w:rsid w:val="00792E1F"/>
    <w:rsid w:val="00792FB2"/>
    <w:rsid w:val="007933D6"/>
    <w:rsid w:val="00793696"/>
    <w:rsid w:val="00793EF5"/>
    <w:rsid w:val="007951A8"/>
    <w:rsid w:val="00796F3A"/>
    <w:rsid w:val="007978E6"/>
    <w:rsid w:val="00797DF2"/>
    <w:rsid w:val="00797E84"/>
    <w:rsid w:val="007A015D"/>
    <w:rsid w:val="007A0724"/>
    <w:rsid w:val="007A107C"/>
    <w:rsid w:val="007A1413"/>
    <w:rsid w:val="007A22AB"/>
    <w:rsid w:val="007A294E"/>
    <w:rsid w:val="007A31FE"/>
    <w:rsid w:val="007A35C2"/>
    <w:rsid w:val="007A43C1"/>
    <w:rsid w:val="007A486E"/>
    <w:rsid w:val="007A4A1A"/>
    <w:rsid w:val="007A4B42"/>
    <w:rsid w:val="007A4F41"/>
    <w:rsid w:val="007A5083"/>
    <w:rsid w:val="007A519A"/>
    <w:rsid w:val="007A543B"/>
    <w:rsid w:val="007A5672"/>
    <w:rsid w:val="007A59D1"/>
    <w:rsid w:val="007A5A8F"/>
    <w:rsid w:val="007A5DDE"/>
    <w:rsid w:val="007A6046"/>
    <w:rsid w:val="007A6730"/>
    <w:rsid w:val="007A6A84"/>
    <w:rsid w:val="007A7130"/>
    <w:rsid w:val="007A7373"/>
    <w:rsid w:val="007A7CF9"/>
    <w:rsid w:val="007A7FA1"/>
    <w:rsid w:val="007B0270"/>
    <w:rsid w:val="007B037A"/>
    <w:rsid w:val="007B0748"/>
    <w:rsid w:val="007B1535"/>
    <w:rsid w:val="007B1D81"/>
    <w:rsid w:val="007B22E8"/>
    <w:rsid w:val="007B269E"/>
    <w:rsid w:val="007B3AF4"/>
    <w:rsid w:val="007B3F4D"/>
    <w:rsid w:val="007B4B78"/>
    <w:rsid w:val="007B5B4F"/>
    <w:rsid w:val="007B6A56"/>
    <w:rsid w:val="007B7267"/>
    <w:rsid w:val="007B7319"/>
    <w:rsid w:val="007B7415"/>
    <w:rsid w:val="007B77E2"/>
    <w:rsid w:val="007B7B36"/>
    <w:rsid w:val="007C0AD9"/>
    <w:rsid w:val="007C1014"/>
    <w:rsid w:val="007C1367"/>
    <w:rsid w:val="007C2AD7"/>
    <w:rsid w:val="007C2E50"/>
    <w:rsid w:val="007C4587"/>
    <w:rsid w:val="007C573C"/>
    <w:rsid w:val="007C5D84"/>
    <w:rsid w:val="007C61A7"/>
    <w:rsid w:val="007C64C2"/>
    <w:rsid w:val="007C6CF6"/>
    <w:rsid w:val="007C795A"/>
    <w:rsid w:val="007C7F66"/>
    <w:rsid w:val="007D0322"/>
    <w:rsid w:val="007D0DFE"/>
    <w:rsid w:val="007D19B0"/>
    <w:rsid w:val="007D1DCB"/>
    <w:rsid w:val="007D1FA8"/>
    <w:rsid w:val="007D203B"/>
    <w:rsid w:val="007D2267"/>
    <w:rsid w:val="007D2636"/>
    <w:rsid w:val="007D26AF"/>
    <w:rsid w:val="007D29AE"/>
    <w:rsid w:val="007D2D18"/>
    <w:rsid w:val="007D4D49"/>
    <w:rsid w:val="007D5324"/>
    <w:rsid w:val="007D6F77"/>
    <w:rsid w:val="007E02FA"/>
    <w:rsid w:val="007E0749"/>
    <w:rsid w:val="007E19A0"/>
    <w:rsid w:val="007E1FA7"/>
    <w:rsid w:val="007E20F6"/>
    <w:rsid w:val="007E30D0"/>
    <w:rsid w:val="007E346D"/>
    <w:rsid w:val="007E3BA9"/>
    <w:rsid w:val="007E40B6"/>
    <w:rsid w:val="007E4AF9"/>
    <w:rsid w:val="007E5190"/>
    <w:rsid w:val="007E534B"/>
    <w:rsid w:val="007E56CA"/>
    <w:rsid w:val="007E615E"/>
    <w:rsid w:val="007E6768"/>
    <w:rsid w:val="007E6D96"/>
    <w:rsid w:val="007E728A"/>
    <w:rsid w:val="007F0127"/>
    <w:rsid w:val="007F05B6"/>
    <w:rsid w:val="007F076D"/>
    <w:rsid w:val="007F1BC9"/>
    <w:rsid w:val="007F1CEE"/>
    <w:rsid w:val="007F21C0"/>
    <w:rsid w:val="007F21FE"/>
    <w:rsid w:val="007F4039"/>
    <w:rsid w:val="007F4756"/>
    <w:rsid w:val="007F4CEF"/>
    <w:rsid w:val="007F6262"/>
    <w:rsid w:val="007F77F1"/>
    <w:rsid w:val="007F7848"/>
    <w:rsid w:val="0080056F"/>
    <w:rsid w:val="00800AF5"/>
    <w:rsid w:val="00800C59"/>
    <w:rsid w:val="00802DEE"/>
    <w:rsid w:val="0080315A"/>
    <w:rsid w:val="00803167"/>
    <w:rsid w:val="0080316C"/>
    <w:rsid w:val="00803D65"/>
    <w:rsid w:val="00804B60"/>
    <w:rsid w:val="00804CDD"/>
    <w:rsid w:val="00804F04"/>
    <w:rsid w:val="00805816"/>
    <w:rsid w:val="008060FF"/>
    <w:rsid w:val="0080734A"/>
    <w:rsid w:val="00807721"/>
    <w:rsid w:val="00810349"/>
    <w:rsid w:val="00812FD3"/>
    <w:rsid w:val="00813932"/>
    <w:rsid w:val="0081395F"/>
    <w:rsid w:val="008141CB"/>
    <w:rsid w:val="0081425A"/>
    <w:rsid w:val="0081441A"/>
    <w:rsid w:val="00815465"/>
    <w:rsid w:val="00815C8C"/>
    <w:rsid w:val="00816993"/>
    <w:rsid w:val="00816E96"/>
    <w:rsid w:val="00820372"/>
    <w:rsid w:val="00820D50"/>
    <w:rsid w:val="008211DC"/>
    <w:rsid w:val="0082128D"/>
    <w:rsid w:val="008213C2"/>
    <w:rsid w:val="008215D1"/>
    <w:rsid w:val="00821C1F"/>
    <w:rsid w:val="008223A8"/>
    <w:rsid w:val="00822432"/>
    <w:rsid w:val="00822C73"/>
    <w:rsid w:val="00823561"/>
    <w:rsid w:val="0082367F"/>
    <w:rsid w:val="00823786"/>
    <w:rsid w:val="00823DDB"/>
    <w:rsid w:val="00823E21"/>
    <w:rsid w:val="00823F21"/>
    <w:rsid w:val="00824715"/>
    <w:rsid w:val="00824CC7"/>
    <w:rsid w:val="00825EAC"/>
    <w:rsid w:val="00826587"/>
    <w:rsid w:val="008273E1"/>
    <w:rsid w:val="008277A8"/>
    <w:rsid w:val="00827A24"/>
    <w:rsid w:val="00827B69"/>
    <w:rsid w:val="00831F7A"/>
    <w:rsid w:val="00831F84"/>
    <w:rsid w:val="008321D0"/>
    <w:rsid w:val="0083224B"/>
    <w:rsid w:val="00833D9D"/>
    <w:rsid w:val="0083425B"/>
    <w:rsid w:val="0083438C"/>
    <w:rsid w:val="0083492B"/>
    <w:rsid w:val="00834C5F"/>
    <w:rsid w:val="00834F66"/>
    <w:rsid w:val="00835BC4"/>
    <w:rsid w:val="0083622F"/>
    <w:rsid w:val="0083639B"/>
    <w:rsid w:val="00837758"/>
    <w:rsid w:val="00837794"/>
    <w:rsid w:val="00837AC1"/>
    <w:rsid w:val="008400A1"/>
    <w:rsid w:val="0084052A"/>
    <w:rsid w:val="00841053"/>
    <w:rsid w:val="0084118E"/>
    <w:rsid w:val="00841D98"/>
    <w:rsid w:val="00841DC4"/>
    <w:rsid w:val="00841FC8"/>
    <w:rsid w:val="008423A2"/>
    <w:rsid w:val="008428AF"/>
    <w:rsid w:val="00842BC6"/>
    <w:rsid w:val="00844726"/>
    <w:rsid w:val="00844D06"/>
    <w:rsid w:val="00845022"/>
    <w:rsid w:val="00846A36"/>
    <w:rsid w:val="00846A3B"/>
    <w:rsid w:val="00846BA3"/>
    <w:rsid w:val="008471A5"/>
    <w:rsid w:val="008477CA"/>
    <w:rsid w:val="00847818"/>
    <w:rsid w:val="008518D1"/>
    <w:rsid w:val="00851A9F"/>
    <w:rsid w:val="00851BB5"/>
    <w:rsid w:val="00852630"/>
    <w:rsid w:val="0085278C"/>
    <w:rsid w:val="00852BDF"/>
    <w:rsid w:val="00852DA8"/>
    <w:rsid w:val="008530EE"/>
    <w:rsid w:val="0085468A"/>
    <w:rsid w:val="00854773"/>
    <w:rsid w:val="008557C6"/>
    <w:rsid w:val="00856290"/>
    <w:rsid w:val="0085637C"/>
    <w:rsid w:val="0085700C"/>
    <w:rsid w:val="008574C6"/>
    <w:rsid w:val="00857C06"/>
    <w:rsid w:val="00860B3A"/>
    <w:rsid w:val="00860E28"/>
    <w:rsid w:val="00861732"/>
    <w:rsid w:val="00862E95"/>
    <w:rsid w:val="00863483"/>
    <w:rsid w:val="008639DE"/>
    <w:rsid w:val="00864C2E"/>
    <w:rsid w:val="00864E3A"/>
    <w:rsid w:val="008659A0"/>
    <w:rsid w:val="00865D0C"/>
    <w:rsid w:val="00866050"/>
    <w:rsid w:val="008669CF"/>
    <w:rsid w:val="008679F9"/>
    <w:rsid w:val="00870090"/>
    <w:rsid w:val="00870E49"/>
    <w:rsid w:val="00871187"/>
    <w:rsid w:val="008712AD"/>
    <w:rsid w:val="008715A8"/>
    <w:rsid w:val="008716E4"/>
    <w:rsid w:val="00872024"/>
    <w:rsid w:val="0087375E"/>
    <w:rsid w:val="0087398A"/>
    <w:rsid w:val="00873EFA"/>
    <w:rsid w:val="00874894"/>
    <w:rsid w:val="00875E30"/>
    <w:rsid w:val="008760DD"/>
    <w:rsid w:val="00876949"/>
    <w:rsid w:val="00876B88"/>
    <w:rsid w:val="00876E40"/>
    <w:rsid w:val="0087737E"/>
    <w:rsid w:val="00877B2A"/>
    <w:rsid w:val="0088005D"/>
    <w:rsid w:val="00881C89"/>
    <w:rsid w:val="00881E84"/>
    <w:rsid w:val="00882679"/>
    <w:rsid w:val="00882C42"/>
    <w:rsid w:val="0088343A"/>
    <w:rsid w:val="00883581"/>
    <w:rsid w:val="008836D4"/>
    <w:rsid w:val="00883A6D"/>
    <w:rsid w:val="00883C5E"/>
    <w:rsid w:val="00884A51"/>
    <w:rsid w:val="008852BB"/>
    <w:rsid w:val="00885955"/>
    <w:rsid w:val="00886468"/>
    <w:rsid w:val="00886B20"/>
    <w:rsid w:val="00886C9C"/>
    <w:rsid w:val="00886F31"/>
    <w:rsid w:val="008875B2"/>
    <w:rsid w:val="00887ABD"/>
    <w:rsid w:val="00890951"/>
    <w:rsid w:val="00890B8D"/>
    <w:rsid w:val="00890D6B"/>
    <w:rsid w:val="008928A0"/>
    <w:rsid w:val="00893C30"/>
    <w:rsid w:val="00893C46"/>
    <w:rsid w:val="008944B4"/>
    <w:rsid w:val="00894CE3"/>
    <w:rsid w:val="0089521A"/>
    <w:rsid w:val="00895FFD"/>
    <w:rsid w:val="0089620D"/>
    <w:rsid w:val="008978B4"/>
    <w:rsid w:val="00897A70"/>
    <w:rsid w:val="00897C91"/>
    <w:rsid w:val="008A016F"/>
    <w:rsid w:val="008A0E7A"/>
    <w:rsid w:val="008A1BA3"/>
    <w:rsid w:val="008A206E"/>
    <w:rsid w:val="008A2297"/>
    <w:rsid w:val="008A2DE1"/>
    <w:rsid w:val="008A3471"/>
    <w:rsid w:val="008A3BD2"/>
    <w:rsid w:val="008A467C"/>
    <w:rsid w:val="008A52A0"/>
    <w:rsid w:val="008A5795"/>
    <w:rsid w:val="008A6388"/>
    <w:rsid w:val="008A681D"/>
    <w:rsid w:val="008A6CB9"/>
    <w:rsid w:val="008A6F3E"/>
    <w:rsid w:val="008A73C5"/>
    <w:rsid w:val="008A7733"/>
    <w:rsid w:val="008A77C5"/>
    <w:rsid w:val="008A7E82"/>
    <w:rsid w:val="008A7F23"/>
    <w:rsid w:val="008B000B"/>
    <w:rsid w:val="008B0087"/>
    <w:rsid w:val="008B0AFA"/>
    <w:rsid w:val="008B0C80"/>
    <w:rsid w:val="008B0ECF"/>
    <w:rsid w:val="008B1280"/>
    <w:rsid w:val="008B29F2"/>
    <w:rsid w:val="008B3738"/>
    <w:rsid w:val="008B4664"/>
    <w:rsid w:val="008B523B"/>
    <w:rsid w:val="008B5742"/>
    <w:rsid w:val="008B591D"/>
    <w:rsid w:val="008B5B14"/>
    <w:rsid w:val="008B69D2"/>
    <w:rsid w:val="008B730F"/>
    <w:rsid w:val="008B7400"/>
    <w:rsid w:val="008B7C68"/>
    <w:rsid w:val="008C0223"/>
    <w:rsid w:val="008C053B"/>
    <w:rsid w:val="008C086E"/>
    <w:rsid w:val="008C0DDB"/>
    <w:rsid w:val="008C158F"/>
    <w:rsid w:val="008C15BC"/>
    <w:rsid w:val="008C160A"/>
    <w:rsid w:val="008C16E6"/>
    <w:rsid w:val="008C1702"/>
    <w:rsid w:val="008C18FA"/>
    <w:rsid w:val="008C2517"/>
    <w:rsid w:val="008C2B42"/>
    <w:rsid w:val="008C2C09"/>
    <w:rsid w:val="008C33E9"/>
    <w:rsid w:val="008C36B3"/>
    <w:rsid w:val="008C3735"/>
    <w:rsid w:val="008C40A6"/>
    <w:rsid w:val="008C5EC1"/>
    <w:rsid w:val="008C6620"/>
    <w:rsid w:val="008C75F9"/>
    <w:rsid w:val="008C7658"/>
    <w:rsid w:val="008C7FB0"/>
    <w:rsid w:val="008D00C9"/>
    <w:rsid w:val="008D020B"/>
    <w:rsid w:val="008D11AB"/>
    <w:rsid w:val="008D1250"/>
    <w:rsid w:val="008D1680"/>
    <w:rsid w:val="008D2392"/>
    <w:rsid w:val="008D2A26"/>
    <w:rsid w:val="008D3077"/>
    <w:rsid w:val="008D339C"/>
    <w:rsid w:val="008D40E2"/>
    <w:rsid w:val="008D4B8D"/>
    <w:rsid w:val="008D4F9D"/>
    <w:rsid w:val="008D59A0"/>
    <w:rsid w:val="008D691A"/>
    <w:rsid w:val="008D6A5A"/>
    <w:rsid w:val="008D7938"/>
    <w:rsid w:val="008D7ADF"/>
    <w:rsid w:val="008D7BFE"/>
    <w:rsid w:val="008D7C4F"/>
    <w:rsid w:val="008E0034"/>
    <w:rsid w:val="008E086C"/>
    <w:rsid w:val="008E165E"/>
    <w:rsid w:val="008E1B61"/>
    <w:rsid w:val="008E1DDF"/>
    <w:rsid w:val="008E2053"/>
    <w:rsid w:val="008E30A9"/>
    <w:rsid w:val="008E33FE"/>
    <w:rsid w:val="008E3B42"/>
    <w:rsid w:val="008E3DEB"/>
    <w:rsid w:val="008E44F8"/>
    <w:rsid w:val="008E49E7"/>
    <w:rsid w:val="008E4ECD"/>
    <w:rsid w:val="008E5873"/>
    <w:rsid w:val="008E5A0C"/>
    <w:rsid w:val="008E5C32"/>
    <w:rsid w:val="008E61D5"/>
    <w:rsid w:val="008E6A6E"/>
    <w:rsid w:val="008F1081"/>
    <w:rsid w:val="008F1715"/>
    <w:rsid w:val="008F1C0E"/>
    <w:rsid w:val="008F1E6A"/>
    <w:rsid w:val="008F1E7A"/>
    <w:rsid w:val="008F2B28"/>
    <w:rsid w:val="008F356F"/>
    <w:rsid w:val="008F41DD"/>
    <w:rsid w:val="008F420F"/>
    <w:rsid w:val="008F72BE"/>
    <w:rsid w:val="008F72DD"/>
    <w:rsid w:val="008F789D"/>
    <w:rsid w:val="009002E0"/>
    <w:rsid w:val="009004CF"/>
    <w:rsid w:val="00900BA3"/>
    <w:rsid w:val="00900DEB"/>
    <w:rsid w:val="009019D8"/>
    <w:rsid w:val="0090206F"/>
    <w:rsid w:val="009025C5"/>
    <w:rsid w:val="009026ED"/>
    <w:rsid w:val="00902A86"/>
    <w:rsid w:val="00902CA7"/>
    <w:rsid w:val="00903044"/>
    <w:rsid w:val="00903C53"/>
    <w:rsid w:val="00903CFE"/>
    <w:rsid w:val="009042CD"/>
    <w:rsid w:val="009049D5"/>
    <w:rsid w:val="0090511B"/>
    <w:rsid w:val="00906347"/>
    <w:rsid w:val="009064B6"/>
    <w:rsid w:val="0090687E"/>
    <w:rsid w:val="00910203"/>
    <w:rsid w:val="009102E2"/>
    <w:rsid w:val="0091035B"/>
    <w:rsid w:val="00910646"/>
    <w:rsid w:val="00911F20"/>
    <w:rsid w:val="009122A3"/>
    <w:rsid w:val="00912946"/>
    <w:rsid w:val="00912AC3"/>
    <w:rsid w:val="00913177"/>
    <w:rsid w:val="00914357"/>
    <w:rsid w:val="0091477D"/>
    <w:rsid w:val="00915A1F"/>
    <w:rsid w:val="00916A26"/>
    <w:rsid w:val="00916F7F"/>
    <w:rsid w:val="00917168"/>
    <w:rsid w:val="009177AB"/>
    <w:rsid w:val="00920E73"/>
    <w:rsid w:val="009218CC"/>
    <w:rsid w:val="0092361A"/>
    <w:rsid w:val="009236FE"/>
    <w:rsid w:val="00924438"/>
    <w:rsid w:val="00926D7F"/>
    <w:rsid w:val="00927A41"/>
    <w:rsid w:val="009308F6"/>
    <w:rsid w:val="00930973"/>
    <w:rsid w:val="009315D7"/>
    <w:rsid w:val="009319C8"/>
    <w:rsid w:val="009321C2"/>
    <w:rsid w:val="00935490"/>
    <w:rsid w:val="00936629"/>
    <w:rsid w:val="00936A20"/>
    <w:rsid w:val="00936B94"/>
    <w:rsid w:val="00936D25"/>
    <w:rsid w:val="009376D3"/>
    <w:rsid w:val="00937B93"/>
    <w:rsid w:val="00940253"/>
    <w:rsid w:val="0094106E"/>
    <w:rsid w:val="00941412"/>
    <w:rsid w:val="00941774"/>
    <w:rsid w:val="00941887"/>
    <w:rsid w:val="00941B96"/>
    <w:rsid w:val="00941D9E"/>
    <w:rsid w:val="00941FDD"/>
    <w:rsid w:val="00942251"/>
    <w:rsid w:val="0094240C"/>
    <w:rsid w:val="00942EA3"/>
    <w:rsid w:val="0094307A"/>
    <w:rsid w:val="009430A0"/>
    <w:rsid w:val="00943576"/>
    <w:rsid w:val="009435F0"/>
    <w:rsid w:val="0094367B"/>
    <w:rsid w:val="0094425F"/>
    <w:rsid w:val="009448CA"/>
    <w:rsid w:val="00945E0A"/>
    <w:rsid w:val="009466CF"/>
    <w:rsid w:val="0095073B"/>
    <w:rsid w:val="00950846"/>
    <w:rsid w:val="00951A03"/>
    <w:rsid w:val="009521ED"/>
    <w:rsid w:val="0095281A"/>
    <w:rsid w:val="00952913"/>
    <w:rsid w:val="00952AA0"/>
    <w:rsid w:val="009530CC"/>
    <w:rsid w:val="0095376F"/>
    <w:rsid w:val="00954289"/>
    <w:rsid w:val="00954D3B"/>
    <w:rsid w:val="00954F84"/>
    <w:rsid w:val="00955067"/>
    <w:rsid w:val="00955AF4"/>
    <w:rsid w:val="00957745"/>
    <w:rsid w:val="0096023F"/>
    <w:rsid w:val="0096077E"/>
    <w:rsid w:val="009613AC"/>
    <w:rsid w:val="0096153A"/>
    <w:rsid w:val="00961F41"/>
    <w:rsid w:val="0096399B"/>
    <w:rsid w:val="0096402E"/>
    <w:rsid w:val="00964431"/>
    <w:rsid w:val="00964764"/>
    <w:rsid w:val="009649E1"/>
    <w:rsid w:val="00965BF1"/>
    <w:rsid w:val="00965D01"/>
    <w:rsid w:val="00965DA5"/>
    <w:rsid w:val="00966453"/>
    <w:rsid w:val="00966DF9"/>
    <w:rsid w:val="009672D0"/>
    <w:rsid w:val="009674E4"/>
    <w:rsid w:val="009708E1"/>
    <w:rsid w:val="00971D03"/>
    <w:rsid w:val="00972088"/>
    <w:rsid w:val="009720FA"/>
    <w:rsid w:val="00972B19"/>
    <w:rsid w:val="00972B8B"/>
    <w:rsid w:val="00972BD6"/>
    <w:rsid w:val="00973A7D"/>
    <w:rsid w:val="00973ED7"/>
    <w:rsid w:val="0097454C"/>
    <w:rsid w:val="009745E3"/>
    <w:rsid w:val="00974A71"/>
    <w:rsid w:val="00974F25"/>
    <w:rsid w:val="009755B0"/>
    <w:rsid w:val="0097596D"/>
    <w:rsid w:val="00976EF7"/>
    <w:rsid w:val="009771BC"/>
    <w:rsid w:val="0097785A"/>
    <w:rsid w:val="00980037"/>
    <w:rsid w:val="009801A8"/>
    <w:rsid w:val="00980700"/>
    <w:rsid w:val="00981446"/>
    <w:rsid w:val="009815EA"/>
    <w:rsid w:val="0098272C"/>
    <w:rsid w:val="0098326A"/>
    <w:rsid w:val="00983EBB"/>
    <w:rsid w:val="009845B2"/>
    <w:rsid w:val="00984A14"/>
    <w:rsid w:val="00985977"/>
    <w:rsid w:val="00986869"/>
    <w:rsid w:val="00986C0C"/>
    <w:rsid w:val="0098757A"/>
    <w:rsid w:val="009904B7"/>
    <w:rsid w:val="0099090D"/>
    <w:rsid w:val="00990D80"/>
    <w:rsid w:val="0099122A"/>
    <w:rsid w:val="0099177B"/>
    <w:rsid w:val="00991815"/>
    <w:rsid w:val="00991D66"/>
    <w:rsid w:val="0099213E"/>
    <w:rsid w:val="009931DC"/>
    <w:rsid w:val="009933A6"/>
    <w:rsid w:val="0099346F"/>
    <w:rsid w:val="00993BBB"/>
    <w:rsid w:val="00993F76"/>
    <w:rsid w:val="00994743"/>
    <w:rsid w:val="0099744B"/>
    <w:rsid w:val="00997911"/>
    <w:rsid w:val="00997E86"/>
    <w:rsid w:val="009A01C8"/>
    <w:rsid w:val="009A17AC"/>
    <w:rsid w:val="009A284E"/>
    <w:rsid w:val="009A28CD"/>
    <w:rsid w:val="009A2F7B"/>
    <w:rsid w:val="009A2F96"/>
    <w:rsid w:val="009A2FF5"/>
    <w:rsid w:val="009A3235"/>
    <w:rsid w:val="009A3B3A"/>
    <w:rsid w:val="009A3EFE"/>
    <w:rsid w:val="009A3FA8"/>
    <w:rsid w:val="009A4A9A"/>
    <w:rsid w:val="009A5F66"/>
    <w:rsid w:val="009A5F6A"/>
    <w:rsid w:val="009A64BF"/>
    <w:rsid w:val="009A7B0D"/>
    <w:rsid w:val="009B0CB4"/>
    <w:rsid w:val="009B0DCD"/>
    <w:rsid w:val="009B11A5"/>
    <w:rsid w:val="009B1433"/>
    <w:rsid w:val="009B1D30"/>
    <w:rsid w:val="009B2052"/>
    <w:rsid w:val="009B2178"/>
    <w:rsid w:val="009B2753"/>
    <w:rsid w:val="009B2799"/>
    <w:rsid w:val="009B4724"/>
    <w:rsid w:val="009B4A28"/>
    <w:rsid w:val="009B59F5"/>
    <w:rsid w:val="009B6324"/>
    <w:rsid w:val="009B6622"/>
    <w:rsid w:val="009B6E52"/>
    <w:rsid w:val="009B6FE6"/>
    <w:rsid w:val="009C132D"/>
    <w:rsid w:val="009C1D13"/>
    <w:rsid w:val="009C1F9C"/>
    <w:rsid w:val="009C2BE2"/>
    <w:rsid w:val="009C4387"/>
    <w:rsid w:val="009C4D05"/>
    <w:rsid w:val="009D0A25"/>
    <w:rsid w:val="009D0A93"/>
    <w:rsid w:val="009D168B"/>
    <w:rsid w:val="009D16BB"/>
    <w:rsid w:val="009D275A"/>
    <w:rsid w:val="009D2BA6"/>
    <w:rsid w:val="009D2BC5"/>
    <w:rsid w:val="009D435E"/>
    <w:rsid w:val="009D5AE9"/>
    <w:rsid w:val="009D60CF"/>
    <w:rsid w:val="009D656E"/>
    <w:rsid w:val="009D7306"/>
    <w:rsid w:val="009D7471"/>
    <w:rsid w:val="009E0235"/>
    <w:rsid w:val="009E02FC"/>
    <w:rsid w:val="009E1896"/>
    <w:rsid w:val="009E22E0"/>
    <w:rsid w:val="009E298A"/>
    <w:rsid w:val="009E37FE"/>
    <w:rsid w:val="009E3CFD"/>
    <w:rsid w:val="009E3DA1"/>
    <w:rsid w:val="009E400E"/>
    <w:rsid w:val="009E4253"/>
    <w:rsid w:val="009E479A"/>
    <w:rsid w:val="009E4C46"/>
    <w:rsid w:val="009E4DB7"/>
    <w:rsid w:val="009E5335"/>
    <w:rsid w:val="009E55E2"/>
    <w:rsid w:val="009E60E0"/>
    <w:rsid w:val="009E6912"/>
    <w:rsid w:val="009E754E"/>
    <w:rsid w:val="009F0599"/>
    <w:rsid w:val="009F1288"/>
    <w:rsid w:val="009F1B5E"/>
    <w:rsid w:val="009F1E52"/>
    <w:rsid w:val="009F2484"/>
    <w:rsid w:val="009F3CC8"/>
    <w:rsid w:val="009F3DAD"/>
    <w:rsid w:val="009F44D7"/>
    <w:rsid w:val="009F4773"/>
    <w:rsid w:val="009F4E98"/>
    <w:rsid w:val="009F7D53"/>
    <w:rsid w:val="00A00245"/>
    <w:rsid w:val="00A016D1"/>
    <w:rsid w:val="00A01DF0"/>
    <w:rsid w:val="00A0226B"/>
    <w:rsid w:val="00A02C60"/>
    <w:rsid w:val="00A02C69"/>
    <w:rsid w:val="00A02EC8"/>
    <w:rsid w:val="00A034B9"/>
    <w:rsid w:val="00A037C0"/>
    <w:rsid w:val="00A0484C"/>
    <w:rsid w:val="00A0508C"/>
    <w:rsid w:val="00A05C46"/>
    <w:rsid w:val="00A06E15"/>
    <w:rsid w:val="00A07AA6"/>
    <w:rsid w:val="00A10B08"/>
    <w:rsid w:val="00A10FB6"/>
    <w:rsid w:val="00A13EA0"/>
    <w:rsid w:val="00A14B25"/>
    <w:rsid w:val="00A15A21"/>
    <w:rsid w:val="00A15B41"/>
    <w:rsid w:val="00A1693F"/>
    <w:rsid w:val="00A16D57"/>
    <w:rsid w:val="00A17B8F"/>
    <w:rsid w:val="00A20EB8"/>
    <w:rsid w:val="00A21256"/>
    <w:rsid w:val="00A2129F"/>
    <w:rsid w:val="00A21545"/>
    <w:rsid w:val="00A22498"/>
    <w:rsid w:val="00A236CE"/>
    <w:rsid w:val="00A239FD"/>
    <w:rsid w:val="00A240AE"/>
    <w:rsid w:val="00A2414A"/>
    <w:rsid w:val="00A244AB"/>
    <w:rsid w:val="00A24775"/>
    <w:rsid w:val="00A2481B"/>
    <w:rsid w:val="00A24A05"/>
    <w:rsid w:val="00A24BF7"/>
    <w:rsid w:val="00A25097"/>
    <w:rsid w:val="00A252B1"/>
    <w:rsid w:val="00A25CEB"/>
    <w:rsid w:val="00A26225"/>
    <w:rsid w:val="00A267BC"/>
    <w:rsid w:val="00A26895"/>
    <w:rsid w:val="00A26B31"/>
    <w:rsid w:val="00A277E8"/>
    <w:rsid w:val="00A27B60"/>
    <w:rsid w:val="00A27C1F"/>
    <w:rsid w:val="00A27D6D"/>
    <w:rsid w:val="00A3187D"/>
    <w:rsid w:val="00A31F8B"/>
    <w:rsid w:val="00A325C6"/>
    <w:rsid w:val="00A33415"/>
    <w:rsid w:val="00A337E2"/>
    <w:rsid w:val="00A3443E"/>
    <w:rsid w:val="00A35184"/>
    <w:rsid w:val="00A35A5D"/>
    <w:rsid w:val="00A36715"/>
    <w:rsid w:val="00A367FC"/>
    <w:rsid w:val="00A368EF"/>
    <w:rsid w:val="00A36A25"/>
    <w:rsid w:val="00A37364"/>
    <w:rsid w:val="00A376CF"/>
    <w:rsid w:val="00A40207"/>
    <w:rsid w:val="00A403D0"/>
    <w:rsid w:val="00A4214C"/>
    <w:rsid w:val="00A42DFA"/>
    <w:rsid w:val="00A43208"/>
    <w:rsid w:val="00A43611"/>
    <w:rsid w:val="00A436D4"/>
    <w:rsid w:val="00A43C18"/>
    <w:rsid w:val="00A43C60"/>
    <w:rsid w:val="00A440C1"/>
    <w:rsid w:val="00A449B1"/>
    <w:rsid w:val="00A452D5"/>
    <w:rsid w:val="00A45311"/>
    <w:rsid w:val="00A459FC"/>
    <w:rsid w:val="00A45C10"/>
    <w:rsid w:val="00A46BFA"/>
    <w:rsid w:val="00A475B4"/>
    <w:rsid w:val="00A4786C"/>
    <w:rsid w:val="00A4787C"/>
    <w:rsid w:val="00A47BE1"/>
    <w:rsid w:val="00A47D80"/>
    <w:rsid w:val="00A503B0"/>
    <w:rsid w:val="00A50702"/>
    <w:rsid w:val="00A50807"/>
    <w:rsid w:val="00A508B3"/>
    <w:rsid w:val="00A51044"/>
    <w:rsid w:val="00A52470"/>
    <w:rsid w:val="00A527C7"/>
    <w:rsid w:val="00A53088"/>
    <w:rsid w:val="00A5318E"/>
    <w:rsid w:val="00A53221"/>
    <w:rsid w:val="00A54112"/>
    <w:rsid w:val="00A542F5"/>
    <w:rsid w:val="00A55657"/>
    <w:rsid w:val="00A5585F"/>
    <w:rsid w:val="00A5624F"/>
    <w:rsid w:val="00A56AC6"/>
    <w:rsid w:val="00A56D79"/>
    <w:rsid w:val="00A570A6"/>
    <w:rsid w:val="00A57AF3"/>
    <w:rsid w:val="00A57D61"/>
    <w:rsid w:val="00A60666"/>
    <w:rsid w:val="00A607B4"/>
    <w:rsid w:val="00A60C73"/>
    <w:rsid w:val="00A610D6"/>
    <w:rsid w:val="00A61614"/>
    <w:rsid w:val="00A61A14"/>
    <w:rsid w:val="00A61A62"/>
    <w:rsid w:val="00A6226E"/>
    <w:rsid w:val="00A627A8"/>
    <w:rsid w:val="00A629F5"/>
    <w:rsid w:val="00A62A82"/>
    <w:rsid w:val="00A62B43"/>
    <w:rsid w:val="00A634B0"/>
    <w:rsid w:val="00A63B17"/>
    <w:rsid w:val="00A63CA2"/>
    <w:rsid w:val="00A64856"/>
    <w:rsid w:val="00A64C43"/>
    <w:rsid w:val="00A654D3"/>
    <w:rsid w:val="00A665F2"/>
    <w:rsid w:val="00A6777F"/>
    <w:rsid w:val="00A677C9"/>
    <w:rsid w:val="00A677D8"/>
    <w:rsid w:val="00A67939"/>
    <w:rsid w:val="00A705DA"/>
    <w:rsid w:val="00A70B65"/>
    <w:rsid w:val="00A70F84"/>
    <w:rsid w:val="00A728BB"/>
    <w:rsid w:val="00A73275"/>
    <w:rsid w:val="00A73ADD"/>
    <w:rsid w:val="00A74775"/>
    <w:rsid w:val="00A74A35"/>
    <w:rsid w:val="00A76023"/>
    <w:rsid w:val="00A76455"/>
    <w:rsid w:val="00A76739"/>
    <w:rsid w:val="00A76742"/>
    <w:rsid w:val="00A77015"/>
    <w:rsid w:val="00A7736B"/>
    <w:rsid w:val="00A82801"/>
    <w:rsid w:val="00A83EED"/>
    <w:rsid w:val="00A840D5"/>
    <w:rsid w:val="00A8434E"/>
    <w:rsid w:val="00A84FEA"/>
    <w:rsid w:val="00A85845"/>
    <w:rsid w:val="00A85947"/>
    <w:rsid w:val="00A85AB7"/>
    <w:rsid w:val="00A85C6F"/>
    <w:rsid w:val="00A86223"/>
    <w:rsid w:val="00A863A5"/>
    <w:rsid w:val="00A866E9"/>
    <w:rsid w:val="00A873EC"/>
    <w:rsid w:val="00A87D10"/>
    <w:rsid w:val="00A901A6"/>
    <w:rsid w:val="00A90D8F"/>
    <w:rsid w:val="00A9110E"/>
    <w:rsid w:val="00A93ACA"/>
    <w:rsid w:val="00A93D94"/>
    <w:rsid w:val="00A94052"/>
    <w:rsid w:val="00A94406"/>
    <w:rsid w:val="00A948B9"/>
    <w:rsid w:val="00A94E82"/>
    <w:rsid w:val="00A95223"/>
    <w:rsid w:val="00A9543C"/>
    <w:rsid w:val="00A95841"/>
    <w:rsid w:val="00A95C7B"/>
    <w:rsid w:val="00A95F33"/>
    <w:rsid w:val="00A96DB6"/>
    <w:rsid w:val="00A97B9A"/>
    <w:rsid w:val="00AA00E3"/>
    <w:rsid w:val="00AA08D9"/>
    <w:rsid w:val="00AA0AC8"/>
    <w:rsid w:val="00AA1473"/>
    <w:rsid w:val="00AA1F0C"/>
    <w:rsid w:val="00AA4D93"/>
    <w:rsid w:val="00AA55CA"/>
    <w:rsid w:val="00AA59B7"/>
    <w:rsid w:val="00AA664B"/>
    <w:rsid w:val="00AA6954"/>
    <w:rsid w:val="00AA6A2D"/>
    <w:rsid w:val="00AA6A3C"/>
    <w:rsid w:val="00AA6F34"/>
    <w:rsid w:val="00AA7412"/>
    <w:rsid w:val="00AA7A6D"/>
    <w:rsid w:val="00AA7E7B"/>
    <w:rsid w:val="00AB0149"/>
    <w:rsid w:val="00AB0AB4"/>
    <w:rsid w:val="00AB1338"/>
    <w:rsid w:val="00AB1E51"/>
    <w:rsid w:val="00AB239A"/>
    <w:rsid w:val="00AB2A95"/>
    <w:rsid w:val="00AB378F"/>
    <w:rsid w:val="00AB3F44"/>
    <w:rsid w:val="00AB4712"/>
    <w:rsid w:val="00AB49CC"/>
    <w:rsid w:val="00AB4A01"/>
    <w:rsid w:val="00AB4E2F"/>
    <w:rsid w:val="00AB4F06"/>
    <w:rsid w:val="00AB53B8"/>
    <w:rsid w:val="00AB5522"/>
    <w:rsid w:val="00AB5B31"/>
    <w:rsid w:val="00AB5BB0"/>
    <w:rsid w:val="00AB5C45"/>
    <w:rsid w:val="00AB6695"/>
    <w:rsid w:val="00AB6892"/>
    <w:rsid w:val="00AB6D26"/>
    <w:rsid w:val="00AB79CB"/>
    <w:rsid w:val="00AB7A2A"/>
    <w:rsid w:val="00AB7A61"/>
    <w:rsid w:val="00AB7B0B"/>
    <w:rsid w:val="00AB7BED"/>
    <w:rsid w:val="00AC01AE"/>
    <w:rsid w:val="00AC0345"/>
    <w:rsid w:val="00AC13B4"/>
    <w:rsid w:val="00AC1BE6"/>
    <w:rsid w:val="00AC1D3A"/>
    <w:rsid w:val="00AC24A4"/>
    <w:rsid w:val="00AC36EA"/>
    <w:rsid w:val="00AC371D"/>
    <w:rsid w:val="00AC3A28"/>
    <w:rsid w:val="00AC3BA4"/>
    <w:rsid w:val="00AC4104"/>
    <w:rsid w:val="00AC4BF2"/>
    <w:rsid w:val="00AC5379"/>
    <w:rsid w:val="00AC5752"/>
    <w:rsid w:val="00AC6853"/>
    <w:rsid w:val="00AC6946"/>
    <w:rsid w:val="00AC70AD"/>
    <w:rsid w:val="00AC76A5"/>
    <w:rsid w:val="00AD0124"/>
    <w:rsid w:val="00AD0ECA"/>
    <w:rsid w:val="00AD11FF"/>
    <w:rsid w:val="00AD1231"/>
    <w:rsid w:val="00AD13DC"/>
    <w:rsid w:val="00AD18BB"/>
    <w:rsid w:val="00AD1DD9"/>
    <w:rsid w:val="00AD209A"/>
    <w:rsid w:val="00AD23DB"/>
    <w:rsid w:val="00AD3422"/>
    <w:rsid w:val="00AD3DBB"/>
    <w:rsid w:val="00AD4371"/>
    <w:rsid w:val="00AD44DB"/>
    <w:rsid w:val="00AD4565"/>
    <w:rsid w:val="00AD570A"/>
    <w:rsid w:val="00AD58A7"/>
    <w:rsid w:val="00AD6FDB"/>
    <w:rsid w:val="00AD7123"/>
    <w:rsid w:val="00AD7B24"/>
    <w:rsid w:val="00AE0A2B"/>
    <w:rsid w:val="00AE0A9F"/>
    <w:rsid w:val="00AE0DFA"/>
    <w:rsid w:val="00AE195F"/>
    <w:rsid w:val="00AE2223"/>
    <w:rsid w:val="00AE2FE4"/>
    <w:rsid w:val="00AE35FB"/>
    <w:rsid w:val="00AE3913"/>
    <w:rsid w:val="00AE4080"/>
    <w:rsid w:val="00AE46D1"/>
    <w:rsid w:val="00AE4B72"/>
    <w:rsid w:val="00AE5154"/>
    <w:rsid w:val="00AE51B8"/>
    <w:rsid w:val="00AE5BDB"/>
    <w:rsid w:val="00AE5D92"/>
    <w:rsid w:val="00AE5E20"/>
    <w:rsid w:val="00AE5ECA"/>
    <w:rsid w:val="00AE6141"/>
    <w:rsid w:val="00AE657C"/>
    <w:rsid w:val="00AE663E"/>
    <w:rsid w:val="00AE71E4"/>
    <w:rsid w:val="00AE76D1"/>
    <w:rsid w:val="00AE7F8C"/>
    <w:rsid w:val="00AF0157"/>
    <w:rsid w:val="00AF0CA8"/>
    <w:rsid w:val="00AF0D14"/>
    <w:rsid w:val="00AF14CD"/>
    <w:rsid w:val="00AF2670"/>
    <w:rsid w:val="00AF2B23"/>
    <w:rsid w:val="00AF2D87"/>
    <w:rsid w:val="00AF3F69"/>
    <w:rsid w:val="00AF41A0"/>
    <w:rsid w:val="00AF49A7"/>
    <w:rsid w:val="00AF5398"/>
    <w:rsid w:val="00AF5AAE"/>
    <w:rsid w:val="00AF611A"/>
    <w:rsid w:val="00AF6142"/>
    <w:rsid w:val="00AF615F"/>
    <w:rsid w:val="00AF6A42"/>
    <w:rsid w:val="00AF6CA3"/>
    <w:rsid w:val="00AF72FC"/>
    <w:rsid w:val="00AF7871"/>
    <w:rsid w:val="00B00001"/>
    <w:rsid w:val="00B016B0"/>
    <w:rsid w:val="00B01EE4"/>
    <w:rsid w:val="00B02805"/>
    <w:rsid w:val="00B02D02"/>
    <w:rsid w:val="00B03326"/>
    <w:rsid w:val="00B03C03"/>
    <w:rsid w:val="00B03D9A"/>
    <w:rsid w:val="00B041C2"/>
    <w:rsid w:val="00B0432D"/>
    <w:rsid w:val="00B04AAC"/>
    <w:rsid w:val="00B04DFB"/>
    <w:rsid w:val="00B04F0F"/>
    <w:rsid w:val="00B0500E"/>
    <w:rsid w:val="00B051C3"/>
    <w:rsid w:val="00B052D2"/>
    <w:rsid w:val="00B05437"/>
    <w:rsid w:val="00B05A77"/>
    <w:rsid w:val="00B05B50"/>
    <w:rsid w:val="00B06761"/>
    <w:rsid w:val="00B067B4"/>
    <w:rsid w:val="00B101DD"/>
    <w:rsid w:val="00B10BD3"/>
    <w:rsid w:val="00B10EDD"/>
    <w:rsid w:val="00B11158"/>
    <w:rsid w:val="00B12325"/>
    <w:rsid w:val="00B12E51"/>
    <w:rsid w:val="00B132B0"/>
    <w:rsid w:val="00B1479A"/>
    <w:rsid w:val="00B150FE"/>
    <w:rsid w:val="00B15EFA"/>
    <w:rsid w:val="00B17086"/>
    <w:rsid w:val="00B17092"/>
    <w:rsid w:val="00B204D6"/>
    <w:rsid w:val="00B2062F"/>
    <w:rsid w:val="00B20E75"/>
    <w:rsid w:val="00B2156D"/>
    <w:rsid w:val="00B21CD1"/>
    <w:rsid w:val="00B248AE"/>
    <w:rsid w:val="00B26437"/>
    <w:rsid w:val="00B26B3F"/>
    <w:rsid w:val="00B26B85"/>
    <w:rsid w:val="00B27A46"/>
    <w:rsid w:val="00B305B6"/>
    <w:rsid w:val="00B3135A"/>
    <w:rsid w:val="00B313D1"/>
    <w:rsid w:val="00B314CB"/>
    <w:rsid w:val="00B349E6"/>
    <w:rsid w:val="00B3641D"/>
    <w:rsid w:val="00B3780B"/>
    <w:rsid w:val="00B37FE3"/>
    <w:rsid w:val="00B4077D"/>
    <w:rsid w:val="00B40A23"/>
    <w:rsid w:val="00B40B51"/>
    <w:rsid w:val="00B41BF4"/>
    <w:rsid w:val="00B41C4D"/>
    <w:rsid w:val="00B41D38"/>
    <w:rsid w:val="00B41EA0"/>
    <w:rsid w:val="00B42BC0"/>
    <w:rsid w:val="00B4371F"/>
    <w:rsid w:val="00B46A4C"/>
    <w:rsid w:val="00B46D7E"/>
    <w:rsid w:val="00B46D9A"/>
    <w:rsid w:val="00B4740C"/>
    <w:rsid w:val="00B47603"/>
    <w:rsid w:val="00B47641"/>
    <w:rsid w:val="00B477A0"/>
    <w:rsid w:val="00B47B1C"/>
    <w:rsid w:val="00B507DF"/>
    <w:rsid w:val="00B50821"/>
    <w:rsid w:val="00B50FBB"/>
    <w:rsid w:val="00B5155B"/>
    <w:rsid w:val="00B5216E"/>
    <w:rsid w:val="00B525B6"/>
    <w:rsid w:val="00B527D7"/>
    <w:rsid w:val="00B52827"/>
    <w:rsid w:val="00B52AE3"/>
    <w:rsid w:val="00B539D7"/>
    <w:rsid w:val="00B54D3F"/>
    <w:rsid w:val="00B55547"/>
    <w:rsid w:val="00B55E3B"/>
    <w:rsid w:val="00B569CE"/>
    <w:rsid w:val="00B57583"/>
    <w:rsid w:val="00B57E67"/>
    <w:rsid w:val="00B60583"/>
    <w:rsid w:val="00B60CDE"/>
    <w:rsid w:val="00B623F8"/>
    <w:rsid w:val="00B626C8"/>
    <w:rsid w:val="00B627FB"/>
    <w:rsid w:val="00B631F8"/>
    <w:rsid w:val="00B63FB2"/>
    <w:rsid w:val="00B644B0"/>
    <w:rsid w:val="00B64A0D"/>
    <w:rsid w:val="00B6550D"/>
    <w:rsid w:val="00B6601F"/>
    <w:rsid w:val="00B66199"/>
    <w:rsid w:val="00B66674"/>
    <w:rsid w:val="00B72031"/>
    <w:rsid w:val="00B72BFE"/>
    <w:rsid w:val="00B731CC"/>
    <w:rsid w:val="00B734F7"/>
    <w:rsid w:val="00B741EE"/>
    <w:rsid w:val="00B74EE4"/>
    <w:rsid w:val="00B75199"/>
    <w:rsid w:val="00B75573"/>
    <w:rsid w:val="00B76646"/>
    <w:rsid w:val="00B77C22"/>
    <w:rsid w:val="00B77DAB"/>
    <w:rsid w:val="00B80C9D"/>
    <w:rsid w:val="00B80CCA"/>
    <w:rsid w:val="00B80D49"/>
    <w:rsid w:val="00B81009"/>
    <w:rsid w:val="00B82241"/>
    <w:rsid w:val="00B822E6"/>
    <w:rsid w:val="00B8381D"/>
    <w:rsid w:val="00B84201"/>
    <w:rsid w:val="00B843D4"/>
    <w:rsid w:val="00B8447F"/>
    <w:rsid w:val="00B8459F"/>
    <w:rsid w:val="00B84869"/>
    <w:rsid w:val="00B84FAA"/>
    <w:rsid w:val="00B86F5E"/>
    <w:rsid w:val="00B87407"/>
    <w:rsid w:val="00B87DAB"/>
    <w:rsid w:val="00B901B9"/>
    <w:rsid w:val="00B90390"/>
    <w:rsid w:val="00B90911"/>
    <w:rsid w:val="00B91362"/>
    <w:rsid w:val="00B91E09"/>
    <w:rsid w:val="00B92F26"/>
    <w:rsid w:val="00B9345C"/>
    <w:rsid w:val="00B9345D"/>
    <w:rsid w:val="00B9394D"/>
    <w:rsid w:val="00B93C29"/>
    <w:rsid w:val="00B94563"/>
    <w:rsid w:val="00B960F3"/>
    <w:rsid w:val="00B96393"/>
    <w:rsid w:val="00B96BCF"/>
    <w:rsid w:val="00B97425"/>
    <w:rsid w:val="00BA0981"/>
    <w:rsid w:val="00BA09F5"/>
    <w:rsid w:val="00BA2117"/>
    <w:rsid w:val="00BA2BC4"/>
    <w:rsid w:val="00BA4FC7"/>
    <w:rsid w:val="00BA65C2"/>
    <w:rsid w:val="00BA6C86"/>
    <w:rsid w:val="00BA6E74"/>
    <w:rsid w:val="00BA796A"/>
    <w:rsid w:val="00BA7A02"/>
    <w:rsid w:val="00BB1329"/>
    <w:rsid w:val="00BB217B"/>
    <w:rsid w:val="00BB2741"/>
    <w:rsid w:val="00BB29C8"/>
    <w:rsid w:val="00BB2F8A"/>
    <w:rsid w:val="00BB3349"/>
    <w:rsid w:val="00BB3440"/>
    <w:rsid w:val="00BB3B3B"/>
    <w:rsid w:val="00BB3D29"/>
    <w:rsid w:val="00BB44B3"/>
    <w:rsid w:val="00BB54C6"/>
    <w:rsid w:val="00BB5DF3"/>
    <w:rsid w:val="00BB687A"/>
    <w:rsid w:val="00BB6D9E"/>
    <w:rsid w:val="00BC045B"/>
    <w:rsid w:val="00BC1320"/>
    <w:rsid w:val="00BC1D54"/>
    <w:rsid w:val="00BC20AC"/>
    <w:rsid w:val="00BC31E0"/>
    <w:rsid w:val="00BC368F"/>
    <w:rsid w:val="00BC4E01"/>
    <w:rsid w:val="00BC53E0"/>
    <w:rsid w:val="00BC66E1"/>
    <w:rsid w:val="00BC709F"/>
    <w:rsid w:val="00BC7664"/>
    <w:rsid w:val="00BC783F"/>
    <w:rsid w:val="00BC78AA"/>
    <w:rsid w:val="00BD030E"/>
    <w:rsid w:val="00BD099E"/>
    <w:rsid w:val="00BD0C56"/>
    <w:rsid w:val="00BD1717"/>
    <w:rsid w:val="00BD1A6B"/>
    <w:rsid w:val="00BD2679"/>
    <w:rsid w:val="00BD3499"/>
    <w:rsid w:val="00BD3798"/>
    <w:rsid w:val="00BD3CDC"/>
    <w:rsid w:val="00BD3FF2"/>
    <w:rsid w:val="00BD4027"/>
    <w:rsid w:val="00BD42F4"/>
    <w:rsid w:val="00BD444E"/>
    <w:rsid w:val="00BD447B"/>
    <w:rsid w:val="00BD479E"/>
    <w:rsid w:val="00BD5B64"/>
    <w:rsid w:val="00BD5F73"/>
    <w:rsid w:val="00BD63FA"/>
    <w:rsid w:val="00BD68A7"/>
    <w:rsid w:val="00BD6A8B"/>
    <w:rsid w:val="00BD6B36"/>
    <w:rsid w:val="00BD760D"/>
    <w:rsid w:val="00BD78CA"/>
    <w:rsid w:val="00BD7A6E"/>
    <w:rsid w:val="00BE04B5"/>
    <w:rsid w:val="00BE065F"/>
    <w:rsid w:val="00BE222F"/>
    <w:rsid w:val="00BE24EA"/>
    <w:rsid w:val="00BE284A"/>
    <w:rsid w:val="00BE35F6"/>
    <w:rsid w:val="00BE467E"/>
    <w:rsid w:val="00BE4CF1"/>
    <w:rsid w:val="00BE50C0"/>
    <w:rsid w:val="00BE54BB"/>
    <w:rsid w:val="00BF0F9B"/>
    <w:rsid w:val="00BF2254"/>
    <w:rsid w:val="00BF2308"/>
    <w:rsid w:val="00BF30ED"/>
    <w:rsid w:val="00BF39ED"/>
    <w:rsid w:val="00BF4470"/>
    <w:rsid w:val="00BF4611"/>
    <w:rsid w:val="00BF4A93"/>
    <w:rsid w:val="00BF53E9"/>
    <w:rsid w:val="00BF5E79"/>
    <w:rsid w:val="00BF6D0C"/>
    <w:rsid w:val="00BF6E84"/>
    <w:rsid w:val="00BF737D"/>
    <w:rsid w:val="00BF7BCC"/>
    <w:rsid w:val="00BF7C75"/>
    <w:rsid w:val="00C00C27"/>
    <w:rsid w:val="00C00DFC"/>
    <w:rsid w:val="00C01121"/>
    <w:rsid w:val="00C013D7"/>
    <w:rsid w:val="00C02CCB"/>
    <w:rsid w:val="00C031D2"/>
    <w:rsid w:val="00C03540"/>
    <w:rsid w:val="00C036D5"/>
    <w:rsid w:val="00C03F07"/>
    <w:rsid w:val="00C042A1"/>
    <w:rsid w:val="00C048DB"/>
    <w:rsid w:val="00C04C20"/>
    <w:rsid w:val="00C05287"/>
    <w:rsid w:val="00C05358"/>
    <w:rsid w:val="00C0568F"/>
    <w:rsid w:val="00C05FC1"/>
    <w:rsid w:val="00C06DB4"/>
    <w:rsid w:val="00C06F84"/>
    <w:rsid w:val="00C0701F"/>
    <w:rsid w:val="00C07EA8"/>
    <w:rsid w:val="00C109F1"/>
    <w:rsid w:val="00C120E0"/>
    <w:rsid w:val="00C121F5"/>
    <w:rsid w:val="00C123C9"/>
    <w:rsid w:val="00C12E2E"/>
    <w:rsid w:val="00C12F7A"/>
    <w:rsid w:val="00C13395"/>
    <w:rsid w:val="00C13806"/>
    <w:rsid w:val="00C146D2"/>
    <w:rsid w:val="00C15BDD"/>
    <w:rsid w:val="00C15E68"/>
    <w:rsid w:val="00C16240"/>
    <w:rsid w:val="00C165DA"/>
    <w:rsid w:val="00C17B84"/>
    <w:rsid w:val="00C17D2E"/>
    <w:rsid w:val="00C2097F"/>
    <w:rsid w:val="00C2100C"/>
    <w:rsid w:val="00C21278"/>
    <w:rsid w:val="00C216CB"/>
    <w:rsid w:val="00C23451"/>
    <w:rsid w:val="00C235E7"/>
    <w:rsid w:val="00C2420D"/>
    <w:rsid w:val="00C2427F"/>
    <w:rsid w:val="00C242FC"/>
    <w:rsid w:val="00C24CB2"/>
    <w:rsid w:val="00C2657C"/>
    <w:rsid w:val="00C26713"/>
    <w:rsid w:val="00C26B01"/>
    <w:rsid w:val="00C27881"/>
    <w:rsid w:val="00C27D4F"/>
    <w:rsid w:val="00C30375"/>
    <w:rsid w:val="00C305C3"/>
    <w:rsid w:val="00C30BE0"/>
    <w:rsid w:val="00C3330E"/>
    <w:rsid w:val="00C3391C"/>
    <w:rsid w:val="00C34359"/>
    <w:rsid w:val="00C3443F"/>
    <w:rsid w:val="00C34A02"/>
    <w:rsid w:val="00C34A30"/>
    <w:rsid w:val="00C35B1C"/>
    <w:rsid w:val="00C364E1"/>
    <w:rsid w:val="00C369B2"/>
    <w:rsid w:val="00C420B1"/>
    <w:rsid w:val="00C428DC"/>
    <w:rsid w:val="00C44358"/>
    <w:rsid w:val="00C443A5"/>
    <w:rsid w:val="00C44E93"/>
    <w:rsid w:val="00C44F64"/>
    <w:rsid w:val="00C455C6"/>
    <w:rsid w:val="00C45AEF"/>
    <w:rsid w:val="00C45E9B"/>
    <w:rsid w:val="00C4630C"/>
    <w:rsid w:val="00C4652B"/>
    <w:rsid w:val="00C46CF5"/>
    <w:rsid w:val="00C46D82"/>
    <w:rsid w:val="00C4797E"/>
    <w:rsid w:val="00C47FEB"/>
    <w:rsid w:val="00C51098"/>
    <w:rsid w:val="00C51128"/>
    <w:rsid w:val="00C5188A"/>
    <w:rsid w:val="00C522A2"/>
    <w:rsid w:val="00C53156"/>
    <w:rsid w:val="00C5413E"/>
    <w:rsid w:val="00C550D0"/>
    <w:rsid w:val="00C55534"/>
    <w:rsid w:val="00C55669"/>
    <w:rsid w:val="00C55E08"/>
    <w:rsid w:val="00C56207"/>
    <w:rsid w:val="00C5788B"/>
    <w:rsid w:val="00C57C50"/>
    <w:rsid w:val="00C61D96"/>
    <w:rsid w:val="00C621F4"/>
    <w:rsid w:val="00C62546"/>
    <w:rsid w:val="00C6260B"/>
    <w:rsid w:val="00C62943"/>
    <w:rsid w:val="00C63556"/>
    <w:rsid w:val="00C644F6"/>
    <w:rsid w:val="00C65BFC"/>
    <w:rsid w:val="00C66236"/>
    <w:rsid w:val="00C66327"/>
    <w:rsid w:val="00C665A3"/>
    <w:rsid w:val="00C6669C"/>
    <w:rsid w:val="00C6678C"/>
    <w:rsid w:val="00C66BDF"/>
    <w:rsid w:val="00C66C0F"/>
    <w:rsid w:val="00C66D7D"/>
    <w:rsid w:val="00C67052"/>
    <w:rsid w:val="00C67A5C"/>
    <w:rsid w:val="00C67B3A"/>
    <w:rsid w:val="00C70370"/>
    <w:rsid w:val="00C70398"/>
    <w:rsid w:val="00C711E1"/>
    <w:rsid w:val="00C71F3B"/>
    <w:rsid w:val="00C72846"/>
    <w:rsid w:val="00C72D03"/>
    <w:rsid w:val="00C7352A"/>
    <w:rsid w:val="00C73985"/>
    <w:rsid w:val="00C74142"/>
    <w:rsid w:val="00C741FF"/>
    <w:rsid w:val="00C74691"/>
    <w:rsid w:val="00C74885"/>
    <w:rsid w:val="00C756DF"/>
    <w:rsid w:val="00C758BC"/>
    <w:rsid w:val="00C75D7B"/>
    <w:rsid w:val="00C75D8B"/>
    <w:rsid w:val="00C76124"/>
    <w:rsid w:val="00C769F0"/>
    <w:rsid w:val="00C77839"/>
    <w:rsid w:val="00C778D2"/>
    <w:rsid w:val="00C81093"/>
    <w:rsid w:val="00C818CB"/>
    <w:rsid w:val="00C81AFC"/>
    <w:rsid w:val="00C81B63"/>
    <w:rsid w:val="00C81DF3"/>
    <w:rsid w:val="00C829F3"/>
    <w:rsid w:val="00C83AAC"/>
    <w:rsid w:val="00C85BD0"/>
    <w:rsid w:val="00C8688C"/>
    <w:rsid w:val="00C8747F"/>
    <w:rsid w:val="00C878B7"/>
    <w:rsid w:val="00C87AF3"/>
    <w:rsid w:val="00C87D05"/>
    <w:rsid w:val="00C902D5"/>
    <w:rsid w:val="00C90480"/>
    <w:rsid w:val="00C911B3"/>
    <w:rsid w:val="00C91494"/>
    <w:rsid w:val="00C92792"/>
    <w:rsid w:val="00C92E8F"/>
    <w:rsid w:val="00C93FA2"/>
    <w:rsid w:val="00C949E2"/>
    <w:rsid w:val="00C94AFE"/>
    <w:rsid w:val="00C95E15"/>
    <w:rsid w:val="00C95FBB"/>
    <w:rsid w:val="00C9604A"/>
    <w:rsid w:val="00C9635E"/>
    <w:rsid w:val="00C96BB9"/>
    <w:rsid w:val="00C96E12"/>
    <w:rsid w:val="00C971A4"/>
    <w:rsid w:val="00C978EE"/>
    <w:rsid w:val="00CA1238"/>
    <w:rsid w:val="00CA15C4"/>
    <w:rsid w:val="00CA238F"/>
    <w:rsid w:val="00CA249D"/>
    <w:rsid w:val="00CA259A"/>
    <w:rsid w:val="00CA26BB"/>
    <w:rsid w:val="00CA2AE3"/>
    <w:rsid w:val="00CA3494"/>
    <w:rsid w:val="00CA36B9"/>
    <w:rsid w:val="00CA4284"/>
    <w:rsid w:val="00CA50BA"/>
    <w:rsid w:val="00CA54B4"/>
    <w:rsid w:val="00CA59FA"/>
    <w:rsid w:val="00CA631E"/>
    <w:rsid w:val="00CA6878"/>
    <w:rsid w:val="00CA6ED1"/>
    <w:rsid w:val="00CA6F5E"/>
    <w:rsid w:val="00CB08B6"/>
    <w:rsid w:val="00CB15EB"/>
    <w:rsid w:val="00CB2126"/>
    <w:rsid w:val="00CB2310"/>
    <w:rsid w:val="00CB2732"/>
    <w:rsid w:val="00CB2786"/>
    <w:rsid w:val="00CB2C85"/>
    <w:rsid w:val="00CB3320"/>
    <w:rsid w:val="00CB3A64"/>
    <w:rsid w:val="00CB44D9"/>
    <w:rsid w:val="00CB462D"/>
    <w:rsid w:val="00CB49F1"/>
    <w:rsid w:val="00CB4C49"/>
    <w:rsid w:val="00CB5832"/>
    <w:rsid w:val="00CB5BD8"/>
    <w:rsid w:val="00CB5E8B"/>
    <w:rsid w:val="00CB7278"/>
    <w:rsid w:val="00CB786C"/>
    <w:rsid w:val="00CB793F"/>
    <w:rsid w:val="00CB7D2D"/>
    <w:rsid w:val="00CC0B19"/>
    <w:rsid w:val="00CC0C83"/>
    <w:rsid w:val="00CC0E3E"/>
    <w:rsid w:val="00CC1446"/>
    <w:rsid w:val="00CC17CE"/>
    <w:rsid w:val="00CC183F"/>
    <w:rsid w:val="00CC1A58"/>
    <w:rsid w:val="00CC1AE4"/>
    <w:rsid w:val="00CC1D8D"/>
    <w:rsid w:val="00CC2BF6"/>
    <w:rsid w:val="00CC2C7F"/>
    <w:rsid w:val="00CC30AE"/>
    <w:rsid w:val="00CC3D90"/>
    <w:rsid w:val="00CC431E"/>
    <w:rsid w:val="00CC4C22"/>
    <w:rsid w:val="00CC4E3F"/>
    <w:rsid w:val="00CC4E8D"/>
    <w:rsid w:val="00CC5A48"/>
    <w:rsid w:val="00CC5D06"/>
    <w:rsid w:val="00CC71D6"/>
    <w:rsid w:val="00CC7225"/>
    <w:rsid w:val="00CC78EB"/>
    <w:rsid w:val="00CC7941"/>
    <w:rsid w:val="00CC7A66"/>
    <w:rsid w:val="00CD00DF"/>
    <w:rsid w:val="00CD0C1C"/>
    <w:rsid w:val="00CD2F9F"/>
    <w:rsid w:val="00CD3203"/>
    <w:rsid w:val="00CD4029"/>
    <w:rsid w:val="00CD436A"/>
    <w:rsid w:val="00CD4616"/>
    <w:rsid w:val="00CD56FD"/>
    <w:rsid w:val="00CD5E74"/>
    <w:rsid w:val="00CD6532"/>
    <w:rsid w:val="00CD667B"/>
    <w:rsid w:val="00CD7323"/>
    <w:rsid w:val="00CD7406"/>
    <w:rsid w:val="00CD75BB"/>
    <w:rsid w:val="00CE043E"/>
    <w:rsid w:val="00CE07E1"/>
    <w:rsid w:val="00CE0DE9"/>
    <w:rsid w:val="00CE132B"/>
    <w:rsid w:val="00CE1483"/>
    <w:rsid w:val="00CE1573"/>
    <w:rsid w:val="00CE16D7"/>
    <w:rsid w:val="00CE1A21"/>
    <w:rsid w:val="00CE1DBD"/>
    <w:rsid w:val="00CE20EE"/>
    <w:rsid w:val="00CE259B"/>
    <w:rsid w:val="00CE28D8"/>
    <w:rsid w:val="00CE3AB0"/>
    <w:rsid w:val="00CE3DF8"/>
    <w:rsid w:val="00CE426A"/>
    <w:rsid w:val="00CE4983"/>
    <w:rsid w:val="00CE4C5A"/>
    <w:rsid w:val="00CE5D19"/>
    <w:rsid w:val="00CE637D"/>
    <w:rsid w:val="00CE6E9B"/>
    <w:rsid w:val="00CE7380"/>
    <w:rsid w:val="00CE78AA"/>
    <w:rsid w:val="00CE78B6"/>
    <w:rsid w:val="00CE7F81"/>
    <w:rsid w:val="00CF0DB1"/>
    <w:rsid w:val="00CF13AD"/>
    <w:rsid w:val="00CF165F"/>
    <w:rsid w:val="00CF1873"/>
    <w:rsid w:val="00CF28B1"/>
    <w:rsid w:val="00CF28B9"/>
    <w:rsid w:val="00CF2EAF"/>
    <w:rsid w:val="00CF445F"/>
    <w:rsid w:val="00CF4510"/>
    <w:rsid w:val="00CF4FAB"/>
    <w:rsid w:val="00CF5070"/>
    <w:rsid w:val="00CF5E9C"/>
    <w:rsid w:val="00CF5F72"/>
    <w:rsid w:val="00CF6B6A"/>
    <w:rsid w:val="00CF6FB6"/>
    <w:rsid w:val="00CF77D6"/>
    <w:rsid w:val="00CF7B40"/>
    <w:rsid w:val="00D01154"/>
    <w:rsid w:val="00D02A8A"/>
    <w:rsid w:val="00D04375"/>
    <w:rsid w:val="00D04547"/>
    <w:rsid w:val="00D04874"/>
    <w:rsid w:val="00D049F1"/>
    <w:rsid w:val="00D04BF7"/>
    <w:rsid w:val="00D057CC"/>
    <w:rsid w:val="00D05947"/>
    <w:rsid w:val="00D0609A"/>
    <w:rsid w:val="00D07641"/>
    <w:rsid w:val="00D078E6"/>
    <w:rsid w:val="00D07A56"/>
    <w:rsid w:val="00D105BC"/>
    <w:rsid w:val="00D1116D"/>
    <w:rsid w:val="00D12122"/>
    <w:rsid w:val="00D129A5"/>
    <w:rsid w:val="00D12CA5"/>
    <w:rsid w:val="00D13D60"/>
    <w:rsid w:val="00D149C4"/>
    <w:rsid w:val="00D151EC"/>
    <w:rsid w:val="00D15BF8"/>
    <w:rsid w:val="00D15FF2"/>
    <w:rsid w:val="00D1624D"/>
    <w:rsid w:val="00D168C3"/>
    <w:rsid w:val="00D17317"/>
    <w:rsid w:val="00D175E5"/>
    <w:rsid w:val="00D215E7"/>
    <w:rsid w:val="00D2177B"/>
    <w:rsid w:val="00D225C7"/>
    <w:rsid w:val="00D22E6F"/>
    <w:rsid w:val="00D23EE5"/>
    <w:rsid w:val="00D23FE8"/>
    <w:rsid w:val="00D24584"/>
    <w:rsid w:val="00D24C04"/>
    <w:rsid w:val="00D24D51"/>
    <w:rsid w:val="00D261CA"/>
    <w:rsid w:val="00D26451"/>
    <w:rsid w:val="00D26491"/>
    <w:rsid w:val="00D26B7C"/>
    <w:rsid w:val="00D270AE"/>
    <w:rsid w:val="00D274E4"/>
    <w:rsid w:val="00D275F3"/>
    <w:rsid w:val="00D27EFE"/>
    <w:rsid w:val="00D305D6"/>
    <w:rsid w:val="00D30603"/>
    <w:rsid w:val="00D30C7B"/>
    <w:rsid w:val="00D31C5B"/>
    <w:rsid w:val="00D32C59"/>
    <w:rsid w:val="00D32E17"/>
    <w:rsid w:val="00D32EFF"/>
    <w:rsid w:val="00D33104"/>
    <w:rsid w:val="00D33F7E"/>
    <w:rsid w:val="00D3469A"/>
    <w:rsid w:val="00D348F6"/>
    <w:rsid w:val="00D34A7D"/>
    <w:rsid w:val="00D34EB8"/>
    <w:rsid w:val="00D351AD"/>
    <w:rsid w:val="00D351E7"/>
    <w:rsid w:val="00D35E5B"/>
    <w:rsid w:val="00D36145"/>
    <w:rsid w:val="00D362FD"/>
    <w:rsid w:val="00D364C2"/>
    <w:rsid w:val="00D365D1"/>
    <w:rsid w:val="00D368DF"/>
    <w:rsid w:val="00D36B53"/>
    <w:rsid w:val="00D3783D"/>
    <w:rsid w:val="00D379C7"/>
    <w:rsid w:val="00D379F7"/>
    <w:rsid w:val="00D40217"/>
    <w:rsid w:val="00D40353"/>
    <w:rsid w:val="00D40B07"/>
    <w:rsid w:val="00D41C57"/>
    <w:rsid w:val="00D423D8"/>
    <w:rsid w:val="00D43F28"/>
    <w:rsid w:val="00D449F2"/>
    <w:rsid w:val="00D44A9D"/>
    <w:rsid w:val="00D44E6E"/>
    <w:rsid w:val="00D4525A"/>
    <w:rsid w:val="00D45D87"/>
    <w:rsid w:val="00D46F90"/>
    <w:rsid w:val="00D501D7"/>
    <w:rsid w:val="00D508BC"/>
    <w:rsid w:val="00D50E27"/>
    <w:rsid w:val="00D518F9"/>
    <w:rsid w:val="00D5196C"/>
    <w:rsid w:val="00D51A52"/>
    <w:rsid w:val="00D51CD4"/>
    <w:rsid w:val="00D5289E"/>
    <w:rsid w:val="00D52E96"/>
    <w:rsid w:val="00D52F77"/>
    <w:rsid w:val="00D52FBD"/>
    <w:rsid w:val="00D535A4"/>
    <w:rsid w:val="00D5417D"/>
    <w:rsid w:val="00D56176"/>
    <w:rsid w:val="00D56A58"/>
    <w:rsid w:val="00D56D7D"/>
    <w:rsid w:val="00D579E4"/>
    <w:rsid w:val="00D57A47"/>
    <w:rsid w:val="00D57CC3"/>
    <w:rsid w:val="00D57DC9"/>
    <w:rsid w:val="00D60327"/>
    <w:rsid w:val="00D60411"/>
    <w:rsid w:val="00D607D9"/>
    <w:rsid w:val="00D61A0F"/>
    <w:rsid w:val="00D62510"/>
    <w:rsid w:val="00D62F55"/>
    <w:rsid w:val="00D63ACD"/>
    <w:rsid w:val="00D6557F"/>
    <w:rsid w:val="00D65F16"/>
    <w:rsid w:val="00D66352"/>
    <w:rsid w:val="00D677CA"/>
    <w:rsid w:val="00D679A1"/>
    <w:rsid w:val="00D70B3C"/>
    <w:rsid w:val="00D714D2"/>
    <w:rsid w:val="00D71A2C"/>
    <w:rsid w:val="00D71C14"/>
    <w:rsid w:val="00D71DB5"/>
    <w:rsid w:val="00D72613"/>
    <w:rsid w:val="00D7271C"/>
    <w:rsid w:val="00D743BD"/>
    <w:rsid w:val="00D74C20"/>
    <w:rsid w:val="00D75EB5"/>
    <w:rsid w:val="00D768C7"/>
    <w:rsid w:val="00D7713D"/>
    <w:rsid w:val="00D77265"/>
    <w:rsid w:val="00D7778D"/>
    <w:rsid w:val="00D8011A"/>
    <w:rsid w:val="00D803B4"/>
    <w:rsid w:val="00D809CA"/>
    <w:rsid w:val="00D81AB0"/>
    <w:rsid w:val="00D81D0B"/>
    <w:rsid w:val="00D831A7"/>
    <w:rsid w:val="00D83CAA"/>
    <w:rsid w:val="00D843E5"/>
    <w:rsid w:val="00D84439"/>
    <w:rsid w:val="00D844CB"/>
    <w:rsid w:val="00D8474B"/>
    <w:rsid w:val="00D84BB9"/>
    <w:rsid w:val="00D85855"/>
    <w:rsid w:val="00D85A73"/>
    <w:rsid w:val="00D86B43"/>
    <w:rsid w:val="00D878CA"/>
    <w:rsid w:val="00D9008E"/>
    <w:rsid w:val="00D90DA6"/>
    <w:rsid w:val="00D91C86"/>
    <w:rsid w:val="00D9294F"/>
    <w:rsid w:val="00D93193"/>
    <w:rsid w:val="00D949DC"/>
    <w:rsid w:val="00D94A34"/>
    <w:rsid w:val="00D9524E"/>
    <w:rsid w:val="00D95BE8"/>
    <w:rsid w:val="00D95CF3"/>
    <w:rsid w:val="00D95D5F"/>
    <w:rsid w:val="00D96443"/>
    <w:rsid w:val="00D96557"/>
    <w:rsid w:val="00D96B4F"/>
    <w:rsid w:val="00D973A6"/>
    <w:rsid w:val="00D9743D"/>
    <w:rsid w:val="00D978BF"/>
    <w:rsid w:val="00D97B43"/>
    <w:rsid w:val="00D97DDB"/>
    <w:rsid w:val="00DA00DE"/>
    <w:rsid w:val="00DA108B"/>
    <w:rsid w:val="00DA217C"/>
    <w:rsid w:val="00DA2567"/>
    <w:rsid w:val="00DA3425"/>
    <w:rsid w:val="00DA4C54"/>
    <w:rsid w:val="00DA539A"/>
    <w:rsid w:val="00DA53B5"/>
    <w:rsid w:val="00DA5A98"/>
    <w:rsid w:val="00DA5ABB"/>
    <w:rsid w:val="00DA6A1E"/>
    <w:rsid w:val="00DA6A21"/>
    <w:rsid w:val="00DA6BF3"/>
    <w:rsid w:val="00DA6C0F"/>
    <w:rsid w:val="00DA6E7A"/>
    <w:rsid w:val="00DA70E1"/>
    <w:rsid w:val="00DA738E"/>
    <w:rsid w:val="00DA74AC"/>
    <w:rsid w:val="00DA76E5"/>
    <w:rsid w:val="00DA76E7"/>
    <w:rsid w:val="00DA7B34"/>
    <w:rsid w:val="00DA7FB1"/>
    <w:rsid w:val="00DB04B9"/>
    <w:rsid w:val="00DB0732"/>
    <w:rsid w:val="00DB13B6"/>
    <w:rsid w:val="00DB1980"/>
    <w:rsid w:val="00DB1D67"/>
    <w:rsid w:val="00DB324A"/>
    <w:rsid w:val="00DB371B"/>
    <w:rsid w:val="00DB467E"/>
    <w:rsid w:val="00DB4988"/>
    <w:rsid w:val="00DB4E99"/>
    <w:rsid w:val="00DB5BF5"/>
    <w:rsid w:val="00DB5D9F"/>
    <w:rsid w:val="00DB63A7"/>
    <w:rsid w:val="00DB678E"/>
    <w:rsid w:val="00DB6E41"/>
    <w:rsid w:val="00DB7171"/>
    <w:rsid w:val="00DB72DD"/>
    <w:rsid w:val="00DB74C4"/>
    <w:rsid w:val="00DB7FFD"/>
    <w:rsid w:val="00DC0010"/>
    <w:rsid w:val="00DC0494"/>
    <w:rsid w:val="00DC0585"/>
    <w:rsid w:val="00DC081D"/>
    <w:rsid w:val="00DC129E"/>
    <w:rsid w:val="00DC1651"/>
    <w:rsid w:val="00DC16A8"/>
    <w:rsid w:val="00DC206A"/>
    <w:rsid w:val="00DC2284"/>
    <w:rsid w:val="00DC2D83"/>
    <w:rsid w:val="00DC2DD2"/>
    <w:rsid w:val="00DC3802"/>
    <w:rsid w:val="00DC3824"/>
    <w:rsid w:val="00DC3C62"/>
    <w:rsid w:val="00DC4293"/>
    <w:rsid w:val="00DC4D79"/>
    <w:rsid w:val="00DC5596"/>
    <w:rsid w:val="00DC58E1"/>
    <w:rsid w:val="00DC59A9"/>
    <w:rsid w:val="00DC5C3F"/>
    <w:rsid w:val="00DC6623"/>
    <w:rsid w:val="00DC6934"/>
    <w:rsid w:val="00DC6F58"/>
    <w:rsid w:val="00DC78FD"/>
    <w:rsid w:val="00DD0750"/>
    <w:rsid w:val="00DD0D8B"/>
    <w:rsid w:val="00DD1080"/>
    <w:rsid w:val="00DD120A"/>
    <w:rsid w:val="00DD1255"/>
    <w:rsid w:val="00DD281B"/>
    <w:rsid w:val="00DD3045"/>
    <w:rsid w:val="00DD304C"/>
    <w:rsid w:val="00DD36D9"/>
    <w:rsid w:val="00DD3D9D"/>
    <w:rsid w:val="00DD3E59"/>
    <w:rsid w:val="00DD42DA"/>
    <w:rsid w:val="00DD4F34"/>
    <w:rsid w:val="00DD5B35"/>
    <w:rsid w:val="00DD6330"/>
    <w:rsid w:val="00DD68F5"/>
    <w:rsid w:val="00DD6E57"/>
    <w:rsid w:val="00DD6F04"/>
    <w:rsid w:val="00DD72B9"/>
    <w:rsid w:val="00DD7303"/>
    <w:rsid w:val="00DD787E"/>
    <w:rsid w:val="00DE0225"/>
    <w:rsid w:val="00DE0DA3"/>
    <w:rsid w:val="00DE21E4"/>
    <w:rsid w:val="00DE2E94"/>
    <w:rsid w:val="00DE3633"/>
    <w:rsid w:val="00DE4D29"/>
    <w:rsid w:val="00DE4DCF"/>
    <w:rsid w:val="00DE4E29"/>
    <w:rsid w:val="00DE54F1"/>
    <w:rsid w:val="00DE5582"/>
    <w:rsid w:val="00DE5745"/>
    <w:rsid w:val="00DE5AEF"/>
    <w:rsid w:val="00DE5BED"/>
    <w:rsid w:val="00DE6D46"/>
    <w:rsid w:val="00DE6EBA"/>
    <w:rsid w:val="00DE771A"/>
    <w:rsid w:val="00DE7AD1"/>
    <w:rsid w:val="00DE7B08"/>
    <w:rsid w:val="00DF00D1"/>
    <w:rsid w:val="00DF010E"/>
    <w:rsid w:val="00DF0661"/>
    <w:rsid w:val="00DF0675"/>
    <w:rsid w:val="00DF11A9"/>
    <w:rsid w:val="00DF1819"/>
    <w:rsid w:val="00DF1B51"/>
    <w:rsid w:val="00DF1B79"/>
    <w:rsid w:val="00DF2227"/>
    <w:rsid w:val="00DF3678"/>
    <w:rsid w:val="00DF38C1"/>
    <w:rsid w:val="00DF51FF"/>
    <w:rsid w:val="00DF552B"/>
    <w:rsid w:val="00DF5927"/>
    <w:rsid w:val="00DF5A26"/>
    <w:rsid w:val="00DF6187"/>
    <w:rsid w:val="00DF6433"/>
    <w:rsid w:val="00DF6898"/>
    <w:rsid w:val="00DF75D3"/>
    <w:rsid w:val="00DF7A1D"/>
    <w:rsid w:val="00E0048C"/>
    <w:rsid w:val="00E005E1"/>
    <w:rsid w:val="00E012B2"/>
    <w:rsid w:val="00E01F40"/>
    <w:rsid w:val="00E021AD"/>
    <w:rsid w:val="00E030C3"/>
    <w:rsid w:val="00E0358F"/>
    <w:rsid w:val="00E03A2F"/>
    <w:rsid w:val="00E040E9"/>
    <w:rsid w:val="00E0464F"/>
    <w:rsid w:val="00E05198"/>
    <w:rsid w:val="00E0523E"/>
    <w:rsid w:val="00E073A4"/>
    <w:rsid w:val="00E07D74"/>
    <w:rsid w:val="00E106A5"/>
    <w:rsid w:val="00E108E0"/>
    <w:rsid w:val="00E10B76"/>
    <w:rsid w:val="00E10CD9"/>
    <w:rsid w:val="00E11010"/>
    <w:rsid w:val="00E1120A"/>
    <w:rsid w:val="00E127DE"/>
    <w:rsid w:val="00E12C78"/>
    <w:rsid w:val="00E14DD5"/>
    <w:rsid w:val="00E15116"/>
    <w:rsid w:val="00E154AD"/>
    <w:rsid w:val="00E154D3"/>
    <w:rsid w:val="00E170AD"/>
    <w:rsid w:val="00E179C7"/>
    <w:rsid w:val="00E17A55"/>
    <w:rsid w:val="00E17C39"/>
    <w:rsid w:val="00E209D6"/>
    <w:rsid w:val="00E227B2"/>
    <w:rsid w:val="00E22976"/>
    <w:rsid w:val="00E23465"/>
    <w:rsid w:val="00E23C50"/>
    <w:rsid w:val="00E25542"/>
    <w:rsid w:val="00E27331"/>
    <w:rsid w:val="00E27389"/>
    <w:rsid w:val="00E27F97"/>
    <w:rsid w:val="00E3078A"/>
    <w:rsid w:val="00E31436"/>
    <w:rsid w:val="00E32097"/>
    <w:rsid w:val="00E322E8"/>
    <w:rsid w:val="00E322FD"/>
    <w:rsid w:val="00E3277E"/>
    <w:rsid w:val="00E33083"/>
    <w:rsid w:val="00E338D9"/>
    <w:rsid w:val="00E33A88"/>
    <w:rsid w:val="00E33D61"/>
    <w:rsid w:val="00E3521A"/>
    <w:rsid w:val="00E358BB"/>
    <w:rsid w:val="00E3608A"/>
    <w:rsid w:val="00E360F0"/>
    <w:rsid w:val="00E367E1"/>
    <w:rsid w:val="00E36A40"/>
    <w:rsid w:val="00E374D3"/>
    <w:rsid w:val="00E40330"/>
    <w:rsid w:val="00E40413"/>
    <w:rsid w:val="00E406A4"/>
    <w:rsid w:val="00E4087D"/>
    <w:rsid w:val="00E40E87"/>
    <w:rsid w:val="00E41A7B"/>
    <w:rsid w:val="00E41F4A"/>
    <w:rsid w:val="00E41FBB"/>
    <w:rsid w:val="00E42728"/>
    <w:rsid w:val="00E43793"/>
    <w:rsid w:val="00E44910"/>
    <w:rsid w:val="00E45416"/>
    <w:rsid w:val="00E457D8"/>
    <w:rsid w:val="00E464BB"/>
    <w:rsid w:val="00E469D5"/>
    <w:rsid w:val="00E46A51"/>
    <w:rsid w:val="00E4731A"/>
    <w:rsid w:val="00E5001A"/>
    <w:rsid w:val="00E5109D"/>
    <w:rsid w:val="00E512AA"/>
    <w:rsid w:val="00E51BFF"/>
    <w:rsid w:val="00E51CE9"/>
    <w:rsid w:val="00E51EF4"/>
    <w:rsid w:val="00E51FCA"/>
    <w:rsid w:val="00E52A2E"/>
    <w:rsid w:val="00E52F87"/>
    <w:rsid w:val="00E534CF"/>
    <w:rsid w:val="00E546EC"/>
    <w:rsid w:val="00E54C2F"/>
    <w:rsid w:val="00E557EA"/>
    <w:rsid w:val="00E55DEC"/>
    <w:rsid w:val="00E563C2"/>
    <w:rsid w:val="00E56548"/>
    <w:rsid w:val="00E5736F"/>
    <w:rsid w:val="00E57371"/>
    <w:rsid w:val="00E6031F"/>
    <w:rsid w:val="00E611CC"/>
    <w:rsid w:val="00E616A7"/>
    <w:rsid w:val="00E62DC5"/>
    <w:rsid w:val="00E63154"/>
    <w:rsid w:val="00E634D3"/>
    <w:rsid w:val="00E63546"/>
    <w:rsid w:val="00E66403"/>
    <w:rsid w:val="00E6684B"/>
    <w:rsid w:val="00E67C4A"/>
    <w:rsid w:val="00E7095D"/>
    <w:rsid w:val="00E70C7F"/>
    <w:rsid w:val="00E70F37"/>
    <w:rsid w:val="00E7120E"/>
    <w:rsid w:val="00E71B6D"/>
    <w:rsid w:val="00E71F2D"/>
    <w:rsid w:val="00E72540"/>
    <w:rsid w:val="00E72EA0"/>
    <w:rsid w:val="00E72F2D"/>
    <w:rsid w:val="00E7396C"/>
    <w:rsid w:val="00E73D2B"/>
    <w:rsid w:val="00E73D6C"/>
    <w:rsid w:val="00E74233"/>
    <w:rsid w:val="00E746D5"/>
    <w:rsid w:val="00E75A12"/>
    <w:rsid w:val="00E76158"/>
    <w:rsid w:val="00E7624C"/>
    <w:rsid w:val="00E76969"/>
    <w:rsid w:val="00E80BAB"/>
    <w:rsid w:val="00E80C38"/>
    <w:rsid w:val="00E8138C"/>
    <w:rsid w:val="00E8196B"/>
    <w:rsid w:val="00E81C12"/>
    <w:rsid w:val="00E820EC"/>
    <w:rsid w:val="00E83EC5"/>
    <w:rsid w:val="00E84211"/>
    <w:rsid w:val="00E846FE"/>
    <w:rsid w:val="00E8477F"/>
    <w:rsid w:val="00E849E0"/>
    <w:rsid w:val="00E84D34"/>
    <w:rsid w:val="00E85B70"/>
    <w:rsid w:val="00E8606B"/>
    <w:rsid w:val="00E864D8"/>
    <w:rsid w:val="00E86579"/>
    <w:rsid w:val="00E8694E"/>
    <w:rsid w:val="00E876AE"/>
    <w:rsid w:val="00E8789C"/>
    <w:rsid w:val="00E87967"/>
    <w:rsid w:val="00E87E8D"/>
    <w:rsid w:val="00E905B6"/>
    <w:rsid w:val="00E912A7"/>
    <w:rsid w:val="00E913C9"/>
    <w:rsid w:val="00E91B5B"/>
    <w:rsid w:val="00E932D5"/>
    <w:rsid w:val="00E93430"/>
    <w:rsid w:val="00E93775"/>
    <w:rsid w:val="00E9406C"/>
    <w:rsid w:val="00E94664"/>
    <w:rsid w:val="00E94BFE"/>
    <w:rsid w:val="00E955AE"/>
    <w:rsid w:val="00E9578A"/>
    <w:rsid w:val="00E9589B"/>
    <w:rsid w:val="00E961F4"/>
    <w:rsid w:val="00E96B7D"/>
    <w:rsid w:val="00E97588"/>
    <w:rsid w:val="00E9761E"/>
    <w:rsid w:val="00EA0150"/>
    <w:rsid w:val="00EA0406"/>
    <w:rsid w:val="00EA0F40"/>
    <w:rsid w:val="00EA186A"/>
    <w:rsid w:val="00EA1949"/>
    <w:rsid w:val="00EA1C70"/>
    <w:rsid w:val="00EA2A4C"/>
    <w:rsid w:val="00EA3BF4"/>
    <w:rsid w:val="00EA3C50"/>
    <w:rsid w:val="00EA3D25"/>
    <w:rsid w:val="00EA5150"/>
    <w:rsid w:val="00EA6299"/>
    <w:rsid w:val="00EA7C57"/>
    <w:rsid w:val="00EA7C60"/>
    <w:rsid w:val="00EB0666"/>
    <w:rsid w:val="00EB0B80"/>
    <w:rsid w:val="00EB0F1A"/>
    <w:rsid w:val="00EB0FA7"/>
    <w:rsid w:val="00EB23D3"/>
    <w:rsid w:val="00EB3F67"/>
    <w:rsid w:val="00EB4324"/>
    <w:rsid w:val="00EB49F8"/>
    <w:rsid w:val="00EB5265"/>
    <w:rsid w:val="00EB5A55"/>
    <w:rsid w:val="00EB5BD6"/>
    <w:rsid w:val="00EB63B6"/>
    <w:rsid w:val="00EB6456"/>
    <w:rsid w:val="00EB6543"/>
    <w:rsid w:val="00EC0159"/>
    <w:rsid w:val="00EC0907"/>
    <w:rsid w:val="00EC1026"/>
    <w:rsid w:val="00EC167D"/>
    <w:rsid w:val="00EC1D68"/>
    <w:rsid w:val="00EC1DB4"/>
    <w:rsid w:val="00EC1ED5"/>
    <w:rsid w:val="00EC2122"/>
    <w:rsid w:val="00EC266B"/>
    <w:rsid w:val="00EC3812"/>
    <w:rsid w:val="00EC3F38"/>
    <w:rsid w:val="00EC46BF"/>
    <w:rsid w:val="00EC4B35"/>
    <w:rsid w:val="00EC4EE2"/>
    <w:rsid w:val="00EC4FB8"/>
    <w:rsid w:val="00EC52DF"/>
    <w:rsid w:val="00EC6584"/>
    <w:rsid w:val="00EC6B3C"/>
    <w:rsid w:val="00EC6EA1"/>
    <w:rsid w:val="00EC6EF7"/>
    <w:rsid w:val="00EC7E75"/>
    <w:rsid w:val="00ED0873"/>
    <w:rsid w:val="00ED172A"/>
    <w:rsid w:val="00ED1DF7"/>
    <w:rsid w:val="00ED2282"/>
    <w:rsid w:val="00ED3573"/>
    <w:rsid w:val="00ED3C8F"/>
    <w:rsid w:val="00ED3F14"/>
    <w:rsid w:val="00ED437D"/>
    <w:rsid w:val="00ED45D1"/>
    <w:rsid w:val="00ED4720"/>
    <w:rsid w:val="00ED4B07"/>
    <w:rsid w:val="00ED536B"/>
    <w:rsid w:val="00ED539E"/>
    <w:rsid w:val="00ED5731"/>
    <w:rsid w:val="00ED7115"/>
    <w:rsid w:val="00EE0CEC"/>
    <w:rsid w:val="00EE2686"/>
    <w:rsid w:val="00EE268B"/>
    <w:rsid w:val="00EE2D62"/>
    <w:rsid w:val="00EE3270"/>
    <w:rsid w:val="00EE3527"/>
    <w:rsid w:val="00EE4B9D"/>
    <w:rsid w:val="00EE4D28"/>
    <w:rsid w:val="00EE4DF9"/>
    <w:rsid w:val="00EE4F5C"/>
    <w:rsid w:val="00EE5A52"/>
    <w:rsid w:val="00EE64CA"/>
    <w:rsid w:val="00EF0368"/>
    <w:rsid w:val="00EF08A0"/>
    <w:rsid w:val="00EF0B53"/>
    <w:rsid w:val="00EF18CB"/>
    <w:rsid w:val="00EF216A"/>
    <w:rsid w:val="00EF253F"/>
    <w:rsid w:val="00EF3AAE"/>
    <w:rsid w:val="00EF3F2E"/>
    <w:rsid w:val="00EF40D5"/>
    <w:rsid w:val="00EF41DE"/>
    <w:rsid w:val="00EF5938"/>
    <w:rsid w:val="00EF638E"/>
    <w:rsid w:val="00EF6B38"/>
    <w:rsid w:val="00EF6CC8"/>
    <w:rsid w:val="00EF6E76"/>
    <w:rsid w:val="00EF740F"/>
    <w:rsid w:val="00EF75CC"/>
    <w:rsid w:val="00F0073A"/>
    <w:rsid w:val="00F02508"/>
    <w:rsid w:val="00F02E6A"/>
    <w:rsid w:val="00F03017"/>
    <w:rsid w:val="00F03603"/>
    <w:rsid w:val="00F03B42"/>
    <w:rsid w:val="00F042C4"/>
    <w:rsid w:val="00F04E39"/>
    <w:rsid w:val="00F05B8D"/>
    <w:rsid w:val="00F05BB8"/>
    <w:rsid w:val="00F06880"/>
    <w:rsid w:val="00F07298"/>
    <w:rsid w:val="00F07D25"/>
    <w:rsid w:val="00F1027C"/>
    <w:rsid w:val="00F10A9B"/>
    <w:rsid w:val="00F10D62"/>
    <w:rsid w:val="00F10F2C"/>
    <w:rsid w:val="00F1126E"/>
    <w:rsid w:val="00F11457"/>
    <w:rsid w:val="00F11D5F"/>
    <w:rsid w:val="00F12294"/>
    <w:rsid w:val="00F1233E"/>
    <w:rsid w:val="00F13FCA"/>
    <w:rsid w:val="00F14429"/>
    <w:rsid w:val="00F149BD"/>
    <w:rsid w:val="00F14A66"/>
    <w:rsid w:val="00F14BE6"/>
    <w:rsid w:val="00F14F03"/>
    <w:rsid w:val="00F1554C"/>
    <w:rsid w:val="00F156B0"/>
    <w:rsid w:val="00F159BD"/>
    <w:rsid w:val="00F15E91"/>
    <w:rsid w:val="00F16FCD"/>
    <w:rsid w:val="00F170B6"/>
    <w:rsid w:val="00F20108"/>
    <w:rsid w:val="00F2026D"/>
    <w:rsid w:val="00F24084"/>
    <w:rsid w:val="00F24343"/>
    <w:rsid w:val="00F24428"/>
    <w:rsid w:val="00F25516"/>
    <w:rsid w:val="00F2755D"/>
    <w:rsid w:val="00F27AE3"/>
    <w:rsid w:val="00F27BCC"/>
    <w:rsid w:val="00F30187"/>
    <w:rsid w:val="00F303F0"/>
    <w:rsid w:val="00F3064E"/>
    <w:rsid w:val="00F30BB0"/>
    <w:rsid w:val="00F32061"/>
    <w:rsid w:val="00F32358"/>
    <w:rsid w:val="00F32715"/>
    <w:rsid w:val="00F32C1E"/>
    <w:rsid w:val="00F32D34"/>
    <w:rsid w:val="00F33B30"/>
    <w:rsid w:val="00F33FC2"/>
    <w:rsid w:val="00F349E7"/>
    <w:rsid w:val="00F34A55"/>
    <w:rsid w:val="00F35007"/>
    <w:rsid w:val="00F37257"/>
    <w:rsid w:val="00F3748B"/>
    <w:rsid w:val="00F37A85"/>
    <w:rsid w:val="00F400FA"/>
    <w:rsid w:val="00F4014C"/>
    <w:rsid w:val="00F4050B"/>
    <w:rsid w:val="00F406B5"/>
    <w:rsid w:val="00F4085E"/>
    <w:rsid w:val="00F40B77"/>
    <w:rsid w:val="00F40B85"/>
    <w:rsid w:val="00F4125F"/>
    <w:rsid w:val="00F41721"/>
    <w:rsid w:val="00F417A5"/>
    <w:rsid w:val="00F41E57"/>
    <w:rsid w:val="00F428AA"/>
    <w:rsid w:val="00F43C62"/>
    <w:rsid w:val="00F44102"/>
    <w:rsid w:val="00F44348"/>
    <w:rsid w:val="00F46109"/>
    <w:rsid w:val="00F46B72"/>
    <w:rsid w:val="00F514F7"/>
    <w:rsid w:val="00F51D18"/>
    <w:rsid w:val="00F521BE"/>
    <w:rsid w:val="00F52ECF"/>
    <w:rsid w:val="00F5389B"/>
    <w:rsid w:val="00F539AB"/>
    <w:rsid w:val="00F5415E"/>
    <w:rsid w:val="00F54C65"/>
    <w:rsid w:val="00F56BC7"/>
    <w:rsid w:val="00F57151"/>
    <w:rsid w:val="00F576C1"/>
    <w:rsid w:val="00F603FC"/>
    <w:rsid w:val="00F60A21"/>
    <w:rsid w:val="00F60A48"/>
    <w:rsid w:val="00F61128"/>
    <w:rsid w:val="00F61651"/>
    <w:rsid w:val="00F61CB4"/>
    <w:rsid w:val="00F62095"/>
    <w:rsid w:val="00F62A42"/>
    <w:rsid w:val="00F63066"/>
    <w:rsid w:val="00F6340B"/>
    <w:rsid w:val="00F63A16"/>
    <w:rsid w:val="00F63AAF"/>
    <w:rsid w:val="00F6479C"/>
    <w:rsid w:val="00F65200"/>
    <w:rsid w:val="00F6556A"/>
    <w:rsid w:val="00F655D6"/>
    <w:rsid w:val="00F659E5"/>
    <w:rsid w:val="00F660A6"/>
    <w:rsid w:val="00F66E64"/>
    <w:rsid w:val="00F70F62"/>
    <w:rsid w:val="00F711B2"/>
    <w:rsid w:val="00F71395"/>
    <w:rsid w:val="00F71630"/>
    <w:rsid w:val="00F72274"/>
    <w:rsid w:val="00F744F3"/>
    <w:rsid w:val="00F7450C"/>
    <w:rsid w:val="00F7477A"/>
    <w:rsid w:val="00F7516B"/>
    <w:rsid w:val="00F751D6"/>
    <w:rsid w:val="00F75DFA"/>
    <w:rsid w:val="00F76679"/>
    <w:rsid w:val="00F77F35"/>
    <w:rsid w:val="00F80BBE"/>
    <w:rsid w:val="00F81068"/>
    <w:rsid w:val="00F81C53"/>
    <w:rsid w:val="00F82763"/>
    <w:rsid w:val="00F82AA8"/>
    <w:rsid w:val="00F834AF"/>
    <w:rsid w:val="00F83D7A"/>
    <w:rsid w:val="00F83F83"/>
    <w:rsid w:val="00F846E9"/>
    <w:rsid w:val="00F8548C"/>
    <w:rsid w:val="00F86AA7"/>
    <w:rsid w:val="00F87BB5"/>
    <w:rsid w:val="00F90082"/>
    <w:rsid w:val="00F90D68"/>
    <w:rsid w:val="00F915FA"/>
    <w:rsid w:val="00F91A39"/>
    <w:rsid w:val="00F92844"/>
    <w:rsid w:val="00F92C95"/>
    <w:rsid w:val="00F9347C"/>
    <w:rsid w:val="00F95A30"/>
    <w:rsid w:val="00F95CDB"/>
    <w:rsid w:val="00F961D2"/>
    <w:rsid w:val="00F964CE"/>
    <w:rsid w:val="00F9684F"/>
    <w:rsid w:val="00F97337"/>
    <w:rsid w:val="00F978ED"/>
    <w:rsid w:val="00F97D23"/>
    <w:rsid w:val="00F97EDE"/>
    <w:rsid w:val="00F97F5F"/>
    <w:rsid w:val="00FA097B"/>
    <w:rsid w:val="00FA1438"/>
    <w:rsid w:val="00FA18A7"/>
    <w:rsid w:val="00FA18DD"/>
    <w:rsid w:val="00FA1D19"/>
    <w:rsid w:val="00FA2235"/>
    <w:rsid w:val="00FA2931"/>
    <w:rsid w:val="00FA367C"/>
    <w:rsid w:val="00FA3C73"/>
    <w:rsid w:val="00FA460E"/>
    <w:rsid w:val="00FA5372"/>
    <w:rsid w:val="00FA5462"/>
    <w:rsid w:val="00FA58D1"/>
    <w:rsid w:val="00FA5FE4"/>
    <w:rsid w:val="00FA63D1"/>
    <w:rsid w:val="00FA72FC"/>
    <w:rsid w:val="00FA7549"/>
    <w:rsid w:val="00FB06F9"/>
    <w:rsid w:val="00FB17C2"/>
    <w:rsid w:val="00FB2577"/>
    <w:rsid w:val="00FB288E"/>
    <w:rsid w:val="00FB38AB"/>
    <w:rsid w:val="00FB3BA4"/>
    <w:rsid w:val="00FB3C1D"/>
    <w:rsid w:val="00FB4B6D"/>
    <w:rsid w:val="00FB5B9B"/>
    <w:rsid w:val="00FB5CE2"/>
    <w:rsid w:val="00FB5D33"/>
    <w:rsid w:val="00FB5F1A"/>
    <w:rsid w:val="00FB6111"/>
    <w:rsid w:val="00FB674B"/>
    <w:rsid w:val="00FB6D79"/>
    <w:rsid w:val="00FC0291"/>
    <w:rsid w:val="00FC1982"/>
    <w:rsid w:val="00FC247A"/>
    <w:rsid w:val="00FC38AA"/>
    <w:rsid w:val="00FC3C06"/>
    <w:rsid w:val="00FC3DC1"/>
    <w:rsid w:val="00FC3DC2"/>
    <w:rsid w:val="00FC57F1"/>
    <w:rsid w:val="00FC59A6"/>
    <w:rsid w:val="00FC6270"/>
    <w:rsid w:val="00FC6824"/>
    <w:rsid w:val="00FC6AC8"/>
    <w:rsid w:val="00FC7153"/>
    <w:rsid w:val="00FC71BC"/>
    <w:rsid w:val="00FC79DB"/>
    <w:rsid w:val="00FD06A8"/>
    <w:rsid w:val="00FD0977"/>
    <w:rsid w:val="00FD0E30"/>
    <w:rsid w:val="00FD1086"/>
    <w:rsid w:val="00FD10A0"/>
    <w:rsid w:val="00FD1A89"/>
    <w:rsid w:val="00FD1A98"/>
    <w:rsid w:val="00FD2FA0"/>
    <w:rsid w:val="00FD35AA"/>
    <w:rsid w:val="00FD38AD"/>
    <w:rsid w:val="00FD3FBE"/>
    <w:rsid w:val="00FD4063"/>
    <w:rsid w:val="00FD4B7D"/>
    <w:rsid w:val="00FD5264"/>
    <w:rsid w:val="00FD6A40"/>
    <w:rsid w:val="00FD6B23"/>
    <w:rsid w:val="00FD71D8"/>
    <w:rsid w:val="00FD7244"/>
    <w:rsid w:val="00FE0901"/>
    <w:rsid w:val="00FE098B"/>
    <w:rsid w:val="00FE0D5F"/>
    <w:rsid w:val="00FE175D"/>
    <w:rsid w:val="00FE2748"/>
    <w:rsid w:val="00FE278E"/>
    <w:rsid w:val="00FE2B3F"/>
    <w:rsid w:val="00FE33D0"/>
    <w:rsid w:val="00FE3CE9"/>
    <w:rsid w:val="00FE3CF5"/>
    <w:rsid w:val="00FE42F6"/>
    <w:rsid w:val="00FE49A9"/>
    <w:rsid w:val="00FE4C01"/>
    <w:rsid w:val="00FE5FB3"/>
    <w:rsid w:val="00FE6024"/>
    <w:rsid w:val="00FE6EA1"/>
    <w:rsid w:val="00FE75F5"/>
    <w:rsid w:val="00FE7E18"/>
    <w:rsid w:val="00FF0A19"/>
    <w:rsid w:val="00FF2DAB"/>
    <w:rsid w:val="00FF341A"/>
    <w:rsid w:val="00FF3DE2"/>
    <w:rsid w:val="00FF3F16"/>
    <w:rsid w:val="00FF4111"/>
    <w:rsid w:val="00FF4D59"/>
    <w:rsid w:val="00FF5106"/>
    <w:rsid w:val="00FF5563"/>
    <w:rsid w:val="00FF6401"/>
    <w:rsid w:val="00FF663B"/>
    <w:rsid w:val="00FF68A6"/>
    <w:rsid w:val="00FF7129"/>
    <w:rsid w:val="00FF7360"/>
    <w:rsid w:val="00FF7499"/>
    <w:rsid w:val="02402003"/>
    <w:rsid w:val="24313FA7"/>
    <w:rsid w:val="2E503803"/>
    <w:rsid w:val="3339091F"/>
    <w:rsid w:val="3C5E7340"/>
    <w:rsid w:val="7327134F"/>
    <w:rsid w:val="74B42153"/>
    <w:rsid w:val="7E24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AB6009"/>
  <w15:docId w15:val="{5E8874BE-92C8-47D7-8A01-FC2988F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widowControl/>
      <w:spacing w:before="240" w:after="60"/>
      <w:ind w:left="1152" w:hanging="72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pPr>
      <w:widowControl/>
      <w:spacing w:before="240" w:after="60"/>
      <w:jc w:val="left"/>
      <w:outlineLvl w:val="4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pPr>
      <w:widowControl/>
      <w:spacing w:before="240" w:after="60"/>
      <w:jc w:val="left"/>
      <w:outlineLvl w:val="5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qFormat/>
    <w:pPr>
      <w:widowControl/>
      <w:spacing w:before="240" w:after="60"/>
      <w:jc w:val="left"/>
      <w:outlineLvl w:val="6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qFormat/>
    <w:pPr>
      <w:widowControl/>
      <w:spacing w:before="240" w:after="60"/>
      <w:jc w:val="left"/>
      <w:outlineLvl w:val="7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qFormat/>
    <w:pPr>
      <w:widowControl/>
      <w:spacing w:before="240" w:after="60"/>
      <w:jc w:val="left"/>
      <w:outlineLvl w:val="8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qFormat/>
    <w:pPr>
      <w:widowControl/>
      <w:jc w:val="left"/>
    </w:pPr>
    <w:rPr>
      <w:rFonts w:ascii="Times New Roman" w:eastAsia="等线" w:hAnsi="Times New Roman" w:cs="Times New Roman"/>
      <w:kern w:val="0"/>
      <w:sz w:val="24"/>
      <w:szCs w:val="24"/>
      <w:lang w:eastAsia="en-US"/>
    </w:rPr>
  </w:style>
  <w:style w:type="paragraph" w:styleId="a6">
    <w:name w:val="endnote text"/>
    <w:basedOn w:val="a"/>
    <w:link w:val="a7"/>
    <w:uiPriority w:val="99"/>
    <w:semiHidden/>
    <w:unhideWhenUsed/>
    <w:qFormat/>
    <w:pPr>
      <w:snapToGrid w:val="0"/>
      <w:jc w:val="left"/>
    </w:pPr>
  </w:style>
  <w:style w:type="paragraph" w:styleId="a8">
    <w:name w:val="Balloon Text"/>
    <w:basedOn w:val="a"/>
    <w:link w:val="a9"/>
    <w:qFormat/>
    <w:pPr>
      <w:widowControl/>
      <w:jc w:val="left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note text"/>
    <w:basedOn w:val="a"/>
    <w:link w:val="af"/>
    <w:semiHidden/>
    <w:qFormat/>
    <w:pPr>
      <w:widowControl/>
      <w:ind w:firstLine="202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af0">
    <w:name w:val="Title"/>
    <w:basedOn w:val="a"/>
    <w:next w:val="a"/>
    <w:link w:val="af1"/>
    <w:qFormat/>
    <w:pPr>
      <w:framePr w:w="9360" w:hSpace="187" w:vSpace="187" w:wrap="notBeside" w:vAnchor="text" w:hAnchor="page" w:xAlign="center" w:y="1"/>
      <w:widowControl/>
      <w:jc w:val="center"/>
    </w:pPr>
    <w:rPr>
      <w:rFonts w:ascii="Times New Roman" w:hAnsi="Times New Roman" w:cs="Times New Roman"/>
      <w:kern w:val="28"/>
      <w:sz w:val="48"/>
      <w:szCs w:val="48"/>
      <w:lang w:eastAsia="en-US"/>
    </w:rPr>
  </w:style>
  <w:style w:type="paragraph" w:styleId="af2">
    <w:name w:val="annotation subject"/>
    <w:basedOn w:val="a4"/>
    <w:next w:val="a4"/>
    <w:link w:val="af3"/>
    <w:qFormat/>
    <w:rPr>
      <w:b/>
      <w:bCs/>
    </w:rPr>
  </w:style>
  <w:style w:type="table" w:styleId="af4">
    <w:name w:val="Table Grid"/>
    <w:basedOn w:val="a1"/>
    <w:qFormat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6">
    <w:name w:val="Hyperlink"/>
    <w:qFormat/>
    <w:rPr>
      <w:color w:val="0000FF"/>
      <w:u w:val="single"/>
    </w:rPr>
  </w:style>
  <w:style w:type="character" w:styleId="af7">
    <w:name w:val="annotation reference"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qFormat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qFormat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qFormat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尾注文本 字符"/>
    <w:basedOn w:val="a0"/>
    <w:link w:val="a6"/>
    <w:uiPriority w:val="99"/>
    <w:semiHidden/>
    <w:qFormat/>
  </w:style>
  <w:style w:type="paragraph" w:customStyle="1" w:styleId="References">
    <w:name w:val="References"/>
    <w:basedOn w:val="a"/>
    <w:qFormat/>
    <w:pPr>
      <w:widowControl/>
      <w:tabs>
        <w:tab w:val="left" w:pos="1170"/>
      </w:tabs>
      <w:ind w:left="1170" w:hanging="360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11">
    <w:name w:val="正文1"/>
    <w:qFormat/>
    <w:pPr>
      <w:jc w:val="both"/>
    </w:pPr>
    <w:rPr>
      <w:kern w:val="2"/>
      <w:sz w:val="21"/>
      <w:szCs w:val="21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paragraph" w:customStyle="1" w:styleId="Text">
    <w:name w:val="Text"/>
    <w:basedOn w:val="a"/>
    <w:link w:val="Text0"/>
    <w:qFormat/>
    <w:pPr>
      <w:widowControl/>
      <w:suppressAutoHyphens/>
      <w:autoSpaceDE w:val="0"/>
      <w:autoSpaceDN w:val="0"/>
      <w:adjustRightInd w:val="0"/>
      <w:spacing w:line="240" w:lineRule="exact"/>
    </w:pPr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qFormat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a5">
    <w:name w:val="批注文字 字符"/>
    <w:basedOn w:val="a0"/>
    <w:link w:val="a4"/>
    <w:qFormat/>
    <w:rPr>
      <w:rFonts w:ascii="Times New Roman" w:eastAsia="等线" w:hAnsi="Times New Roman" w:cs="Times New Roman"/>
      <w:kern w:val="0"/>
      <w:sz w:val="24"/>
      <w:szCs w:val="24"/>
      <w:lang w:eastAsia="en-US"/>
    </w:rPr>
  </w:style>
  <w:style w:type="character" w:customStyle="1" w:styleId="a9">
    <w:name w:val="批注框文本 字符"/>
    <w:basedOn w:val="a0"/>
    <w:link w:val="a8"/>
    <w:qFormat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af">
    <w:name w:val="脚注文本 字符"/>
    <w:basedOn w:val="a0"/>
    <w:link w:val="ae"/>
    <w:semiHidden/>
    <w:qFormat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af1">
    <w:name w:val="标题 字符"/>
    <w:basedOn w:val="a0"/>
    <w:link w:val="af0"/>
    <w:qFormat/>
    <w:rPr>
      <w:rFonts w:ascii="Times New Roman" w:hAnsi="Times New Roman" w:cs="Times New Roman"/>
      <w:kern w:val="28"/>
      <w:sz w:val="48"/>
      <w:szCs w:val="48"/>
      <w:lang w:eastAsia="en-US"/>
    </w:rPr>
  </w:style>
  <w:style w:type="character" w:customStyle="1" w:styleId="af3">
    <w:name w:val="批注主题 字符"/>
    <w:basedOn w:val="a5"/>
    <w:link w:val="af2"/>
    <w:qFormat/>
    <w:rPr>
      <w:rFonts w:ascii="Times New Roman" w:eastAsia="等线" w:hAnsi="Times New Roman" w:cs="Times New Roman"/>
      <w:b/>
      <w:bCs/>
      <w:kern w:val="0"/>
      <w:sz w:val="24"/>
      <w:szCs w:val="24"/>
      <w:lang w:eastAsia="en-US"/>
    </w:rPr>
  </w:style>
  <w:style w:type="paragraph" w:customStyle="1" w:styleId="Abstract">
    <w:name w:val="Abstract"/>
    <w:basedOn w:val="a"/>
    <w:link w:val="AbstractChar"/>
    <w:qFormat/>
    <w:pPr>
      <w:widowControl/>
      <w:spacing w:after="340" w:line="240" w:lineRule="exact"/>
      <w:ind w:right="1380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AbstractChar">
    <w:name w:val="Abstract Char"/>
    <w:link w:val="Abstract"/>
    <w:qFormat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customStyle="1" w:styleId="DOP">
    <w:name w:val="DOP"/>
    <w:basedOn w:val="a"/>
    <w:qFormat/>
    <w:pPr>
      <w:widowControl/>
      <w:spacing w:after="120"/>
      <w:jc w:val="left"/>
    </w:pPr>
    <w:rPr>
      <w:rFonts w:ascii="Helvetica" w:eastAsia="等线" w:hAnsi="Helvetica" w:cs="Times New Roman"/>
      <w:kern w:val="0"/>
      <w:sz w:val="14"/>
      <w:szCs w:val="14"/>
      <w:lang w:eastAsia="en-US"/>
    </w:rPr>
  </w:style>
  <w:style w:type="paragraph" w:customStyle="1" w:styleId="DOI">
    <w:name w:val="DOI"/>
    <w:basedOn w:val="a"/>
    <w:qFormat/>
    <w:pPr>
      <w:widowControl/>
      <w:jc w:val="left"/>
    </w:pPr>
    <w:rPr>
      <w:rFonts w:ascii="Times New Roman" w:eastAsia="等线" w:hAnsi="Times New Roman" w:cs="Times New Roman"/>
      <w:i/>
      <w:kern w:val="0"/>
      <w:sz w:val="12"/>
      <w:szCs w:val="12"/>
      <w:lang w:eastAsia="en-US"/>
    </w:rPr>
  </w:style>
  <w:style w:type="paragraph" w:customStyle="1" w:styleId="AIHead">
    <w:name w:val="AI Head"/>
    <w:basedOn w:val="Abstract"/>
    <w:link w:val="AIHeadChar"/>
    <w:qFormat/>
    <w:rPr>
      <w:rFonts w:ascii="Helvetica" w:hAnsi="Helvetica"/>
      <w:b/>
      <w:color w:val="00629B"/>
    </w:rPr>
  </w:style>
  <w:style w:type="character" w:customStyle="1" w:styleId="AIHeadChar">
    <w:name w:val="AI Head Char"/>
    <w:link w:val="AIHead"/>
    <w:qFormat/>
    <w:rPr>
      <w:rFonts w:ascii="Helvetica" w:eastAsia="等线" w:hAnsi="Helvetica" w:cs="Times New Roman"/>
      <w:b/>
      <w:color w:val="00629B"/>
      <w:kern w:val="0"/>
      <w:sz w:val="20"/>
      <w:szCs w:val="20"/>
      <w:lang w:eastAsia="en-US"/>
    </w:rPr>
  </w:style>
  <w:style w:type="paragraph" w:customStyle="1" w:styleId="IndexTerms">
    <w:name w:val="IndexTerms"/>
    <w:basedOn w:val="a"/>
    <w:qFormat/>
    <w:pPr>
      <w:widowControl/>
      <w:autoSpaceDE w:val="0"/>
      <w:autoSpaceDN w:val="0"/>
      <w:adjustRightInd w:val="0"/>
      <w:spacing w:after="520"/>
      <w:ind w:right="1380"/>
      <w:jc w:val="left"/>
    </w:pPr>
    <w:rPr>
      <w:rFonts w:ascii="Times New Roman" w:eastAsia="等线" w:hAnsi="Times New Roman" w:cs="TimesLTStd-Roman"/>
      <w:kern w:val="0"/>
      <w:sz w:val="20"/>
      <w:szCs w:val="20"/>
      <w:lang w:eastAsia="en-US"/>
    </w:rPr>
  </w:style>
  <w:style w:type="paragraph" w:customStyle="1" w:styleId="PARA">
    <w:name w:val="PARA"/>
    <w:basedOn w:val="a"/>
    <w:link w:val="PARA0"/>
    <w:qFormat/>
    <w:pPr>
      <w:widowControl/>
      <w:suppressAutoHyphens/>
      <w:autoSpaceDE w:val="0"/>
      <w:autoSpaceDN w:val="0"/>
      <w:adjustRightInd w:val="0"/>
      <w:spacing w:line="240" w:lineRule="exact"/>
    </w:pPr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basedOn w:val="a0"/>
    <w:link w:val="PARA"/>
    <w:qFormat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paragraph" w:customStyle="1" w:styleId="PARAIndent">
    <w:name w:val="PARA_Indent"/>
    <w:basedOn w:val="PARA"/>
    <w:qFormat/>
    <w:pPr>
      <w:ind w:firstLine="200"/>
    </w:pPr>
  </w:style>
  <w:style w:type="character" w:customStyle="1" w:styleId="ITAL">
    <w:name w:val="ITAL"/>
    <w:qFormat/>
    <w:rPr>
      <w:i/>
    </w:rPr>
  </w:style>
  <w:style w:type="paragraph" w:customStyle="1" w:styleId="AU">
    <w:name w:val="AU"/>
    <w:basedOn w:val="a"/>
    <w:qFormat/>
    <w:pPr>
      <w:widowControl/>
      <w:spacing w:after="100"/>
      <w:ind w:right="1380"/>
      <w:jc w:val="left"/>
    </w:pPr>
    <w:rPr>
      <w:rFonts w:ascii="Helvetica" w:eastAsia="等线" w:hAnsi="Helvetica" w:cs="Times New Roman"/>
      <w:b/>
      <w:kern w:val="0"/>
      <w:sz w:val="20"/>
      <w:szCs w:val="20"/>
      <w:lang w:eastAsia="en-US"/>
    </w:rPr>
  </w:style>
  <w:style w:type="paragraph" w:customStyle="1" w:styleId="Aff">
    <w:name w:val="Aff"/>
    <w:basedOn w:val="a"/>
    <w:qFormat/>
    <w:pPr>
      <w:widowControl/>
      <w:spacing w:after="40" w:line="140" w:lineRule="exact"/>
      <w:ind w:right="1380"/>
      <w:jc w:val="left"/>
    </w:pPr>
    <w:rPr>
      <w:rFonts w:ascii="Times New Roman" w:eastAsia="等线" w:hAnsi="Times New Roman" w:cs="Times New Roman"/>
      <w:kern w:val="0"/>
      <w:sz w:val="14"/>
      <w:szCs w:val="24"/>
      <w:lang w:eastAsia="en-US"/>
    </w:rPr>
  </w:style>
  <w:style w:type="paragraph" w:customStyle="1" w:styleId="CA">
    <w:name w:val="CA"/>
    <w:basedOn w:val="a"/>
    <w:qFormat/>
    <w:pPr>
      <w:widowControl/>
      <w:spacing w:before="100" w:after="100"/>
      <w:ind w:right="1380"/>
      <w:jc w:val="left"/>
    </w:pPr>
    <w:rPr>
      <w:rFonts w:ascii="Times New Roman" w:eastAsia="等线" w:hAnsi="Times New Roman" w:cs="Times New Roman"/>
      <w:kern w:val="0"/>
      <w:sz w:val="15"/>
      <w:szCs w:val="24"/>
      <w:lang w:eastAsia="en-US"/>
    </w:rPr>
  </w:style>
  <w:style w:type="paragraph" w:customStyle="1" w:styleId="PI">
    <w:name w:val="PI"/>
    <w:basedOn w:val="a"/>
    <w:qFormat/>
    <w:pPr>
      <w:widowControl/>
      <w:spacing w:after="540" w:line="180" w:lineRule="exact"/>
      <w:ind w:right="1600" w:firstLine="180"/>
      <w:jc w:val="left"/>
    </w:pPr>
    <w:rPr>
      <w:rFonts w:ascii="Times New Roman" w:eastAsia="等线" w:hAnsi="Times New Roman" w:cs="Times New Roman"/>
      <w:kern w:val="0"/>
      <w:sz w:val="15"/>
      <w:szCs w:val="24"/>
      <w:lang w:eastAsia="en-US"/>
    </w:rPr>
  </w:style>
  <w:style w:type="paragraph" w:customStyle="1" w:styleId="Equation">
    <w:name w:val="Equation"/>
    <w:basedOn w:val="a"/>
    <w:qFormat/>
    <w:pPr>
      <w:widowControl/>
      <w:tabs>
        <w:tab w:val="left" w:pos="4584"/>
      </w:tabs>
      <w:autoSpaceDE w:val="0"/>
      <w:autoSpaceDN w:val="0"/>
      <w:adjustRightInd w:val="0"/>
      <w:spacing w:before="120" w:after="120"/>
      <w:ind w:left="1600"/>
      <w:jc w:val="left"/>
    </w:pPr>
    <w:rPr>
      <w:rFonts w:ascii="Times New Roman" w:eastAsia="等线" w:hAnsi="Times New Roman" w:cs="MTSYN"/>
      <w:i/>
      <w:kern w:val="0"/>
      <w:sz w:val="20"/>
      <w:szCs w:val="20"/>
      <w:lang w:eastAsia="en-US"/>
    </w:rPr>
  </w:style>
  <w:style w:type="paragraph" w:customStyle="1" w:styleId="FigCaption">
    <w:name w:val="Fig Caption"/>
    <w:basedOn w:val="a"/>
    <w:qFormat/>
    <w:pPr>
      <w:widowControl/>
      <w:autoSpaceDE w:val="0"/>
      <w:autoSpaceDN w:val="0"/>
      <w:adjustRightInd w:val="0"/>
      <w:spacing w:before="140"/>
      <w:jc w:val="left"/>
    </w:pPr>
    <w:rPr>
      <w:rFonts w:ascii="Helvetica" w:eastAsia="等线" w:hAnsi="Helvetica" w:cs="FormataOTF-Bold"/>
      <w:b/>
      <w:bCs/>
      <w:kern w:val="0"/>
      <w:sz w:val="14"/>
      <w:szCs w:val="14"/>
      <w:lang w:eastAsia="en-US"/>
    </w:rPr>
  </w:style>
  <w:style w:type="character" w:customStyle="1" w:styleId="CaptionColor">
    <w:name w:val="Caption Color"/>
    <w:qFormat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TableCaption">
    <w:name w:val="Table Caption"/>
    <w:basedOn w:val="a"/>
    <w:qFormat/>
    <w:pPr>
      <w:widowControl/>
      <w:autoSpaceDE w:val="0"/>
      <w:autoSpaceDN w:val="0"/>
      <w:adjustRightInd w:val="0"/>
      <w:spacing w:before="320" w:after="220"/>
      <w:jc w:val="left"/>
    </w:pPr>
    <w:rPr>
      <w:rFonts w:ascii="Helvetica" w:eastAsia="等线" w:hAnsi="Helvetica" w:cs="FormataOTFMd"/>
      <w:b/>
      <w:kern w:val="0"/>
      <w:sz w:val="14"/>
      <w:szCs w:val="14"/>
      <w:lang w:eastAsia="en-US"/>
    </w:rPr>
  </w:style>
  <w:style w:type="paragraph" w:customStyle="1" w:styleId="Ref1">
    <w:name w:val="Ref_1"/>
    <w:basedOn w:val="a"/>
    <w:qFormat/>
    <w:pPr>
      <w:widowControl/>
      <w:autoSpaceDE w:val="0"/>
      <w:autoSpaceDN w:val="0"/>
      <w:adjustRightInd w:val="0"/>
      <w:spacing w:before="40"/>
      <w:ind w:left="300" w:hanging="260"/>
    </w:pPr>
    <w:rPr>
      <w:rFonts w:ascii="Times New Roman" w:eastAsia="等线" w:hAnsi="Times New Roman" w:cs="TimesLTStd-Roman"/>
      <w:kern w:val="0"/>
      <w:sz w:val="15"/>
      <w:szCs w:val="15"/>
      <w:lang w:eastAsia="en-US"/>
    </w:rPr>
  </w:style>
  <w:style w:type="paragraph" w:customStyle="1" w:styleId="Ref">
    <w:name w:val="Ref"/>
    <w:basedOn w:val="Ref1"/>
    <w:qFormat/>
    <w:pPr>
      <w:spacing w:before="0"/>
    </w:pPr>
  </w:style>
  <w:style w:type="paragraph" w:customStyle="1" w:styleId="AUBios">
    <w:name w:val="AU_Bios"/>
    <w:basedOn w:val="a"/>
    <w:qFormat/>
    <w:pPr>
      <w:widowControl/>
      <w:autoSpaceDE w:val="0"/>
      <w:autoSpaceDN w:val="0"/>
      <w:adjustRightInd w:val="0"/>
      <w:spacing w:before="1340"/>
    </w:pPr>
    <w:rPr>
      <w:rFonts w:ascii="Times New Roman" w:eastAsia="等线" w:hAnsi="Times New Roman" w:cs="TimesLTStd-Roman"/>
      <w:kern w:val="0"/>
      <w:sz w:val="16"/>
      <w:szCs w:val="16"/>
      <w:lang w:eastAsia="en-US"/>
    </w:rPr>
  </w:style>
  <w:style w:type="character" w:customStyle="1" w:styleId="AUBiosbd">
    <w:name w:val="AU_Bios bd"/>
    <w:qFormat/>
    <w:rPr>
      <w:rFonts w:ascii="Helvetica" w:hAnsi="Helvetica" w:cs="FormataOTFMd"/>
      <w:b/>
    </w:rPr>
  </w:style>
  <w:style w:type="character" w:customStyle="1" w:styleId="SuperScript">
    <w:name w:val="Super Script"/>
    <w:qFormat/>
    <w:rPr>
      <w:vertAlign w:val="superscript"/>
    </w:rPr>
  </w:style>
  <w:style w:type="paragraph" w:customStyle="1" w:styleId="PINoSpace">
    <w:name w:val="PI_No Space"/>
    <w:basedOn w:val="PI"/>
    <w:qFormat/>
    <w:pPr>
      <w:spacing w:after="0"/>
      <w:ind w:firstLine="0"/>
    </w:pPr>
    <w:rPr>
      <w:sz w:val="14"/>
      <w:szCs w:val="14"/>
    </w:rPr>
  </w:style>
  <w:style w:type="character" w:customStyle="1" w:styleId="BodyText2">
    <w:name w:val="Body Text2"/>
    <w:qFormat/>
    <w:rPr>
      <w:rFonts w:ascii="Verdana" w:hAnsi="Verdana" w:cs="Verdana"/>
      <w:color w:val="000000"/>
      <w:sz w:val="22"/>
      <w:szCs w:val="22"/>
    </w:rPr>
  </w:style>
  <w:style w:type="paragraph" w:customStyle="1" w:styleId="TableTitle">
    <w:name w:val="Table Title"/>
    <w:basedOn w:val="a"/>
    <w:qFormat/>
    <w:pPr>
      <w:widowControl/>
      <w:jc w:val="center"/>
    </w:pPr>
    <w:rPr>
      <w:rFonts w:ascii="Times New Roman" w:eastAsia="等线" w:hAnsi="Times New Roman" w:cs="Times New Roman"/>
      <w:smallCaps/>
      <w:kern w:val="0"/>
      <w:sz w:val="16"/>
      <w:szCs w:val="16"/>
      <w:lang w:eastAsia="en-US"/>
    </w:rPr>
  </w:style>
  <w:style w:type="character" w:customStyle="1" w:styleId="bodytype">
    <w:name w:val="body type"/>
    <w:qFormat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a"/>
    <w:link w:val="Style1Char"/>
    <w:qFormat/>
    <w:pPr>
      <w:keepNext/>
      <w:widowControl/>
      <w:spacing w:before="240" w:after="80"/>
      <w:jc w:val="center"/>
      <w:outlineLvl w:val="0"/>
    </w:pPr>
    <w:rPr>
      <w:rFonts w:ascii="Times New Roman" w:eastAsia="等线" w:hAnsi="Times New Roman" w:cs="Times New Roman"/>
      <w:smallCaps/>
      <w:kern w:val="28"/>
      <w:sz w:val="20"/>
      <w:szCs w:val="20"/>
      <w:lang w:val="zh-CN"/>
    </w:rPr>
  </w:style>
  <w:style w:type="character" w:customStyle="1" w:styleId="Style1Char">
    <w:name w:val="Style1 Char"/>
    <w:link w:val="Style1"/>
    <w:qFormat/>
    <w:rPr>
      <w:rFonts w:ascii="Times New Roman" w:eastAsia="等线" w:hAnsi="Times New Roman" w:cs="Times New Roman"/>
      <w:smallCaps/>
      <w:kern w:val="28"/>
      <w:sz w:val="20"/>
      <w:szCs w:val="20"/>
      <w:lang w:val="zh-CN"/>
    </w:rPr>
  </w:style>
  <w:style w:type="paragraph" w:customStyle="1" w:styleId="AUBiosNoSpace">
    <w:name w:val="AU_Bios_No Space"/>
    <w:basedOn w:val="AUBios"/>
    <w:qFormat/>
    <w:pPr>
      <w:spacing w:before="0"/>
      <w:ind w:firstLine="180"/>
    </w:pPr>
  </w:style>
  <w:style w:type="paragraph" w:customStyle="1" w:styleId="FigureCaption">
    <w:name w:val="Figure Caption"/>
    <w:basedOn w:val="a"/>
    <w:qFormat/>
    <w:pPr>
      <w:widowControl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12">
    <w:name w:val="样式1"/>
    <w:basedOn w:val="Text"/>
    <w:link w:val="13"/>
    <w:qFormat/>
    <w:pPr>
      <w:pBdr>
        <w:top w:val="single" w:sz="4" w:space="1" w:color="auto"/>
        <w:bottom w:val="single" w:sz="4" w:space="1" w:color="auto"/>
      </w:pBdr>
      <w:spacing w:beforeLines="50" w:before="50" w:afterLines="50" w:after="50"/>
      <w:ind w:firstLine="142"/>
    </w:pPr>
    <w:rPr>
      <w:rFonts w:eastAsia="Times New Roman"/>
      <w:i/>
    </w:rPr>
  </w:style>
  <w:style w:type="character" w:customStyle="1" w:styleId="13">
    <w:name w:val="样式1 字符"/>
    <w:basedOn w:val="Text0"/>
    <w:link w:val="12"/>
    <w:qFormat/>
    <w:rPr>
      <w:rFonts w:ascii="Times New Roman" w:eastAsia="Times New Roman" w:hAnsi="Times New Roman" w:cs="TimesLTStd-Roman"/>
      <w:i/>
      <w:spacing w:val="-2"/>
      <w:kern w:val="0"/>
      <w:sz w:val="20"/>
      <w:szCs w:val="20"/>
      <w:lang w:eastAsia="en-US"/>
    </w:rPr>
  </w:style>
  <w:style w:type="paragraph" w:customStyle="1" w:styleId="21">
    <w:name w:val="样式2"/>
    <w:basedOn w:val="a"/>
    <w:link w:val="22"/>
    <w:qFormat/>
    <w:pPr>
      <w:widowControl/>
      <w:pBdr>
        <w:top w:val="single" w:sz="4" w:space="1" w:color="auto"/>
      </w:pBdr>
      <w:ind w:leftChars="50" w:left="120" w:rightChars="50" w:right="120"/>
      <w:jc w:val="left"/>
    </w:pPr>
    <w:rPr>
      <w:rFonts w:ascii="Times New Roman" w:eastAsia="等线" w:hAnsi="Times New Roman" w:cs="Times New Roman"/>
      <w:kern w:val="0"/>
      <w:sz w:val="18"/>
      <w:szCs w:val="20"/>
      <w:lang w:eastAsia="en-US"/>
    </w:rPr>
  </w:style>
  <w:style w:type="character" w:customStyle="1" w:styleId="22">
    <w:name w:val="样式2 字符"/>
    <w:basedOn w:val="a0"/>
    <w:link w:val="21"/>
    <w:qFormat/>
    <w:rPr>
      <w:rFonts w:ascii="Times New Roman" w:eastAsia="等线" w:hAnsi="Times New Roman" w:cs="Times New Roman"/>
      <w:kern w:val="0"/>
      <w:sz w:val="18"/>
      <w:szCs w:val="20"/>
      <w:lang w:eastAsia="en-US"/>
    </w:rPr>
  </w:style>
  <w:style w:type="paragraph" w:customStyle="1" w:styleId="31">
    <w:name w:val="样式3"/>
    <w:basedOn w:val="a"/>
    <w:link w:val="32"/>
    <w:qFormat/>
    <w:pPr>
      <w:widowControl/>
      <w:pBdr>
        <w:bottom w:val="single" w:sz="4" w:space="1" w:color="auto"/>
      </w:pBdr>
      <w:ind w:leftChars="50" w:left="120" w:rightChars="50" w:right="120"/>
      <w:jc w:val="left"/>
    </w:pPr>
    <w:rPr>
      <w:rFonts w:ascii="Times New Roman" w:eastAsia="等线" w:hAnsi="Times New Roman" w:cs="Times New Roman"/>
      <w:b/>
      <w:kern w:val="0"/>
      <w:sz w:val="18"/>
      <w:szCs w:val="18"/>
    </w:rPr>
  </w:style>
  <w:style w:type="character" w:customStyle="1" w:styleId="32">
    <w:name w:val="样式3 字符"/>
    <w:basedOn w:val="a0"/>
    <w:link w:val="31"/>
    <w:qFormat/>
    <w:rPr>
      <w:rFonts w:ascii="Times New Roman" w:eastAsia="等线" w:hAnsi="Times New Roman" w:cs="Times New Roman"/>
      <w:b/>
      <w:kern w:val="0"/>
      <w:sz w:val="18"/>
      <w:szCs w:val="18"/>
    </w:rPr>
  </w:style>
  <w:style w:type="paragraph" w:customStyle="1" w:styleId="transactionAuthors">
    <w:name w:val="transaction_Authors"/>
    <w:basedOn w:val="a"/>
    <w:next w:val="a"/>
    <w:qFormat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Times New Roman" w:hAnsi="Times New Roman" w:cs="Times New Roman"/>
      <w:kern w:val="0"/>
      <w:sz w:val="22"/>
      <w:lang w:eastAsia="en-US"/>
    </w:rPr>
  </w:style>
  <w:style w:type="paragraph" w:customStyle="1" w:styleId="transactionAbstract">
    <w:name w:val="transaction_Abstract"/>
    <w:basedOn w:val="a"/>
    <w:next w:val="a"/>
    <w:qFormat/>
    <w:pPr>
      <w:widowControl/>
      <w:spacing w:before="20"/>
      <w:ind w:firstLine="202"/>
    </w:pPr>
    <w:rPr>
      <w:rFonts w:ascii="Times New Roma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transactionIndexTerms">
    <w:name w:val="transaction_IndexTerms"/>
    <w:basedOn w:val="a"/>
    <w:next w:val="a"/>
    <w:qFormat/>
    <w:pPr>
      <w:widowControl/>
      <w:ind w:firstLine="202"/>
    </w:pPr>
    <w:rPr>
      <w:rFonts w:ascii="Times New Roma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transReferenceHead">
    <w:name w:val="trans_Reference Head"/>
    <w:basedOn w:val="1"/>
    <w:link w:val="transReferenceHead0"/>
    <w:qFormat/>
    <w:pPr>
      <w:keepLines w:val="0"/>
      <w:widowControl/>
      <w:spacing w:before="240" w:after="80" w:line="240" w:lineRule="auto"/>
      <w:jc w:val="center"/>
    </w:pPr>
    <w:rPr>
      <w:rFonts w:ascii="Times New Roman" w:hAnsi="Times New Roman" w:cs="Times New Roman"/>
      <w:b w:val="0"/>
      <w:bCs w:val="0"/>
      <w:smallCaps/>
      <w:kern w:val="28"/>
      <w:sz w:val="20"/>
      <w:szCs w:val="20"/>
      <w:lang w:eastAsia="en-US"/>
    </w:rPr>
  </w:style>
  <w:style w:type="character" w:customStyle="1" w:styleId="transReferenceHead0">
    <w:name w:val="trans_Reference Head 字符"/>
    <w:link w:val="transReferenceHead"/>
    <w:qFormat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Char">
    <w:name w:val="标题 1 Char"/>
    <w:uiPriority w:val="9"/>
    <w:rsid w:val="00A4214C"/>
    <w:rPr>
      <w:smallCaps/>
      <w:kern w:val="28"/>
    </w:rPr>
  </w:style>
  <w:style w:type="character" w:customStyle="1" w:styleId="2Char">
    <w:name w:val="标题 2 Char"/>
    <w:uiPriority w:val="9"/>
    <w:rsid w:val="00C95FBB"/>
    <w:rPr>
      <w:i/>
      <w:iCs/>
    </w:rPr>
  </w:style>
  <w:style w:type="character" w:styleId="afa">
    <w:name w:val="Unresolved Mention"/>
    <w:basedOn w:val="a0"/>
    <w:uiPriority w:val="99"/>
    <w:semiHidden/>
    <w:unhideWhenUsed/>
    <w:rsid w:val="00F34A55"/>
    <w:rPr>
      <w:color w:val="605E5C"/>
      <w:shd w:val="clear" w:color="auto" w:fill="E1DFDD"/>
    </w:rPr>
  </w:style>
  <w:style w:type="table" w:customStyle="1" w:styleId="15">
    <w:name w:val="网格型1"/>
    <w:basedOn w:val="a1"/>
    <w:next w:val="af4"/>
    <w:qFormat/>
    <w:rsid w:val="00C35B1C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next w:val="af4"/>
    <w:qFormat/>
    <w:rsid w:val="00CB08B6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Revision"/>
    <w:hidden/>
    <w:uiPriority w:val="99"/>
    <w:semiHidden/>
    <w:rsid w:val="004A2A6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34797C4-C2CD-1947-9866-CCFC254E78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XuJiahong</dc:creator>
  <cp:keywords/>
  <dc:description/>
  <cp:lastModifiedBy>Jiahong</cp:lastModifiedBy>
  <cp:revision>6</cp:revision>
  <cp:lastPrinted>2022-03-28T10:51:00Z</cp:lastPrinted>
  <dcterms:created xsi:type="dcterms:W3CDTF">2022-05-01T09:37:00Z</dcterms:created>
  <dcterms:modified xsi:type="dcterms:W3CDTF">2022-05-03T07:01:00Z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6692B7AD77BB4A8FBB9C446504035A4D</vt:lpwstr>
  </property>
</Properties>
</file>