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53D028" w14:textId="6274F964" w:rsidR="00B9077F" w:rsidRPr="00B9077F" w:rsidRDefault="00B9077F" w:rsidP="00B9077F">
      <w:pPr>
        <w:jc w:val="center"/>
        <w:rPr>
          <w:rFonts w:ascii="Times New Roman" w:eastAsia="宋体" w:hAnsi="Times New Roman" w:cs="Times New Roman"/>
          <w:b/>
        </w:rPr>
      </w:pPr>
      <w:r w:rsidRPr="00B9077F">
        <w:rPr>
          <w:rFonts w:ascii="Times New Roman" w:eastAsia="宋体" w:hAnsi="Times New Roman" w:cs="Times New Roman"/>
          <w:b/>
        </w:rPr>
        <w:t>动力学作业</w:t>
      </w:r>
      <w:r w:rsidRPr="00B9077F">
        <w:rPr>
          <w:rFonts w:ascii="Times New Roman" w:eastAsia="宋体" w:hAnsi="Times New Roman" w:cs="Times New Roman"/>
          <w:b/>
        </w:rPr>
        <w:t>1-Update</w:t>
      </w:r>
    </w:p>
    <w:p w14:paraId="1584024E" w14:textId="0BEC003A" w:rsidR="00B9077F" w:rsidRPr="00B9077F" w:rsidRDefault="00B9077F">
      <w:pPr>
        <w:rPr>
          <w:rFonts w:ascii="Times New Roman" w:eastAsia="宋体" w:hAnsi="Times New Roman" w:cs="Times New Roman"/>
        </w:rPr>
      </w:pPr>
      <w:r w:rsidRPr="00B9077F">
        <w:rPr>
          <w:rFonts w:ascii="Times New Roman" w:eastAsia="宋体" w:hAnsi="Times New Roman" w:cs="Times New Roman"/>
        </w:rPr>
        <w:t xml:space="preserve">1. </w:t>
      </w:r>
      <w:r w:rsidRPr="00B9077F">
        <w:rPr>
          <w:rFonts w:ascii="Times New Roman" w:eastAsia="宋体" w:hAnsi="Times New Roman" w:cs="Times New Roman"/>
        </w:rPr>
        <w:t>数据处理</w:t>
      </w:r>
    </w:p>
    <w:p w14:paraId="77D17088" w14:textId="1F7DF13A" w:rsidR="00B9077F" w:rsidRDefault="00B9077F">
      <w:pPr>
        <w:rPr>
          <w:rFonts w:ascii="Times New Roman" w:eastAsia="宋体" w:hAnsi="Times New Roman" w:cs="Times New Roman"/>
        </w:rPr>
      </w:pPr>
      <w:r w:rsidRPr="00B9077F">
        <w:rPr>
          <w:rFonts w:ascii="Times New Roman" w:eastAsia="宋体" w:hAnsi="Times New Roman" w:cs="Times New Roman"/>
        </w:rPr>
        <w:t>对漆酶和底物的体系以及漆酶、介体</w:t>
      </w:r>
      <w:r w:rsidRPr="00B9077F">
        <w:rPr>
          <w:rFonts w:ascii="Times New Roman" w:eastAsia="宋体" w:hAnsi="Times New Roman" w:cs="Times New Roman"/>
        </w:rPr>
        <w:t>TEMPO</w:t>
      </w:r>
      <w:r w:rsidRPr="00B9077F">
        <w:rPr>
          <w:rFonts w:ascii="Times New Roman" w:eastAsia="宋体" w:hAnsi="Times New Roman" w:cs="Times New Roman"/>
        </w:rPr>
        <w:t>和底物的体系的实验数据进行读取和处理，将两组实验下的三个平行实验的数据整理为</w:t>
      </w:r>
      <w:r w:rsidRPr="00B9077F">
        <w:rPr>
          <w:rFonts w:ascii="Times New Roman" w:eastAsia="宋体" w:hAnsi="Times New Roman" w:cs="Times New Roman"/>
        </w:rPr>
        <w:t>D</w:t>
      </w:r>
      <w:r w:rsidRPr="00B9077F">
        <w:rPr>
          <w:rFonts w:ascii="Times New Roman" w:eastAsia="宋体" w:hAnsi="Times New Roman" w:cs="Times New Roman"/>
        </w:rPr>
        <w:t>矩阵和</w:t>
      </w:r>
      <w:r w:rsidRPr="00B9077F">
        <w:rPr>
          <w:rFonts w:ascii="Times New Roman" w:eastAsia="宋体" w:hAnsi="Times New Roman" w:cs="Times New Roman"/>
        </w:rPr>
        <w:t>Dt</w:t>
      </w:r>
      <w:r w:rsidRPr="00B9077F">
        <w:rPr>
          <w:rFonts w:ascii="Times New Roman" w:eastAsia="宋体" w:hAnsi="Times New Roman" w:cs="Times New Roman"/>
        </w:rPr>
        <w:t>矩阵。使用</w:t>
      </w:r>
      <w:proofErr w:type="spellStart"/>
      <w:r w:rsidRPr="00B9077F">
        <w:rPr>
          <w:rFonts w:ascii="Times New Roman" w:eastAsia="宋体" w:hAnsi="Times New Roman" w:cs="Times New Roman"/>
        </w:rPr>
        <w:t>matlab</w:t>
      </w:r>
      <w:proofErr w:type="spellEnd"/>
      <w:r w:rsidRPr="00B9077F">
        <w:rPr>
          <w:rFonts w:ascii="Times New Roman" w:eastAsia="宋体" w:hAnsi="Times New Roman" w:cs="Times New Roman"/>
        </w:rPr>
        <w:t>代码实现。</w:t>
      </w:r>
    </w:p>
    <w:p w14:paraId="3D9BEEA0" w14:textId="1B7FEA23" w:rsidR="00B9077F" w:rsidRDefault="00B9077F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629C8266" wp14:editId="2943722D">
            <wp:extent cx="2568163" cy="2316681"/>
            <wp:effectExtent l="0" t="0" r="381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23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606A0" w14:textId="78102CD9" w:rsidR="00B9077F" w:rsidRDefault="00B9077F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1F956EFB" wp14:editId="42CF4742">
            <wp:extent cx="2812024" cy="2301439"/>
            <wp:effectExtent l="0" t="0" r="762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3E35D" w14:textId="7CF31977" w:rsidR="00B9077F" w:rsidRDefault="00B9077F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2.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分解矩阵</w:t>
      </w:r>
      <w:r>
        <w:rPr>
          <w:rFonts w:ascii="Times New Roman" w:eastAsia="宋体" w:hAnsi="Times New Roman" w:cs="Times New Roman" w:hint="eastAsia"/>
        </w:rPr>
        <w:t>MCR-ALS</w:t>
      </w:r>
      <w:r>
        <w:rPr>
          <w:rFonts w:ascii="Times New Roman" w:eastAsia="宋体" w:hAnsi="Times New Roman" w:cs="Times New Roman" w:hint="eastAsia"/>
        </w:rPr>
        <w:t>过程</w:t>
      </w:r>
    </w:p>
    <w:p w14:paraId="1524F5C0" w14:textId="7EBE6484" w:rsidR="00235D54" w:rsidRPr="00B9077F" w:rsidRDefault="00235D54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使用</w:t>
      </w:r>
      <w:proofErr w:type="spellStart"/>
      <w:r>
        <w:rPr>
          <w:rFonts w:ascii="Times New Roman" w:eastAsia="宋体" w:hAnsi="Times New Roman" w:cs="Times New Roman" w:hint="eastAsia"/>
        </w:rPr>
        <w:t>matlab</w:t>
      </w:r>
      <w:proofErr w:type="spellEnd"/>
      <w:r>
        <w:rPr>
          <w:rFonts w:ascii="Times New Roman" w:eastAsia="宋体" w:hAnsi="Times New Roman" w:cs="Times New Roman" w:hint="eastAsia"/>
        </w:rPr>
        <w:t>的</w:t>
      </w:r>
      <w:r>
        <w:rPr>
          <w:rFonts w:ascii="Times New Roman" w:eastAsia="宋体" w:hAnsi="Times New Roman" w:cs="Times New Roman" w:hint="eastAsia"/>
        </w:rPr>
        <w:t>MCR</w:t>
      </w:r>
      <w:r>
        <w:rPr>
          <w:rFonts w:ascii="Times New Roman" w:eastAsia="宋体" w:hAnsi="Times New Roman" w:cs="Times New Roman" w:hint="eastAsia"/>
        </w:rPr>
        <w:t>－</w:t>
      </w:r>
      <w:r>
        <w:rPr>
          <w:rFonts w:ascii="Times New Roman" w:eastAsia="宋体" w:hAnsi="Times New Roman" w:cs="Times New Roman" w:hint="eastAsia"/>
        </w:rPr>
        <w:t>ALS</w:t>
      </w:r>
      <w:r>
        <w:rPr>
          <w:rFonts w:ascii="Times New Roman" w:eastAsia="宋体" w:hAnsi="Times New Roman" w:cs="Times New Roman" w:hint="eastAsia"/>
        </w:rPr>
        <w:t>方法对于实验数据矩阵进行分解。操作流程如下展示</w:t>
      </w: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 w:hint="eastAsia"/>
        </w:rPr>
        <w:t>左侧为矩阵</w:t>
      </w:r>
      <w:r>
        <w:rPr>
          <w:rFonts w:ascii="Times New Roman" w:eastAsia="宋体" w:hAnsi="Times New Roman" w:cs="Times New Roman" w:hint="eastAsia"/>
        </w:rPr>
        <w:t>D</w:t>
      </w:r>
      <w:r>
        <w:rPr>
          <w:rFonts w:ascii="Times New Roman" w:eastAsia="宋体" w:hAnsi="Times New Roman" w:cs="Times New Roman" w:hint="eastAsia"/>
        </w:rPr>
        <w:t>的分解，右侧为矩阵</w:t>
      </w:r>
      <w:r>
        <w:rPr>
          <w:rFonts w:ascii="Times New Roman" w:eastAsia="宋体" w:hAnsi="Times New Roman" w:cs="Times New Roman" w:hint="eastAsia"/>
        </w:rPr>
        <w:t>Dt</w:t>
      </w:r>
      <w:r>
        <w:rPr>
          <w:rFonts w:ascii="Times New Roman" w:eastAsia="宋体" w:hAnsi="Times New Roman" w:cs="Times New Roman" w:hint="eastAsia"/>
        </w:rPr>
        <w:t>的分解</w:t>
      </w:r>
      <w:r>
        <w:rPr>
          <w:rFonts w:ascii="Times New Roman" w:eastAsia="宋体" w:hAnsi="Times New Roman" w:cs="Times New Roman" w:hint="eastAsia"/>
        </w:rPr>
        <w:t>)</w:t>
      </w:r>
      <w:r>
        <w:rPr>
          <w:rFonts w:ascii="Times New Roman" w:eastAsia="宋体" w:hAnsi="Times New Roman" w:cs="Times New Roman" w:hint="eastAsia"/>
        </w:rPr>
        <w:t>。</w:t>
      </w:r>
    </w:p>
    <w:p w14:paraId="2F05C97B" w14:textId="4C422F70" w:rsidR="00B9077F" w:rsidRDefault="00B9077F">
      <w:pPr>
        <w:rPr>
          <w:rFonts w:ascii="Times New Roman" w:eastAsia="宋体" w:hAnsi="Times New Roman" w:cs="Times New Roman"/>
        </w:rPr>
      </w:pPr>
      <w:r w:rsidRPr="00B9077F">
        <w:rPr>
          <w:rFonts w:ascii="Times New Roman" w:eastAsia="宋体" w:hAnsi="Times New Roman" w:cs="Times New Roman"/>
          <w:noProof/>
        </w:rPr>
        <w:drawing>
          <wp:inline distT="0" distB="0" distL="0" distR="0" wp14:anchorId="611B064E" wp14:editId="150EA7AB">
            <wp:extent cx="2458815" cy="22631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8828" cy="228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5D54">
        <w:rPr>
          <w:noProof/>
        </w:rPr>
        <w:drawing>
          <wp:inline distT="0" distB="0" distL="0" distR="0" wp14:anchorId="186D2269" wp14:editId="7809805A">
            <wp:extent cx="2446020" cy="225136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5655" cy="22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2C916" w14:textId="63ABD4AA" w:rsidR="00436E6B" w:rsidRDefault="00085B2F">
      <w:pPr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首先对两个体系进行主成分分析从而确定成分数。</w:t>
      </w:r>
    </w:p>
    <w:p w14:paraId="49081BB1" w14:textId="2B890BF6" w:rsidR="00B9077F" w:rsidRDefault="00B9077F">
      <w:pPr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430DE96" wp14:editId="171E1378">
            <wp:extent cx="2621454" cy="243840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1118" cy="247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6E6B">
        <w:rPr>
          <w:noProof/>
        </w:rPr>
        <w:drawing>
          <wp:inline distT="0" distB="0" distL="0" distR="0" wp14:anchorId="5A34870F" wp14:editId="3D5DDB72">
            <wp:extent cx="2625550" cy="2442210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0139" cy="246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CB455" w14:textId="3A64F323" w:rsidR="00436E6B" w:rsidRDefault="00E957BF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这里使用</w:t>
      </w:r>
      <w:r>
        <w:rPr>
          <w:rFonts w:ascii="Times New Roman" w:eastAsia="宋体" w:hAnsi="Times New Roman" w:cs="Times New Roman" w:hint="eastAsia"/>
        </w:rPr>
        <w:t>EFA</w:t>
      </w:r>
      <w:r>
        <w:rPr>
          <w:rFonts w:ascii="Times New Roman" w:eastAsia="宋体" w:hAnsi="Times New Roman" w:cs="Times New Roman" w:hint="eastAsia"/>
        </w:rPr>
        <w:t>方法确定其特征值。根据特征值的大小评价主成分对化学信息的总量的贡献程度，确定主成分数。</w:t>
      </w:r>
    </w:p>
    <w:p w14:paraId="540F6638" w14:textId="4DD052E4" w:rsidR="00436E6B" w:rsidRDefault="00235D54">
      <w:pPr>
        <w:rPr>
          <w:rFonts w:ascii="Times New Roman" w:eastAsia="宋体" w:hAnsi="Times New Roman" w:cs="Times New Roman" w:hint="eastAsia"/>
        </w:rPr>
      </w:pPr>
      <w:r>
        <w:rPr>
          <w:noProof/>
        </w:rPr>
        <w:drawing>
          <wp:inline distT="0" distB="0" distL="0" distR="0" wp14:anchorId="05DD93F2" wp14:editId="544E9944">
            <wp:extent cx="2628900" cy="1942083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3218" cy="19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6E6B">
        <w:rPr>
          <w:noProof/>
        </w:rPr>
        <w:drawing>
          <wp:inline distT="0" distB="0" distL="0" distR="0" wp14:anchorId="5889F014" wp14:editId="43105129">
            <wp:extent cx="2636520" cy="194771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9278" cy="196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9022D" w14:textId="6DD15D90" w:rsidR="00235D54" w:rsidRDefault="00235D54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014197FD" wp14:editId="3EB77EC4">
            <wp:extent cx="2630035" cy="2228215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7128" cy="224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6E6B">
        <w:rPr>
          <w:noProof/>
        </w:rPr>
        <w:drawing>
          <wp:inline distT="0" distB="0" distL="0" distR="0" wp14:anchorId="365DBA6F" wp14:editId="4C0739D3">
            <wp:extent cx="2625090" cy="2224026"/>
            <wp:effectExtent l="0" t="0" r="381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48143" cy="2243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C00C1" w14:textId="4649078F" w:rsidR="00235D54" w:rsidRDefault="00235D54">
      <w:pPr>
        <w:rPr>
          <w:rFonts w:ascii="Times New Roman" w:eastAsia="宋体" w:hAnsi="Times New Roman" w:cs="Times New Roman" w:hint="eastAsia"/>
        </w:rPr>
      </w:pPr>
    </w:p>
    <w:p w14:paraId="097181D9" w14:textId="3DF91943" w:rsidR="00E957BF" w:rsidRDefault="00235D5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495F6ED" wp14:editId="38350043">
            <wp:extent cx="2529840" cy="1794585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51614" cy="181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7284" w:rsidRPr="00C47284">
        <w:rPr>
          <w:noProof/>
        </w:rPr>
        <w:t xml:space="preserve"> </w:t>
      </w:r>
      <w:r w:rsidR="00C47284">
        <w:rPr>
          <w:noProof/>
        </w:rPr>
        <w:drawing>
          <wp:inline distT="0" distB="0" distL="0" distR="0" wp14:anchorId="543F9AE5" wp14:editId="113426B1">
            <wp:extent cx="2566437" cy="1820545"/>
            <wp:effectExtent l="0" t="0" r="5715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96008" cy="184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AF117" w14:textId="62A36F75" w:rsidR="00E957BF" w:rsidRPr="00E957BF" w:rsidRDefault="00E957BF">
      <w:pPr>
        <w:rPr>
          <w:rFonts w:hint="eastAsia"/>
          <w:noProof/>
        </w:rPr>
      </w:pPr>
      <w:r>
        <w:rPr>
          <w:rFonts w:ascii="Times New Roman" w:eastAsia="宋体" w:hAnsi="Times New Roman" w:cs="Times New Roman" w:hint="eastAsia"/>
        </w:rPr>
        <w:t>对行、列给定限制条件。这里只进行非负性的限制。</w:t>
      </w:r>
    </w:p>
    <w:p w14:paraId="24B99628" w14:textId="117D6643" w:rsidR="00235D54" w:rsidRDefault="00235D54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6687885C" wp14:editId="42FF6639">
            <wp:extent cx="2538438" cy="19431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0600" cy="198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7284" w:rsidRPr="00C47284">
        <w:rPr>
          <w:noProof/>
        </w:rPr>
        <w:t xml:space="preserve"> </w:t>
      </w:r>
      <w:r w:rsidR="00C47284">
        <w:rPr>
          <w:noProof/>
        </w:rPr>
        <w:drawing>
          <wp:inline distT="0" distB="0" distL="0" distR="0" wp14:anchorId="49B69B3E" wp14:editId="63D1DCD6">
            <wp:extent cx="2575560" cy="1971516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16421" cy="200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E44A4" w14:textId="5A71285F" w:rsidR="00235D54" w:rsidRDefault="00E957BF">
      <w:pPr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利用最小二乘法得到优化的分解矩阵的值，确定浓度矩阵，光谱矩阵以及残差矩阵。这里漆酶－介体</w:t>
      </w:r>
      <w:r>
        <w:rPr>
          <w:rFonts w:ascii="Times New Roman" w:eastAsia="宋体" w:hAnsi="Times New Roman" w:cs="Times New Roman" w:hint="eastAsia"/>
        </w:rPr>
        <w:t>TEMPO</w:t>
      </w:r>
      <w:r>
        <w:rPr>
          <w:rFonts w:ascii="Times New Roman" w:eastAsia="宋体" w:hAnsi="Times New Roman" w:cs="Times New Roman" w:hint="eastAsia"/>
        </w:rPr>
        <w:t>－底物体系迭代的代数比较长。</w:t>
      </w:r>
      <w:r w:rsidR="004460FD">
        <w:rPr>
          <w:rFonts w:ascii="Times New Roman" w:eastAsia="宋体" w:hAnsi="Times New Roman" w:cs="Times New Roman" w:hint="eastAsia"/>
        </w:rPr>
        <w:t>收集到矩阵数据之后可以进行作图。</w:t>
      </w:r>
      <w:bookmarkStart w:id="0" w:name="_GoBack"/>
      <w:bookmarkEnd w:id="0"/>
    </w:p>
    <w:p w14:paraId="436D0CCB" w14:textId="77777777" w:rsidR="00E957BF" w:rsidRPr="00E957BF" w:rsidRDefault="00E957BF">
      <w:pPr>
        <w:rPr>
          <w:rFonts w:ascii="Times New Roman" w:eastAsia="宋体" w:hAnsi="Times New Roman" w:cs="Times New Roman" w:hint="eastAsia"/>
        </w:rPr>
      </w:pPr>
    </w:p>
    <w:p w14:paraId="750F929D" w14:textId="135E9033" w:rsidR="00235D54" w:rsidRDefault="00235D54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3.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结果展示</w:t>
      </w:r>
    </w:p>
    <w:p w14:paraId="2DCEBD36" w14:textId="69F2C348" w:rsidR="00304E8A" w:rsidRPr="00304E8A" w:rsidRDefault="00304E8A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a.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漆酶</w:t>
      </w:r>
      <w:r>
        <w:rPr>
          <w:rFonts w:ascii="Times New Roman" w:eastAsia="宋体" w:hAnsi="Times New Roman" w:cs="Times New Roman" w:hint="eastAsia"/>
        </w:rPr>
        <w:t>-</w:t>
      </w:r>
      <w:r>
        <w:rPr>
          <w:rFonts w:ascii="Times New Roman" w:eastAsia="宋体" w:hAnsi="Times New Roman" w:cs="Times New Roman" w:hint="eastAsia"/>
        </w:rPr>
        <w:t>底物体系的浓度矩阵变化图：</w:t>
      </w:r>
    </w:p>
    <w:p w14:paraId="2D9E57AC" w14:textId="213A83EA" w:rsidR="0008769E" w:rsidRDefault="0008769E">
      <w:pPr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DE55D1C" wp14:editId="627C7CC8">
            <wp:extent cx="4105869" cy="3672840"/>
            <wp:effectExtent l="0" t="0" r="9525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2133" cy="367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36AEB" w14:textId="0B625C0D" w:rsidR="00304E8A" w:rsidRDefault="00304E8A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b</w:t>
      </w:r>
      <w:r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漆酶</w:t>
      </w:r>
      <w:r>
        <w:rPr>
          <w:rFonts w:ascii="Times New Roman" w:eastAsia="宋体" w:hAnsi="Times New Roman" w:cs="Times New Roman" w:hint="eastAsia"/>
        </w:rPr>
        <w:t>-</w:t>
      </w:r>
      <w:r>
        <w:rPr>
          <w:rFonts w:ascii="Times New Roman" w:eastAsia="宋体" w:hAnsi="Times New Roman" w:cs="Times New Roman" w:hint="eastAsia"/>
        </w:rPr>
        <w:t>底物体系的光谱矩阵转置后的数据变化图：</w:t>
      </w:r>
    </w:p>
    <w:p w14:paraId="1950A431" w14:textId="61F19422" w:rsidR="0008769E" w:rsidRDefault="0008769E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55DA27F7" wp14:editId="1593CB79">
            <wp:extent cx="3962476" cy="354457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4466" cy="356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CB884" w14:textId="57720BE7" w:rsidR="0008769E" w:rsidRDefault="00304E8A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c</w:t>
      </w:r>
      <w:r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漆酶</w:t>
      </w:r>
      <w:r>
        <w:rPr>
          <w:rFonts w:ascii="Times New Roman" w:eastAsia="宋体" w:hAnsi="Times New Roman" w:cs="Times New Roman" w:hint="eastAsia"/>
        </w:rPr>
        <w:t>-</w:t>
      </w:r>
      <w:r>
        <w:rPr>
          <w:rFonts w:ascii="Times New Roman" w:eastAsia="宋体" w:hAnsi="Times New Roman" w:cs="Times New Roman" w:hint="eastAsia"/>
        </w:rPr>
        <w:t>底物体系的残差矩阵结果图：</w:t>
      </w:r>
    </w:p>
    <w:p w14:paraId="2A5F9657" w14:textId="6C1955E6" w:rsidR="0008769E" w:rsidRDefault="0008769E">
      <w:pPr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26A0513" wp14:editId="5C45F88E">
            <wp:extent cx="4029204" cy="360426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39057" cy="361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154B7" w14:textId="138607F9" w:rsidR="00304E8A" w:rsidRDefault="00304E8A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d</w:t>
      </w:r>
      <w:r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漆酶</w:t>
      </w:r>
      <w:r>
        <w:rPr>
          <w:rFonts w:ascii="Times New Roman" w:eastAsia="宋体" w:hAnsi="Times New Roman" w:cs="Times New Roman" w:hint="eastAsia"/>
        </w:rPr>
        <w:t>-</w:t>
      </w:r>
      <w:r>
        <w:rPr>
          <w:rFonts w:ascii="Times New Roman" w:eastAsia="宋体" w:hAnsi="Times New Roman" w:cs="Times New Roman" w:hint="eastAsia"/>
        </w:rPr>
        <w:t>介体</w:t>
      </w:r>
      <w:r>
        <w:rPr>
          <w:rFonts w:ascii="Times New Roman" w:eastAsia="宋体" w:hAnsi="Times New Roman" w:cs="Times New Roman" w:hint="eastAsia"/>
        </w:rPr>
        <w:t>TEMPO-</w:t>
      </w:r>
      <w:r>
        <w:rPr>
          <w:rFonts w:ascii="Times New Roman" w:eastAsia="宋体" w:hAnsi="Times New Roman" w:cs="Times New Roman" w:hint="eastAsia"/>
        </w:rPr>
        <w:t>底物体系的浓度矩阵变化图：</w:t>
      </w:r>
    </w:p>
    <w:p w14:paraId="608BC54A" w14:textId="7DE01ACD" w:rsidR="00304E8A" w:rsidRDefault="00304E8A">
      <w:pPr>
        <w:rPr>
          <w:rFonts w:ascii="Times New Roman" w:eastAsia="宋体" w:hAnsi="Times New Roman" w:cs="Times New Roman"/>
        </w:rPr>
      </w:pPr>
    </w:p>
    <w:p w14:paraId="71C05BB3" w14:textId="0E3EB6D7" w:rsidR="008B76A9" w:rsidRDefault="008B76A9">
      <w:pPr>
        <w:rPr>
          <w:rFonts w:ascii="Times New Roman" w:eastAsia="宋体" w:hAnsi="Times New Roman" w:cs="Times New Roman" w:hint="eastAsia"/>
        </w:rPr>
      </w:pPr>
      <w:r>
        <w:rPr>
          <w:noProof/>
        </w:rPr>
        <w:drawing>
          <wp:inline distT="0" distB="0" distL="0" distR="0" wp14:anchorId="16F90384" wp14:editId="66EBF376">
            <wp:extent cx="4131425" cy="369570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36098" cy="369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6BF1B" w14:textId="303244CC" w:rsidR="00304E8A" w:rsidRDefault="00304E8A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e</w:t>
      </w:r>
      <w:r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漆酶</w:t>
      </w:r>
      <w:r>
        <w:rPr>
          <w:rFonts w:ascii="Times New Roman" w:eastAsia="宋体" w:hAnsi="Times New Roman" w:cs="Times New Roman" w:hint="eastAsia"/>
        </w:rPr>
        <w:t>-</w:t>
      </w:r>
      <w:r>
        <w:rPr>
          <w:rFonts w:ascii="Times New Roman" w:eastAsia="宋体" w:hAnsi="Times New Roman" w:cs="Times New Roman" w:hint="eastAsia"/>
        </w:rPr>
        <w:t>介体</w:t>
      </w:r>
      <w:r>
        <w:rPr>
          <w:rFonts w:ascii="Times New Roman" w:eastAsia="宋体" w:hAnsi="Times New Roman" w:cs="Times New Roman" w:hint="eastAsia"/>
        </w:rPr>
        <w:t>TEMPO-</w:t>
      </w:r>
      <w:r>
        <w:rPr>
          <w:rFonts w:ascii="Times New Roman" w:eastAsia="宋体" w:hAnsi="Times New Roman" w:cs="Times New Roman" w:hint="eastAsia"/>
        </w:rPr>
        <w:t>底物体系的光谱矩阵转置后的图象：</w:t>
      </w:r>
    </w:p>
    <w:p w14:paraId="5DFE571F" w14:textId="267D6E23" w:rsidR="00304E8A" w:rsidRDefault="008B76A9">
      <w:pPr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4F6EA24" wp14:editId="35B0180A">
            <wp:extent cx="4131425" cy="369570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43063" cy="3706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B14F0" w14:textId="7EE84880" w:rsidR="00304E8A" w:rsidRDefault="00304E8A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f</w:t>
      </w:r>
      <w:r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漆酶</w:t>
      </w:r>
      <w:r>
        <w:rPr>
          <w:rFonts w:ascii="Times New Roman" w:eastAsia="宋体" w:hAnsi="Times New Roman" w:cs="Times New Roman" w:hint="eastAsia"/>
        </w:rPr>
        <w:t>-</w:t>
      </w:r>
      <w:r>
        <w:rPr>
          <w:rFonts w:ascii="Times New Roman" w:eastAsia="宋体" w:hAnsi="Times New Roman" w:cs="Times New Roman" w:hint="eastAsia"/>
        </w:rPr>
        <w:t>介体</w:t>
      </w:r>
      <w:r>
        <w:rPr>
          <w:rFonts w:ascii="Times New Roman" w:eastAsia="宋体" w:hAnsi="Times New Roman" w:cs="Times New Roman" w:hint="eastAsia"/>
        </w:rPr>
        <w:t>TEMPO-</w:t>
      </w:r>
      <w:r>
        <w:rPr>
          <w:rFonts w:ascii="Times New Roman" w:eastAsia="宋体" w:hAnsi="Times New Roman" w:cs="Times New Roman" w:hint="eastAsia"/>
        </w:rPr>
        <w:t>底物体系的残差矩阵结果图：</w:t>
      </w:r>
    </w:p>
    <w:p w14:paraId="105100F9" w14:textId="28B85506" w:rsidR="00304E8A" w:rsidRDefault="008B76A9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42A27E67" wp14:editId="6C77E7C1">
            <wp:extent cx="4192473" cy="3750310"/>
            <wp:effectExtent l="0" t="0" r="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99524" cy="375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92B8E" w14:textId="77777777" w:rsidR="00F90216" w:rsidRDefault="00F90216">
      <w:pPr>
        <w:rPr>
          <w:rFonts w:ascii="Times New Roman" w:eastAsia="宋体" w:hAnsi="Times New Roman" w:cs="Times New Roman" w:hint="eastAsia"/>
        </w:rPr>
      </w:pPr>
    </w:p>
    <w:p w14:paraId="0234420E" w14:textId="3682101E" w:rsidR="00436E6B" w:rsidRDefault="00436E6B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4.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动力学</w:t>
      </w:r>
      <w:r w:rsidR="0008769E">
        <w:rPr>
          <w:rFonts w:ascii="Times New Roman" w:eastAsia="宋体" w:hAnsi="Times New Roman" w:cs="Times New Roman" w:hint="eastAsia"/>
        </w:rPr>
        <w:t>和平衡</w:t>
      </w:r>
      <w:r>
        <w:rPr>
          <w:rFonts w:ascii="Times New Roman" w:eastAsia="宋体" w:hAnsi="Times New Roman" w:cs="Times New Roman" w:hint="eastAsia"/>
        </w:rPr>
        <w:t>分析</w:t>
      </w:r>
      <w:proofErr w:type="spellStart"/>
      <w:r w:rsidR="0008769E">
        <w:rPr>
          <w:rFonts w:ascii="Times New Roman" w:eastAsia="宋体" w:hAnsi="Times New Roman" w:cs="Times New Roman" w:hint="eastAsia"/>
        </w:rPr>
        <w:t>DynaFit</w:t>
      </w:r>
      <w:proofErr w:type="spellEnd"/>
    </w:p>
    <w:p w14:paraId="36B12AC3" w14:textId="1099E978" w:rsidR="0057262C" w:rsidRDefault="0057262C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a</w:t>
      </w:r>
      <w:r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漆酶</w:t>
      </w:r>
      <w:r>
        <w:rPr>
          <w:rFonts w:ascii="Times New Roman" w:eastAsia="宋体" w:hAnsi="Times New Roman" w:cs="Times New Roman" w:hint="eastAsia"/>
        </w:rPr>
        <w:t>-</w:t>
      </w:r>
      <w:r>
        <w:rPr>
          <w:rFonts w:ascii="Times New Roman" w:eastAsia="宋体" w:hAnsi="Times New Roman" w:cs="Times New Roman" w:hint="eastAsia"/>
        </w:rPr>
        <w:t>底物体系的动力学分析</w:t>
      </w:r>
    </w:p>
    <w:p w14:paraId="7B9E5BC9" w14:textId="1EE95DD3" w:rsidR="0057262C" w:rsidRDefault="0057262C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反应机理：</w:t>
      </w:r>
    </w:p>
    <w:p w14:paraId="613D7DFD" w14:textId="77777777" w:rsidR="0057262C" w:rsidRPr="0057262C" w:rsidRDefault="0057262C" w:rsidP="0057262C">
      <w:pPr>
        <w:rPr>
          <w:rFonts w:ascii="Times New Roman" w:eastAsia="宋体" w:hAnsi="Times New Roman" w:cs="Times New Roman"/>
        </w:rPr>
      </w:pPr>
      <w:r w:rsidRPr="0057262C">
        <w:rPr>
          <w:rFonts w:ascii="Times New Roman" w:eastAsia="宋体" w:hAnsi="Times New Roman" w:cs="Times New Roman"/>
        </w:rPr>
        <w:t xml:space="preserve">   E + S &lt;===&gt; </w:t>
      </w:r>
      <w:proofErr w:type="gramStart"/>
      <w:r w:rsidRPr="0057262C">
        <w:rPr>
          <w:rFonts w:ascii="Times New Roman" w:eastAsia="宋体" w:hAnsi="Times New Roman" w:cs="Times New Roman"/>
        </w:rPr>
        <w:t>E.S :</w:t>
      </w:r>
      <w:proofErr w:type="gramEnd"/>
      <w:r w:rsidRPr="0057262C">
        <w:rPr>
          <w:rFonts w:ascii="Times New Roman" w:eastAsia="宋体" w:hAnsi="Times New Roman" w:cs="Times New Roman"/>
        </w:rPr>
        <w:t xml:space="preserve"> k1+.S k1-.S</w:t>
      </w:r>
    </w:p>
    <w:p w14:paraId="78111E27" w14:textId="749FFAB1" w:rsidR="0057262C" w:rsidRDefault="0057262C" w:rsidP="0057262C">
      <w:pPr>
        <w:rPr>
          <w:rFonts w:ascii="Times New Roman" w:eastAsia="宋体" w:hAnsi="Times New Roman" w:cs="Times New Roman"/>
        </w:rPr>
      </w:pPr>
      <w:r w:rsidRPr="0057262C">
        <w:rPr>
          <w:rFonts w:ascii="Times New Roman" w:eastAsia="宋体" w:hAnsi="Times New Roman" w:cs="Times New Roman"/>
        </w:rPr>
        <w:lastRenderedPageBreak/>
        <w:t xml:space="preserve">   E.S ----&gt; E + </w:t>
      </w:r>
      <w:proofErr w:type="gramStart"/>
      <w:r w:rsidRPr="0057262C">
        <w:rPr>
          <w:rFonts w:ascii="Times New Roman" w:eastAsia="宋体" w:hAnsi="Times New Roman" w:cs="Times New Roman"/>
        </w:rPr>
        <w:t>P :</w:t>
      </w:r>
      <w:proofErr w:type="gramEnd"/>
      <w:r w:rsidRPr="0057262C">
        <w:rPr>
          <w:rFonts w:ascii="Times New Roman" w:eastAsia="宋体" w:hAnsi="Times New Roman" w:cs="Times New Roman"/>
        </w:rPr>
        <w:t xml:space="preserve"> k2+.P</w:t>
      </w:r>
    </w:p>
    <w:p w14:paraId="386143AC" w14:textId="36BCC8D7" w:rsidR="00276BFB" w:rsidRDefault="00276BFB" w:rsidP="0057262C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分析结果如下：</w:t>
      </w:r>
    </w:p>
    <w:p w14:paraId="7C555CDB" w14:textId="07AC4CF6" w:rsidR="00233A8B" w:rsidRDefault="0057262C" w:rsidP="0057262C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16CA3A2C" wp14:editId="1419C52D">
            <wp:extent cx="2619006" cy="3573780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40680" cy="360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D7FCEC" wp14:editId="3DB121C9">
            <wp:extent cx="2637994" cy="3599690"/>
            <wp:effectExtent l="0" t="0" r="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03638" cy="368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6B63A" w14:textId="79C12D55" w:rsidR="0057262C" w:rsidRDefault="0057262C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FA4983A" wp14:editId="65B3C39E">
            <wp:extent cx="2651760" cy="3618475"/>
            <wp:effectExtent l="0" t="0" r="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64539" cy="363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45FDD4" wp14:editId="5EB73BE8">
            <wp:extent cx="2607310" cy="3557817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21441" cy="357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81D52" w14:textId="2EE61F09" w:rsidR="0057262C" w:rsidRDefault="0057262C" w:rsidP="0057262C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a</w:t>
      </w:r>
      <w:r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漆酶</w:t>
      </w:r>
      <w:r>
        <w:rPr>
          <w:rFonts w:ascii="Times New Roman" w:eastAsia="宋体" w:hAnsi="Times New Roman" w:cs="Times New Roman" w:hint="eastAsia"/>
        </w:rPr>
        <w:t>-</w:t>
      </w:r>
      <w:r>
        <w:rPr>
          <w:rFonts w:ascii="Times New Roman" w:eastAsia="宋体" w:hAnsi="Times New Roman" w:cs="Times New Roman" w:hint="eastAsia"/>
        </w:rPr>
        <w:t>介体</w:t>
      </w:r>
      <w:r>
        <w:rPr>
          <w:rFonts w:ascii="Times New Roman" w:eastAsia="宋体" w:hAnsi="Times New Roman" w:cs="Times New Roman" w:hint="eastAsia"/>
        </w:rPr>
        <w:t>TEMPO</w:t>
      </w:r>
      <w:r>
        <w:rPr>
          <w:rFonts w:ascii="Times New Roman" w:eastAsia="宋体" w:hAnsi="Times New Roman" w:cs="Times New Roman"/>
        </w:rPr>
        <w:t>-</w:t>
      </w:r>
      <w:r>
        <w:rPr>
          <w:rFonts w:ascii="Times New Roman" w:eastAsia="宋体" w:hAnsi="Times New Roman" w:cs="Times New Roman" w:hint="eastAsia"/>
        </w:rPr>
        <w:t>底物体系的动力学分析</w:t>
      </w:r>
    </w:p>
    <w:p w14:paraId="3E99C67B" w14:textId="26C6AF55" w:rsidR="0057262C" w:rsidRDefault="0057262C" w:rsidP="0057262C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反应机理</w:t>
      </w:r>
      <w:r w:rsidR="003F63EA"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：</w:t>
      </w:r>
    </w:p>
    <w:p w14:paraId="1911A8EC" w14:textId="77777777" w:rsidR="000356FB" w:rsidRPr="000356FB" w:rsidRDefault="000356FB" w:rsidP="000356FB">
      <w:pPr>
        <w:rPr>
          <w:rFonts w:ascii="Times New Roman" w:eastAsia="宋体" w:hAnsi="Times New Roman" w:cs="Times New Roman"/>
        </w:rPr>
      </w:pPr>
      <w:r w:rsidRPr="000356FB">
        <w:rPr>
          <w:rFonts w:ascii="Times New Roman" w:eastAsia="宋体" w:hAnsi="Times New Roman" w:cs="Times New Roman"/>
        </w:rPr>
        <w:t xml:space="preserve">   E + S &lt;===&gt; </w:t>
      </w:r>
      <w:proofErr w:type="gramStart"/>
      <w:r w:rsidRPr="000356FB">
        <w:rPr>
          <w:rFonts w:ascii="Times New Roman" w:eastAsia="宋体" w:hAnsi="Times New Roman" w:cs="Times New Roman"/>
        </w:rPr>
        <w:t>E.S :</w:t>
      </w:r>
      <w:proofErr w:type="gramEnd"/>
      <w:r w:rsidRPr="000356FB">
        <w:rPr>
          <w:rFonts w:ascii="Times New Roman" w:eastAsia="宋体" w:hAnsi="Times New Roman" w:cs="Times New Roman"/>
        </w:rPr>
        <w:t xml:space="preserve"> k1+.S k1-.S</w:t>
      </w:r>
    </w:p>
    <w:p w14:paraId="558A2619" w14:textId="77777777" w:rsidR="000356FB" w:rsidRPr="000356FB" w:rsidRDefault="000356FB" w:rsidP="000356FB">
      <w:pPr>
        <w:rPr>
          <w:rFonts w:ascii="Times New Roman" w:eastAsia="宋体" w:hAnsi="Times New Roman" w:cs="Times New Roman"/>
        </w:rPr>
      </w:pPr>
      <w:r w:rsidRPr="000356FB">
        <w:rPr>
          <w:rFonts w:ascii="Times New Roman" w:eastAsia="宋体" w:hAnsi="Times New Roman" w:cs="Times New Roman"/>
        </w:rPr>
        <w:t xml:space="preserve">   E.S ----&gt; E + </w:t>
      </w:r>
      <w:proofErr w:type="gramStart"/>
      <w:r w:rsidRPr="000356FB">
        <w:rPr>
          <w:rFonts w:ascii="Times New Roman" w:eastAsia="宋体" w:hAnsi="Times New Roman" w:cs="Times New Roman"/>
        </w:rPr>
        <w:t>P :</w:t>
      </w:r>
      <w:proofErr w:type="gramEnd"/>
      <w:r w:rsidRPr="000356FB">
        <w:rPr>
          <w:rFonts w:ascii="Times New Roman" w:eastAsia="宋体" w:hAnsi="Times New Roman" w:cs="Times New Roman"/>
        </w:rPr>
        <w:t xml:space="preserve"> k2+.P</w:t>
      </w:r>
    </w:p>
    <w:p w14:paraId="2FE4680C" w14:textId="77777777" w:rsidR="000356FB" w:rsidRPr="000356FB" w:rsidRDefault="000356FB" w:rsidP="000356FB">
      <w:pPr>
        <w:rPr>
          <w:rFonts w:ascii="Times New Roman" w:eastAsia="宋体" w:hAnsi="Times New Roman" w:cs="Times New Roman"/>
        </w:rPr>
      </w:pPr>
      <w:r w:rsidRPr="000356FB">
        <w:rPr>
          <w:rFonts w:ascii="Times New Roman" w:eastAsia="宋体" w:hAnsi="Times New Roman" w:cs="Times New Roman"/>
        </w:rPr>
        <w:lastRenderedPageBreak/>
        <w:t xml:space="preserve">   E + M &lt;===&gt; </w:t>
      </w:r>
      <w:proofErr w:type="gramStart"/>
      <w:r w:rsidRPr="000356FB">
        <w:rPr>
          <w:rFonts w:ascii="Times New Roman" w:eastAsia="宋体" w:hAnsi="Times New Roman" w:cs="Times New Roman"/>
        </w:rPr>
        <w:t>E.M :</w:t>
      </w:r>
      <w:proofErr w:type="gramEnd"/>
      <w:r w:rsidRPr="000356FB">
        <w:rPr>
          <w:rFonts w:ascii="Times New Roman" w:eastAsia="宋体" w:hAnsi="Times New Roman" w:cs="Times New Roman"/>
        </w:rPr>
        <w:t xml:space="preserve"> k3+.M k3-.M</w:t>
      </w:r>
    </w:p>
    <w:p w14:paraId="68785B77" w14:textId="77777777" w:rsidR="000356FB" w:rsidRPr="000356FB" w:rsidRDefault="000356FB" w:rsidP="000356FB">
      <w:pPr>
        <w:rPr>
          <w:rFonts w:ascii="Times New Roman" w:eastAsia="宋体" w:hAnsi="Times New Roman" w:cs="Times New Roman"/>
        </w:rPr>
      </w:pPr>
      <w:r w:rsidRPr="000356FB">
        <w:rPr>
          <w:rFonts w:ascii="Times New Roman" w:eastAsia="宋体" w:hAnsi="Times New Roman" w:cs="Times New Roman"/>
        </w:rPr>
        <w:t xml:space="preserve">   E.M ----&gt; E + M</w:t>
      </w:r>
      <w:proofErr w:type="gramStart"/>
      <w:r w:rsidRPr="000356FB">
        <w:rPr>
          <w:rFonts w:ascii="Times New Roman" w:eastAsia="宋体" w:hAnsi="Times New Roman" w:cs="Times New Roman"/>
        </w:rPr>
        <w:t>* :</w:t>
      </w:r>
      <w:proofErr w:type="gramEnd"/>
      <w:r w:rsidRPr="000356FB">
        <w:rPr>
          <w:rFonts w:ascii="Times New Roman" w:eastAsia="宋体" w:hAnsi="Times New Roman" w:cs="Times New Roman"/>
        </w:rPr>
        <w:t xml:space="preserve"> k4+.M*</w:t>
      </w:r>
    </w:p>
    <w:p w14:paraId="2F411650" w14:textId="42ED91D5" w:rsidR="00C47284" w:rsidRDefault="000356FB" w:rsidP="000356FB">
      <w:pPr>
        <w:rPr>
          <w:rFonts w:ascii="Times New Roman" w:eastAsia="宋体" w:hAnsi="Times New Roman" w:cs="Times New Roman"/>
        </w:rPr>
      </w:pPr>
      <w:r w:rsidRPr="000356FB">
        <w:rPr>
          <w:rFonts w:ascii="Times New Roman" w:eastAsia="宋体" w:hAnsi="Times New Roman" w:cs="Times New Roman"/>
        </w:rPr>
        <w:t xml:space="preserve">   M* + S ----&gt; M + </w:t>
      </w:r>
      <w:proofErr w:type="gramStart"/>
      <w:r w:rsidRPr="000356FB">
        <w:rPr>
          <w:rFonts w:ascii="Times New Roman" w:eastAsia="宋体" w:hAnsi="Times New Roman" w:cs="Times New Roman"/>
        </w:rPr>
        <w:t>P :</w:t>
      </w:r>
      <w:proofErr w:type="gramEnd"/>
      <w:r w:rsidRPr="000356FB">
        <w:rPr>
          <w:rFonts w:ascii="Times New Roman" w:eastAsia="宋体" w:hAnsi="Times New Roman" w:cs="Times New Roman"/>
        </w:rPr>
        <w:t xml:space="preserve"> k5+.P</w:t>
      </w:r>
    </w:p>
    <w:p w14:paraId="2F006AE0" w14:textId="2A55098F" w:rsidR="00276BFB" w:rsidRDefault="00276BFB" w:rsidP="000356FB">
      <w:pPr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分析结果如下：</w:t>
      </w:r>
    </w:p>
    <w:p w14:paraId="02F5133D" w14:textId="458275C6" w:rsidR="0057262C" w:rsidRDefault="00C47284">
      <w:pPr>
        <w:rPr>
          <w:noProof/>
        </w:rPr>
      </w:pPr>
      <w:r>
        <w:rPr>
          <w:noProof/>
        </w:rPr>
        <w:drawing>
          <wp:inline distT="0" distB="0" distL="0" distR="0" wp14:anchorId="240B5201" wp14:editId="0951EB90">
            <wp:extent cx="2591426" cy="343662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99489" cy="344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56FB" w:rsidRPr="000356FB">
        <w:rPr>
          <w:noProof/>
        </w:rPr>
        <w:t xml:space="preserve"> </w:t>
      </w:r>
      <w:r w:rsidR="000356FB">
        <w:rPr>
          <w:noProof/>
        </w:rPr>
        <w:drawing>
          <wp:inline distT="0" distB="0" distL="0" distR="0" wp14:anchorId="435C909B" wp14:editId="4694620D">
            <wp:extent cx="2599690" cy="3422538"/>
            <wp:effectExtent l="0" t="0" r="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09640" cy="343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CF9BB" w14:textId="6D57E3F6" w:rsidR="000356FB" w:rsidRDefault="000356FB">
      <w:pPr>
        <w:rPr>
          <w:noProof/>
        </w:rPr>
      </w:pPr>
      <w:r>
        <w:rPr>
          <w:noProof/>
        </w:rPr>
        <w:drawing>
          <wp:inline distT="0" distB="0" distL="0" distR="0" wp14:anchorId="2FCA4EDA" wp14:editId="77789B6B">
            <wp:extent cx="2583180" cy="3400803"/>
            <wp:effectExtent l="0" t="0" r="762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97299" cy="341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56FB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0AACB1" wp14:editId="7B28F54F">
            <wp:extent cx="2594951" cy="34163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20871" cy="345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155C4" w14:textId="2E43A780" w:rsidR="000356FB" w:rsidRDefault="000356FB">
      <w:pPr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3D13F8E" wp14:editId="69DCF373">
            <wp:extent cx="2488838" cy="3276600"/>
            <wp:effectExtent l="0" t="0" r="698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98221" cy="328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57D1C" w14:textId="53D4529E" w:rsidR="000356FB" w:rsidRDefault="000356FB" w:rsidP="000356FB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c</w:t>
      </w:r>
      <w:r>
        <w:rPr>
          <w:rFonts w:ascii="Times New Roman" w:eastAsia="宋体" w:hAnsi="Times New Roman" w:cs="Times New Roman"/>
        </w:rPr>
        <w:t xml:space="preserve">. </w:t>
      </w:r>
      <w:r>
        <w:rPr>
          <w:rFonts w:ascii="Times New Roman" w:eastAsia="宋体" w:hAnsi="Times New Roman" w:cs="Times New Roman" w:hint="eastAsia"/>
        </w:rPr>
        <w:t>漆酶</w:t>
      </w:r>
      <w:r>
        <w:rPr>
          <w:rFonts w:ascii="Times New Roman" w:eastAsia="宋体" w:hAnsi="Times New Roman" w:cs="Times New Roman" w:hint="eastAsia"/>
        </w:rPr>
        <w:t>-</w:t>
      </w:r>
      <w:r>
        <w:rPr>
          <w:rFonts w:ascii="Times New Roman" w:eastAsia="宋体" w:hAnsi="Times New Roman" w:cs="Times New Roman" w:hint="eastAsia"/>
        </w:rPr>
        <w:t>介体</w:t>
      </w:r>
      <w:r>
        <w:rPr>
          <w:rFonts w:ascii="Times New Roman" w:eastAsia="宋体" w:hAnsi="Times New Roman" w:cs="Times New Roman" w:hint="eastAsia"/>
        </w:rPr>
        <w:t>TEMPO-</w:t>
      </w:r>
      <w:r>
        <w:rPr>
          <w:rFonts w:ascii="Times New Roman" w:eastAsia="宋体" w:hAnsi="Times New Roman" w:cs="Times New Roman" w:hint="eastAsia"/>
        </w:rPr>
        <w:t>底物体系的动力学分析</w:t>
      </w:r>
    </w:p>
    <w:p w14:paraId="060D4A99" w14:textId="7B282ADC" w:rsidR="000356FB" w:rsidRDefault="000356FB" w:rsidP="000356FB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反应机理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 w:hint="eastAsia"/>
        </w:rPr>
        <w:t>：</w:t>
      </w:r>
    </w:p>
    <w:p w14:paraId="0EA867D8" w14:textId="77777777" w:rsidR="00276BFB" w:rsidRPr="00276BFB" w:rsidRDefault="00276BFB" w:rsidP="00276BFB">
      <w:pPr>
        <w:rPr>
          <w:rFonts w:ascii="Times New Roman" w:eastAsia="宋体" w:hAnsi="Times New Roman" w:cs="Times New Roman"/>
        </w:rPr>
      </w:pPr>
      <w:r w:rsidRPr="00276BFB">
        <w:rPr>
          <w:rFonts w:ascii="Times New Roman" w:eastAsia="宋体" w:hAnsi="Times New Roman" w:cs="Times New Roman"/>
        </w:rPr>
        <w:t xml:space="preserve">   E + M &lt;===&gt; </w:t>
      </w:r>
      <w:proofErr w:type="gramStart"/>
      <w:r w:rsidRPr="00276BFB">
        <w:rPr>
          <w:rFonts w:ascii="Times New Roman" w:eastAsia="宋体" w:hAnsi="Times New Roman" w:cs="Times New Roman"/>
        </w:rPr>
        <w:t>E.M :</w:t>
      </w:r>
      <w:proofErr w:type="gramEnd"/>
      <w:r w:rsidRPr="00276BFB">
        <w:rPr>
          <w:rFonts w:ascii="Times New Roman" w:eastAsia="宋体" w:hAnsi="Times New Roman" w:cs="Times New Roman"/>
        </w:rPr>
        <w:t xml:space="preserve"> k1+.M k1-.M</w:t>
      </w:r>
    </w:p>
    <w:p w14:paraId="6DA4802A" w14:textId="77777777" w:rsidR="00276BFB" w:rsidRPr="00276BFB" w:rsidRDefault="00276BFB" w:rsidP="00276BFB">
      <w:pPr>
        <w:rPr>
          <w:rFonts w:ascii="Times New Roman" w:eastAsia="宋体" w:hAnsi="Times New Roman" w:cs="Times New Roman"/>
        </w:rPr>
      </w:pPr>
      <w:r w:rsidRPr="00276BFB">
        <w:rPr>
          <w:rFonts w:ascii="Times New Roman" w:eastAsia="宋体" w:hAnsi="Times New Roman" w:cs="Times New Roman"/>
        </w:rPr>
        <w:t xml:space="preserve">   E.M ----&gt; E + M</w:t>
      </w:r>
      <w:proofErr w:type="gramStart"/>
      <w:r w:rsidRPr="00276BFB">
        <w:rPr>
          <w:rFonts w:ascii="Times New Roman" w:eastAsia="宋体" w:hAnsi="Times New Roman" w:cs="Times New Roman"/>
        </w:rPr>
        <w:t>* :</w:t>
      </w:r>
      <w:proofErr w:type="gramEnd"/>
      <w:r w:rsidRPr="00276BFB">
        <w:rPr>
          <w:rFonts w:ascii="Times New Roman" w:eastAsia="宋体" w:hAnsi="Times New Roman" w:cs="Times New Roman"/>
        </w:rPr>
        <w:t xml:space="preserve"> k2+.M*</w:t>
      </w:r>
    </w:p>
    <w:p w14:paraId="4F0126DE" w14:textId="1B5C82D3" w:rsidR="00276BFB" w:rsidRDefault="00276BFB" w:rsidP="00276BFB">
      <w:pPr>
        <w:rPr>
          <w:rFonts w:ascii="Times New Roman" w:eastAsia="宋体" w:hAnsi="Times New Roman" w:cs="Times New Roman"/>
        </w:rPr>
      </w:pPr>
      <w:r w:rsidRPr="00276BFB">
        <w:rPr>
          <w:rFonts w:ascii="Times New Roman" w:eastAsia="宋体" w:hAnsi="Times New Roman" w:cs="Times New Roman"/>
        </w:rPr>
        <w:t xml:space="preserve">   M* + S ----&gt; M + </w:t>
      </w:r>
      <w:proofErr w:type="gramStart"/>
      <w:r w:rsidRPr="00276BFB">
        <w:rPr>
          <w:rFonts w:ascii="Times New Roman" w:eastAsia="宋体" w:hAnsi="Times New Roman" w:cs="Times New Roman"/>
        </w:rPr>
        <w:t>P :</w:t>
      </w:r>
      <w:proofErr w:type="gramEnd"/>
      <w:r w:rsidRPr="00276BFB">
        <w:rPr>
          <w:rFonts w:ascii="Times New Roman" w:eastAsia="宋体" w:hAnsi="Times New Roman" w:cs="Times New Roman"/>
        </w:rPr>
        <w:t xml:space="preserve"> k3+.P</w:t>
      </w:r>
    </w:p>
    <w:p w14:paraId="4713A441" w14:textId="78D22093" w:rsidR="00276BFB" w:rsidRDefault="00276BFB" w:rsidP="00276BFB">
      <w:pPr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分析结果如下：</w:t>
      </w:r>
    </w:p>
    <w:p w14:paraId="747DB50F" w14:textId="0685963A" w:rsidR="000356FB" w:rsidRDefault="00276BFB">
      <w:pPr>
        <w:rPr>
          <w:noProof/>
        </w:rPr>
      </w:pPr>
      <w:r>
        <w:rPr>
          <w:noProof/>
        </w:rPr>
        <w:drawing>
          <wp:inline distT="0" distB="0" distL="0" distR="0" wp14:anchorId="25370200" wp14:editId="0A980F0A">
            <wp:extent cx="2598420" cy="3420870"/>
            <wp:effectExtent l="0" t="0" r="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27160" cy="345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6BFB">
        <w:rPr>
          <w:noProof/>
        </w:rPr>
        <w:t xml:space="preserve"> </w:t>
      </w:r>
      <w:r>
        <w:rPr>
          <w:noProof/>
        </w:rPr>
        <w:drawing>
          <wp:inline distT="0" distB="0" distL="0" distR="0" wp14:anchorId="12C5EB41" wp14:editId="491D55BB">
            <wp:extent cx="2597836" cy="3420098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26347" cy="34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0ED43" w14:textId="1FF49F4C" w:rsidR="00276BFB" w:rsidRPr="00B9077F" w:rsidRDefault="00276BFB">
      <w:pPr>
        <w:rPr>
          <w:rFonts w:ascii="Times New Roman" w:eastAsia="宋体" w:hAnsi="Times New Roman" w:cs="Times New Roman" w:hint="eastAsia"/>
        </w:rPr>
      </w:pPr>
      <w:r>
        <w:rPr>
          <w:noProof/>
        </w:rPr>
        <w:lastRenderedPageBreak/>
        <w:drawing>
          <wp:inline distT="0" distB="0" distL="0" distR="0" wp14:anchorId="452C4A6F" wp14:editId="2A578EEB">
            <wp:extent cx="2567940" cy="3380740"/>
            <wp:effectExtent l="0" t="0" r="381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79186" cy="339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6BFB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B909B5" wp14:editId="67F672D3">
            <wp:extent cx="2583180" cy="3400805"/>
            <wp:effectExtent l="0" t="0" r="762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95454" cy="341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6BFB" w:rsidRPr="00B9077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2FBB41" w14:textId="77777777" w:rsidR="00940462" w:rsidRDefault="00940462" w:rsidP="000D0759">
      <w:r>
        <w:separator/>
      </w:r>
    </w:p>
  </w:endnote>
  <w:endnote w:type="continuationSeparator" w:id="0">
    <w:p w14:paraId="4F008DE5" w14:textId="77777777" w:rsidR="00940462" w:rsidRDefault="00940462" w:rsidP="000D07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FA9453" w14:textId="77777777" w:rsidR="00940462" w:rsidRDefault="00940462" w:rsidP="000D0759">
      <w:r>
        <w:separator/>
      </w:r>
    </w:p>
  </w:footnote>
  <w:footnote w:type="continuationSeparator" w:id="0">
    <w:p w14:paraId="69DE178F" w14:textId="77777777" w:rsidR="00940462" w:rsidRDefault="00940462" w:rsidP="000D075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360E"/>
    <w:rsid w:val="000356FB"/>
    <w:rsid w:val="00085B2F"/>
    <w:rsid w:val="0008769E"/>
    <w:rsid w:val="000A65E9"/>
    <w:rsid w:val="000D0759"/>
    <w:rsid w:val="00233A8B"/>
    <w:rsid w:val="00235D54"/>
    <w:rsid w:val="00276BFB"/>
    <w:rsid w:val="00304E8A"/>
    <w:rsid w:val="003A19B9"/>
    <w:rsid w:val="003F63EA"/>
    <w:rsid w:val="00436E6B"/>
    <w:rsid w:val="004460FD"/>
    <w:rsid w:val="004B26EF"/>
    <w:rsid w:val="0057262C"/>
    <w:rsid w:val="007E360E"/>
    <w:rsid w:val="008B76A9"/>
    <w:rsid w:val="00940462"/>
    <w:rsid w:val="00B9077F"/>
    <w:rsid w:val="00C47284"/>
    <w:rsid w:val="00E957BF"/>
    <w:rsid w:val="00F90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A75A3E"/>
  <w15:chartTrackingRefBased/>
  <w15:docId w15:val="{E835C698-340C-4671-A01C-B8314CB61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D075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D075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D075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D075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10</Pages>
  <Words>152</Words>
  <Characters>869</Characters>
  <Application>Microsoft Office Word</Application>
  <DocSecurity>0</DocSecurity>
  <Lines>7</Lines>
  <Paragraphs>2</Paragraphs>
  <ScaleCrop>false</ScaleCrop>
  <Company/>
  <LinksUpToDate>false</LinksUpToDate>
  <CharactersWithSpaces>1019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旻昊</dc:creator>
  <cp:keywords/>
  <dc:description/>
  <cp:lastModifiedBy>李 旻昊</cp:lastModifiedBy>
  <cp:revision>27</cp:revision>
  <dcterms:created xsi:type="dcterms:W3CDTF">2019-05-21T02:25:00Z</dcterms:created>
  <dcterms:modified xsi:type="dcterms:W3CDTF">2019-05-21T15:02:00Z</dcterms:modified>
</cp:coreProperties>
</file>