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6E4BCD">
        <w:fldChar w:fldCharType="begin"/>
      </w:r>
      <w:r w:rsidR="006E4BCD">
        <w:instrText xml:space="preserve"> HYPERLINK "https://docs.oracle.com/javase/7/docs/api/java/lang/String.html" \l "indexOf(java.lang.String)" \t "_blank" </w:instrText>
      </w:r>
      <w:r w:rsidR="006E4BCD">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Name  |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Id(INT)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stack.push</w:t>
      </w:r>
      <w:proofErr w:type="spell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lastRenderedPageBreak/>
        <w:t>stack.push</w:t>
      </w:r>
      <w:proofErr w:type="spell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stack.empty</w:t>
      </w:r>
      <w:proofErr w:type="spell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queue.peek</w:t>
      </w:r>
      <w:proofErr w:type="spell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queue.empty</w:t>
      </w:r>
      <w:proofErr w:type="spell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 ,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2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r>
        <w:rPr>
          <w:rFonts w:ascii="Consolas" w:hAnsi="Consolas"/>
          <w:color w:val="263238"/>
          <w:sz w:val="20"/>
          <w:szCs w:val="20"/>
        </w:rPr>
        <w:t>it's</w:t>
      </w:r>
      <w:proofErr w:type="spell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5"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6"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37"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attributes :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38"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39"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continent  |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song  |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&lt;= 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min(</w:t>
      </w:r>
      <w:proofErr w:type="spellStart"/>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bookmarkStart w:id="0" w:name="_GoBack"/>
      <w:r w:rsidRPr="00752C35">
        <w:t>690. Employee Importance</w:t>
      </w:r>
      <w:r>
        <w:t>(easy)</w:t>
      </w:r>
    </w:p>
    <w:bookmarkEnd w:id="0"/>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77777777" w:rsidR="00752C35" w:rsidRPr="00752C35" w:rsidRDefault="00752C35" w:rsidP="005548F0">
      <w:pPr>
        <w:widowControl/>
        <w:shd w:val="clear" w:color="auto" w:fill="FFFFFF"/>
        <w:jc w:val="left"/>
        <w:rPr>
          <w:rFonts w:ascii="Segoe UI" w:eastAsia="宋体" w:hAnsi="Segoe UI" w:cs="Segoe UI" w:hint="eastAsia"/>
          <w:color w:val="263238"/>
          <w:kern w:val="0"/>
          <w:szCs w:val="21"/>
        </w:rPr>
      </w:pPr>
    </w:p>
    <w:sectPr w:rsidR="00752C35" w:rsidRPr="00752C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D1064" w14:textId="77777777" w:rsidR="00070AF6" w:rsidRDefault="00070AF6" w:rsidP="006418C3">
      <w:r>
        <w:separator/>
      </w:r>
    </w:p>
  </w:endnote>
  <w:endnote w:type="continuationSeparator" w:id="0">
    <w:p w14:paraId="4FD767DA" w14:textId="77777777" w:rsidR="00070AF6" w:rsidRDefault="00070AF6"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BBFCB" w14:textId="77777777" w:rsidR="00070AF6" w:rsidRDefault="00070AF6" w:rsidP="006418C3">
      <w:r>
        <w:separator/>
      </w:r>
    </w:p>
  </w:footnote>
  <w:footnote w:type="continuationSeparator" w:id="0">
    <w:p w14:paraId="3805D6B2" w14:textId="77777777" w:rsidR="00070AF6" w:rsidRDefault="00070AF6"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5"/>
  </w:num>
  <w:num w:numId="3">
    <w:abstractNumId w:val="50"/>
  </w:num>
  <w:num w:numId="4">
    <w:abstractNumId w:val="25"/>
  </w:num>
  <w:num w:numId="5">
    <w:abstractNumId w:val="53"/>
  </w:num>
  <w:num w:numId="6">
    <w:abstractNumId w:val="39"/>
  </w:num>
  <w:num w:numId="7">
    <w:abstractNumId w:val="38"/>
  </w:num>
  <w:num w:numId="8">
    <w:abstractNumId w:val="28"/>
  </w:num>
  <w:num w:numId="9">
    <w:abstractNumId w:val="19"/>
  </w:num>
  <w:num w:numId="10">
    <w:abstractNumId w:val="24"/>
  </w:num>
  <w:num w:numId="11">
    <w:abstractNumId w:val="11"/>
  </w:num>
  <w:num w:numId="12">
    <w:abstractNumId w:val="9"/>
  </w:num>
  <w:num w:numId="13">
    <w:abstractNumId w:val="4"/>
  </w:num>
  <w:num w:numId="14">
    <w:abstractNumId w:val="30"/>
  </w:num>
  <w:num w:numId="15">
    <w:abstractNumId w:val="41"/>
  </w:num>
  <w:num w:numId="16">
    <w:abstractNumId w:val="2"/>
  </w:num>
  <w:num w:numId="17">
    <w:abstractNumId w:val="46"/>
  </w:num>
  <w:num w:numId="18">
    <w:abstractNumId w:val="21"/>
  </w:num>
  <w:num w:numId="19">
    <w:abstractNumId w:val="37"/>
  </w:num>
  <w:num w:numId="20">
    <w:abstractNumId w:val="54"/>
  </w:num>
  <w:num w:numId="21">
    <w:abstractNumId w:val="18"/>
  </w:num>
  <w:num w:numId="22">
    <w:abstractNumId w:val="16"/>
  </w:num>
  <w:num w:numId="23">
    <w:abstractNumId w:val="47"/>
  </w:num>
  <w:num w:numId="24">
    <w:abstractNumId w:val="51"/>
  </w:num>
  <w:num w:numId="25">
    <w:abstractNumId w:val="13"/>
  </w:num>
  <w:num w:numId="26">
    <w:abstractNumId w:val="8"/>
  </w:num>
  <w:num w:numId="27">
    <w:abstractNumId w:val="26"/>
  </w:num>
  <w:num w:numId="28">
    <w:abstractNumId w:val="12"/>
  </w:num>
  <w:num w:numId="29">
    <w:abstractNumId w:val="5"/>
  </w:num>
  <w:num w:numId="30">
    <w:abstractNumId w:val="6"/>
  </w:num>
  <w:num w:numId="31">
    <w:abstractNumId w:val="55"/>
  </w:num>
  <w:num w:numId="32">
    <w:abstractNumId w:val="17"/>
  </w:num>
  <w:num w:numId="33">
    <w:abstractNumId w:val="43"/>
  </w:num>
  <w:num w:numId="34">
    <w:abstractNumId w:val="52"/>
  </w:num>
  <w:num w:numId="35">
    <w:abstractNumId w:val="27"/>
  </w:num>
  <w:num w:numId="36">
    <w:abstractNumId w:val="14"/>
  </w:num>
  <w:num w:numId="37">
    <w:abstractNumId w:val="23"/>
  </w:num>
  <w:num w:numId="38">
    <w:abstractNumId w:val="32"/>
  </w:num>
  <w:num w:numId="39">
    <w:abstractNumId w:val="40"/>
  </w:num>
  <w:num w:numId="40">
    <w:abstractNumId w:val="10"/>
  </w:num>
  <w:num w:numId="41">
    <w:abstractNumId w:val="49"/>
  </w:num>
  <w:num w:numId="42">
    <w:abstractNumId w:val="0"/>
  </w:num>
  <w:num w:numId="43">
    <w:abstractNumId w:val="45"/>
  </w:num>
  <w:num w:numId="44">
    <w:abstractNumId w:val="44"/>
  </w:num>
  <w:num w:numId="45">
    <w:abstractNumId w:val="34"/>
  </w:num>
  <w:num w:numId="46">
    <w:abstractNumId w:val="3"/>
  </w:num>
  <w:num w:numId="47">
    <w:abstractNumId w:val="29"/>
  </w:num>
  <w:num w:numId="48">
    <w:abstractNumId w:val="31"/>
  </w:num>
  <w:num w:numId="49">
    <w:abstractNumId w:val="36"/>
  </w:num>
  <w:num w:numId="50">
    <w:abstractNumId w:val="42"/>
  </w:num>
  <w:num w:numId="51">
    <w:abstractNumId w:val="35"/>
  </w:num>
  <w:num w:numId="52">
    <w:abstractNumId w:val="33"/>
  </w:num>
  <w:num w:numId="53">
    <w:abstractNumId w:val="56"/>
  </w:num>
  <w:num w:numId="54">
    <w:abstractNumId w:val="48"/>
  </w:num>
  <w:num w:numId="55">
    <w:abstractNumId w:val="7"/>
  </w:num>
  <w:num w:numId="56">
    <w:abstractNumId w:val="20"/>
  </w:num>
  <w:num w:numId="57">
    <w:abstractNumId w:val="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0AF6"/>
    <w:rsid w:val="00076822"/>
    <w:rsid w:val="00090669"/>
    <w:rsid w:val="000A1748"/>
    <w:rsid w:val="000A2D12"/>
    <w:rsid w:val="000B58C1"/>
    <w:rsid w:val="000C1E44"/>
    <w:rsid w:val="000F19CE"/>
    <w:rsid w:val="000F5DD9"/>
    <w:rsid w:val="000F74FE"/>
    <w:rsid w:val="001137C7"/>
    <w:rsid w:val="001242AA"/>
    <w:rsid w:val="001358E2"/>
    <w:rsid w:val="00152308"/>
    <w:rsid w:val="001543AD"/>
    <w:rsid w:val="0016502D"/>
    <w:rsid w:val="00176C3B"/>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4157"/>
    <w:rsid w:val="00233F15"/>
    <w:rsid w:val="00236F82"/>
    <w:rsid w:val="002404FB"/>
    <w:rsid w:val="002433CF"/>
    <w:rsid w:val="0024402E"/>
    <w:rsid w:val="0024621A"/>
    <w:rsid w:val="00264B01"/>
    <w:rsid w:val="00272355"/>
    <w:rsid w:val="002846A6"/>
    <w:rsid w:val="0029726B"/>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40C73"/>
    <w:rsid w:val="0035118F"/>
    <w:rsid w:val="0035642A"/>
    <w:rsid w:val="0036153B"/>
    <w:rsid w:val="0037282D"/>
    <w:rsid w:val="003809D5"/>
    <w:rsid w:val="00386650"/>
    <w:rsid w:val="003879C9"/>
    <w:rsid w:val="003908E8"/>
    <w:rsid w:val="00396012"/>
    <w:rsid w:val="003A5582"/>
    <w:rsid w:val="003B236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1867"/>
    <w:rsid w:val="00485D6A"/>
    <w:rsid w:val="004937BA"/>
    <w:rsid w:val="004A30D3"/>
    <w:rsid w:val="004B28C0"/>
    <w:rsid w:val="004D436A"/>
    <w:rsid w:val="004E2ADB"/>
    <w:rsid w:val="00502B94"/>
    <w:rsid w:val="005036BC"/>
    <w:rsid w:val="005117D0"/>
    <w:rsid w:val="00513BE3"/>
    <w:rsid w:val="005141E9"/>
    <w:rsid w:val="00523458"/>
    <w:rsid w:val="00524D6A"/>
    <w:rsid w:val="0053174B"/>
    <w:rsid w:val="00544556"/>
    <w:rsid w:val="00544C8E"/>
    <w:rsid w:val="005534BF"/>
    <w:rsid w:val="00553AAF"/>
    <w:rsid w:val="005548F0"/>
    <w:rsid w:val="00563DB5"/>
    <w:rsid w:val="005779D6"/>
    <w:rsid w:val="00581594"/>
    <w:rsid w:val="005824F9"/>
    <w:rsid w:val="00596593"/>
    <w:rsid w:val="005A249B"/>
    <w:rsid w:val="005C17EE"/>
    <w:rsid w:val="005D5F38"/>
    <w:rsid w:val="005E695B"/>
    <w:rsid w:val="005F3049"/>
    <w:rsid w:val="0060356B"/>
    <w:rsid w:val="00607E84"/>
    <w:rsid w:val="006170CB"/>
    <w:rsid w:val="006333C3"/>
    <w:rsid w:val="006418C3"/>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14903"/>
    <w:rsid w:val="00731C0B"/>
    <w:rsid w:val="00752C35"/>
    <w:rsid w:val="007540CA"/>
    <w:rsid w:val="00756325"/>
    <w:rsid w:val="007571DE"/>
    <w:rsid w:val="00757365"/>
    <w:rsid w:val="007623C6"/>
    <w:rsid w:val="007702BC"/>
    <w:rsid w:val="00777F53"/>
    <w:rsid w:val="00777FA5"/>
    <w:rsid w:val="007837FB"/>
    <w:rsid w:val="00785FA7"/>
    <w:rsid w:val="00792C1B"/>
    <w:rsid w:val="007962DF"/>
    <w:rsid w:val="007A578F"/>
    <w:rsid w:val="007B0C88"/>
    <w:rsid w:val="007B1250"/>
    <w:rsid w:val="007B7F13"/>
    <w:rsid w:val="007D3CC6"/>
    <w:rsid w:val="007D50DB"/>
    <w:rsid w:val="007E651A"/>
    <w:rsid w:val="007F200F"/>
    <w:rsid w:val="007F7094"/>
    <w:rsid w:val="00800060"/>
    <w:rsid w:val="008013EE"/>
    <w:rsid w:val="008026CA"/>
    <w:rsid w:val="00807EB9"/>
    <w:rsid w:val="0081198E"/>
    <w:rsid w:val="00811A0D"/>
    <w:rsid w:val="008137FD"/>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A3E55"/>
    <w:rsid w:val="009B0A96"/>
    <w:rsid w:val="009B2298"/>
    <w:rsid w:val="009C015C"/>
    <w:rsid w:val="009C1B47"/>
    <w:rsid w:val="009C276E"/>
    <w:rsid w:val="009C33F1"/>
    <w:rsid w:val="009D1F4E"/>
    <w:rsid w:val="009E42D3"/>
    <w:rsid w:val="009E47AF"/>
    <w:rsid w:val="009F0BAF"/>
    <w:rsid w:val="009F4ED8"/>
    <w:rsid w:val="00A00CD5"/>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56B2"/>
    <w:rsid w:val="00B47459"/>
    <w:rsid w:val="00B47687"/>
    <w:rsid w:val="00B53C8E"/>
    <w:rsid w:val="00B61A8C"/>
    <w:rsid w:val="00B65CF6"/>
    <w:rsid w:val="00B750FD"/>
    <w:rsid w:val="00B810B6"/>
    <w:rsid w:val="00B811F0"/>
    <w:rsid w:val="00B822F4"/>
    <w:rsid w:val="00B845E1"/>
    <w:rsid w:val="00B968D4"/>
    <w:rsid w:val="00BB3EBA"/>
    <w:rsid w:val="00BC7515"/>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948EC"/>
    <w:rsid w:val="00CA2BFB"/>
    <w:rsid w:val="00CA7EA5"/>
    <w:rsid w:val="00CB7272"/>
    <w:rsid w:val="00CC4352"/>
    <w:rsid w:val="00CC7F88"/>
    <w:rsid w:val="00CD2D86"/>
    <w:rsid w:val="00CD552E"/>
    <w:rsid w:val="00CD67AE"/>
    <w:rsid w:val="00CD6AA0"/>
    <w:rsid w:val="00CD7A65"/>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977B3"/>
    <w:rsid w:val="00D9796F"/>
    <w:rsid w:val="00D97CE9"/>
    <w:rsid w:val="00DA6A1C"/>
    <w:rsid w:val="00DA709F"/>
    <w:rsid w:val="00DC59EB"/>
    <w:rsid w:val="00DE02EE"/>
    <w:rsid w:val="00DF06BA"/>
    <w:rsid w:val="00DF25EC"/>
    <w:rsid w:val="00DF5210"/>
    <w:rsid w:val="00E1137D"/>
    <w:rsid w:val="00E20758"/>
    <w:rsid w:val="00E25C8B"/>
    <w:rsid w:val="00E317A2"/>
    <w:rsid w:val="00E3524C"/>
    <w:rsid w:val="00E42794"/>
    <w:rsid w:val="00E52703"/>
    <w:rsid w:val="00E60697"/>
    <w:rsid w:val="00E702DA"/>
    <w:rsid w:val="00E73C56"/>
    <w:rsid w:val="00E77350"/>
    <w:rsid w:val="00E8713B"/>
    <w:rsid w:val="00E92CBF"/>
    <w:rsid w:val="00EA142E"/>
    <w:rsid w:val="00EA19E3"/>
    <w:rsid w:val="00ED1FB1"/>
    <w:rsid w:val="00EE0112"/>
    <w:rsid w:val="00EF360E"/>
    <w:rsid w:val="00F27A0C"/>
    <w:rsid w:val="00F36953"/>
    <w:rsid w:val="00F5458F"/>
    <w:rsid w:val="00F61E58"/>
    <w:rsid w:val="00F643D5"/>
    <w:rsid w:val="00F65389"/>
    <w:rsid w:val="00F7006E"/>
    <w:rsid w:val="00F70C17"/>
    <w:rsid w:val="00F83E55"/>
    <w:rsid w:val="00F916D4"/>
    <w:rsid w:val="00FA6D1E"/>
    <w:rsid w:val="00FB6703"/>
    <w:rsid w:val="00FB6E93"/>
    <w:rsid w:val="00FB7A76"/>
    <w:rsid w:val="00FD3FC1"/>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hyperlink" Target="https://leetcode.com/pbrother/" TargetMode="External"/><Relationship Id="rId39" Type="http://schemas.openxmlformats.org/officeDocument/2006/relationships/hyperlink" Target="https://en.wikipedia.org/wiki/Subsequence" TargetMode="External"/><Relationship Id="rId21" Type="http://schemas.openxmlformats.org/officeDocument/2006/relationships/image" Target="media/image5.png"/><Relationship Id="rId34" Type="http://schemas.openxmlformats.org/officeDocument/2006/relationships/image" Target="media/image10.png"/><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32" Type="http://schemas.openxmlformats.org/officeDocument/2006/relationships/hyperlink" Target="https://en.wikipedia.org/wiki/Hamming_distance" TargetMode="External"/><Relationship Id="rId37" Type="http://schemas.openxmlformats.org/officeDocument/2006/relationships/hyperlink" Target="https://en.wikipedia.org/wiki/Absolute_difference"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28" Type="http://schemas.openxmlformats.org/officeDocument/2006/relationships/hyperlink" Target="https://en.wikipedia.org/wiki/Two%27s_complement" TargetMode="External"/><Relationship Id="rId36" Type="http://schemas.openxmlformats.org/officeDocument/2006/relationships/hyperlink" Target="https://en.wikipedia.org/wiki/Absolute_difference"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31"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7.jpeg"/><Relationship Id="rId30" Type="http://schemas.openxmlformats.org/officeDocument/2006/relationships/hyperlink" Target="https://en.wikipedia.org/wiki/In-place_algorithm" TargetMode="External"/><Relationship Id="rId35" Type="http://schemas.openxmlformats.org/officeDocument/2006/relationships/hyperlink" Target="https://en.wikipedia.org/wiki/Mode_(statistics)" TargetMode="Externa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33" Type="http://schemas.openxmlformats.org/officeDocument/2006/relationships/image" Target="media/image9.png"/><Relationship Id="rId38" Type="http://schemas.openxmlformats.org/officeDocument/2006/relationships/hyperlink" Target="https://en.wikipedia.org/wiki/Quadtre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4380</TotalTime>
  <Pages>134</Pages>
  <Words>15989</Words>
  <Characters>91139</Characters>
  <Application>Microsoft Office Word</Application>
  <DocSecurity>0</DocSecurity>
  <Lines>759</Lines>
  <Paragraphs>213</Paragraphs>
  <ScaleCrop>false</ScaleCrop>
  <Company/>
  <LinksUpToDate>false</LinksUpToDate>
  <CharactersWithSpaces>106915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253</cp:revision>
  <dcterms:created xsi:type="dcterms:W3CDTF">2018-01-05T05:17:00Z</dcterms:created>
  <dcterms:modified xsi:type="dcterms:W3CDTF">2019-10-17T13:51:00Z</dcterms:modified>
</cp:coreProperties>
</file>