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ykae43h8gz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DesignSkill_ピクトグラム中心 description: &gt; 既存のHTMLファイルを、ピクトグラム（記号）を主役にした 言語を超えて伝わるユニバーサルデザインに装飾し直すSkill。 「ピクトグラム中心に」「記号で伝える」「多言語対応デザインに」 「公共サイト風に」「マニュアル風に」「ユニバーサルデザインで」 「ISO準拠のデザインに」と言われたとき。 HTMLSkillで生成されたHTML（クラス命名規約に従ったもの）を入力に取り、 装飾の書き換えを主に行う。HTML構造・コンテンツは原則として尊重し、 デザイン上どうしても必要な微調整のみ本体にも手を入れてよい。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0b8dxx2p7wg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DesignSkill_ピクトグラム中心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v2lhl1vjj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このSkillの動作原則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動作はシンプル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ヒアリングは変更範囲の1問のみ。それ以外の分岐や追加質問はしない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HTMLの構造・コンテンツは原則として尊重する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ブロックの書き換えが主。デザイン上どうしても必要な微調整（ピクトグラムの追加挿入など）のみ本体にも手を入れてよい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クラス命名規約に従って装飾する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section--about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などのクラスを前提に書く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下記のピクトグラム中心仕様を守る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自由解釈ではなく、書かれた指示に従う。特に「色は常に意味を持つ」「ピクトグラムのスタイルは1サイト内で完全統一」を厳守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9a2ao1eqq7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ワークフロー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0: 対象HTMLの確認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「変更したいHTMLファイルのパスを教えてください」と聞く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直前に作成したHTMLがある場合は「{ファイル名} を使いますか？」と確認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パスが提示されたら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で読み込む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1: クラス命名規約の確認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読み込んだHTMLが HTMLSkill のクラス命名規約に従っているか確認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.section--about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などが存在するか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規約に従っていない場合 → 「このHTMLはHTMLSkillで作成されたものではないようですが、装飾を試みます」と伝えてから続行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1.5: 変更範囲の選択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AskUserQuestion で、以下の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から選んでもらう（必ずこの順番・この3つを選択肢として出すこと）：</w:t>
      </w:r>
    </w:p>
    <w:p w:rsidR="00000000" w:rsidDel="00000000" w:rsidP="00000000" w:rsidRDefault="00000000" w:rsidRPr="00000000" w14:paraId="0000001B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視覚表現のスタイルだけ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（色・質感・雰囲気・アイコンの意味色のみ変更、配置は元のまま）</w:t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レイアウト構造だけ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（配置・余白・サイズ＋角張り／直線の幾何感のみ変更、色はそのまま）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 — 視覚 + レイアウト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選ばれた範囲だけを Phase 2 で書き換える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色・背景・ボーダー色・文字色・アイコンのスタイル指定など「見た目プロパティ」だけ書き換え、配置系（padding/margin/grid/max-width等）は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元のまま維持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配置・余白・サイズ系＋角丸を0/4pxにする幾何感だけ書き換え、色系は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元のまま維持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通常のピクトグラム中心装飾をフル適用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2: ピクトグラム中心装飾の適用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元HTMLの構造（セクション構成・見出し・本文）は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原則として尊重する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参加者が対話で作り上げた構成をそのまま保持するのが基本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デザイン上どうしても必要な微調整のみ許可（ピクトグラムの挿入や、カード内を「ピクト上／テキスト下」に並べ替えるなど）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疑わしい場合は「変えない」側に寄せる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タグ（フォント・Material Icons）は選択に関わらずそのまま維持、または必要に応じて追加（推奨 link は後述）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カードクラスの特定（30秒以内で完了すること）：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読み込んだHTMLから「カード的な繰り返し要素」のクラス名を拾う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.about__card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.command-card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.skill-card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.tip-card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後述プリセット内の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{カードクラス}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プレースホルダーをそのクラス名に置き換えてから適用する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アイコンの統一確認：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既存HTMLに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 Icons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 Symbols Outlined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が混在している場合は、どちらか一方に寄せる（原則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 Symbols Outlined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モードに応じて、後述「モード別プリセットCSS」のどれかを適用する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の末尾に『視覚プリセット』をそのまま追記（既存の配置系CSSは一切触らない）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の末尾に『レイアウトプリセット』をそのまま追記（既存の色・背景系CSSは一切触らない）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を完全に書き換えて、下記「ピクトグラム中心仕様」のフルセットを適用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プロパティの自力分類はしない。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プリセットをそのまま当てる。推論を短くするため、分析で時間を使わない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3: プレビュー &amp; 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preview_screenshot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で表示確認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チェック項目：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テキストが読めるか（コントラスト最低 4.5:1、白背景 × 濃文字）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ピクトグラムがテキストとペアで提示されているか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アイコンスタイルが1種類に統一されているか（塗り／線画の混在がないか）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レスポンシブで崩れていないか（375px幅）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「ピクトグラム中心装飾を適用しました。確認お願いします。」と伝える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4: 保存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保存先：元HTMLと同じフォルダ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ファイル名規約：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元ファイル名のバージョン部分を上書き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自己紹介_v1_flat.html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自己紹介_v2_pictogram.html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保存後、ファイルパスを伝える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7kpubs1ljb5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ピクトグラム中心仕様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h1wzs3i8i4kg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設計思想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言語を超えた情報伝達。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記号の普遍性によって、文化・言語の壁を越えて意味を届けるデザイン。空港・公共施設・多言語サイト・マニュアルのような、誰にでも同じ意味で伝わらなければならない場面の設計思想をWebに持ち込む。装飾で語らず、記号そのものをコンテンツとして扱う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3つの原則：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色は常に意味を持つ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（装飾的な色分けは禁止。赤=禁止／警告、黄=注意、緑=安全／許可、青=指示／情報のISO/JIS準拠のマッピングを守る）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ピクトグラムのスタイルは1サイト内で完全統一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（塗り型と線画型を混ぜない。サイズ・線幅・余白の揃え方も統一）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ピクトグラムは必ずテキストと対になる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（初見で意味が分からない図は存在し得ないので、補完するラベルを必ず併記する）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pe0x4fk6sikg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カラーパレット（CSS変数で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に定義）  [視覚]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ベース（ほぼ無彩色）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--pc-bg: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0E1116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ほぼ黒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--pc-text-sub: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4A4E55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--pc-surface: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#F6F6F7;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#D0D2D6;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意味色（ISO/JIS 準拠） — 装飾ではなく意味の区別に使う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#D32F2F;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禁止・警告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--pc-yellow: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#F9A825;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注意    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--pc-green: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388E3C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安全・許可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--pc-blue: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1976D2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指示・情報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彩度・明度を揃え、色数は最小限に抑える。意味色は必ず上記4種の役割に従って使う（例：緑を「アクセント」として使うのは禁止）。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yro6emvzd6uh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全体の背景  [視覚]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(--pc-bg);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白無地。装飾ゼロ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グラデーション・模様・テクスチャは一切入れない。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qdxxafniquc6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カードの基本形（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.{カードクラス}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カード系（例：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.about__card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.command-card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.skill-card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など）はすべてこのパターン。ピクトグラムを主役に、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縦組み（ピクト上 → ラベル → 説明文）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で構成する。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.about__card,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.command-card,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.skill-card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0 または最大 4px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flex-direction: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影は使わない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.about__card: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.command-card: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.skill-card: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#EEEFF1;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ほぼ変化しない微調整のみ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2phew5tk73j2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セクション別の装飾</w:t>
      </w:r>
    </w:p>
    <w:p w:rsidR="00000000" w:rsidDel="00000000" w:rsidP="00000000" w:rsidRDefault="00000000" w:rsidRPr="00000000" w14:paraId="00000088">
      <w:pPr>
        <w:pStyle w:val="Heading4"/>
        <w:rPr/>
      </w:pPr>
      <w:bookmarkStart w:colFirst="0" w:colLast="0" w:name="_ee1s17afp6r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ナビゲーション（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(--pc-blue);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情報リンクの hover は青（意味色）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f2ivfutocmvc" w:id="11"/>
      <w:bookmarkEnd w:id="11"/>
      <w:r w:rsidDel="00000000" w:rsidR="00000000" w:rsidRPr="00000000">
        <w:rPr>
          <w:rtl w:val="0"/>
        </w:rPr>
        <w:t xml:space="preserve">セクション共通（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[レイアウト] + [視覚]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(--pc-border);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区切りは機能的な直線のみ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first-of-type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rPr/>
      </w:pPr>
      <w:bookmarkStart w:colFirst="0" w:colLast="0" w:name="_874vjvytdr51" w:id="12"/>
      <w:bookmarkEnd w:id="12"/>
      <w:r w:rsidDel="00000000" w:rsidR="00000000" w:rsidRPr="00000000">
        <w:rPr>
          <w:rtl w:val="0"/>
        </w:rPr>
        <w:t xml:space="preserve">ヒーロー（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[レイアウト] + [視覚]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ピクトグラム中央1つ + タイトル + 1行説明 の構成。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flex-direction: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.material-symbols-outlined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56ch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4"/>
        <w:rPr/>
      </w:pPr>
      <w:bookmarkStart w:colFirst="0" w:colLast="0" w:name="_k8swsttz1ro9" w:id="13"/>
      <w:bookmarkEnd w:id="13"/>
      <w:r w:rsidDel="00000000" w:rsidR="00000000" w:rsidRPr="00000000">
        <w:rPr>
          <w:rtl w:val="0"/>
        </w:rPr>
        <w:t xml:space="preserve">グリッド系（features / works / service）  [レイアウト]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並列的な情報を羅列するのが基本。列数を明示できるユーティリティも提供する。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repeat(auto-fit,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minmax(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明示列数ユーティリティ（ピクトグラムの整列を優先したいとき）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.grid-2col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.grid-3col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.grid-4col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.grid-6col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rPr/>
      </w:pPr>
      <w:bookmarkStart w:colFirst="0" w:colLast="0" w:name="_cvkt2xd5q2iq" w:id="14"/>
      <w:bookmarkEnd w:id="14"/>
      <w:r w:rsidDel="00000000" w:rsidR="00000000" w:rsidRPr="00000000">
        <w:rPr>
          <w:rtl w:val="0"/>
        </w:rPr>
        <w:t xml:space="preserve">CTAセクション（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.section--cta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rPr/>
      </w:pPr>
      <w:bookmarkStart w:colFirst="0" w:colLast="0" w:name="_3932ottl5tz3" w:id="15"/>
      <w:bookmarkEnd w:id="15"/>
      <w:r w:rsidDel="00000000" w:rsidR="00000000" w:rsidRPr="00000000">
        <w:rPr>
          <w:rtl w:val="0"/>
        </w:rPr>
        <w:t xml:space="preserve">ボタン（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.btn--primary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アイコン併置。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class="material-icons"&gt;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または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class="material-symbols-outlined"&gt;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ラベル の構成。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0 または 4px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黒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2A2E34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わずかに明るい黒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.material-symbols-outlined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ボタン内は本文サイズ基準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rPr/>
      </w:pPr>
      <w:bookmarkStart w:colFirst="0" w:colLast="0" w:name="_v6xegirkii4m" w:id="16"/>
      <w:bookmarkEnd w:id="16"/>
      <w:r w:rsidDel="00000000" w:rsidR="00000000" w:rsidRPr="00000000">
        <w:rPr>
          <w:rtl w:val="0"/>
        </w:rPr>
        <w:t xml:space="preserve">Material Icons / ピクトグラム  [視覚]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1サイト内で必ず1スタイルに統一する。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原則は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 Symbols Outlined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（線画）。塗り型を選ぶなら全体を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 Icons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（filled）に揃える。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.material-symbols-outlined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発光・影は使わない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.about__card__icon,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.command-card__icon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rPr/>
      </w:pPr>
      <w:bookmarkStart w:colFirst="0" w:colLast="0" w:name="_5jqr7fc2aoaj" w:id="17"/>
      <w:bookmarkEnd w:id="17"/>
      <w:r w:rsidDel="00000000" w:rsidR="00000000" w:rsidRPr="00000000">
        <w:rPr>
          <w:rtl w:val="0"/>
        </w:rPr>
        <w:t xml:space="preserve">フッター（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9con73l77w5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タイポグラフィ  [視覚]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高可読性の Sans-serif。遠距離・斜め視認も想定して weight 500 を標準にする。日本語は Noto Sans JP。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'Helvetica Neue'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'Frutiger'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Fonts（必ず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に維持/追加）：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https://fonts.googleapis.com/css2?family=Inter:wght@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&amp;family=Noto+Sans+JP:wght@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&amp;display=swap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https://fonts.googleapis.com/icon?family=Material+Icons|Material+Symbols+Outlined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9wmq295vepci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ピクトグラム仕様（このスタイルの核）  [視覚]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ピクトグラムはこのデザインの主役。以下のCSSクラスとHTML構造を標準とする。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ピクトグラム本体（アイコンフォント要素に付与）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.pictogram--lg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.pictogram--sm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意味色の適用（装飾ではなく意味としてだけ使う）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.pictogram--red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(--pc-red);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.pictogram--yellow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(--pc-yellow);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.pictogram--green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(--pc-green);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.pictogram--blue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(--pc-blue);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ピクト＋ラベル のペア（標準構造）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.pictogram-pair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flex-direction: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.pictogram-pair__label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.pictogram-pair__desc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HTMLテンプレート（ピクト＋ラベルの標準ペア）：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pictogram-pair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&lt;span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material-symbols-outlined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pictogram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pictogram--blue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&gt;info&lt;/span&gt;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&lt;span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pictogram-pair__label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&gt;お知らせ&lt;/span&gt;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&lt;span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pictogram-pair__desc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&gt;最新の情報はこちらから&lt;/span&gt;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意味色の使い分け早見表：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変数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役割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--pc-red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禁止・警告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禁止事項、エラー、削除、警告メッセージ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--pc-yellow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注意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注意喚起、保留、注釈、メンテ通知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--pc-green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安全・許可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OK、完了、成功、許可、利用可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--pc-blue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指示・情報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案内、ヘルプ、情報、リンク、次のアクション</w:t>
            </w:r>
          </w:p>
        </w:tc>
      </w:tr>
    </w:tbl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スタイル混在の禁止ルール：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同一サイト内では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 Symbols Outlined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（線画）か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 Icons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（塗り）のどちらか一方だけを使う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線画と塗りを混ぜない（＝ピクトグラムのシルエット統一）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線の太さ（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font-variation-settings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）もサイト全体で1値に固定する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装飾的な絵文字や写真アイコンは記号と並べて使わない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sx7aw38a1rmb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アニメーション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極力使わない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許容されるのはスクロール時の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フェードインのみ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（0.3s、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のみ、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は使わない）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hover時の反応は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色の微変化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に留める（移動・拡大・回転は禁止）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HTMLSkillが入れている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クラスのフェードインは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維持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。ただし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が含まれている場合は opacity のみに差し替えるのが望ましい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.fi.is-visible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3plrxbuasooz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  [レイアウト]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.grid-2col,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.grid-3col,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.grid-4col,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.grid-6col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white-space: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nowrap;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s639j8xkqdjl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モード別プリセットCSS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の実行時、モードに応じて以下のいずれかをそのまま使う。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プロパティを1つずつ判断せず、該当プリセットを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丸ごとコピペ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する。推論を最短化するためのセクション。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lnrvx6fh1d4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モード1: 視覚のみプリセット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末尾に追記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する。既存の配置系CSS（padding/margin/grid等）には一切触らない。カスケードの後勝ちで色・質感のみ上書きされる。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========== ピクトグラム中心：視覚のみプリセット 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--pc-bg: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0E1116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--pc-text-sub: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4A4E55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--pc-surface: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#F6F6F7;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#D0D2D6;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#D32F2F;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--pc-yellow: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#F9A825;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--pc-green: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388E3C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--pc-blue: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1976D2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'Helvetica Neue'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'Frutiger'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(--pc-blue);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(--pc-border);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first-of-type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(--pc-text-sub);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 → HTMLから拾ったクラス名に置き換える（例: .about__card, .command-card, .skill-card）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{カードクラス}:hover も同様に置き換える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#EEEFF1;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(--pc-surface);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2A2E34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.material-symbols-outlined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.material-symbols-outlined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ピクトグラム意味色ユーティリティ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.pictogram--red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(--pc-red);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.pictogram--yellow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(--pc-yellow);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.pictogram--green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(--pc-green);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.pictogram--blue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(--pc-blue);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(--pc-text-sub);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2mocrh74x4r4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モード2: レイアウトのみプリセット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末尾に追記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する。既存の色・背景系CSSには一切触らない。カスケードで配置・余白・サイズ・角の形状のみ上書きされる。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========== ピクトグラム中心：レイアウトのみプリセット 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色は触らず、配置・余白・サイズ＋直線的な角（border-radius: 0/4px）だけ適用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これにより「厳密なグリッド＋均等余白＋角張り」で公共サイト寄りの骨格になる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flex-direction: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56ch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repeat(auto-fit,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minmax(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.grid-2col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.grid-3col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.grid-4col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.grid-6col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 → HTMLから拾ったクラス名に置き換える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直線基調。最大 4px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flex-direction: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角張り基調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.material-symbols-outlined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.pictogram--lg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.pictogram--sm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.pictogram-pair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flex-direction: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.about__card__icon,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.command-card__icon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.grid-2col,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.grid-3col,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.grid-4col,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.grid-6col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white-space: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nowrap;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rPr/>
      </w:pPr>
      <w:bookmarkStart w:colFirst="0" w:colLast="0" w:name="_ppcknt97b03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モード3: 両方（フル適用）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完全に書き換え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、上記「ピクトグラム中心仕様」（カラーパレット〜レスポンシブまで）の全セクションを統合した形で記述する。モード1＋モード2を合算した内容と同等。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推論を省くため、モード3の場合は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モード1プリセット＋モード2プリセットを順に並べた結果を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として書き出す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という運用でOK。Material Icons のスタイル統一（線画 or 塗りのどちらか一方）だけは必ず最終確認する。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rPr/>
      </w:pPr>
      <w:bookmarkStart w:colFirst="0" w:colLast="0" w:name="_f35jlrtesk6q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絶対にやらないこと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ピクトグラムのスタイルを混在させる（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 Symbols Outlined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 Icons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を同一ページで併用しない。塗り型と線画型を混ぜない）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装飾的なアイコンを記号と並べる（意味を持たない絵・写真アイコンを記号群に混ぜない）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色を装飾として使う（赤＝禁止／警告、黄＝注意、緑＝安全／許可、青＝指示／情報 の対応関係を壊さない。例：「緑をアクセントで」は禁止）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ピクトグラムだけで完結させる（初見で意味が分からないリスクがあるため、必ずテキストラベルを併記する）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グラデーション・影（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）・発光（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filter: drop-shadow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）の使用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派手な配色・パステル配色・多色使い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大きな角丸（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 0 または最大 4px まで。ピル形ボタン等は禁止）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を伴う派手なアニメーション（パーティクル・連続回転・点滅・ホバー時の拡大縮小）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絵文字の使用（必ず Material Icons / Material Symbols を使う）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元HTMLのセクション構成・コンテンツを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大きく書き換える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（軽微な調整は可）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クラス命名規約の固定クラス（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など）を別名に書き換える（デザイン切り替えが効かなくなる）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1.5 で選ばれていない軸のCSSプロパティに手を入れる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（例：視覚のみ選択時にpaddingを変える／レイアウトのみ選択時に色を変える）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rPr/>
      </w:pPr>
      <w:bookmarkStart w:colFirst="0" w:colLast="0" w:name="_puvbsvyrbjix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チェックリスト（Phase 3 確認時）</w:t>
      </w:r>
    </w:p>
    <w:p w:rsidR="00000000" w:rsidDel="00000000" w:rsidP="00000000" w:rsidRDefault="00000000" w:rsidRPr="00000000" w14:paraId="000002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全カラーが CSS変数で定義されているか（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--pc-*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2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背景が白無地で、装飾（グラデ・模様）が入っていないか</w:t>
      </w:r>
    </w:p>
    <w:p w:rsidR="00000000" w:rsidDel="00000000" w:rsidP="00000000" w:rsidRDefault="00000000" w:rsidRPr="00000000" w14:paraId="000002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ナビが固定＋下線ボーダーのみで、ブラーや影が入っていないか</w:t>
      </w:r>
    </w:p>
    <w:p w:rsidR="00000000" w:rsidDel="00000000" w:rsidP="00000000" w:rsidRDefault="00000000" w:rsidRPr="00000000" w14:paraId="000002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カード系すべてが「背景 surface ＋ 1px ボーダー ＋ 影なし ＋ 角丸最大 4px」に揃っているか</w:t>
      </w:r>
    </w:p>
    <w:p w:rsidR="00000000" w:rsidDel="00000000" w:rsidP="00000000" w:rsidRDefault="00000000" w:rsidRPr="00000000" w14:paraId="000002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ピクトグラムが全ページで同一スタイル（線画 or 塗りのどちらか一方）に統一されているか</w:t>
      </w:r>
    </w:p>
    <w:p w:rsidR="00000000" w:rsidDel="00000000" w:rsidP="00000000" w:rsidRDefault="00000000" w:rsidRPr="00000000" w14:paraId="000002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ピクトグラムに必ずテキストラベルが併記されているか</w:t>
      </w:r>
    </w:p>
    <w:p w:rsidR="00000000" w:rsidDel="00000000" w:rsidP="00000000" w:rsidRDefault="00000000" w:rsidRPr="00000000" w14:paraId="000002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意味色（赤/黄/緑/青）が装飾ではなく意味の区別としてのみ使われているか</w:t>
      </w:r>
    </w:p>
    <w:p w:rsidR="00000000" w:rsidDel="00000000" w:rsidP="00000000" w:rsidRDefault="00000000" w:rsidRPr="00000000" w14:paraId="000002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テキストが読めるか（白背景に濃文字、コントラスト 4.5:1 以上）</w:t>
      </w:r>
    </w:p>
    <w:p w:rsidR="00000000" w:rsidDel="00000000" w:rsidP="00000000" w:rsidRDefault="00000000" w:rsidRPr="00000000" w14:paraId="000002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ボタンが角張り（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border-radius: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または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）になっており、ピル形でないか</w:t>
      </w:r>
    </w:p>
    <w:p w:rsidR="00000000" w:rsidDel="00000000" w:rsidP="00000000" w:rsidRDefault="00000000" w:rsidRPr="00000000" w14:paraId="000002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影・発光・グラデーションが一切使われていないか</w:t>
      </w:r>
    </w:p>
    <w:p w:rsidR="00000000" w:rsidDel="00000000" w:rsidP="00000000" w:rsidRDefault="00000000" w:rsidRPr="00000000" w14:paraId="000002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レスポンシブで崩れていないか（375px幅）</w:t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HTML構造とコンテンツが基本的に保持されているか（書き換えは装飾上の必要性に留まっているか）</w:t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1.5 で選ばれた軸のCSSだけが書き換わっているか（選ばれていない軸のプロパティは元のまま保持されているか）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