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FC57" w14:textId="653F07A1" w:rsidR="00331E38" w:rsidRPr="002D286D" w:rsidRDefault="6BE9F992">
      <w:pPr>
        <w:pStyle w:val="a4"/>
        <w:rPr>
          <w:lang w:val="en-AU"/>
        </w:rPr>
      </w:pPr>
      <w:bookmarkStart w:id="0" w:name="OLE_LINK1"/>
      <w:r w:rsidRPr="6A9B3012">
        <w:rPr>
          <w:lang w:val="en-AU"/>
        </w:rPr>
        <w:t>Development of Program roadmap</w:t>
      </w:r>
      <w:r w:rsidR="0014492E">
        <w:br/>
      </w:r>
      <w:r w:rsidR="11C539AA" w:rsidRPr="6A9B3012">
        <w:rPr>
          <w:lang w:val="en-AU"/>
        </w:rPr>
        <w:t xml:space="preserve">Project </w:t>
      </w:r>
      <w:r w:rsidR="64F94C68" w:rsidRPr="6A9B3012">
        <w:rPr>
          <w:lang w:val="en-AU"/>
        </w:rPr>
        <w:t>P</w:t>
      </w:r>
      <w:r w:rsidR="6753FEDE" w:rsidRPr="6A9B3012">
        <w:rPr>
          <w:lang w:val="en-AU"/>
        </w:rPr>
        <w:t>ROPOSAL</w:t>
      </w:r>
    </w:p>
    <w:sdt>
      <w:sdtPr>
        <w:rPr>
          <w:lang w:val="en-AU"/>
        </w:rPr>
        <w:id w:val="1160735048"/>
        <w:lock w:val="sdtLocked"/>
        <w:placeholder>
          <w:docPart w:val="6343D1B993065542B22194918DFB18C4"/>
        </w:placeholder>
      </w:sdtPr>
      <w:sdtContent>
        <w:p w14:paraId="454C4CAE" w14:textId="4B26BEC0" w:rsidR="000F6DBD" w:rsidRPr="002D286D" w:rsidRDefault="563E05B2" w:rsidP="7CD46E86">
          <w:pPr>
            <w:pStyle w:val="TeamNames"/>
            <w:numPr>
              <w:ilvl w:val="0"/>
              <w:numId w:val="0"/>
            </w:numPr>
            <w:rPr>
              <w:lang w:val="en-AU"/>
            </w:rPr>
          </w:pPr>
          <w:r w:rsidRPr="7CD46E86">
            <w:rPr>
              <w:lang w:val="en-AU"/>
            </w:rPr>
            <w:t>Yuanxin Huang  Jialao Liu   Yilin Peng</w:t>
          </w:r>
        </w:p>
      </w:sdtContent>
    </w:sdt>
    <w:p w14:paraId="1B267618" w14:textId="4B4E1B85" w:rsidR="000F6DBD" w:rsidRPr="002D286D" w:rsidRDefault="000F6DBD" w:rsidP="000F6DBD">
      <w:pPr>
        <w:pStyle w:val="a7"/>
        <w:rPr>
          <w:lang w:val="en-AU"/>
        </w:rPr>
      </w:pPr>
      <w:r w:rsidRPr="002D286D">
        <w:rPr>
          <w:lang w:val="en-AU"/>
        </w:rPr>
        <w:t xml:space="preserve"> </w:t>
      </w:r>
      <w:sdt>
        <w:sdtPr>
          <w:rPr>
            <w:lang w:val="en-AU"/>
          </w:rPr>
          <w:id w:val="216403978"/>
          <w:placeholder>
            <w:docPart w:val="1A097094670B0D43A012B05C90D29266"/>
          </w:placeholder>
          <w:date w:fullDate="2026-03-18T00:00:00Z">
            <w:dateFormat w:val="MMMM d, yyyy"/>
            <w:lid w:val="en-US"/>
            <w:storeMappedDataAs w:val="dateTime"/>
            <w:calendar w:val="gregorian"/>
          </w:date>
        </w:sdtPr>
        <w:sdtContent>
          <w:r w:rsidR="0089398A">
            <w:t>March 18, 2026</w:t>
          </w:r>
        </w:sdtContent>
      </w:sdt>
    </w:p>
    <w:p w14:paraId="0E301371" w14:textId="34F2C36D" w:rsidR="00644D3C" w:rsidRPr="00BE0E4A" w:rsidRDefault="00644D3C" w:rsidP="00081007">
      <w:pPr>
        <w:spacing w:after="0"/>
        <w:rPr>
          <w:sz w:val="6"/>
          <w:szCs w:val="6"/>
          <w:lang w:val="en-AU"/>
        </w:rPr>
      </w:pPr>
    </w:p>
    <w:p w14:paraId="11B92BF7" w14:textId="50D95656" w:rsidR="000F6DBD" w:rsidRPr="00BE0E4A" w:rsidRDefault="003F68EF" w:rsidP="6BC5AE29">
      <w:pPr>
        <w:pStyle w:val="2"/>
        <w:numPr>
          <w:ilvl w:val="0"/>
          <w:numId w:val="0"/>
        </w:numPr>
        <w:spacing w:after="0"/>
        <w:rPr>
          <w:lang w:val="en-AU"/>
        </w:rPr>
      </w:pPr>
      <w:r w:rsidRPr="002D286D">
        <w:rPr>
          <w:lang w:val="en-AU"/>
        </w:rPr>
        <w:t>Executive Summary</w:t>
      </w:r>
    </w:p>
    <w:p w14:paraId="12384CE3" w14:textId="6492F23A" w:rsidR="00F10B9D" w:rsidRPr="00F10B9D" w:rsidRDefault="00F10B9D" w:rsidP="00F10B9D">
      <w:pPr>
        <w:spacing w:before="240" w:after="240"/>
        <w:rPr>
          <w:rFonts w:ascii="Arial" w:eastAsia="Arial" w:hAnsi="Arial" w:cs="Arial"/>
          <w:lang w:val="en-AU"/>
        </w:rPr>
      </w:pPr>
      <w:r w:rsidRPr="00F10B9D">
        <w:rPr>
          <w:rFonts w:ascii="Arial" w:eastAsia="Arial" w:hAnsi="Arial" w:cs="Arial"/>
          <w:lang w:val="en-AU"/>
        </w:rPr>
        <w:t>This assignment aims at developing a Program Roadmap system for Adelaide University. The aim of this task is to create a website prototype which can provide existing and potential students with program information clearly and logically.</w:t>
      </w:r>
    </w:p>
    <w:p w14:paraId="14EA5F2F" w14:textId="77777777" w:rsidR="00F10B9D" w:rsidRPr="00F10B9D" w:rsidRDefault="00F10B9D" w:rsidP="00F10B9D">
      <w:pPr>
        <w:spacing w:before="240" w:after="240"/>
        <w:rPr>
          <w:rFonts w:ascii="Arial" w:eastAsia="Arial" w:hAnsi="Arial" w:cs="Arial"/>
          <w:lang w:val="en-AU"/>
        </w:rPr>
      </w:pPr>
      <w:r w:rsidRPr="00F10B9D">
        <w:rPr>
          <w:rFonts w:ascii="Arial" w:eastAsia="Arial" w:hAnsi="Arial" w:cs="Arial"/>
          <w:lang w:val="en-AU"/>
        </w:rPr>
        <w:t>Currently, the data on curricula, program options, companies and alumni are scattered in multiple webpages and reports, which do not allow an easy access by students seeking them. Therefore, students frequently spend hours searching for information about courses, electives, and jobs; our Program Roadmap Website will consolidate that information into one place making the data more accessible.</w:t>
      </w:r>
    </w:p>
    <w:p w14:paraId="7E5242D2" w14:textId="77777777" w:rsidR="00F10B9D" w:rsidRPr="00F10B9D" w:rsidRDefault="00F10B9D" w:rsidP="00F10B9D">
      <w:pPr>
        <w:spacing w:before="240" w:after="240"/>
        <w:rPr>
          <w:rFonts w:ascii="Arial" w:eastAsia="Arial" w:hAnsi="Arial" w:cs="Arial"/>
          <w:lang w:val="en-AU"/>
        </w:rPr>
      </w:pPr>
      <w:r w:rsidRPr="00F10B9D">
        <w:rPr>
          <w:rFonts w:ascii="Arial" w:eastAsia="Arial" w:hAnsi="Arial" w:cs="Arial"/>
          <w:lang w:val="en-AU"/>
        </w:rPr>
        <w:t>The suggested system shall be based on the two layered platform, where the first layer aims at supporting existing students, including a well-ordered access channel to the program’s information, learning process guidance, industrial opportunities, and alumnus links. Level two is used as a marketing and interaction channel to prospective students, offering transparent pathways through the courses and into careers.</w:t>
      </w:r>
    </w:p>
    <w:p w14:paraId="34DA6DB2" w14:textId="46FC8B30" w:rsidR="00F10B9D" w:rsidRPr="00F10B9D" w:rsidRDefault="00F10B9D" w:rsidP="00F10B9D">
      <w:pPr>
        <w:spacing w:before="240" w:after="240"/>
        <w:rPr>
          <w:rFonts w:ascii="Arial" w:eastAsia="Arial" w:hAnsi="Arial" w:cs="Arial"/>
          <w:lang w:val="en-AU"/>
        </w:rPr>
      </w:pPr>
      <w:r w:rsidRPr="00F10B9D">
        <w:rPr>
          <w:rFonts w:ascii="Arial" w:eastAsia="Arial" w:hAnsi="Arial" w:cs="Arial"/>
          <w:lang w:val="en-AU"/>
        </w:rPr>
        <w:t xml:space="preserve">This work would have </w:t>
      </w:r>
      <w:proofErr w:type="gramStart"/>
      <w:r w:rsidRPr="00F10B9D">
        <w:rPr>
          <w:rFonts w:ascii="Arial" w:eastAsia="Arial" w:hAnsi="Arial" w:cs="Arial"/>
          <w:lang w:val="en-AU"/>
        </w:rPr>
        <w:t>a number of</w:t>
      </w:r>
      <w:proofErr w:type="gramEnd"/>
      <w:r w:rsidRPr="00F10B9D">
        <w:rPr>
          <w:rFonts w:ascii="Arial" w:eastAsia="Arial" w:hAnsi="Arial" w:cs="Arial"/>
          <w:lang w:val="en-AU"/>
        </w:rPr>
        <w:t xml:space="preserve"> outputs such as </w:t>
      </w:r>
      <w:proofErr w:type="gramStart"/>
      <w:r w:rsidRPr="00F10B9D">
        <w:rPr>
          <w:rFonts w:ascii="Arial" w:eastAsia="Arial" w:hAnsi="Arial" w:cs="Arial"/>
          <w:lang w:val="en-AU"/>
        </w:rPr>
        <w:t>users</w:t>
      </w:r>
      <w:proofErr w:type="gramEnd"/>
      <w:r w:rsidRPr="00F10B9D">
        <w:rPr>
          <w:rFonts w:ascii="Arial" w:eastAsia="Arial" w:hAnsi="Arial" w:cs="Arial"/>
          <w:lang w:val="en-AU"/>
        </w:rPr>
        <w:t xml:space="preserve"> requirements, information </w:t>
      </w:r>
      <w:r w:rsidRPr="00F10B9D">
        <w:rPr>
          <w:rFonts w:ascii="Arial" w:eastAsia="Arial" w:hAnsi="Arial" w:cs="Arial"/>
          <w:lang w:val="en-AU"/>
        </w:rPr>
        <w:t>architecture,</w:t>
      </w:r>
      <w:r>
        <w:rPr>
          <w:rFonts w:ascii="Arial" w:eastAsia="Arial" w:hAnsi="Arial" w:cs="Arial"/>
          <w:lang w:val="en-AU"/>
        </w:rPr>
        <w:t xml:space="preserve"> </w:t>
      </w:r>
      <w:r w:rsidRPr="00F10B9D">
        <w:rPr>
          <w:rFonts w:ascii="Arial" w:eastAsia="Arial" w:hAnsi="Arial" w:cs="Arial"/>
          <w:lang w:val="en-AU"/>
        </w:rPr>
        <w:t>wireframe prototypes, conceptual data models, and an implementation roadmap which can be used for the future development.</w:t>
      </w:r>
    </w:p>
    <w:p w14:paraId="300BF7E7" w14:textId="3AAF25CC" w:rsidR="00F10B9D" w:rsidRPr="00AC1060" w:rsidRDefault="00F10B9D" w:rsidP="00F10B9D">
      <w:pPr>
        <w:spacing w:before="240" w:after="240"/>
        <w:rPr>
          <w:rFonts w:ascii="Arial" w:eastAsia="Arial" w:hAnsi="Arial" w:cs="Arial" w:hint="eastAsia"/>
          <w:lang w:val="en-AU" w:eastAsia="zh-CN"/>
        </w:rPr>
      </w:pPr>
      <w:r w:rsidRPr="00F10B9D">
        <w:rPr>
          <w:rFonts w:ascii="Arial" w:eastAsia="Arial" w:hAnsi="Arial" w:cs="Arial"/>
          <w:lang w:val="en-AU"/>
        </w:rPr>
        <w:t xml:space="preserve">The estimated project budget is AUD $18,535 which mainly represents the team labour and supporting project resources. Project will be complete in 10 </w:t>
      </w:r>
      <w:proofErr w:type="spellStart"/>
      <w:r w:rsidRPr="00F10B9D">
        <w:rPr>
          <w:rFonts w:ascii="Arial" w:eastAsia="Arial" w:hAnsi="Arial" w:cs="Arial"/>
          <w:lang w:val="en-AU"/>
        </w:rPr>
        <w:t>weeks time</w:t>
      </w:r>
      <w:proofErr w:type="spellEnd"/>
      <w:r w:rsidRPr="00F10B9D">
        <w:rPr>
          <w:rFonts w:ascii="Arial" w:eastAsia="Arial" w:hAnsi="Arial" w:cs="Arial"/>
          <w:lang w:val="en-AU"/>
        </w:rPr>
        <w:t>, generating a range of outputs in a defined format to provide the basis for further work on deploying this kind of system at Adelaide University.</w:t>
      </w:r>
    </w:p>
    <w:p w14:paraId="07D853BD" w14:textId="77777777" w:rsidR="00331E38" w:rsidRPr="002D286D" w:rsidRDefault="0036755B">
      <w:pPr>
        <w:pStyle w:val="2"/>
        <w:rPr>
          <w:lang w:val="en-AU"/>
        </w:rPr>
      </w:pPr>
      <w:r w:rsidRPr="002D286D">
        <w:rPr>
          <w:lang w:val="en-AU"/>
        </w:rPr>
        <w:t>Project Background and Description</w:t>
      </w:r>
    </w:p>
    <w:p w14:paraId="111130B3" w14:textId="5A7B5DF8" w:rsidR="000F6DBD" w:rsidRPr="002D286D" w:rsidRDefault="000F6DBD">
      <w:pPr>
        <w:rPr>
          <w:rStyle w:val="a9"/>
          <w:sz w:val="2"/>
          <w:lang w:val="en-AU"/>
        </w:rPr>
      </w:pPr>
    </w:p>
    <w:p w14:paraId="3541FDFA" w14:textId="0F593914" w:rsidR="00F10B9D" w:rsidRPr="00F10B9D" w:rsidRDefault="00F10B9D" w:rsidP="00F10B9D">
      <w:pPr>
        <w:rPr>
          <w:lang w:val="en-AU" w:eastAsia="zh-CN"/>
        </w:rPr>
      </w:pPr>
      <w:r w:rsidRPr="00F10B9D">
        <w:rPr>
          <w:lang w:val="en-AU" w:eastAsia="zh-CN"/>
        </w:rPr>
        <w:t xml:space="preserve">The Adelaide University faces a complicated higher education sector, wherein the students as well as potential applicants are expecting to get </w:t>
      </w:r>
      <w:r w:rsidRPr="00F10B9D">
        <w:rPr>
          <w:lang w:val="en-AU" w:eastAsia="zh-CN"/>
        </w:rPr>
        <w:t>timely, clearly</w:t>
      </w:r>
      <w:r w:rsidRPr="00F10B9D">
        <w:rPr>
          <w:lang w:val="en-AU" w:eastAsia="zh-CN"/>
        </w:rPr>
        <w:t xml:space="preserve">, and structured electronic data. Today, Universities are not only competing with their academic </w:t>
      </w:r>
      <w:r w:rsidRPr="00F10B9D">
        <w:rPr>
          <w:lang w:val="en-AU" w:eastAsia="zh-CN"/>
        </w:rPr>
        <w:t>prestige; they</w:t>
      </w:r>
      <w:r w:rsidRPr="00F10B9D">
        <w:rPr>
          <w:lang w:val="en-AU" w:eastAsia="zh-CN"/>
        </w:rPr>
        <w:t xml:space="preserve"> also distinguish themselves by how clear and transparent their communication is, by the quality of their online </w:t>
      </w:r>
      <w:r w:rsidRPr="00F10B9D">
        <w:rPr>
          <w:lang w:val="en-AU" w:eastAsia="zh-CN"/>
        </w:rPr>
        <w:t>experience, and</w:t>
      </w:r>
      <w:r w:rsidRPr="00F10B9D">
        <w:rPr>
          <w:lang w:val="en-AU" w:eastAsia="zh-CN"/>
        </w:rPr>
        <w:t xml:space="preserve"> how they can show what is being accomplished with these programs.</w:t>
      </w:r>
    </w:p>
    <w:p w14:paraId="3FB9317E" w14:textId="3AEC8D59" w:rsidR="00F10B9D" w:rsidRPr="00F10B9D" w:rsidRDefault="00F10B9D" w:rsidP="00F10B9D">
      <w:pPr>
        <w:rPr>
          <w:lang w:val="en-AU" w:eastAsia="zh-CN"/>
        </w:rPr>
      </w:pPr>
      <w:r w:rsidRPr="00F10B9D">
        <w:rPr>
          <w:lang w:val="en-AU" w:eastAsia="zh-CN"/>
        </w:rPr>
        <w:t xml:space="preserve">Today's education and career information is often scattered among multiple online resources, </w:t>
      </w:r>
      <w:r w:rsidRPr="00F10B9D">
        <w:rPr>
          <w:lang w:val="en-AU" w:eastAsia="zh-CN"/>
        </w:rPr>
        <w:t>brochures, and</w:t>
      </w:r>
      <w:r w:rsidRPr="00F10B9D">
        <w:rPr>
          <w:lang w:val="en-AU" w:eastAsia="zh-CN"/>
        </w:rPr>
        <w:t xml:space="preserve"> documentation. This fragmentation for existing students raises the barrier of entry in finding important information about how the programs are </w:t>
      </w:r>
      <w:r w:rsidRPr="00F10B9D">
        <w:rPr>
          <w:lang w:val="en-AU" w:eastAsia="zh-CN"/>
        </w:rPr>
        <w:t>organized, curriculum</w:t>
      </w:r>
      <w:r w:rsidRPr="00F10B9D">
        <w:rPr>
          <w:lang w:val="en-AU" w:eastAsia="zh-CN"/>
        </w:rPr>
        <w:t xml:space="preserve"> design (e.g., electives), curriculum mapping, and industry connection; and challenges related to linking up with internships for a significant portion of the student </w:t>
      </w:r>
      <w:r w:rsidRPr="00F10B9D">
        <w:rPr>
          <w:lang w:val="en-AU" w:eastAsia="zh-CN"/>
        </w:rPr>
        <w:t>body: career</w:t>
      </w:r>
      <w:r w:rsidRPr="00F10B9D">
        <w:rPr>
          <w:lang w:val="en-AU" w:eastAsia="zh-CN"/>
        </w:rPr>
        <w:t xml:space="preserve"> </w:t>
      </w:r>
      <w:r w:rsidRPr="00F10B9D">
        <w:rPr>
          <w:lang w:val="en-AU" w:eastAsia="zh-CN"/>
        </w:rPr>
        <w:t>pathways,</w:t>
      </w:r>
      <w:r w:rsidRPr="00F10B9D">
        <w:rPr>
          <w:lang w:val="en-AU" w:eastAsia="zh-CN"/>
        </w:rPr>
        <w:t xml:space="preserve"> and appropriate student </w:t>
      </w:r>
      <w:r w:rsidRPr="00F10B9D">
        <w:rPr>
          <w:lang w:val="en-AU" w:eastAsia="zh-CN"/>
        </w:rPr>
        <w:t>supports. The</w:t>
      </w:r>
      <w:r w:rsidRPr="00F10B9D">
        <w:rPr>
          <w:lang w:val="en-AU" w:eastAsia="zh-CN"/>
        </w:rPr>
        <w:t xml:space="preserve"> problem faced by potential students is to obtain an attractive and easily understandable description of what the university has on </w:t>
      </w:r>
      <w:r w:rsidRPr="00F10B9D">
        <w:rPr>
          <w:lang w:val="en-AU" w:eastAsia="zh-CN"/>
        </w:rPr>
        <w:t>offer, graduate</w:t>
      </w:r>
      <w:r w:rsidRPr="00F10B9D">
        <w:rPr>
          <w:lang w:val="en-AU" w:eastAsia="zh-CN"/>
        </w:rPr>
        <w:t xml:space="preserve"> outcomes, and </w:t>
      </w:r>
      <w:proofErr w:type="gramStart"/>
      <w:r w:rsidRPr="00F10B9D">
        <w:rPr>
          <w:lang w:val="en-AU" w:eastAsia="zh-CN"/>
        </w:rPr>
        <w:t>longer term</w:t>
      </w:r>
      <w:proofErr w:type="gramEnd"/>
      <w:r w:rsidRPr="00F10B9D">
        <w:rPr>
          <w:lang w:val="en-AU" w:eastAsia="zh-CN"/>
        </w:rPr>
        <w:t xml:space="preserve"> benefits of enrolment.</w:t>
      </w:r>
    </w:p>
    <w:p w14:paraId="012C5D9D" w14:textId="6E827192" w:rsidR="00F10B9D" w:rsidRPr="00F10B9D" w:rsidRDefault="00F10B9D" w:rsidP="00F10B9D">
      <w:pPr>
        <w:rPr>
          <w:rFonts w:hint="eastAsia"/>
          <w:lang w:val="en-AU" w:eastAsia="zh-CN"/>
        </w:rPr>
      </w:pPr>
      <w:r w:rsidRPr="00F10B9D">
        <w:rPr>
          <w:lang w:val="en-AU" w:eastAsia="zh-CN"/>
        </w:rPr>
        <w:lastRenderedPageBreak/>
        <w:t xml:space="preserve">The Program Roadmap tool seeks to address </w:t>
      </w:r>
      <w:r w:rsidRPr="00F10B9D">
        <w:rPr>
          <w:lang w:val="en-AU" w:eastAsia="zh-CN"/>
        </w:rPr>
        <w:t>all</w:t>
      </w:r>
      <w:r w:rsidRPr="00F10B9D">
        <w:rPr>
          <w:lang w:val="en-AU" w:eastAsia="zh-CN"/>
        </w:rPr>
        <w:t xml:space="preserve"> the above issues through implementation of an organized online resource in two tiers: the first tier is designed to guide prospective and enrolled students to resources about programs and </w:t>
      </w:r>
      <w:r w:rsidRPr="00F10B9D">
        <w:rPr>
          <w:lang w:val="en-AU" w:eastAsia="zh-CN"/>
        </w:rPr>
        <w:t>graduates. Whereas</w:t>
      </w:r>
      <w:r w:rsidRPr="00F10B9D">
        <w:rPr>
          <w:lang w:val="en-AU" w:eastAsia="zh-CN"/>
        </w:rPr>
        <w:t xml:space="preserve"> the second one serves more of an advertising function to future </w:t>
      </w:r>
      <w:r w:rsidRPr="00F10B9D">
        <w:rPr>
          <w:lang w:val="en-AU" w:eastAsia="zh-CN"/>
        </w:rPr>
        <w:t>students. With</w:t>
      </w:r>
      <w:r w:rsidRPr="00F10B9D">
        <w:rPr>
          <w:lang w:val="en-AU" w:eastAsia="zh-CN"/>
        </w:rPr>
        <w:t xml:space="preserve"> all these fragmented sources of information brought together in one place (roadmap), it becomes much easier for the organisation to guide its employees as well as customers on how they should proceed along their journey.</w:t>
      </w:r>
    </w:p>
    <w:p w14:paraId="206554E6" w14:textId="022081A9" w:rsidR="00BE289C" w:rsidRDefault="00F10B9D">
      <w:pPr>
        <w:rPr>
          <w:lang w:eastAsia="zh-CN"/>
        </w:rPr>
      </w:pPr>
      <w:r>
        <w:rPr>
          <w:rFonts w:hint="eastAsia"/>
          <w:lang w:eastAsia="zh-CN"/>
        </w:rPr>
        <w:t xml:space="preserve">Four </w:t>
      </w:r>
      <w:r w:rsidR="00BE289C">
        <w:rPr>
          <w:lang w:eastAsia="zh-CN"/>
        </w:rPr>
        <w:t xml:space="preserve">main </w:t>
      </w:r>
      <w:r>
        <w:rPr>
          <w:lang w:eastAsia="zh-CN"/>
        </w:rPr>
        <w:t>goals</w:t>
      </w:r>
      <w:r w:rsidR="00BE289C">
        <w:rPr>
          <w:lang w:eastAsia="zh-CN"/>
        </w:rPr>
        <w:t xml:space="preserve"> of the project are </w:t>
      </w:r>
      <w:r w:rsidR="003C175F">
        <w:rPr>
          <w:lang w:eastAsia="zh-CN"/>
        </w:rPr>
        <w:t>as follows:</w:t>
      </w:r>
    </w:p>
    <w:p w14:paraId="5776D944" w14:textId="58F68358" w:rsidR="003C175F" w:rsidRDefault="003C175F" w:rsidP="006961FE">
      <w:pPr>
        <w:pStyle w:val="af2"/>
        <w:numPr>
          <w:ilvl w:val="0"/>
          <w:numId w:val="8"/>
        </w:numPr>
        <w:rPr>
          <w:lang w:eastAsia="zh-CN"/>
        </w:rPr>
      </w:pPr>
      <w:r>
        <w:rPr>
          <w:lang w:eastAsia="zh-CN"/>
        </w:rPr>
        <w:t>To identify and analy</w:t>
      </w:r>
      <w:r w:rsidR="003A2BE9">
        <w:rPr>
          <w:lang w:eastAsia="zh-CN"/>
        </w:rPr>
        <w:t>z</w:t>
      </w:r>
      <w:r>
        <w:rPr>
          <w:lang w:eastAsia="zh-CN"/>
        </w:rPr>
        <w:t>e the information needs of both current students and prospective stud</w:t>
      </w:r>
      <w:r w:rsidR="00FF7FF6">
        <w:rPr>
          <w:lang w:eastAsia="zh-CN"/>
        </w:rPr>
        <w:t>ents.</w:t>
      </w:r>
    </w:p>
    <w:p w14:paraId="5825A8F7" w14:textId="4F173F09" w:rsidR="00FF7FF6" w:rsidRDefault="00FF7FF6" w:rsidP="006961FE">
      <w:pPr>
        <w:pStyle w:val="af2"/>
        <w:numPr>
          <w:ilvl w:val="0"/>
          <w:numId w:val="8"/>
        </w:numPr>
        <w:rPr>
          <w:lang w:eastAsia="zh-CN"/>
        </w:rPr>
      </w:pPr>
      <w:r>
        <w:rPr>
          <w:lang w:eastAsia="zh-CN"/>
        </w:rPr>
        <w:t>To define a</w:t>
      </w:r>
      <w:r w:rsidR="00F10B9D">
        <w:rPr>
          <w:rFonts w:ascii="Helvetica Neue" w:hAnsi="Helvetica Neue"/>
          <w:color w:val="333333"/>
          <w:shd w:val="clear" w:color="auto" w:fill="FFFFFF"/>
        </w:rPr>
        <w:t xml:space="preserve"> two-level website structure. This will keep student support and marketing separate but linked.</w:t>
      </w:r>
    </w:p>
    <w:p w14:paraId="0AE9BD20" w14:textId="3DC57CB9" w:rsidR="00FF7FF6" w:rsidRDefault="00FF7FF6" w:rsidP="006961FE">
      <w:pPr>
        <w:pStyle w:val="af2"/>
        <w:numPr>
          <w:ilvl w:val="0"/>
          <w:numId w:val="8"/>
        </w:numPr>
        <w:rPr>
          <w:lang w:eastAsia="zh-CN"/>
        </w:rPr>
      </w:pPr>
      <w:r>
        <w:rPr>
          <w:lang w:eastAsia="zh-CN"/>
        </w:rPr>
        <w:t>To design a logical information architecture and content organization model for roadmap style navigation</w:t>
      </w:r>
    </w:p>
    <w:p w14:paraId="4FB6DB57" w14:textId="661BD543" w:rsidR="00FF7FF6" w:rsidRDefault="00FF7FF6" w:rsidP="006961FE">
      <w:pPr>
        <w:pStyle w:val="af2"/>
        <w:numPr>
          <w:ilvl w:val="0"/>
          <w:numId w:val="8"/>
        </w:numPr>
        <w:rPr>
          <w:lang w:eastAsia="zh-CN"/>
        </w:rPr>
      </w:pPr>
      <w:r>
        <w:rPr>
          <w:lang w:eastAsia="zh-CN"/>
        </w:rPr>
        <w:t>To produce a set of practical and implementation-ready deliverables that Adelaide University can use as a basis for future development.</w:t>
      </w:r>
    </w:p>
    <w:p w14:paraId="0B71712F" w14:textId="67CC75B9" w:rsidR="006961FE" w:rsidRPr="00FF7FF6" w:rsidRDefault="001A1383">
      <w:pPr>
        <w:rPr>
          <w:rFonts w:hint="eastAsia"/>
          <w:lang w:eastAsia="zh-CN"/>
        </w:rPr>
      </w:pPr>
      <w:r w:rsidRPr="001A1383">
        <w:rPr>
          <w:lang w:eastAsia="zh-CN"/>
        </w:rPr>
        <w:t xml:space="preserve">This proposal will serve as a useful tool in terms of facilitating access to, and easier searching for, program data because it would provide an overall </w:t>
      </w:r>
      <w:r w:rsidRPr="001A1383">
        <w:rPr>
          <w:lang w:eastAsia="zh-CN"/>
        </w:rPr>
        <w:t>map: the</w:t>
      </w:r>
      <w:r w:rsidRPr="001A1383">
        <w:rPr>
          <w:lang w:eastAsia="zh-CN"/>
        </w:rPr>
        <w:t xml:space="preserve"> system concentrates what has been scattered data so that one can send customized messages according to needs of existing or potential </w:t>
      </w:r>
      <w:r w:rsidRPr="001A1383">
        <w:rPr>
          <w:lang w:eastAsia="zh-CN"/>
        </w:rPr>
        <w:t xml:space="preserve">clients. </w:t>
      </w:r>
      <w:r w:rsidR="00346E96" w:rsidRPr="00346E96">
        <w:rPr>
          <w:lang w:eastAsia="zh-CN"/>
        </w:rPr>
        <w:t>This connected online experience will bring to higher engagement and better student satisfaction and therefore marketing of the University. It has enabled them to provide a strong strategic basis for the project as well as a suite of formalized design artefacts that can be used to scale up this way of working across the entire University</w:t>
      </w:r>
      <w:r w:rsidRPr="001A1383">
        <w:rPr>
          <w:lang w:eastAsia="zh-CN"/>
        </w:rPr>
        <w:t>.</w:t>
      </w:r>
    </w:p>
    <w:p w14:paraId="63FACC0B" w14:textId="14010013" w:rsidR="00B4371E" w:rsidRPr="00B4371E" w:rsidRDefault="0036755B" w:rsidP="00AC1060">
      <w:pPr>
        <w:pStyle w:val="2"/>
        <w:spacing w:line="360" w:lineRule="auto"/>
        <w:rPr>
          <w:rFonts w:hint="eastAsia"/>
          <w:lang w:val="en-AU"/>
        </w:rPr>
      </w:pPr>
      <w:r w:rsidRPr="002D286D">
        <w:rPr>
          <w:lang w:val="en-AU"/>
        </w:rPr>
        <w:t>Project Scope</w:t>
      </w:r>
      <w:r w:rsidR="00970D43" w:rsidRPr="090A4886">
        <w:rPr>
          <w:rStyle w:val="a9"/>
          <w:sz w:val="16"/>
          <w:szCs w:val="16"/>
          <w:lang w:val="en-AU"/>
        </w:rPr>
        <w:t xml:space="preserve"> </w:t>
      </w:r>
    </w:p>
    <w:p w14:paraId="40CA8D53" w14:textId="21A17C98" w:rsidR="00346E96" w:rsidRPr="00346E96" w:rsidRDefault="00346E96" w:rsidP="00970D43">
      <w:r w:rsidRPr="00346E96">
        <w:t xml:space="preserve">This project is basically analyzing, designing and planning an online program roadmap web site of Adelaide University. The project will </w:t>
      </w:r>
      <w:r w:rsidRPr="00346E96">
        <w:t>outline</w:t>
      </w:r>
      <w:r w:rsidRPr="00346E96">
        <w:t xml:space="preserve"> what do this website needs to do; who does it serve; how will it inform solidifying development implementation and other outputs moving forward into implementation. The project will not result in a complete end-to-end university system ready for deployment at this date. Instead that it will output an explicit grounded concept along with the design/planning artefacts.</w:t>
      </w:r>
    </w:p>
    <w:p w14:paraId="6649779C" w14:textId="77777777" w:rsidR="003F68EF" w:rsidRPr="002D286D" w:rsidRDefault="003F68EF" w:rsidP="00AC1060">
      <w:pPr>
        <w:pStyle w:val="4"/>
        <w:spacing w:line="360" w:lineRule="auto"/>
        <w:rPr>
          <w:lang w:val="en-AU"/>
        </w:rPr>
      </w:pPr>
      <w:r w:rsidRPr="002D286D">
        <w:rPr>
          <w:lang w:val="en-AU"/>
        </w:rPr>
        <w:t>Inclusions</w:t>
      </w:r>
    </w:p>
    <w:p w14:paraId="2B7E7CC8" w14:textId="77777777" w:rsidR="003F68EF" w:rsidRPr="002D286D" w:rsidRDefault="00970D43" w:rsidP="00970D43">
      <w:pPr>
        <w:rPr>
          <w:lang w:val="en-AU"/>
        </w:rPr>
      </w:pPr>
      <w:r w:rsidRPr="002D286D">
        <w:rPr>
          <w:lang w:val="en-AU"/>
        </w:rPr>
        <w:t>The following aspects of the project are considered within scope:</w:t>
      </w:r>
    </w:p>
    <w:p w14:paraId="077974DE" w14:textId="77777777" w:rsidR="00881AFE" w:rsidRPr="00881AFE" w:rsidRDefault="00881AFE" w:rsidP="00F46789">
      <w:pPr>
        <w:pStyle w:val="a"/>
        <w:numPr>
          <w:ilvl w:val="0"/>
          <w:numId w:val="40"/>
        </w:numPr>
        <w:rPr>
          <w:lang w:eastAsia="zh-CN"/>
        </w:rPr>
      </w:pPr>
      <w:r w:rsidRPr="00881AFE">
        <w:rPr>
          <w:lang w:eastAsia="zh-CN"/>
        </w:rPr>
        <w:t>Analysis of the needs of current students and prospective students in relation to program, study, industry, and alumni information.</w:t>
      </w:r>
    </w:p>
    <w:p w14:paraId="670A1DA4" w14:textId="34C15D2D" w:rsidR="001A1383" w:rsidRDefault="001A1383" w:rsidP="00F46789">
      <w:pPr>
        <w:pStyle w:val="a"/>
        <w:numPr>
          <w:ilvl w:val="0"/>
          <w:numId w:val="40"/>
        </w:numPr>
        <w:rPr>
          <w:lang w:eastAsia="zh-CN"/>
        </w:rPr>
      </w:pPr>
      <w:r w:rsidRPr="001A1383">
        <w:rPr>
          <w:lang w:eastAsia="zh-CN"/>
        </w:rPr>
        <w:t>Consultation with stakeholders to identify and analyze their main needs and wants as reflected in documents.</w:t>
      </w:r>
    </w:p>
    <w:p w14:paraId="613EB8AF" w14:textId="1930250D" w:rsidR="00881AFE" w:rsidRPr="00881AFE" w:rsidRDefault="00881AFE" w:rsidP="00F46789">
      <w:pPr>
        <w:pStyle w:val="a"/>
        <w:numPr>
          <w:ilvl w:val="0"/>
          <w:numId w:val="40"/>
        </w:numPr>
        <w:rPr>
          <w:lang w:eastAsia="zh-CN"/>
        </w:rPr>
      </w:pPr>
      <w:r w:rsidRPr="00881AFE">
        <w:rPr>
          <w:lang w:eastAsia="zh-CN"/>
        </w:rPr>
        <w:t>Definition of the two-level platform concept, including the distinction between student-support functions and prospective-student marketing functions.</w:t>
      </w:r>
    </w:p>
    <w:p w14:paraId="3E400903" w14:textId="77777777" w:rsidR="00881AFE" w:rsidRPr="00881AFE" w:rsidRDefault="00881AFE" w:rsidP="00F46789">
      <w:pPr>
        <w:pStyle w:val="a"/>
        <w:numPr>
          <w:ilvl w:val="0"/>
          <w:numId w:val="40"/>
        </w:numPr>
        <w:rPr>
          <w:lang w:eastAsia="zh-CN"/>
        </w:rPr>
      </w:pPr>
      <w:r w:rsidRPr="00881AFE">
        <w:rPr>
          <w:lang w:eastAsia="zh-CN"/>
        </w:rPr>
        <w:t>Development of the platform’s information architecture, user journeys, and content taxonomy to support structured and maintainable roadmap-style navigation.</w:t>
      </w:r>
    </w:p>
    <w:p w14:paraId="5CC23B1F" w14:textId="2E7748B9" w:rsidR="00537F06" w:rsidRPr="00881AFE" w:rsidRDefault="00537F06" w:rsidP="00537F06">
      <w:pPr>
        <w:pStyle w:val="a"/>
        <w:numPr>
          <w:ilvl w:val="0"/>
          <w:numId w:val="40"/>
        </w:numPr>
        <w:rPr>
          <w:lang w:eastAsia="zh-CN"/>
        </w:rPr>
      </w:pPr>
      <w:r>
        <w:rPr>
          <w:lang w:eastAsia="zh-CN"/>
        </w:rPr>
        <w:t>C</w:t>
      </w:r>
      <w:r w:rsidRPr="00537F06">
        <w:rPr>
          <w:lang w:eastAsia="zh-CN"/>
        </w:rPr>
        <w:t>reate wireframes or a basic prototype, focusing on the most important user pathways.</w:t>
      </w:r>
    </w:p>
    <w:p w14:paraId="438D07EA" w14:textId="42EF9E2D" w:rsidR="00881AFE" w:rsidRPr="00881AFE" w:rsidRDefault="00537F06" w:rsidP="00F46789">
      <w:pPr>
        <w:pStyle w:val="a"/>
        <w:numPr>
          <w:ilvl w:val="0"/>
          <w:numId w:val="40"/>
        </w:numPr>
        <w:rPr>
          <w:lang w:eastAsia="zh-CN"/>
        </w:rPr>
      </w:pPr>
      <w:r>
        <w:rPr>
          <w:lang w:eastAsia="zh-CN"/>
        </w:rPr>
        <w:t>S</w:t>
      </w:r>
      <w:r w:rsidRPr="00537F06">
        <w:rPr>
          <w:lang w:eastAsia="zh-CN"/>
        </w:rPr>
        <w:t>et up a conceptual data model to handle things like roadmap information, program details, industry links, and alumni profiles</w:t>
      </w:r>
      <w:r w:rsidR="00881AFE" w:rsidRPr="00881AFE">
        <w:rPr>
          <w:lang w:eastAsia="zh-CN"/>
        </w:rPr>
        <w:t>.</w:t>
      </w:r>
    </w:p>
    <w:p w14:paraId="147564C4" w14:textId="77777777" w:rsidR="00881AFE" w:rsidRPr="00881AFE" w:rsidRDefault="00881AFE" w:rsidP="00F46789">
      <w:pPr>
        <w:pStyle w:val="a"/>
        <w:numPr>
          <w:ilvl w:val="0"/>
          <w:numId w:val="40"/>
        </w:numPr>
        <w:rPr>
          <w:lang w:eastAsia="zh-CN"/>
        </w:rPr>
      </w:pPr>
      <w:r w:rsidRPr="00881AFE">
        <w:rPr>
          <w:lang w:eastAsia="zh-CN"/>
        </w:rPr>
        <w:t>Definition of relevant functional and non-functional requirements, including usability, maintainability, and future scalability.</w:t>
      </w:r>
    </w:p>
    <w:p w14:paraId="76A774FD" w14:textId="77777777" w:rsidR="00881AFE" w:rsidRPr="00881AFE" w:rsidRDefault="00881AFE" w:rsidP="00F46789">
      <w:pPr>
        <w:pStyle w:val="a"/>
        <w:numPr>
          <w:ilvl w:val="0"/>
          <w:numId w:val="40"/>
        </w:numPr>
        <w:rPr>
          <w:lang w:eastAsia="zh-CN"/>
        </w:rPr>
      </w:pPr>
      <w:r w:rsidRPr="00881AFE">
        <w:rPr>
          <w:lang w:eastAsia="zh-CN"/>
        </w:rPr>
        <w:lastRenderedPageBreak/>
        <w:t>Preparation of an implementation roadmap outlining how the proposed solution could be developed in a later stage.</w:t>
      </w:r>
    </w:p>
    <w:p w14:paraId="4B34FD2B" w14:textId="3F64000A" w:rsidR="64F98F2E" w:rsidRDefault="00881AFE" w:rsidP="00F46789">
      <w:pPr>
        <w:pStyle w:val="a"/>
        <w:numPr>
          <w:ilvl w:val="0"/>
          <w:numId w:val="40"/>
        </w:numPr>
        <w:rPr>
          <w:lang w:eastAsia="zh-CN"/>
        </w:rPr>
      </w:pPr>
      <w:r w:rsidRPr="100A102A">
        <w:rPr>
          <w:lang w:eastAsia="zh-CN"/>
        </w:rPr>
        <w:t>Development of project evaluation criteria from the client’s perspective.</w:t>
      </w:r>
    </w:p>
    <w:p w14:paraId="6382AFA0" w14:textId="77777777" w:rsidR="00F46789" w:rsidRPr="00F46789" w:rsidRDefault="00F46789" w:rsidP="00F46789">
      <w:pPr>
        <w:pStyle w:val="a"/>
        <w:tabs>
          <w:tab w:val="clear" w:pos="360"/>
        </w:tabs>
        <w:rPr>
          <w:rFonts w:hint="eastAsia"/>
          <w:lang w:eastAsia="zh-CN"/>
        </w:rPr>
      </w:pPr>
    </w:p>
    <w:p w14:paraId="5D4BA71F" w14:textId="77777777" w:rsidR="003F68EF" w:rsidRPr="002D286D" w:rsidRDefault="003F68EF" w:rsidP="009B3B67">
      <w:pPr>
        <w:pStyle w:val="4"/>
        <w:rPr>
          <w:lang w:val="en-AU"/>
        </w:rPr>
      </w:pPr>
      <w:r w:rsidRPr="002D286D">
        <w:rPr>
          <w:lang w:val="en-AU"/>
        </w:rPr>
        <w:t>Exclusions</w:t>
      </w:r>
    </w:p>
    <w:p w14:paraId="3A5742D4" w14:textId="3EA0795B" w:rsidR="00970D43" w:rsidRPr="002D286D" w:rsidRDefault="00537F06" w:rsidP="00970D43">
      <w:pPr>
        <w:rPr>
          <w:lang w:val="en-AU"/>
        </w:rPr>
      </w:pPr>
      <w:r w:rsidRPr="00537F06">
        <w:rPr>
          <w:lang w:val="en-AU"/>
        </w:rPr>
        <w:t xml:space="preserve">Specifically excluded from the scope of this effort </w:t>
      </w:r>
      <w:proofErr w:type="gramStart"/>
      <w:r w:rsidRPr="00537F06">
        <w:rPr>
          <w:lang w:val="en-AU"/>
        </w:rPr>
        <w:t>is:</w:t>
      </w:r>
      <w:r w:rsidR="00970D43" w:rsidRPr="002D286D">
        <w:rPr>
          <w:lang w:val="en-AU"/>
        </w:rPr>
        <w:t>:</w:t>
      </w:r>
      <w:proofErr w:type="gramEnd"/>
    </w:p>
    <w:p w14:paraId="37150BFB" w14:textId="77777777" w:rsidR="00D02D84" w:rsidRPr="00D02D84" w:rsidRDefault="00D02D84" w:rsidP="00F46789">
      <w:pPr>
        <w:pStyle w:val="a"/>
        <w:numPr>
          <w:ilvl w:val="0"/>
          <w:numId w:val="41"/>
        </w:numPr>
        <w:rPr>
          <w:lang w:val="en-AU"/>
        </w:rPr>
      </w:pPr>
      <w:r w:rsidRPr="00D02D84">
        <w:rPr>
          <w:lang w:val="en-AU"/>
        </w:rPr>
        <w:t>Full production deployment of a live university platform.</w:t>
      </w:r>
    </w:p>
    <w:p w14:paraId="3D79787F" w14:textId="331836F8" w:rsidR="00D02D84" w:rsidRPr="00D02D84" w:rsidRDefault="00D02D84" w:rsidP="00F46789">
      <w:pPr>
        <w:pStyle w:val="a"/>
        <w:numPr>
          <w:ilvl w:val="0"/>
          <w:numId w:val="41"/>
        </w:numPr>
        <w:rPr>
          <w:lang w:val="en-AU"/>
        </w:rPr>
      </w:pPr>
      <w:r w:rsidRPr="00D02D84">
        <w:rPr>
          <w:lang w:val="en-AU"/>
        </w:rPr>
        <w:t>Integration with internal Adelaide University enterprise systems unless specifically approved and</w:t>
      </w:r>
      <w:r w:rsidR="00B4371E">
        <w:rPr>
          <w:rFonts w:hint="eastAsia"/>
          <w:lang w:val="en-AU" w:eastAsia="zh-CN"/>
        </w:rPr>
        <w:t xml:space="preserve"> </w:t>
      </w:r>
      <w:r w:rsidRPr="00D02D84">
        <w:rPr>
          <w:lang w:val="en-AU"/>
        </w:rPr>
        <w:t>supported by the client.</w:t>
      </w:r>
    </w:p>
    <w:p w14:paraId="78107195" w14:textId="77777777" w:rsidR="00D02D84" w:rsidRPr="00D02D84" w:rsidRDefault="00D02D84" w:rsidP="00F46789">
      <w:pPr>
        <w:pStyle w:val="a"/>
        <w:numPr>
          <w:ilvl w:val="0"/>
          <w:numId w:val="41"/>
        </w:numPr>
        <w:rPr>
          <w:lang w:val="en-AU"/>
        </w:rPr>
      </w:pPr>
      <w:r w:rsidRPr="00D02D84">
        <w:rPr>
          <w:lang w:val="en-AU"/>
        </w:rPr>
        <w:t>Ongoing content maintenance and operational ownership after project completion.</w:t>
      </w:r>
    </w:p>
    <w:p w14:paraId="29E24BFA" w14:textId="77777777" w:rsidR="00D02D84" w:rsidRPr="00D02D84" w:rsidRDefault="00D02D84" w:rsidP="00F46789">
      <w:pPr>
        <w:pStyle w:val="a"/>
        <w:numPr>
          <w:ilvl w:val="0"/>
          <w:numId w:val="41"/>
        </w:numPr>
        <w:rPr>
          <w:lang w:val="en-AU"/>
        </w:rPr>
      </w:pPr>
      <w:r w:rsidRPr="00D02D84">
        <w:rPr>
          <w:lang w:val="en-AU"/>
        </w:rPr>
        <w:t>Development of a native mobile application.</w:t>
      </w:r>
    </w:p>
    <w:p w14:paraId="69899068" w14:textId="5F28740E" w:rsidR="00D02D84" w:rsidRPr="00D02D84" w:rsidRDefault="00537F06" w:rsidP="00F46789">
      <w:pPr>
        <w:pStyle w:val="a"/>
        <w:numPr>
          <w:ilvl w:val="0"/>
          <w:numId w:val="41"/>
        </w:numPr>
        <w:rPr>
          <w:lang w:val="en-AU"/>
        </w:rPr>
      </w:pPr>
      <w:r w:rsidRPr="00537F06">
        <w:rPr>
          <w:lang w:val="en-AU"/>
        </w:rPr>
        <w:t>Complete software engineering implementation of every feature on the platform.</w:t>
      </w:r>
    </w:p>
    <w:p w14:paraId="5D75D6C6" w14:textId="0898509C" w:rsidR="00D02D84" w:rsidRPr="00D02D84" w:rsidRDefault="00D02D84" w:rsidP="00F46789">
      <w:pPr>
        <w:pStyle w:val="a"/>
        <w:numPr>
          <w:ilvl w:val="0"/>
          <w:numId w:val="41"/>
        </w:numPr>
        <w:rPr>
          <w:lang w:val="en-AU"/>
        </w:rPr>
      </w:pPr>
      <w:r w:rsidRPr="00D02D84">
        <w:rPr>
          <w:lang w:val="en-AU"/>
        </w:rPr>
        <w:t>Advanced analytics or recommendation engines.</w:t>
      </w:r>
    </w:p>
    <w:p w14:paraId="248EE903" w14:textId="537A9DFA" w:rsidR="006D5220" w:rsidRDefault="00537F06" w:rsidP="00F46789">
      <w:pPr>
        <w:pStyle w:val="a"/>
        <w:numPr>
          <w:ilvl w:val="0"/>
          <w:numId w:val="41"/>
        </w:numPr>
        <w:rPr>
          <w:lang w:val="en-AU" w:eastAsia="zh-CN"/>
        </w:rPr>
      </w:pPr>
      <w:r w:rsidRPr="00537F06">
        <w:rPr>
          <w:lang w:val="en-AU"/>
        </w:rPr>
        <w:t xml:space="preserve">Transferring all current university content to the suggested </w:t>
      </w:r>
      <w:proofErr w:type="gramStart"/>
      <w:r w:rsidRPr="00537F06">
        <w:rPr>
          <w:lang w:val="en-AU"/>
        </w:rPr>
        <w:t>platform.</w:t>
      </w:r>
      <w:r w:rsidR="00D02D84" w:rsidRPr="00D02D84">
        <w:rPr>
          <w:lang w:val="en-AU"/>
        </w:rPr>
        <w:t>.</w:t>
      </w:r>
      <w:proofErr w:type="gramEnd"/>
    </w:p>
    <w:p w14:paraId="5B7F6240" w14:textId="77777777" w:rsidR="00B4371E" w:rsidRPr="00B639FC" w:rsidRDefault="00B4371E" w:rsidP="00B4371E">
      <w:pPr>
        <w:pStyle w:val="a"/>
        <w:rPr>
          <w:rFonts w:hint="eastAsia"/>
          <w:lang w:eastAsia="zh-CN"/>
        </w:rPr>
      </w:pPr>
    </w:p>
    <w:p w14:paraId="3E92C105" w14:textId="4B5D285E" w:rsidR="005364D8" w:rsidRPr="002D286D" w:rsidRDefault="002D286D" w:rsidP="00744752">
      <w:pPr>
        <w:pStyle w:val="2"/>
        <w:spacing w:line="360" w:lineRule="auto"/>
        <w:rPr>
          <w:lang w:val="en-AU"/>
        </w:rPr>
      </w:pPr>
      <w:r>
        <w:rPr>
          <w:lang w:val="en-AU"/>
        </w:rPr>
        <w:t>Risks</w:t>
      </w:r>
    </w:p>
    <w:p w14:paraId="3FEA3205" w14:textId="4EB1A25F" w:rsidR="005364D8" w:rsidRDefault="00723948" w:rsidP="009B3B67">
      <w:pPr>
        <w:rPr>
          <w:rFonts w:hint="eastAsia"/>
          <w:lang w:eastAsia="zh-CN"/>
        </w:rPr>
      </w:pPr>
      <w:r w:rsidRPr="00723948">
        <w:rPr>
          <w:lang w:eastAsia="zh-CN"/>
        </w:rPr>
        <w:t xml:space="preserve">Considering this project is for developing a web-based application within a </w:t>
      </w:r>
      <w:r>
        <w:rPr>
          <w:rFonts w:hint="eastAsia"/>
          <w:lang w:eastAsia="zh-CN"/>
        </w:rPr>
        <w:t>strict</w:t>
      </w:r>
      <w:r>
        <w:rPr>
          <w:lang w:eastAsia="zh-CN"/>
        </w:rPr>
        <w:t xml:space="preserve"> 10 </w:t>
      </w:r>
      <w:proofErr w:type="spellStart"/>
      <w:r>
        <w:rPr>
          <w:lang w:eastAsia="zh-CN"/>
        </w:rPr>
        <w:t>week’s time</w:t>
      </w:r>
      <w:proofErr w:type="spellEnd"/>
      <w:r>
        <w:rPr>
          <w:lang w:eastAsia="zh-CN"/>
        </w:rPr>
        <w:t xml:space="preserve"> frames</w:t>
      </w:r>
      <w:r w:rsidRPr="00723948">
        <w:rPr>
          <w:lang w:eastAsia="zh-CN"/>
        </w:rPr>
        <w:t>, risks identified in this project will be more relevant to time constraints, technological risks, and team management. Since this project is based on conceptual design and development of prototypes, risks associated with system deployment will not be considered in this project. Communication is key for the success of this project.</w:t>
      </w:r>
    </w:p>
    <w:p w14:paraId="1AC2ACDF" w14:textId="00C69170" w:rsidR="009E1AC4" w:rsidRPr="009E1AC4" w:rsidRDefault="005A0D36" w:rsidP="00F46789">
      <w:pPr>
        <w:pStyle w:val="4"/>
        <w:spacing w:line="360" w:lineRule="auto"/>
        <w:rPr>
          <w:rFonts w:hint="eastAsia"/>
          <w:lang w:val="en-AU" w:eastAsia="zh-CN"/>
        </w:rPr>
      </w:pPr>
      <w:r>
        <w:rPr>
          <w:rFonts w:hint="eastAsia"/>
          <w:lang w:val="en-AU" w:eastAsia="zh-CN"/>
        </w:rPr>
        <w:t>Internal Risk</w:t>
      </w:r>
    </w:p>
    <w:tbl>
      <w:tblPr>
        <w:tblStyle w:val="ProjectScopeTable"/>
        <w:tblW w:w="9016" w:type="dxa"/>
        <w:tblLook w:val="04A0" w:firstRow="1" w:lastRow="0" w:firstColumn="1" w:lastColumn="0" w:noHBand="0" w:noVBand="1"/>
      </w:tblPr>
      <w:tblGrid>
        <w:gridCol w:w="2190"/>
        <w:gridCol w:w="1335"/>
        <w:gridCol w:w="2610"/>
        <w:gridCol w:w="2881"/>
      </w:tblGrid>
      <w:tr w:rsidR="00DB4D29" w14:paraId="66E6AC9D" w14:textId="77777777" w:rsidTr="00337303">
        <w:trPr>
          <w:cnfStyle w:val="100000000000" w:firstRow="1" w:lastRow="0" w:firstColumn="0" w:lastColumn="0" w:oddVBand="0" w:evenVBand="0" w:oddHBand="0" w:evenHBand="0" w:firstRowFirstColumn="0" w:firstRowLastColumn="0" w:lastRowFirstColumn="0" w:lastRowLastColumn="0"/>
        </w:trPr>
        <w:tc>
          <w:tcPr>
            <w:tcW w:w="2190" w:type="dxa"/>
          </w:tcPr>
          <w:p w14:paraId="02E503B3" w14:textId="77777777" w:rsidR="005A0D36" w:rsidRDefault="005A0D36" w:rsidP="00337303">
            <w:pPr>
              <w:pStyle w:val="aa"/>
              <w:rPr>
                <w:sz w:val="20"/>
                <w:lang w:val="en-AU"/>
              </w:rPr>
            </w:pPr>
            <w:r w:rsidRPr="6A9B3012">
              <w:rPr>
                <w:sz w:val="20"/>
                <w:lang w:val="en-AU"/>
              </w:rPr>
              <w:t>Risk</w:t>
            </w:r>
          </w:p>
        </w:tc>
        <w:tc>
          <w:tcPr>
            <w:tcW w:w="1335" w:type="dxa"/>
          </w:tcPr>
          <w:p w14:paraId="26CBA84B" w14:textId="77777777" w:rsidR="005A0D36" w:rsidRDefault="005A0D36" w:rsidP="00337303">
            <w:pPr>
              <w:pStyle w:val="aa"/>
              <w:rPr>
                <w:sz w:val="20"/>
                <w:lang w:val="en-AU"/>
              </w:rPr>
            </w:pPr>
            <w:r w:rsidRPr="6A9B3012">
              <w:rPr>
                <w:sz w:val="20"/>
                <w:lang w:val="en-AU"/>
              </w:rPr>
              <w:t>Probability (out of 1.0)</w:t>
            </w:r>
          </w:p>
        </w:tc>
        <w:tc>
          <w:tcPr>
            <w:tcW w:w="2610" w:type="dxa"/>
          </w:tcPr>
          <w:p w14:paraId="6E041CE9" w14:textId="77777777" w:rsidR="005A0D36" w:rsidRDefault="005A0D36" w:rsidP="00337303">
            <w:pPr>
              <w:pStyle w:val="aa"/>
              <w:rPr>
                <w:sz w:val="20"/>
                <w:lang w:val="en-AU"/>
              </w:rPr>
            </w:pPr>
            <w:r w:rsidRPr="6A9B3012">
              <w:rPr>
                <w:sz w:val="20"/>
                <w:lang w:val="en-AU"/>
              </w:rPr>
              <w:t>Impact</w:t>
            </w:r>
          </w:p>
        </w:tc>
        <w:tc>
          <w:tcPr>
            <w:tcW w:w="2881" w:type="dxa"/>
          </w:tcPr>
          <w:p w14:paraId="2ED61B6B" w14:textId="77777777" w:rsidR="005A0D36" w:rsidRDefault="005A0D36" w:rsidP="00337303">
            <w:pPr>
              <w:pStyle w:val="aa"/>
              <w:rPr>
                <w:sz w:val="20"/>
                <w:lang w:val="en-AU"/>
              </w:rPr>
            </w:pPr>
            <w:r w:rsidRPr="6A9B3012">
              <w:rPr>
                <w:sz w:val="20"/>
                <w:lang w:val="en-AU"/>
              </w:rPr>
              <w:t>Mitigation Strategy</w:t>
            </w:r>
          </w:p>
        </w:tc>
      </w:tr>
      <w:tr w:rsidR="007D6F7F" w14:paraId="52C93884" w14:textId="77777777" w:rsidTr="00756EA9">
        <w:tc>
          <w:tcPr>
            <w:tcW w:w="2190" w:type="dxa"/>
          </w:tcPr>
          <w:p w14:paraId="3A78ED95" w14:textId="2C4B2CD0" w:rsidR="00CE19AD" w:rsidRPr="00CE19AD" w:rsidRDefault="00CE19AD" w:rsidP="00CE19AD">
            <w:pPr>
              <w:pStyle w:val="aa"/>
              <w:rPr>
                <w:sz w:val="20"/>
                <w:lang w:val="en-AU"/>
              </w:rPr>
            </w:pPr>
            <w:r w:rsidRPr="00CE19AD">
              <w:rPr>
                <w:sz w:val="20"/>
              </w:rPr>
              <w:t>Project data loss</w:t>
            </w:r>
          </w:p>
        </w:tc>
        <w:tc>
          <w:tcPr>
            <w:tcW w:w="1335" w:type="dxa"/>
          </w:tcPr>
          <w:p w14:paraId="4C3F5235" w14:textId="1A6B5FD9" w:rsidR="00CE19AD" w:rsidRPr="00CE19AD" w:rsidRDefault="00CE19AD" w:rsidP="00CE19AD">
            <w:pPr>
              <w:pStyle w:val="aa"/>
              <w:rPr>
                <w:sz w:val="20"/>
                <w:lang w:val="en-AU"/>
              </w:rPr>
            </w:pPr>
            <w:r w:rsidRPr="00CE19AD">
              <w:rPr>
                <w:sz w:val="20"/>
              </w:rPr>
              <w:t>0.1</w:t>
            </w:r>
          </w:p>
        </w:tc>
        <w:tc>
          <w:tcPr>
            <w:tcW w:w="2610" w:type="dxa"/>
          </w:tcPr>
          <w:p w14:paraId="3441965E" w14:textId="156BF5B1" w:rsidR="00CE19AD" w:rsidRPr="00CE19AD" w:rsidRDefault="00CE19AD" w:rsidP="00CE19AD">
            <w:pPr>
              <w:pStyle w:val="aa"/>
              <w:rPr>
                <w:sz w:val="20"/>
                <w:lang w:val="en-AU"/>
              </w:rPr>
            </w:pPr>
            <w:r w:rsidRPr="00CE19AD">
              <w:rPr>
                <w:sz w:val="20"/>
              </w:rPr>
              <w:t>Loss of significant project progress, causing delayed submission</w:t>
            </w:r>
          </w:p>
        </w:tc>
        <w:tc>
          <w:tcPr>
            <w:tcW w:w="2881" w:type="dxa"/>
          </w:tcPr>
          <w:p w14:paraId="4FFA5CDC" w14:textId="1EEBAEC8" w:rsidR="00CE19AD" w:rsidRPr="00CE19AD" w:rsidRDefault="00CE19AD" w:rsidP="00CE19AD">
            <w:pPr>
              <w:pStyle w:val="aa"/>
              <w:rPr>
                <w:sz w:val="20"/>
                <w:lang w:val="en-AU"/>
              </w:rPr>
            </w:pPr>
            <w:r w:rsidRPr="00CE19AD">
              <w:rPr>
                <w:sz w:val="20"/>
              </w:rPr>
              <w:t>Use GitHub for version control and maintain local backups on each member's device</w:t>
            </w:r>
          </w:p>
        </w:tc>
      </w:tr>
      <w:tr w:rsidR="007D6F7F" w14:paraId="7C990B14" w14:textId="77777777" w:rsidTr="00756EA9">
        <w:tc>
          <w:tcPr>
            <w:tcW w:w="2190" w:type="dxa"/>
          </w:tcPr>
          <w:p w14:paraId="0C89FC91" w14:textId="6A22C6EC" w:rsidR="00CE19AD" w:rsidRPr="00CE19AD" w:rsidRDefault="00CE19AD" w:rsidP="00CE19AD">
            <w:pPr>
              <w:pStyle w:val="aa"/>
              <w:rPr>
                <w:sz w:val="20"/>
                <w:lang w:val="en-AU"/>
              </w:rPr>
            </w:pPr>
            <w:r w:rsidRPr="00CE19AD">
              <w:rPr>
                <w:sz w:val="20"/>
              </w:rPr>
              <w:t>Team member unavailability</w:t>
            </w:r>
          </w:p>
        </w:tc>
        <w:tc>
          <w:tcPr>
            <w:tcW w:w="1335" w:type="dxa"/>
          </w:tcPr>
          <w:p w14:paraId="24AB0DA3" w14:textId="6400B3E3" w:rsidR="00CE19AD" w:rsidRPr="00CE19AD" w:rsidRDefault="00CE19AD" w:rsidP="00CE19AD">
            <w:pPr>
              <w:pStyle w:val="aa"/>
              <w:rPr>
                <w:sz w:val="20"/>
                <w:lang w:val="en-AU"/>
              </w:rPr>
            </w:pPr>
            <w:r w:rsidRPr="00CE19AD">
              <w:rPr>
                <w:sz w:val="20"/>
              </w:rPr>
              <w:t>0.1</w:t>
            </w:r>
          </w:p>
        </w:tc>
        <w:tc>
          <w:tcPr>
            <w:tcW w:w="2610" w:type="dxa"/>
          </w:tcPr>
          <w:p w14:paraId="5136DA37" w14:textId="05A7146F" w:rsidR="00CE19AD" w:rsidRPr="00CE19AD" w:rsidRDefault="00CE19AD" w:rsidP="00CE19AD">
            <w:pPr>
              <w:pStyle w:val="aa"/>
              <w:rPr>
                <w:sz w:val="20"/>
                <w:lang w:val="en-AU"/>
              </w:rPr>
            </w:pPr>
            <w:r w:rsidRPr="00CE19AD">
              <w:rPr>
                <w:sz w:val="20"/>
              </w:rPr>
              <w:t>Assigned tasks left unfinished, affecting overall completion</w:t>
            </w:r>
          </w:p>
        </w:tc>
        <w:tc>
          <w:tcPr>
            <w:tcW w:w="2881" w:type="dxa"/>
          </w:tcPr>
          <w:p w14:paraId="405E4C11" w14:textId="065E33E6" w:rsidR="00CE19AD" w:rsidRPr="00CE19AD" w:rsidRDefault="00CE19AD" w:rsidP="00CE19AD">
            <w:pPr>
              <w:pStyle w:val="aa"/>
              <w:rPr>
                <w:sz w:val="20"/>
              </w:rPr>
            </w:pPr>
            <w:r w:rsidRPr="00CE19AD">
              <w:rPr>
                <w:sz w:val="20"/>
              </w:rPr>
              <w:t>Share progress updates regularly in group chat so others can take over tasks temporarily if needed</w:t>
            </w:r>
          </w:p>
        </w:tc>
      </w:tr>
      <w:tr w:rsidR="007D6F7F" w14:paraId="32D7B297" w14:textId="77777777" w:rsidTr="00756EA9">
        <w:tc>
          <w:tcPr>
            <w:tcW w:w="2190" w:type="dxa"/>
          </w:tcPr>
          <w:p w14:paraId="164AF57B" w14:textId="1224861E" w:rsidR="00CE19AD" w:rsidRPr="00CE19AD" w:rsidRDefault="00CE19AD" w:rsidP="00CE19AD">
            <w:pPr>
              <w:pStyle w:val="aa"/>
              <w:rPr>
                <w:sz w:val="20"/>
                <w:lang w:val="en-AU"/>
              </w:rPr>
            </w:pPr>
            <w:r w:rsidRPr="00CE19AD">
              <w:rPr>
                <w:sz w:val="20"/>
              </w:rPr>
              <w:t>Technical challenges and failure</w:t>
            </w:r>
          </w:p>
        </w:tc>
        <w:tc>
          <w:tcPr>
            <w:tcW w:w="1335" w:type="dxa"/>
          </w:tcPr>
          <w:p w14:paraId="54B822DC" w14:textId="307AF0DB" w:rsidR="00CE19AD" w:rsidRPr="00CE19AD" w:rsidRDefault="00CE19AD" w:rsidP="00CE19AD">
            <w:pPr>
              <w:pStyle w:val="aa"/>
              <w:rPr>
                <w:sz w:val="20"/>
                <w:lang w:val="en-AU"/>
              </w:rPr>
            </w:pPr>
            <w:r w:rsidRPr="00CE19AD">
              <w:rPr>
                <w:sz w:val="20"/>
              </w:rPr>
              <w:t>0.3</w:t>
            </w:r>
          </w:p>
        </w:tc>
        <w:tc>
          <w:tcPr>
            <w:tcW w:w="2610" w:type="dxa"/>
          </w:tcPr>
          <w:p w14:paraId="371E2E16" w14:textId="22001571" w:rsidR="00CE19AD" w:rsidRPr="00CE19AD" w:rsidRDefault="00CE19AD" w:rsidP="00CE19AD">
            <w:pPr>
              <w:pStyle w:val="aa"/>
              <w:rPr>
                <w:sz w:val="20"/>
                <w:lang w:val="en-AU"/>
              </w:rPr>
            </w:pPr>
            <w:r w:rsidRPr="00CE19AD">
              <w:rPr>
                <w:sz w:val="20"/>
              </w:rPr>
              <w:t>Additional time needed to resolve difficulties, potentially reducing deliverable quality</w:t>
            </w:r>
          </w:p>
        </w:tc>
        <w:tc>
          <w:tcPr>
            <w:tcW w:w="2881" w:type="dxa"/>
          </w:tcPr>
          <w:p w14:paraId="1BDAC581" w14:textId="4937500F" w:rsidR="00CE19AD" w:rsidRPr="00CE19AD" w:rsidRDefault="00CE19AD" w:rsidP="00CE19AD">
            <w:pPr>
              <w:pStyle w:val="aa"/>
              <w:rPr>
                <w:sz w:val="20"/>
                <w:lang w:val="en-AU"/>
              </w:rPr>
            </w:pPr>
            <w:r w:rsidRPr="00CE19AD">
              <w:rPr>
                <w:sz w:val="20"/>
              </w:rPr>
              <w:t>Collect technical issues and discuss with peers and mentors at weekly meetings</w:t>
            </w:r>
          </w:p>
        </w:tc>
      </w:tr>
      <w:tr w:rsidR="007D6F7F" w14:paraId="53FBA5CB" w14:textId="77777777" w:rsidTr="00756EA9">
        <w:tc>
          <w:tcPr>
            <w:tcW w:w="2190" w:type="dxa"/>
          </w:tcPr>
          <w:p w14:paraId="17EB24B2" w14:textId="2DD3A40F" w:rsidR="00CE19AD" w:rsidRPr="00CE19AD" w:rsidRDefault="00CE19AD" w:rsidP="00CE19AD">
            <w:pPr>
              <w:pStyle w:val="aa"/>
              <w:rPr>
                <w:sz w:val="20"/>
                <w:lang w:val="en-AU"/>
              </w:rPr>
            </w:pPr>
            <w:r w:rsidRPr="00CE19AD">
              <w:rPr>
                <w:sz w:val="20"/>
              </w:rPr>
              <w:t>Time limitation</w:t>
            </w:r>
          </w:p>
        </w:tc>
        <w:tc>
          <w:tcPr>
            <w:tcW w:w="1335" w:type="dxa"/>
          </w:tcPr>
          <w:p w14:paraId="32EB9256" w14:textId="42B256C4" w:rsidR="00CE19AD" w:rsidRPr="00CE19AD" w:rsidRDefault="00CE19AD" w:rsidP="00CE19AD">
            <w:pPr>
              <w:pStyle w:val="aa"/>
              <w:rPr>
                <w:sz w:val="20"/>
                <w:lang w:val="en-AU"/>
              </w:rPr>
            </w:pPr>
            <w:r w:rsidRPr="00CE19AD">
              <w:rPr>
                <w:sz w:val="20"/>
              </w:rPr>
              <w:t>0.2</w:t>
            </w:r>
          </w:p>
        </w:tc>
        <w:tc>
          <w:tcPr>
            <w:tcW w:w="2610" w:type="dxa"/>
          </w:tcPr>
          <w:p w14:paraId="1259C6A2" w14:textId="6D1A0CCA" w:rsidR="00CE19AD" w:rsidRPr="00CE19AD" w:rsidRDefault="00CE19AD" w:rsidP="00CE19AD">
            <w:pPr>
              <w:pStyle w:val="aa"/>
              <w:rPr>
                <w:sz w:val="20"/>
                <w:lang w:val="en-AU"/>
              </w:rPr>
            </w:pPr>
            <w:r w:rsidRPr="00CE19AD">
              <w:rPr>
                <w:sz w:val="20"/>
              </w:rPr>
              <w:t>Increased pressure on team, potentially reducing project scope</w:t>
            </w:r>
          </w:p>
        </w:tc>
        <w:tc>
          <w:tcPr>
            <w:tcW w:w="2881" w:type="dxa"/>
          </w:tcPr>
          <w:p w14:paraId="6250E204" w14:textId="6BE6744A" w:rsidR="00CE19AD" w:rsidRPr="00CE19AD" w:rsidRDefault="00CE19AD" w:rsidP="00CE19AD">
            <w:pPr>
              <w:pStyle w:val="aa"/>
              <w:rPr>
                <w:sz w:val="20"/>
                <w:lang w:val="en-AU"/>
              </w:rPr>
            </w:pPr>
            <w:r w:rsidRPr="00CE19AD">
              <w:rPr>
                <w:sz w:val="20"/>
              </w:rPr>
              <w:t xml:space="preserve">Follow the Gantt Chart schedule and </w:t>
            </w:r>
            <w:r w:rsidR="009945EE" w:rsidRPr="00CE19AD">
              <w:rPr>
                <w:sz w:val="20"/>
              </w:rPr>
              <w:t>reprioritize</w:t>
            </w:r>
            <w:r w:rsidRPr="00CE19AD">
              <w:rPr>
                <w:sz w:val="20"/>
              </w:rPr>
              <w:t xml:space="preserve"> tasks early if delays occur</w:t>
            </w:r>
          </w:p>
        </w:tc>
      </w:tr>
      <w:tr w:rsidR="007D6F7F" w14:paraId="679A4DD8" w14:textId="77777777" w:rsidTr="00756EA9">
        <w:tc>
          <w:tcPr>
            <w:tcW w:w="2190" w:type="dxa"/>
          </w:tcPr>
          <w:p w14:paraId="78143DA0" w14:textId="68FADB02" w:rsidR="00CE19AD" w:rsidRPr="00CE19AD" w:rsidRDefault="00CE19AD" w:rsidP="00CE19AD">
            <w:pPr>
              <w:pStyle w:val="aa"/>
              <w:rPr>
                <w:rFonts w:ascii="Arial" w:eastAsia="Arial" w:hAnsi="Arial" w:cs="Arial"/>
                <w:sz w:val="20"/>
              </w:rPr>
            </w:pPr>
            <w:r w:rsidRPr="00CE19AD">
              <w:rPr>
                <w:sz w:val="20"/>
              </w:rPr>
              <w:t>Ineffective communication</w:t>
            </w:r>
          </w:p>
        </w:tc>
        <w:tc>
          <w:tcPr>
            <w:tcW w:w="1335" w:type="dxa"/>
          </w:tcPr>
          <w:p w14:paraId="3B8D1E02" w14:textId="6E1A4952" w:rsidR="00CE19AD" w:rsidRPr="00CE19AD" w:rsidRDefault="00CE19AD" w:rsidP="00CE19AD">
            <w:pPr>
              <w:pStyle w:val="aa"/>
              <w:rPr>
                <w:sz w:val="20"/>
                <w:lang w:val="en-AU"/>
              </w:rPr>
            </w:pPr>
            <w:r w:rsidRPr="00CE19AD">
              <w:rPr>
                <w:sz w:val="20"/>
              </w:rPr>
              <w:t>0.3</w:t>
            </w:r>
          </w:p>
        </w:tc>
        <w:tc>
          <w:tcPr>
            <w:tcW w:w="2610" w:type="dxa"/>
          </w:tcPr>
          <w:p w14:paraId="2FC5085F" w14:textId="02C9DA2B" w:rsidR="00CE19AD" w:rsidRPr="00CE19AD" w:rsidRDefault="00CE19AD" w:rsidP="00CE19AD">
            <w:pPr>
              <w:pStyle w:val="aa"/>
              <w:rPr>
                <w:sz w:val="20"/>
                <w:lang w:val="en-AU"/>
              </w:rPr>
            </w:pPr>
            <w:r w:rsidRPr="00CE19AD">
              <w:rPr>
                <w:sz w:val="20"/>
              </w:rPr>
              <w:t>Misalignment in understanding project requirements among team members or with the supervisor</w:t>
            </w:r>
          </w:p>
        </w:tc>
        <w:tc>
          <w:tcPr>
            <w:tcW w:w="2881" w:type="dxa"/>
          </w:tcPr>
          <w:p w14:paraId="34DEEF97" w14:textId="223C766C" w:rsidR="00CE19AD" w:rsidRPr="00CE19AD" w:rsidRDefault="00CE19AD" w:rsidP="00CE19AD">
            <w:pPr>
              <w:pStyle w:val="aa"/>
              <w:rPr>
                <w:sz w:val="20"/>
                <w:lang w:val="en-AU"/>
              </w:rPr>
            </w:pPr>
            <w:r w:rsidRPr="00CE19AD">
              <w:rPr>
                <w:sz w:val="20"/>
              </w:rPr>
              <w:t>Maintain detailed meeting minutes after every meeting and share with all stakeholders for confirmation</w:t>
            </w:r>
          </w:p>
        </w:tc>
      </w:tr>
      <w:tr w:rsidR="007D6F7F" w14:paraId="2A0D209C" w14:textId="77777777" w:rsidTr="00756EA9">
        <w:tc>
          <w:tcPr>
            <w:tcW w:w="2190" w:type="dxa"/>
          </w:tcPr>
          <w:p w14:paraId="25A93714" w14:textId="5092FC24" w:rsidR="00CE19AD" w:rsidRPr="00CE19AD" w:rsidRDefault="00CE19AD" w:rsidP="00CE19AD">
            <w:pPr>
              <w:pStyle w:val="aa"/>
              <w:rPr>
                <w:sz w:val="20"/>
                <w:lang w:eastAsia="zh-CN"/>
              </w:rPr>
            </w:pPr>
            <w:r w:rsidRPr="00CE19AD">
              <w:rPr>
                <w:sz w:val="20"/>
              </w:rPr>
              <w:lastRenderedPageBreak/>
              <w:t>Data breach</w:t>
            </w:r>
          </w:p>
        </w:tc>
        <w:tc>
          <w:tcPr>
            <w:tcW w:w="1335" w:type="dxa"/>
          </w:tcPr>
          <w:p w14:paraId="67B2CB69" w14:textId="72CFEBA0" w:rsidR="00CE19AD" w:rsidRPr="00CE19AD" w:rsidRDefault="00CE19AD" w:rsidP="00CE19AD">
            <w:pPr>
              <w:pStyle w:val="aa"/>
              <w:rPr>
                <w:sz w:val="20"/>
                <w:lang w:val="en-AU"/>
              </w:rPr>
            </w:pPr>
            <w:r w:rsidRPr="00CE19AD">
              <w:rPr>
                <w:sz w:val="20"/>
              </w:rPr>
              <w:t>0.1</w:t>
            </w:r>
          </w:p>
        </w:tc>
        <w:tc>
          <w:tcPr>
            <w:tcW w:w="2610" w:type="dxa"/>
          </w:tcPr>
          <w:p w14:paraId="5132707B" w14:textId="37B4F450" w:rsidR="00CE19AD" w:rsidRPr="00CE19AD" w:rsidRDefault="00CE19AD" w:rsidP="00CE19AD">
            <w:pPr>
              <w:pStyle w:val="aa"/>
              <w:rPr>
                <w:rFonts w:ascii="Arial" w:eastAsia="Arial" w:hAnsi="Arial" w:cs="Arial"/>
                <w:sz w:val="20"/>
              </w:rPr>
            </w:pPr>
            <w:r w:rsidRPr="00CE19AD">
              <w:rPr>
                <w:sz w:val="20"/>
              </w:rPr>
              <w:t xml:space="preserve">Exposure of student </w:t>
            </w:r>
            <w:r w:rsidR="00262E63">
              <w:rPr>
                <w:rFonts w:hint="eastAsia"/>
                <w:sz w:val="20"/>
                <w:lang w:eastAsia="zh-CN"/>
              </w:rPr>
              <w:t>data</w:t>
            </w:r>
            <w:r w:rsidR="00262E63">
              <w:rPr>
                <w:sz w:val="20"/>
                <w:lang w:eastAsia="zh-CN"/>
              </w:rPr>
              <w:t xml:space="preserve"> </w:t>
            </w:r>
            <w:r w:rsidRPr="00CE19AD">
              <w:rPr>
                <w:sz w:val="20"/>
              </w:rPr>
              <w:t xml:space="preserve">or </w:t>
            </w:r>
            <w:proofErr w:type="spellStart"/>
            <w:r w:rsidR="00262E63">
              <w:rPr>
                <w:sz w:val="20"/>
              </w:rPr>
              <w:t>a</w:t>
            </w:r>
            <w:r w:rsidR="00262E63">
              <w:rPr>
                <w:sz w:val="20"/>
                <w:lang w:eastAsia="zh-CN"/>
              </w:rPr>
              <w:t>pi</w:t>
            </w:r>
            <w:proofErr w:type="spellEnd"/>
            <w:r w:rsidR="009945EE">
              <w:rPr>
                <w:rFonts w:hint="eastAsia"/>
                <w:sz w:val="20"/>
                <w:lang w:eastAsia="zh-CN"/>
              </w:rPr>
              <w:t xml:space="preserve"> key</w:t>
            </w:r>
            <w:r w:rsidR="009945EE" w:rsidRPr="00CE19AD">
              <w:rPr>
                <w:rFonts w:hint="eastAsia"/>
                <w:sz w:val="20"/>
              </w:rPr>
              <w:t xml:space="preserve"> </w:t>
            </w:r>
            <w:r w:rsidRPr="00CE19AD">
              <w:rPr>
                <w:sz w:val="20"/>
              </w:rPr>
              <w:t>data, leading to privacy concerns</w:t>
            </w:r>
          </w:p>
        </w:tc>
        <w:tc>
          <w:tcPr>
            <w:tcW w:w="2881" w:type="dxa"/>
          </w:tcPr>
          <w:p w14:paraId="171209C2" w14:textId="7A000439" w:rsidR="00CE19AD" w:rsidRPr="00CE19AD" w:rsidRDefault="00CE19AD" w:rsidP="00CE19AD">
            <w:pPr>
              <w:pStyle w:val="aa"/>
              <w:rPr>
                <w:sz w:val="20"/>
                <w:lang w:val="en-AU"/>
              </w:rPr>
            </w:pPr>
            <w:r w:rsidRPr="00CE19AD">
              <w:rPr>
                <w:sz w:val="20"/>
              </w:rPr>
              <w:t xml:space="preserve">Use only sample or </w:t>
            </w:r>
            <w:r w:rsidR="009945EE" w:rsidRPr="00CE19AD">
              <w:rPr>
                <w:sz w:val="20"/>
              </w:rPr>
              <w:t>anonymized</w:t>
            </w:r>
            <w:r w:rsidRPr="00CE19AD">
              <w:rPr>
                <w:sz w:val="20"/>
              </w:rPr>
              <w:t xml:space="preserve"> data in the prototype; avoid storing real personal data</w:t>
            </w:r>
          </w:p>
        </w:tc>
      </w:tr>
    </w:tbl>
    <w:p w14:paraId="63262539" w14:textId="04AF3D62" w:rsidR="005A0D36" w:rsidRPr="005A0D36" w:rsidRDefault="005A0D36" w:rsidP="005A0D36">
      <w:pPr>
        <w:rPr>
          <w:rFonts w:hint="eastAsia"/>
          <w:lang w:val="en-AU" w:eastAsia="zh-CN"/>
        </w:rPr>
      </w:pPr>
    </w:p>
    <w:p w14:paraId="3D7E9C76" w14:textId="3D2F3BF1" w:rsidR="005A0D36" w:rsidRPr="005A0D36" w:rsidRDefault="005A0D36" w:rsidP="00F46789">
      <w:pPr>
        <w:pStyle w:val="4"/>
        <w:spacing w:line="360" w:lineRule="auto"/>
        <w:rPr>
          <w:rFonts w:hint="eastAsia"/>
          <w:lang w:val="en-AU" w:eastAsia="zh-CN"/>
        </w:rPr>
      </w:pPr>
      <w:r>
        <w:rPr>
          <w:rFonts w:hint="eastAsia"/>
          <w:lang w:val="en-AU" w:eastAsia="zh-CN"/>
        </w:rPr>
        <w:t>External Risk</w:t>
      </w:r>
    </w:p>
    <w:tbl>
      <w:tblPr>
        <w:tblStyle w:val="ProjectScopeTable"/>
        <w:tblW w:w="9016" w:type="dxa"/>
        <w:tblLook w:val="04A0" w:firstRow="1" w:lastRow="0" w:firstColumn="1" w:lastColumn="0" w:noHBand="0" w:noVBand="1"/>
      </w:tblPr>
      <w:tblGrid>
        <w:gridCol w:w="2190"/>
        <w:gridCol w:w="1335"/>
        <w:gridCol w:w="2610"/>
        <w:gridCol w:w="2881"/>
      </w:tblGrid>
      <w:tr w:rsidR="00474E1D" w14:paraId="0537E02D" w14:textId="77777777" w:rsidTr="12BE3820">
        <w:trPr>
          <w:cnfStyle w:val="100000000000" w:firstRow="1" w:lastRow="0" w:firstColumn="0" w:lastColumn="0" w:oddVBand="0" w:evenVBand="0" w:oddHBand="0" w:evenHBand="0" w:firstRowFirstColumn="0" w:firstRowLastColumn="0" w:lastRowFirstColumn="0" w:lastRowLastColumn="0"/>
        </w:trPr>
        <w:tc>
          <w:tcPr>
            <w:tcW w:w="2190" w:type="dxa"/>
          </w:tcPr>
          <w:p w14:paraId="168DCAA0" w14:textId="77777777" w:rsidR="005364D8" w:rsidRDefault="005364D8">
            <w:pPr>
              <w:pStyle w:val="aa"/>
              <w:rPr>
                <w:sz w:val="20"/>
                <w:lang w:val="en-AU"/>
              </w:rPr>
            </w:pPr>
            <w:r w:rsidRPr="6A9B3012">
              <w:rPr>
                <w:sz w:val="20"/>
                <w:lang w:val="en-AU"/>
              </w:rPr>
              <w:t>Risk</w:t>
            </w:r>
          </w:p>
        </w:tc>
        <w:tc>
          <w:tcPr>
            <w:tcW w:w="1335" w:type="dxa"/>
          </w:tcPr>
          <w:p w14:paraId="58A329AD" w14:textId="77777777" w:rsidR="005364D8" w:rsidRDefault="005364D8">
            <w:pPr>
              <w:pStyle w:val="aa"/>
              <w:rPr>
                <w:sz w:val="20"/>
                <w:lang w:val="en-AU"/>
              </w:rPr>
            </w:pPr>
            <w:r w:rsidRPr="6A9B3012">
              <w:rPr>
                <w:sz w:val="20"/>
                <w:lang w:val="en-AU"/>
              </w:rPr>
              <w:t>Probability (out of 1.0)</w:t>
            </w:r>
          </w:p>
        </w:tc>
        <w:tc>
          <w:tcPr>
            <w:tcW w:w="2610" w:type="dxa"/>
          </w:tcPr>
          <w:p w14:paraId="0682AB9E" w14:textId="77777777" w:rsidR="005364D8" w:rsidRDefault="005364D8">
            <w:pPr>
              <w:pStyle w:val="aa"/>
              <w:rPr>
                <w:sz w:val="20"/>
                <w:lang w:val="en-AU"/>
              </w:rPr>
            </w:pPr>
            <w:r w:rsidRPr="6A9B3012">
              <w:rPr>
                <w:sz w:val="20"/>
                <w:lang w:val="en-AU"/>
              </w:rPr>
              <w:t>Impact</w:t>
            </w:r>
          </w:p>
        </w:tc>
        <w:tc>
          <w:tcPr>
            <w:tcW w:w="2881" w:type="dxa"/>
          </w:tcPr>
          <w:p w14:paraId="5DFE70BD" w14:textId="77777777" w:rsidR="005364D8" w:rsidRDefault="005364D8">
            <w:pPr>
              <w:pStyle w:val="aa"/>
              <w:rPr>
                <w:sz w:val="20"/>
                <w:lang w:val="en-AU"/>
              </w:rPr>
            </w:pPr>
            <w:r w:rsidRPr="6A9B3012">
              <w:rPr>
                <w:sz w:val="20"/>
                <w:lang w:val="en-AU"/>
              </w:rPr>
              <w:t>Mitigation Strategy</w:t>
            </w:r>
          </w:p>
        </w:tc>
      </w:tr>
      <w:tr w:rsidR="0087018C" w14:paraId="7293E5EB" w14:textId="77777777" w:rsidTr="0043369D">
        <w:tc>
          <w:tcPr>
            <w:tcW w:w="2190" w:type="dxa"/>
          </w:tcPr>
          <w:p w14:paraId="4B9FC5D6" w14:textId="3A458A64" w:rsidR="004C1762" w:rsidRPr="004C1762" w:rsidRDefault="004C1762" w:rsidP="004C1762">
            <w:pPr>
              <w:pStyle w:val="aa"/>
              <w:rPr>
                <w:sz w:val="20"/>
                <w:lang w:val="en-AU"/>
              </w:rPr>
            </w:pPr>
            <w:r w:rsidRPr="004C1762">
              <w:rPr>
                <w:sz w:val="20"/>
              </w:rPr>
              <w:t>Conflicting expectations between current and prospective students</w:t>
            </w:r>
          </w:p>
        </w:tc>
        <w:tc>
          <w:tcPr>
            <w:tcW w:w="1335" w:type="dxa"/>
          </w:tcPr>
          <w:p w14:paraId="4B757204" w14:textId="6F3D81D9" w:rsidR="004C1762" w:rsidRPr="004C1762" w:rsidRDefault="004C1762" w:rsidP="004C1762">
            <w:pPr>
              <w:pStyle w:val="aa"/>
              <w:rPr>
                <w:rFonts w:hint="eastAsia"/>
                <w:sz w:val="20"/>
                <w:lang w:val="en-AU" w:eastAsia="zh-CN"/>
              </w:rPr>
            </w:pPr>
            <w:r w:rsidRPr="004C1762">
              <w:rPr>
                <w:sz w:val="20"/>
              </w:rPr>
              <w:t>0.</w:t>
            </w:r>
            <w:r>
              <w:rPr>
                <w:rFonts w:hint="eastAsia"/>
                <w:sz w:val="20"/>
                <w:lang w:eastAsia="zh-CN"/>
              </w:rPr>
              <w:t>2</w:t>
            </w:r>
          </w:p>
        </w:tc>
        <w:tc>
          <w:tcPr>
            <w:tcW w:w="2610" w:type="dxa"/>
          </w:tcPr>
          <w:p w14:paraId="73A3E408" w14:textId="78A9DDC8" w:rsidR="004C1762" w:rsidRPr="004C1762" w:rsidRDefault="004C1762" w:rsidP="004C1762">
            <w:pPr>
              <w:pStyle w:val="aa"/>
              <w:rPr>
                <w:sz w:val="20"/>
                <w:lang w:val="en-AU"/>
              </w:rPr>
            </w:pPr>
            <w:r w:rsidRPr="004C1762">
              <w:rPr>
                <w:sz w:val="20"/>
              </w:rPr>
              <w:t>Design fails to serve both audiences, requiring rework</w:t>
            </w:r>
          </w:p>
        </w:tc>
        <w:tc>
          <w:tcPr>
            <w:tcW w:w="2881" w:type="dxa"/>
          </w:tcPr>
          <w:p w14:paraId="71700C47" w14:textId="631E86B9" w:rsidR="004C1762" w:rsidRPr="004C1762" w:rsidRDefault="004C1762" w:rsidP="004C1762">
            <w:pPr>
              <w:pStyle w:val="aa"/>
              <w:rPr>
                <w:sz w:val="20"/>
                <w:lang w:val="en-AU"/>
              </w:rPr>
            </w:pPr>
            <w:r w:rsidRPr="004C1762">
              <w:rPr>
                <w:sz w:val="20"/>
              </w:rPr>
              <w:t>Define clear user personas early; validate Level 1/Level 2 designs separately</w:t>
            </w:r>
          </w:p>
        </w:tc>
      </w:tr>
      <w:tr w:rsidR="0087018C" w14:paraId="7D9B6C35" w14:textId="77777777" w:rsidTr="0043369D">
        <w:tc>
          <w:tcPr>
            <w:tcW w:w="2190" w:type="dxa"/>
          </w:tcPr>
          <w:p w14:paraId="2EE85864" w14:textId="11DBD3B4" w:rsidR="004C1762" w:rsidRPr="004C1762" w:rsidRDefault="004C1762" w:rsidP="004C1762">
            <w:pPr>
              <w:pStyle w:val="aa"/>
              <w:rPr>
                <w:sz w:val="20"/>
                <w:lang w:val="en-AU" w:eastAsia="zh-CN"/>
              </w:rPr>
            </w:pPr>
            <w:r w:rsidRPr="004C1762">
              <w:rPr>
                <w:sz w:val="20"/>
              </w:rPr>
              <w:t>Delayed or insufficient feedback</w:t>
            </w:r>
            <w:r w:rsidR="004A5FD1">
              <w:rPr>
                <w:rFonts w:hint="eastAsia"/>
                <w:sz w:val="20"/>
                <w:lang w:eastAsia="zh-CN"/>
              </w:rPr>
              <w:t xml:space="preserve"> </w:t>
            </w:r>
          </w:p>
        </w:tc>
        <w:tc>
          <w:tcPr>
            <w:tcW w:w="1335" w:type="dxa"/>
          </w:tcPr>
          <w:p w14:paraId="2293BD16" w14:textId="692E3AC5" w:rsidR="004C1762" w:rsidRPr="004C1762" w:rsidRDefault="004C1762" w:rsidP="004C1762">
            <w:pPr>
              <w:pStyle w:val="aa"/>
              <w:rPr>
                <w:sz w:val="20"/>
                <w:lang w:val="en-AU"/>
              </w:rPr>
            </w:pPr>
            <w:r w:rsidRPr="004C1762">
              <w:rPr>
                <w:sz w:val="20"/>
              </w:rPr>
              <w:t>0.3</w:t>
            </w:r>
          </w:p>
        </w:tc>
        <w:tc>
          <w:tcPr>
            <w:tcW w:w="2610" w:type="dxa"/>
          </w:tcPr>
          <w:p w14:paraId="18C9B6C8" w14:textId="407ECB88" w:rsidR="004C1762" w:rsidRPr="004C1762" w:rsidRDefault="004C1762" w:rsidP="004C1762">
            <w:pPr>
              <w:pStyle w:val="aa"/>
              <w:rPr>
                <w:sz w:val="20"/>
                <w:lang w:val="en-AU"/>
              </w:rPr>
            </w:pPr>
            <w:r w:rsidRPr="004C1762">
              <w:rPr>
                <w:sz w:val="20"/>
              </w:rPr>
              <w:t>Approval delays compress later project phases</w:t>
            </w:r>
          </w:p>
        </w:tc>
        <w:tc>
          <w:tcPr>
            <w:tcW w:w="2881" w:type="dxa"/>
          </w:tcPr>
          <w:p w14:paraId="0D75DC91" w14:textId="18E88911" w:rsidR="004C1762" w:rsidRPr="004C1762" w:rsidRDefault="006D1F2A" w:rsidP="004C1762">
            <w:pPr>
              <w:pStyle w:val="aa"/>
              <w:rPr>
                <w:rFonts w:hint="eastAsia"/>
                <w:sz w:val="20"/>
                <w:lang w:eastAsia="zh-CN"/>
              </w:rPr>
            </w:pPr>
            <w:r w:rsidRPr="006D1F2A">
              <w:rPr>
                <w:sz w:val="20"/>
                <w:lang w:eastAsia="zh-CN"/>
              </w:rPr>
              <w:t xml:space="preserve">Request timely feedback from </w:t>
            </w:r>
            <w:r>
              <w:rPr>
                <w:rFonts w:hint="eastAsia"/>
                <w:sz w:val="20"/>
                <w:lang w:eastAsia="zh-CN"/>
              </w:rPr>
              <w:t xml:space="preserve">clients </w:t>
            </w:r>
            <w:r w:rsidRPr="006D1F2A">
              <w:rPr>
                <w:sz w:val="20"/>
                <w:lang w:eastAsia="zh-CN"/>
              </w:rPr>
              <w:t>and stakeholders</w:t>
            </w:r>
          </w:p>
        </w:tc>
      </w:tr>
      <w:tr w:rsidR="0087018C" w14:paraId="157C1B82" w14:textId="77777777" w:rsidTr="0043369D">
        <w:tc>
          <w:tcPr>
            <w:tcW w:w="2190" w:type="dxa"/>
          </w:tcPr>
          <w:p w14:paraId="4E931CAC" w14:textId="5C8A5AD4" w:rsidR="004C1762" w:rsidRPr="004C1762" w:rsidRDefault="004C1762" w:rsidP="004C1762">
            <w:pPr>
              <w:pStyle w:val="aa"/>
              <w:rPr>
                <w:sz w:val="20"/>
                <w:lang w:val="en-AU"/>
              </w:rPr>
            </w:pPr>
            <w:r w:rsidRPr="004C1762">
              <w:rPr>
                <w:sz w:val="20"/>
              </w:rPr>
              <w:t>Incomplete or outdated program information</w:t>
            </w:r>
          </w:p>
        </w:tc>
        <w:tc>
          <w:tcPr>
            <w:tcW w:w="1335" w:type="dxa"/>
          </w:tcPr>
          <w:p w14:paraId="7CBFD037" w14:textId="10172EA2" w:rsidR="004C1762" w:rsidRPr="004C1762" w:rsidRDefault="004C1762" w:rsidP="004C1762">
            <w:pPr>
              <w:pStyle w:val="aa"/>
              <w:rPr>
                <w:sz w:val="20"/>
                <w:lang w:val="en-AU"/>
              </w:rPr>
            </w:pPr>
            <w:r w:rsidRPr="004C1762">
              <w:rPr>
                <w:sz w:val="20"/>
              </w:rPr>
              <w:t>0.4</w:t>
            </w:r>
          </w:p>
        </w:tc>
        <w:tc>
          <w:tcPr>
            <w:tcW w:w="2610" w:type="dxa"/>
          </w:tcPr>
          <w:p w14:paraId="65A3D719" w14:textId="092E9144" w:rsidR="004C1762" w:rsidRPr="004C1762" w:rsidRDefault="004C1762" w:rsidP="004C1762">
            <w:pPr>
              <w:pStyle w:val="aa"/>
              <w:rPr>
                <w:sz w:val="20"/>
                <w:lang w:val="en-AU"/>
              </w:rPr>
            </w:pPr>
            <w:r w:rsidRPr="004C1762">
              <w:rPr>
                <w:sz w:val="20"/>
              </w:rPr>
              <w:t>Inaccurate content reduces platform credibility</w:t>
            </w:r>
          </w:p>
        </w:tc>
        <w:tc>
          <w:tcPr>
            <w:tcW w:w="2881" w:type="dxa"/>
          </w:tcPr>
          <w:p w14:paraId="597FC381" w14:textId="44742D75" w:rsidR="004C1762" w:rsidRPr="004C1762" w:rsidRDefault="004C1762" w:rsidP="004C1762">
            <w:pPr>
              <w:pStyle w:val="aa"/>
              <w:rPr>
                <w:sz w:val="20"/>
                <w:lang w:val="en-AU"/>
              </w:rPr>
            </w:pPr>
            <w:r w:rsidRPr="004C1762">
              <w:rPr>
                <w:sz w:val="20"/>
              </w:rPr>
              <w:t xml:space="preserve">Cross-reference </w:t>
            </w:r>
            <w:r w:rsidR="00035CD1">
              <w:rPr>
                <w:rFonts w:hint="eastAsia"/>
                <w:sz w:val="20"/>
                <w:lang w:eastAsia="zh-CN"/>
              </w:rPr>
              <w:t xml:space="preserve">both </w:t>
            </w:r>
            <w:r w:rsidRPr="004C1762">
              <w:rPr>
                <w:sz w:val="20"/>
              </w:rPr>
              <w:t>university sources; confirm with program administrators</w:t>
            </w:r>
          </w:p>
        </w:tc>
      </w:tr>
      <w:tr w:rsidR="0087018C" w14:paraId="35F37A6C" w14:textId="77777777" w:rsidTr="0043369D">
        <w:tc>
          <w:tcPr>
            <w:tcW w:w="2190" w:type="dxa"/>
          </w:tcPr>
          <w:p w14:paraId="5538166D" w14:textId="0D658D9D" w:rsidR="004C1762" w:rsidRPr="004C1762" w:rsidRDefault="004C1762" w:rsidP="004C1762">
            <w:pPr>
              <w:pStyle w:val="aa"/>
              <w:rPr>
                <w:sz w:val="20"/>
                <w:lang w:val="en-AU"/>
              </w:rPr>
            </w:pPr>
            <w:r w:rsidRPr="004C1762">
              <w:rPr>
                <w:sz w:val="20"/>
              </w:rPr>
              <w:t>Users find navigation structure confusing</w:t>
            </w:r>
          </w:p>
        </w:tc>
        <w:tc>
          <w:tcPr>
            <w:tcW w:w="1335" w:type="dxa"/>
          </w:tcPr>
          <w:p w14:paraId="63C14962" w14:textId="080DC206" w:rsidR="004C1762" w:rsidRPr="004C1762" w:rsidRDefault="004C1762" w:rsidP="004C1762">
            <w:pPr>
              <w:pStyle w:val="aa"/>
              <w:rPr>
                <w:sz w:val="20"/>
                <w:lang w:val="en-AU"/>
              </w:rPr>
            </w:pPr>
            <w:r w:rsidRPr="004C1762">
              <w:rPr>
                <w:sz w:val="20"/>
              </w:rPr>
              <w:t>0.3</w:t>
            </w:r>
          </w:p>
        </w:tc>
        <w:tc>
          <w:tcPr>
            <w:tcW w:w="2610" w:type="dxa"/>
          </w:tcPr>
          <w:p w14:paraId="09292320" w14:textId="2F5208FE" w:rsidR="004C1762" w:rsidRPr="004C1762" w:rsidRDefault="004C1762" w:rsidP="004C1762">
            <w:pPr>
              <w:pStyle w:val="aa"/>
              <w:rPr>
                <w:sz w:val="20"/>
                <w:lang w:val="en-AU"/>
              </w:rPr>
            </w:pPr>
            <w:r w:rsidRPr="004C1762">
              <w:rPr>
                <w:sz w:val="20"/>
              </w:rPr>
              <w:t>Low adoption and negative usability feedback</w:t>
            </w:r>
          </w:p>
        </w:tc>
        <w:tc>
          <w:tcPr>
            <w:tcW w:w="2881" w:type="dxa"/>
          </w:tcPr>
          <w:p w14:paraId="0A353308" w14:textId="3B6B6AE5" w:rsidR="004C1762" w:rsidRPr="004C1762" w:rsidRDefault="004C1762" w:rsidP="004C1762">
            <w:pPr>
              <w:pStyle w:val="aa"/>
              <w:rPr>
                <w:sz w:val="20"/>
                <w:lang w:val="en-AU"/>
              </w:rPr>
            </w:pPr>
            <w:r w:rsidRPr="004C1762">
              <w:rPr>
                <w:sz w:val="20"/>
              </w:rPr>
              <w:t>Conduct early usability testing with wireframes and iterate before development</w:t>
            </w:r>
          </w:p>
        </w:tc>
      </w:tr>
      <w:tr w:rsidR="0087018C" w14:paraId="3365AD1A" w14:textId="77777777" w:rsidTr="0043369D">
        <w:tc>
          <w:tcPr>
            <w:tcW w:w="2190" w:type="dxa"/>
          </w:tcPr>
          <w:p w14:paraId="4D7CF1B1" w14:textId="07A08CC5" w:rsidR="004C1762" w:rsidRPr="004C1762" w:rsidRDefault="004C1762" w:rsidP="004C1762">
            <w:pPr>
              <w:pStyle w:val="aa"/>
              <w:rPr>
                <w:rFonts w:ascii="Arial" w:eastAsia="Arial" w:hAnsi="Arial" w:cs="Arial"/>
                <w:sz w:val="20"/>
              </w:rPr>
            </w:pPr>
            <w:r w:rsidRPr="004C1762">
              <w:rPr>
                <w:sz w:val="20"/>
              </w:rPr>
              <w:t>Scope creep from roadmap into full student portal</w:t>
            </w:r>
          </w:p>
        </w:tc>
        <w:tc>
          <w:tcPr>
            <w:tcW w:w="1335" w:type="dxa"/>
          </w:tcPr>
          <w:p w14:paraId="4D50ED10" w14:textId="3667971E" w:rsidR="004C1762" w:rsidRPr="004C1762" w:rsidRDefault="004C1762" w:rsidP="004C1762">
            <w:pPr>
              <w:pStyle w:val="aa"/>
              <w:rPr>
                <w:sz w:val="20"/>
                <w:lang w:val="en-AU"/>
              </w:rPr>
            </w:pPr>
            <w:r w:rsidRPr="004C1762">
              <w:rPr>
                <w:sz w:val="20"/>
              </w:rPr>
              <w:t>0.2</w:t>
            </w:r>
          </w:p>
        </w:tc>
        <w:tc>
          <w:tcPr>
            <w:tcW w:w="2610" w:type="dxa"/>
          </w:tcPr>
          <w:p w14:paraId="34A36FE1" w14:textId="5C9BFF3F" w:rsidR="004C1762" w:rsidRPr="004C1762" w:rsidRDefault="004C1762" w:rsidP="004C1762">
            <w:pPr>
              <w:pStyle w:val="aa"/>
              <w:rPr>
                <w:sz w:val="20"/>
                <w:lang w:val="en-AU"/>
              </w:rPr>
            </w:pPr>
            <w:r w:rsidRPr="004C1762">
              <w:rPr>
                <w:sz w:val="20"/>
              </w:rPr>
              <w:t>Exceeds timeline and budget, reduces quality</w:t>
            </w:r>
          </w:p>
        </w:tc>
        <w:tc>
          <w:tcPr>
            <w:tcW w:w="2881" w:type="dxa"/>
          </w:tcPr>
          <w:p w14:paraId="7D07E83F" w14:textId="6709A710" w:rsidR="004C1762" w:rsidRPr="004C1762" w:rsidRDefault="004C1762" w:rsidP="004C1762">
            <w:pPr>
              <w:pStyle w:val="aa"/>
              <w:rPr>
                <w:sz w:val="20"/>
                <w:lang w:val="en-AU"/>
              </w:rPr>
            </w:pPr>
            <w:r w:rsidRPr="004C1762">
              <w:rPr>
                <w:sz w:val="20"/>
              </w:rPr>
              <w:t>Document change requests and assess impact before accepting any ad</w:t>
            </w:r>
          </w:p>
        </w:tc>
      </w:tr>
    </w:tbl>
    <w:p w14:paraId="7A7935C2" w14:textId="50586BC3" w:rsidR="008E7442" w:rsidRDefault="002D286D" w:rsidP="32FF0B11">
      <w:pPr>
        <w:pStyle w:val="2"/>
        <w:rPr>
          <w:lang w:val="en-AU"/>
        </w:rPr>
      </w:pPr>
      <w:r>
        <w:rPr>
          <w:lang w:val="en-AU"/>
        </w:rPr>
        <w:t>Budget</w:t>
      </w:r>
      <w:r w:rsidR="008E7442" w:rsidRPr="65388DCB">
        <w:rPr>
          <w:rStyle w:val="a9"/>
          <w:sz w:val="16"/>
          <w:szCs w:val="16"/>
          <w:lang w:val="en-AU"/>
        </w:rPr>
        <w:t xml:space="preserve"> </w:t>
      </w:r>
    </w:p>
    <w:tbl>
      <w:tblPr>
        <w:tblStyle w:val="ProjectScopeTable"/>
        <w:tblW w:w="9016" w:type="dxa"/>
        <w:tblLook w:val="04A0" w:firstRow="1" w:lastRow="0" w:firstColumn="1" w:lastColumn="0" w:noHBand="0" w:noVBand="1"/>
      </w:tblPr>
      <w:tblGrid>
        <w:gridCol w:w="3375"/>
        <w:gridCol w:w="1305"/>
        <w:gridCol w:w="4336"/>
      </w:tblGrid>
      <w:tr w:rsidR="002A4307" w14:paraId="0846364F" w14:textId="77777777" w:rsidTr="12BE3820">
        <w:trPr>
          <w:cnfStyle w:val="100000000000" w:firstRow="1" w:lastRow="0" w:firstColumn="0" w:lastColumn="0" w:oddVBand="0" w:evenVBand="0" w:oddHBand="0" w:evenHBand="0" w:firstRowFirstColumn="0" w:firstRowLastColumn="0" w:lastRowFirstColumn="0" w:lastRowLastColumn="0"/>
        </w:trPr>
        <w:tc>
          <w:tcPr>
            <w:tcW w:w="3375" w:type="dxa"/>
            <w:vAlign w:val="center"/>
          </w:tcPr>
          <w:p w14:paraId="17105EEC" w14:textId="77777777" w:rsidR="008E7442" w:rsidRDefault="008E7442" w:rsidP="6A9B3012">
            <w:pPr>
              <w:rPr>
                <w:lang w:val="en-AU"/>
              </w:rPr>
            </w:pPr>
            <w:r>
              <w:rPr>
                <w:lang w:val="en-AU"/>
              </w:rPr>
              <w:t>Budget Item</w:t>
            </w:r>
          </w:p>
        </w:tc>
        <w:tc>
          <w:tcPr>
            <w:tcW w:w="1305" w:type="dxa"/>
            <w:vAlign w:val="center"/>
          </w:tcPr>
          <w:p w14:paraId="6A16388E" w14:textId="77777777" w:rsidR="008E7442" w:rsidRDefault="008E7442" w:rsidP="6A9B3012">
            <w:pPr>
              <w:rPr>
                <w:lang w:val="en-AU"/>
              </w:rPr>
            </w:pPr>
            <w:r>
              <w:rPr>
                <w:lang w:val="en-AU"/>
              </w:rPr>
              <w:t>Estimated Cost</w:t>
            </w:r>
          </w:p>
        </w:tc>
        <w:tc>
          <w:tcPr>
            <w:tcW w:w="4336" w:type="dxa"/>
            <w:vAlign w:val="center"/>
          </w:tcPr>
          <w:p w14:paraId="7184A1F5" w14:textId="77777777" w:rsidR="008E7442" w:rsidRDefault="008E7442" w:rsidP="6A9B3012">
            <w:pPr>
              <w:rPr>
                <w:lang w:val="en-AU"/>
              </w:rPr>
            </w:pPr>
            <w:r>
              <w:rPr>
                <w:lang w:val="en-AU"/>
              </w:rPr>
              <w:t>Justification</w:t>
            </w:r>
          </w:p>
        </w:tc>
      </w:tr>
      <w:tr w:rsidR="00CB198E" w14:paraId="76AA1F80" w14:textId="77777777" w:rsidTr="12BE3820">
        <w:tc>
          <w:tcPr>
            <w:tcW w:w="3375" w:type="dxa"/>
          </w:tcPr>
          <w:p w14:paraId="089E2362" w14:textId="24C7CE0C" w:rsidR="008E7442" w:rsidRPr="00D54A18" w:rsidRDefault="006A722B" w:rsidP="6A9B3012">
            <w:r>
              <w:t xml:space="preserve">Project </w:t>
            </w:r>
            <w:proofErr w:type="spellStart"/>
            <w:r>
              <w:t>l</w:t>
            </w:r>
            <w:r w:rsidR="00BA5286">
              <w:rPr>
                <w:rFonts w:hint="eastAsia"/>
              </w:rPr>
              <w:t>ab</w:t>
            </w:r>
            <w:r w:rsidR="00BA5286">
              <w:t>our</w:t>
            </w:r>
            <w:proofErr w:type="spellEnd"/>
          </w:p>
        </w:tc>
        <w:tc>
          <w:tcPr>
            <w:tcW w:w="1305" w:type="dxa"/>
          </w:tcPr>
          <w:p w14:paraId="35C0204C" w14:textId="30056671" w:rsidR="008E7442" w:rsidRDefault="51ADE7D8" w:rsidP="6A9B3012">
            <w:pPr>
              <w:rPr>
                <w:lang w:val="en-AU"/>
              </w:rPr>
            </w:pPr>
            <w:r w:rsidRPr="12BE3820">
              <w:rPr>
                <w:lang w:val="en-AU"/>
              </w:rPr>
              <w:t>$</w:t>
            </w:r>
            <w:r w:rsidR="2F33F2A9" w:rsidRPr="12BE3820">
              <w:rPr>
                <w:lang w:val="en-AU"/>
              </w:rPr>
              <w:t>1</w:t>
            </w:r>
            <w:r w:rsidR="39C1B95F" w:rsidRPr="12BE3820">
              <w:rPr>
                <w:lang w:val="en-AU"/>
              </w:rPr>
              <w:t>6200</w:t>
            </w:r>
          </w:p>
        </w:tc>
        <w:tc>
          <w:tcPr>
            <w:tcW w:w="4336" w:type="dxa"/>
          </w:tcPr>
          <w:p w14:paraId="26A3D835" w14:textId="37E45E4C" w:rsidR="008E7442" w:rsidRDefault="00484BE7" w:rsidP="6A9B3012">
            <w:pPr>
              <w:rPr>
                <w:lang w:val="en-AU"/>
              </w:rPr>
            </w:pPr>
            <w:r w:rsidRPr="00484BE7">
              <w:rPr>
                <w:lang w:val="en-AU"/>
              </w:rPr>
              <w:t>Covers estimated team effort across project management, stakeholder analysis, information architecture, prototype design, documentation, and quality review over the 1</w:t>
            </w:r>
            <w:r w:rsidR="00227B74" w:rsidRPr="6A9B3012">
              <w:rPr>
                <w:rFonts w:hint="eastAsia"/>
                <w:lang w:val="en-AU"/>
              </w:rPr>
              <w:t>2</w:t>
            </w:r>
            <w:r w:rsidRPr="00484BE7">
              <w:rPr>
                <w:lang w:val="en-AU"/>
              </w:rPr>
              <w:t>-week project period.</w:t>
            </w:r>
          </w:p>
        </w:tc>
      </w:tr>
      <w:tr w:rsidR="00CB198E" w14:paraId="532D6AC7" w14:textId="77777777" w:rsidTr="12BE3820">
        <w:tc>
          <w:tcPr>
            <w:tcW w:w="3375" w:type="dxa"/>
          </w:tcPr>
          <w:p w14:paraId="77875ED1" w14:textId="1DCF2CB2" w:rsidR="008E7442" w:rsidRDefault="00BA5286" w:rsidP="6A9B3012">
            <w:pPr>
              <w:rPr>
                <w:lang w:val="en-AU"/>
              </w:rPr>
            </w:pPr>
            <w:r>
              <w:rPr>
                <w:lang w:val="en-AU"/>
              </w:rPr>
              <w:t>Software and design tools</w:t>
            </w:r>
          </w:p>
        </w:tc>
        <w:tc>
          <w:tcPr>
            <w:tcW w:w="1305" w:type="dxa"/>
          </w:tcPr>
          <w:p w14:paraId="1F4D78BB" w14:textId="02ED717F" w:rsidR="008E7442" w:rsidRDefault="00AA0D1F" w:rsidP="6A9B3012">
            <w:pPr>
              <w:rPr>
                <w:lang w:val="en-AU"/>
              </w:rPr>
            </w:pPr>
            <w:r>
              <w:rPr>
                <w:lang w:val="en-AU"/>
              </w:rPr>
              <w:t>$</w:t>
            </w:r>
            <w:r w:rsidR="00484BE7">
              <w:rPr>
                <w:lang w:val="en-AU"/>
              </w:rPr>
              <w:t>300</w:t>
            </w:r>
          </w:p>
        </w:tc>
        <w:tc>
          <w:tcPr>
            <w:tcW w:w="4336" w:type="dxa"/>
          </w:tcPr>
          <w:p w14:paraId="7A1D5AB2" w14:textId="1AD0735C" w:rsidR="008E7442" w:rsidRDefault="008D2369" w:rsidP="6A9B3012">
            <w:pPr>
              <w:rPr>
                <w:lang w:val="en-AU"/>
              </w:rPr>
            </w:pPr>
            <w:r w:rsidRPr="008D2369">
              <w:rPr>
                <w:lang w:val="en-AU"/>
              </w:rPr>
              <w:t>Allowance for optional software subscriptions or premium design/collaboration tools if required.</w:t>
            </w:r>
          </w:p>
        </w:tc>
      </w:tr>
      <w:tr w:rsidR="00CB198E" w14:paraId="08C87805" w14:textId="77777777" w:rsidTr="12BE3820">
        <w:tc>
          <w:tcPr>
            <w:tcW w:w="3375" w:type="dxa"/>
          </w:tcPr>
          <w:p w14:paraId="106647E9" w14:textId="178E112D" w:rsidR="008E7442" w:rsidRDefault="00BA5286" w:rsidP="6A9B3012">
            <w:pPr>
              <w:rPr>
                <w:lang w:val="en-AU"/>
              </w:rPr>
            </w:pPr>
            <w:r>
              <w:rPr>
                <w:lang w:val="en-AU"/>
              </w:rPr>
              <w:t>Technical resources</w:t>
            </w:r>
            <w:r w:rsidR="00484BE7">
              <w:rPr>
                <w:lang w:val="en-AU"/>
              </w:rPr>
              <w:t xml:space="preserve"> and support</w:t>
            </w:r>
          </w:p>
        </w:tc>
        <w:tc>
          <w:tcPr>
            <w:tcW w:w="1305" w:type="dxa"/>
          </w:tcPr>
          <w:p w14:paraId="3EE17389" w14:textId="336FAD2C" w:rsidR="008E7442" w:rsidRDefault="0C47846C" w:rsidP="6A9B3012">
            <w:pPr>
              <w:rPr>
                <w:lang w:val="en-AU"/>
              </w:rPr>
            </w:pPr>
            <w:r w:rsidRPr="100A102A">
              <w:rPr>
                <w:lang w:val="en-AU"/>
              </w:rPr>
              <w:t>$</w:t>
            </w:r>
            <w:r w:rsidR="46534895" w:rsidRPr="100A102A">
              <w:rPr>
                <w:lang w:val="en-AU"/>
              </w:rPr>
              <w:t>150</w:t>
            </w:r>
          </w:p>
        </w:tc>
        <w:tc>
          <w:tcPr>
            <w:tcW w:w="4336" w:type="dxa"/>
          </w:tcPr>
          <w:p w14:paraId="6A1A29F4" w14:textId="0BE997DB" w:rsidR="008E7442" w:rsidRDefault="00AB2AB6" w:rsidP="6A9B3012">
            <w:pPr>
              <w:rPr>
                <w:lang w:val="en-AU"/>
              </w:rPr>
            </w:pPr>
            <w:r w:rsidRPr="00AB2AB6">
              <w:rPr>
                <w:lang w:val="en-AU"/>
              </w:rPr>
              <w:t>Small allowance for hosting or technical resources to support prototype demonstration</w:t>
            </w:r>
          </w:p>
        </w:tc>
      </w:tr>
      <w:tr w:rsidR="00CB198E" w14:paraId="1A9ED1BF" w14:textId="77777777" w:rsidTr="12BE3820">
        <w:tc>
          <w:tcPr>
            <w:tcW w:w="3375" w:type="dxa"/>
          </w:tcPr>
          <w:p w14:paraId="0DB10D65" w14:textId="41F29255" w:rsidR="008E7442" w:rsidRDefault="00BA5286" w:rsidP="6A9B3012">
            <w:pPr>
              <w:rPr>
                <w:lang w:val="en-AU"/>
              </w:rPr>
            </w:pPr>
            <w:r>
              <w:rPr>
                <w:lang w:val="en-AU"/>
              </w:rPr>
              <w:t>Communication and meeting costs</w:t>
            </w:r>
          </w:p>
        </w:tc>
        <w:tc>
          <w:tcPr>
            <w:tcW w:w="1305" w:type="dxa"/>
          </w:tcPr>
          <w:p w14:paraId="5C5B8A4C" w14:textId="4C13FC5B" w:rsidR="008E7442" w:rsidRDefault="00AA0D1F" w:rsidP="6A9B3012">
            <w:pPr>
              <w:rPr>
                <w:lang w:val="en-AU"/>
              </w:rPr>
            </w:pPr>
            <w:r>
              <w:rPr>
                <w:lang w:val="en-AU"/>
              </w:rPr>
              <w:t>$</w:t>
            </w:r>
            <w:r w:rsidR="00D9457A" w:rsidRPr="6A9B3012">
              <w:rPr>
                <w:rFonts w:hint="eastAsia"/>
                <w:lang w:val="en-AU"/>
              </w:rPr>
              <w:t>100</w:t>
            </w:r>
          </w:p>
        </w:tc>
        <w:tc>
          <w:tcPr>
            <w:tcW w:w="4336" w:type="dxa"/>
          </w:tcPr>
          <w:p w14:paraId="3ED55EB3" w14:textId="07FB77B0" w:rsidR="008E7442" w:rsidRDefault="000B7269" w:rsidP="6A9B3012">
            <w:pPr>
              <w:rPr>
                <w:lang w:val="en-AU"/>
              </w:rPr>
            </w:pPr>
            <w:r w:rsidRPr="000B7269">
              <w:rPr>
                <w:lang w:val="en-AU"/>
              </w:rPr>
              <w:t>Covers incidental communication, online meeting support, and possible documentation or transcription-related costs.</w:t>
            </w:r>
          </w:p>
        </w:tc>
      </w:tr>
      <w:tr w:rsidR="00CB198E" w14:paraId="7A292967" w14:textId="77777777" w:rsidTr="12BE3820">
        <w:tc>
          <w:tcPr>
            <w:tcW w:w="3375" w:type="dxa"/>
          </w:tcPr>
          <w:p w14:paraId="53317E86" w14:textId="583F7710" w:rsidR="008E7442" w:rsidRDefault="2154D8B1" w:rsidP="12BE3820">
            <w:pPr>
              <w:rPr>
                <w:lang w:val="en-AU"/>
              </w:rPr>
            </w:pPr>
            <w:r w:rsidRPr="12BE3820">
              <w:rPr>
                <w:lang w:val="en-AU"/>
              </w:rPr>
              <w:t>Testing support</w:t>
            </w:r>
          </w:p>
          <w:p w14:paraId="59E14242" w14:textId="558DA206" w:rsidR="008E7442" w:rsidRDefault="008E7442" w:rsidP="6A9B3012">
            <w:pPr>
              <w:rPr>
                <w:lang w:val="en-AU"/>
              </w:rPr>
            </w:pPr>
          </w:p>
        </w:tc>
        <w:tc>
          <w:tcPr>
            <w:tcW w:w="1305" w:type="dxa"/>
          </w:tcPr>
          <w:p w14:paraId="31B7CED2" w14:textId="3A417A19" w:rsidR="008E7442" w:rsidRDefault="51ADE7D8" w:rsidP="6A9B3012">
            <w:pPr>
              <w:rPr>
                <w:lang w:val="en-AU"/>
              </w:rPr>
            </w:pPr>
            <w:r w:rsidRPr="12BE3820">
              <w:rPr>
                <w:lang w:val="en-AU"/>
              </w:rPr>
              <w:t>$</w:t>
            </w:r>
            <w:r w:rsidR="56D4821A" w:rsidRPr="12BE3820">
              <w:rPr>
                <w:lang w:val="en-AU"/>
              </w:rPr>
              <w:t>100</w:t>
            </w:r>
          </w:p>
        </w:tc>
        <w:tc>
          <w:tcPr>
            <w:tcW w:w="4336" w:type="dxa"/>
          </w:tcPr>
          <w:p w14:paraId="738616E4" w14:textId="125E0EF5" w:rsidR="008E7442" w:rsidRDefault="3B85BDB5" w:rsidP="6A9B3012">
            <w:r>
              <w:t>Allowance for basic usability review activities or participant support if informal testing is conducted.</w:t>
            </w:r>
          </w:p>
        </w:tc>
      </w:tr>
      <w:tr w:rsidR="00CB198E" w14:paraId="5FDBA4F7" w14:textId="77777777" w:rsidTr="12BE3820">
        <w:tc>
          <w:tcPr>
            <w:tcW w:w="3375" w:type="dxa"/>
          </w:tcPr>
          <w:p w14:paraId="182648EF" w14:textId="5A9C2D95" w:rsidR="008E7442" w:rsidRDefault="4DA56F9D" w:rsidP="6A9B3012">
            <w:pPr>
              <w:rPr>
                <w:lang w:val="en-AU"/>
              </w:rPr>
            </w:pPr>
            <w:r w:rsidRPr="12BE3820">
              <w:rPr>
                <w:lang w:val="en-AU"/>
              </w:rPr>
              <w:t>Contingency</w:t>
            </w:r>
          </w:p>
        </w:tc>
        <w:tc>
          <w:tcPr>
            <w:tcW w:w="1305" w:type="dxa"/>
          </w:tcPr>
          <w:p w14:paraId="0FC8BDB0" w14:textId="3B093EC2" w:rsidR="008E7442" w:rsidRDefault="51ADE7D8" w:rsidP="6A9B3012">
            <w:pPr>
              <w:rPr>
                <w:lang w:val="en-AU"/>
              </w:rPr>
            </w:pPr>
            <w:r w:rsidRPr="12BE3820">
              <w:rPr>
                <w:lang w:val="en-AU"/>
              </w:rPr>
              <w:t>$</w:t>
            </w:r>
            <w:r w:rsidR="75140405" w:rsidRPr="12BE3820">
              <w:rPr>
                <w:lang w:val="en-AU"/>
              </w:rPr>
              <w:t>16</w:t>
            </w:r>
            <w:r w:rsidR="677A0AF6" w:rsidRPr="12BE3820">
              <w:rPr>
                <w:lang w:val="en-AU"/>
              </w:rPr>
              <w:t>8</w:t>
            </w:r>
            <w:r w:rsidR="75140405" w:rsidRPr="12BE3820">
              <w:rPr>
                <w:lang w:val="en-AU"/>
              </w:rPr>
              <w:t>5</w:t>
            </w:r>
          </w:p>
        </w:tc>
        <w:tc>
          <w:tcPr>
            <w:tcW w:w="4336" w:type="dxa"/>
          </w:tcPr>
          <w:p w14:paraId="0E6CBA54" w14:textId="32249A48" w:rsidR="008E7442" w:rsidRPr="008B2513" w:rsidRDefault="2666246B" w:rsidP="6A9B3012">
            <w:r>
              <w:t xml:space="preserve"> To cover unexpected costs</w:t>
            </w:r>
          </w:p>
          <w:p w14:paraId="2321B9A5" w14:textId="004D7C13" w:rsidR="008E7442" w:rsidRPr="008B2513" w:rsidRDefault="008E7442" w:rsidP="6A9B3012"/>
        </w:tc>
      </w:tr>
      <w:tr w:rsidR="00CB198E" w14:paraId="2D398F9A" w14:textId="77777777" w:rsidTr="12BE3820">
        <w:tc>
          <w:tcPr>
            <w:tcW w:w="3375" w:type="dxa"/>
          </w:tcPr>
          <w:p w14:paraId="08547026" w14:textId="03FE4BD0" w:rsidR="008E7442" w:rsidRDefault="008E7442" w:rsidP="6A9B3012">
            <w:pPr>
              <w:rPr>
                <w:lang w:val="en-AU"/>
              </w:rPr>
            </w:pPr>
          </w:p>
        </w:tc>
        <w:tc>
          <w:tcPr>
            <w:tcW w:w="1305" w:type="dxa"/>
          </w:tcPr>
          <w:p w14:paraId="2A5F222B" w14:textId="418A063C" w:rsidR="008E7442" w:rsidRDefault="51ADE7D8" w:rsidP="6A9B3012">
            <w:pPr>
              <w:rPr>
                <w:lang w:val="en-AU"/>
              </w:rPr>
            </w:pPr>
            <w:r w:rsidRPr="12BE3820">
              <w:rPr>
                <w:lang w:val="en-AU"/>
              </w:rPr>
              <w:t>$</w:t>
            </w:r>
            <w:r w:rsidR="148AEC0F" w:rsidRPr="12BE3820">
              <w:rPr>
                <w:lang w:val="en-AU"/>
              </w:rPr>
              <w:t>18</w:t>
            </w:r>
            <w:r w:rsidR="43C4A5B6" w:rsidRPr="12BE3820">
              <w:rPr>
                <w:lang w:val="en-AU"/>
              </w:rPr>
              <w:t>5</w:t>
            </w:r>
            <w:r w:rsidR="32B11032" w:rsidRPr="12BE3820">
              <w:rPr>
                <w:lang w:val="en-AU"/>
              </w:rPr>
              <w:t>3</w:t>
            </w:r>
            <w:r w:rsidR="148AEC0F" w:rsidRPr="12BE3820">
              <w:rPr>
                <w:lang w:val="en-AU"/>
              </w:rPr>
              <w:t>5</w:t>
            </w:r>
          </w:p>
        </w:tc>
        <w:tc>
          <w:tcPr>
            <w:tcW w:w="4336" w:type="dxa"/>
          </w:tcPr>
          <w:p w14:paraId="1EAEA696" w14:textId="77777777" w:rsidR="008E7442" w:rsidRDefault="008E7442" w:rsidP="6A9B3012">
            <w:pPr>
              <w:rPr>
                <w:lang w:val="en-AU"/>
              </w:rPr>
            </w:pPr>
          </w:p>
        </w:tc>
      </w:tr>
    </w:tbl>
    <w:p w14:paraId="43F1F361" w14:textId="606AD3E9" w:rsidR="144E2153" w:rsidRDefault="144E2153" w:rsidP="12BE3820">
      <w:pPr>
        <w:spacing w:before="120" w:after="120" w:line="240" w:lineRule="auto"/>
        <w:rPr>
          <w:lang w:val="en-AU"/>
        </w:rPr>
      </w:pPr>
      <w:r w:rsidRPr="12BE3820">
        <w:rPr>
          <w:lang w:val="en-AU"/>
        </w:rPr>
        <w:t>Contingency: Approximately 10% of total estimated cost to cover unexpected risks and uncertainties.</w:t>
      </w:r>
    </w:p>
    <w:p w14:paraId="56F3EDCF" w14:textId="4D25AF33" w:rsidR="42CE218A" w:rsidRDefault="42CE218A" w:rsidP="12BE3820">
      <w:pPr>
        <w:spacing w:before="120" w:after="120" w:line="240" w:lineRule="auto"/>
        <w:rPr>
          <w:lang w:val="en-AU"/>
        </w:rPr>
      </w:pPr>
      <w:r w:rsidRPr="12BE3820">
        <w:rPr>
          <w:lang w:val="en-AU"/>
        </w:rPr>
        <w:t>$</w:t>
      </w:r>
      <w:r w:rsidR="17977F86" w:rsidRPr="12BE3820">
        <w:rPr>
          <w:lang w:val="en-AU"/>
        </w:rPr>
        <w:t>16200 = 3People * 15Hours * 12 weeks * 30AUD</w:t>
      </w:r>
    </w:p>
    <w:p w14:paraId="1446C8E3" w14:textId="77777777" w:rsidR="00331E38" w:rsidRPr="002D286D" w:rsidRDefault="002D286D">
      <w:pPr>
        <w:pStyle w:val="2"/>
        <w:rPr>
          <w:lang w:val="en-AU"/>
        </w:rPr>
      </w:pPr>
      <w:r>
        <w:rPr>
          <w:lang w:val="en-AU"/>
        </w:rPr>
        <w:t>Roles and Responsibilities</w:t>
      </w:r>
    </w:p>
    <w:p w14:paraId="76E376F9" w14:textId="0C9D0E0E" w:rsidR="000B3B00" w:rsidRDefault="000B3B00" w:rsidP="00DB73B5">
      <w:pPr>
        <w:pStyle w:val="4"/>
        <w:rPr>
          <w:sz w:val="6"/>
          <w:szCs w:val="6"/>
          <w:lang w:val="en-AU"/>
        </w:rPr>
      </w:pPr>
    </w:p>
    <w:p w14:paraId="6D077C9F" w14:textId="294903B2" w:rsidR="00723948" w:rsidRDefault="00723948" w:rsidP="007A0DFE">
      <w:pPr>
        <w:rPr>
          <w:rFonts w:hint="eastAsia"/>
          <w:lang w:val="en-AU" w:eastAsia="zh-CN"/>
        </w:rPr>
      </w:pPr>
      <w:r w:rsidRPr="00723948">
        <w:rPr>
          <w:lang w:val="en-AU" w:eastAsia="zh-CN"/>
        </w:rPr>
        <w:t>The project team would be divided by task, along the lines of the major work streams needed to create a quality proposal and related products. Task assignment was considered with in mind that all members of the group could own one major piece of the project but also support each other's peer review and integration activities as part of the entire project, so there would not be a sense of separate work silos where only one person was accountable.</w:t>
      </w:r>
    </w:p>
    <w:p w14:paraId="4E8008D3" w14:textId="77777777" w:rsidR="00D0382F" w:rsidRDefault="00D0382F" w:rsidP="007A0DFE">
      <w:pPr>
        <w:rPr>
          <w:rFonts w:hint="eastAsia"/>
          <w:lang w:val="en-AU" w:eastAsia="zh-CN"/>
        </w:rPr>
      </w:pPr>
    </w:p>
    <w:p w14:paraId="660B7AC2" w14:textId="6AD4BB91" w:rsidR="00007A07" w:rsidRPr="00007A07" w:rsidRDefault="00007A07" w:rsidP="00007A07">
      <w:pPr>
        <w:rPr>
          <w:lang w:val="en-AU" w:eastAsia="zh-CN"/>
        </w:rPr>
      </w:pPr>
      <w:r w:rsidRPr="00007A07">
        <w:rPr>
          <w:lang w:val="en-AU"/>
        </w:rPr>
        <w:t xml:space="preserve">Team Member 1: Yilin Peng - Project Manager &amp; </w:t>
      </w:r>
      <w:r w:rsidR="00B03A7A">
        <w:rPr>
          <w:lang w:val="en-AU"/>
        </w:rPr>
        <w:t>Front-end developer</w:t>
      </w:r>
    </w:p>
    <w:p w14:paraId="5486CC06" w14:textId="6C2EADBE" w:rsidR="00007A07" w:rsidRPr="00007A07" w:rsidRDefault="00007A07" w:rsidP="00007A07">
      <w:pPr>
        <w:rPr>
          <w:lang w:val="en-AU" w:eastAsia="zh-CN"/>
        </w:rPr>
      </w:pPr>
      <w:r w:rsidRPr="00007A07">
        <w:rPr>
          <w:lang w:val="en-AU"/>
        </w:rPr>
        <w:t>Responsibilities:</w:t>
      </w:r>
    </w:p>
    <w:p w14:paraId="456110AC" w14:textId="6B30EFDA" w:rsidR="00723948" w:rsidRPr="00723948" w:rsidRDefault="00723948" w:rsidP="00723948">
      <w:pPr>
        <w:pStyle w:val="af2"/>
        <w:numPr>
          <w:ilvl w:val="0"/>
          <w:numId w:val="43"/>
        </w:numPr>
        <w:rPr>
          <w:lang w:val="en-AU"/>
        </w:rPr>
      </w:pPr>
      <w:r w:rsidRPr="00723948">
        <w:rPr>
          <w:lang w:val="en-AU"/>
        </w:rPr>
        <w:t>Quality Control: Controlling the project process in terms of scope, budget and timeline to ensure that final deliverables are as per desired outcome for the project.</w:t>
      </w:r>
    </w:p>
    <w:p w14:paraId="37C95F3E" w14:textId="78B7D8ED" w:rsidR="00723948" w:rsidRPr="00723948" w:rsidRDefault="00723948" w:rsidP="00723948">
      <w:pPr>
        <w:pStyle w:val="af2"/>
        <w:numPr>
          <w:ilvl w:val="0"/>
          <w:numId w:val="43"/>
        </w:numPr>
        <w:rPr>
          <w:lang w:val="en-AU"/>
        </w:rPr>
      </w:pPr>
      <w:r w:rsidRPr="00723948">
        <w:rPr>
          <w:lang w:val="en-AU"/>
        </w:rPr>
        <w:t>Project Management: Organizing and conducting a weekly meeting of all project participants and maintaining communications among the parties involved in the project, reporting regularly on progress to our customer.</w:t>
      </w:r>
    </w:p>
    <w:p w14:paraId="351563FC" w14:textId="454A7FC2" w:rsidR="00D0382F" w:rsidRPr="00723948" w:rsidRDefault="00723948" w:rsidP="00723948">
      <w:pPr>
        <w:pStyle w:val="af2"/>
        <w:numPr>
          <w:ilvl w:val="0"/>
          <w:numId w:val="43"/>
        </w:numPr>
        <w:rPr>
          <w:rFonts w:hint="eastAsia"/>
          <w:lang w:val="en-AU" w:eastAsia="zh-CN"/>
        </w:rPr>
      </w:pPr>
      <w:r w:rsidRPr="00723948">
        <w:rPr>
          <w:lang w:val="en-AU"/>
        </w:rPr>
        <w:t>Front-end development: Assisting to design and develop the web app based on Vue framework and related skills (HTML/CSS/ JavaScript</w:t>
      </w:r>
      <w:r w:rsidRPr="00723948">
        <w:rPr>
          <w:lang w:val="en-AU"/>
        </w:rPr>
        <w:t>), cooperating</w:t>
      </w:r>
      <w:r w:rsidRPr="00723948">
        <w:rPr>
          <w:lang w:val="en-AU"/>
        </w:rPr>
        <w:t xml:space="preserve"> with the other </w:t>
      </w:r>
      <w:r>
        <w:rPr>
          <w:rFonts w:hint="eastAsia"/>
          <w:lang w:val="en-AU" w:eastAsia="zh-CN"/>
        </w:rPr>
        <w:t>member</w:t>
      </w:r>
      <w:r>
        <w:rPr>
          <w:lang w:eastAsia="zh-CN"/>
        </w:rPr>
        <w:t xml:space="preserve">s </w:t>
      </w:r>
      <w:r w:rsidRPr="00723948">
        <w:rPr>
          <w:lang w:val="en-AU"/>
        </w:rPr>
        <w:t>for providing easy use of users.</w:t>
      </w:r>
    </w:p>
    <w:p w14:paraId="263F2910" w14:textId="42BB37C7" w:rsidR="00007A07" w:rsidRPr="00007A07" w:rsidRDefault="00007A07" w:rsidP="00007A07">
      <w:pPr>
        <w:rPr>
          <w:lang w:val="en-AU"/>
        </w:rPr>
      </w:pPr>
      <w:r w:rsidRPr="00007A07">
        <w:rPr>
          <w:lang w:val="en-AU"/>
        </w:rPr>
        <w:t xml:space="preserve">Team Member 2: </w:t>
      </w:r>
      <w:proofErr w:type="spellStart"/>
      <w:r w:rsidRPr="00007A07">
        <w:rPr>
          <w:lang w:val="en-AU"/>
        </w:rPr>
        <w:t>Yuanxin</w:t>
      </w:r>
      <w:proofErr w:type="spellEnd"/>
      <w:r w:rsidRPr="00007A07">
        <w:rPr>
          <w:lang w:val="en-AU"/>
        </w:rPr>
        <w:t xml:space="preserve"> Huang - Business Analyst &amp; </w:t>
      </w:r>
      <w:r w:rsidR="2C707906" w:rsidRPr="1A42C942">
        <w:rPr>
          <w:lang w:val="en-AU"/>
        </w:rPr>
        <w:t>Quality Assurance</w:t>
      </w:r>
      <w:r w:rsidRPr="00007A07">
        <w:rPr>
          <w:lang w:val="en-AU"/>
        </w:rPr>
        <w:t xml:space="preserve"> Lead</w:t>
      </w:r>
    </w:p>
    <w:p w14:paraId="60170BC6" w14:textId="77777777" w:rsidR="00007A07" w:rsidRPr="00007A07" w:rsidRDefault="00007A07" w:rsidP="00007A07">
      <w:pPr>
        <w:rPr>
          <w:lang w:val="en-AU"/>
        </w:rPr>
      </w:pPr>
      <w:r w:rsidRPr="00007A07">
        <w:rPr>
          <w:lang w:val="en-AU"/>
        </w:rPr>
        <w:t>Responsibilities:</w:t>
      </w:r>
    </w:p>
    <w:p w14:paraId="6F2B9746" w14:textId="58034C64" w:rsidR="00007A07" w:rsidRPr="00F17504" w:rsidRDefault="00007A07" w:rsidP="00F17504">
      <w:pPr>
        <w:pStyle w:val="af2"/>
        <w:numPr>
          <w:ilvl w:val="0"/>
          <w:numId w:val="19"/>
        </w:numPr>
        <w:rPr>
          <w:lang w:val="en-AU"/>
        </w:rPr>
      </w:pPr>
      <w:r w:rsidRPr="00F17504">
        <w:rPr>
          <w:lang w:val="en-AU"/>
        </w:rPr>
        <w:t xml:space="preserve">Requirement Analysis: </w:t>
      </w:r>
      <w:r w:rsidR="51F60FAD" w:rsidRPr="1A42C942">
        <w:rPr>
          <w:lang w:val="en-AU"/>
        </w:rPr>
        <w:t>Analyse user needs</w:t>
      </w:r>
      <w:r w:rsidRPr="00F17504">
        <w:rPr>
          <w:lang w:val="en-AU"/>
        </w:rPr>
        <w:t xml:space="preserve"> for both current and prospective </w:t>
      </w:r>
      <w:r w:rsidR="51F60FAD" w:rsidRPr="1A42C942">
        <w:rPr>
          <w:lang w:val="en-AU"/>
        </w:rPr>
        <w:t>students</w:t>
      </w:r>
      <w:r w:rsidRPr="00F17504">
        <w:rPr>
          <w:lang w:val="en-AU"/>
        </w:rPr>
        <w:t>.</w:t>
      </w:r>
    </w:p>
    <w:p w14:paraId="76574B4B" w14:textId="67C6E525" w:rsidR="00007A07" w:rsidRPr="00F17504" w:rsidRDefault="51F60FAD" w:rsidP="00F17504">
      <w:pPr>
        <w:pStyle w:val="af2"/>
        <w:numPr>
          <w:ilvl w:val="0"/>
          <w:numId w:val="19"/>
        </w:numPr>
        <w:rPr>
          <w:lang w:val="en-AU"/>
        </w:rPr>
      </w:pPr>
      <w:r w:rsidRPr="1A42C942">
        <w:rPr>
          <w:lang w:val="en-AU"/>
        </w:rPr>
        <w:t>Stakeholder Analysis</w:t>
      </w:r>
      <w:r w:rsidR="00007A07" w:rsidRPr="1A42C942">
        <w:rPr>
          <w:lang w:val="en-AU"/>
        </w:rPr>
        <w:t xml:space="preserve">: </w:t>
      </w:r>
      <w:r w:rsidR="0B18787D" w:rsidRPr="1A42C942">
        <w:rPr>
          <w:lang w:val="en-AU"/>
        </w:rPr>
        <w:t>Identify key stakeholders and their expectations</w:t>
      </w:r>
      <w:r w:rsidR="202C7FF4" w:rsidRPr="1A42C942">
        <w:rPr>
          <w:lang w:val="en-AU"/>
        </w:rPr>
        <w:t>.</w:t>
      </w:r>
    </w:p>
    <w:p w14:paraId="0DF0679F" w14:textId="6484A10A" w:rsidR="00007A07" w:rsidRPr="00F17504" w:rsidRDefault="00007A07" w:rsidP="00F17504">
      <w:pPr>
        <w:pStyle w:val="af2"/>
        <w:numPr>
          <w:ilvl w:val="0"/>
          <w:numId w:val="19"/>
        </w:numPr>
        <w:rPr>
          <w:lang w:val="en-AU"/>
        </w:rPr>
      </w:pPr>
      <w:r w:rsidRPr="00F17504">
        <w:rPr>
          <w:lang w:val="en-AU"/>
        </w:rPr>
        <w:t xml:space="preserve">Risk &amp; Data Management: </w:t>
      </w:r>
      <w:r w:rsidR="1EF541CA" w:rsidRPr="1A42C942">
        <w:rPr>
          <w:lang w:val="en-AU"/>
        </w:rPr>
        <w:t>Identify</w:t>
      </w:r>
      <w:r w:rsidRPr="00F17504">
        <w:rPr>
          <w:lang w:val="en-AU"/>
        </w:rPr>
        <w:t xml:space="preserve"> project risks and </w:t>
      </w:r>
      <w:r w:rsidR="1EF541CA" w:rsidRPr="1A42C942">
        <w:rPr>
          <w:lang w:val="en-AU"/>
        </w:rPr>
        <w:t>develop mitigation strategies. I</w:t>
      </w:r>
      <w:r w:rsidRPr="1A42C942">
        <w:rPr>
          <w:lang w:val="en-AU"/>
        </w:rPr>
        <w:t>mplementing</w:t>
      </w:r>
      <w:r w:rsidRPr="00F17504">
        <w:rPr>
          <w:lang w:val="en-AU"/>
        </w:rPr>
        <w:t xml:space="preserve"> version control via GitHub to maintain data integrity.</w:t>
      </w:r>
    </w:p>
    <w:p w14:paraId="2BE00C6F" w14:textId="1E4B2C87" w:rsidR="00007A07" w:rsidRDefault="551AE6DD" w:rsidP="00007A07">
      <w:pPr>
        <w:pStyle w:val="af2"/>
        <w:numPr>
          <w:ilvl w:val="0"/>
          <w:numId w:val="19"/>
        </w:numPr>
        <w:rPr>
          <w:lang w:val="en-AU"/>
        </w:rPr>
      </w:pPr>
      <w:r w:rsidRPr="1A42C942">
        <w:rPr>
          <w:lang w:val="en-AU"/>
        </w:rPr>
        <w:t>Documentation Support</w:t>
      </w:r>
      <w:r w:rsidR="00007A07" w:rsidRPr="1A42C942">
        <w:rPr>
          <w:lang w:val="en-AU"/>
        </w:rPr>
        <w:t xml:space="preserve">: </w:t>
      </w:r>
      <w:r w:rsidR="58EA4787" w:rsidRPr="1A42C942">
        <w:rPr>
          <w:lang w:val="en-AU"/>
        </w:rPr>
        <w:t>Contribute to key proposal sections and ensure consistency.</w:t>
      </w:r>
    </w:p>
    <w:p w14:paraId="755EA0F3" w14:textId="77777777" w:rsidR="00D0382F" w:rsidRPr="00D0382F" w:rsidRDefault="00D0382F" w:rsidP="00D0382F">
      <w:pPr>
        <w:rPr>
          <w:rFonts w:hint="eastAsia"/>
          <w:lang w:val="en-AU" w:eastAsia="zh-CN"/>
        </w:rPr>
      </w:pPr>
    </w:p>
    <w:p w14:paraId="4D49D35E" w14:textId="77777777" w:rsidR="00007A07" w:rsidRPr="00007A07" w:rsidRDefault="00007A07" w:rsidP="00007A07">
      <w:pPr>
        <w:rPr>
          <w:lang w:val="en-AU"/>
        </w:rPr>
      </w:pPr>
      <w:r w:rsidRPr="00007A07">
        <w:rPr>
          <w:lang w:val="en-AU"/>
        </w:rPr>
        <w:t>Team Member 3: Jialao Liu - Information Architecture &amp; Development Lead</w:t>
      </w:r>
    </w:p>
    <w:p w14:paraId="243E9D35" w14:textId="77777777" w:rsidR="00007A07" w:rsidRPr="00007A07" w:rsidRDefault="00007A07" w:rsidP="00007A07">
      <w:pPr>
        <w:rPr>
          <w:lang w:val="en-AU"/>
        </w:rPr>
      </w:pPr>
      <w:r w:rsidRPr="00007A07">
        <w:rPr>
          <w:lang w:val="en-AU"/>
        </w:rPr>
        <w:t>Responsibilities:</w:t>
      </w:r>
    </w:p>
    <w:p w14:paraId="1121CEDA" w14:textId="4478E5EB" w:rsidR="00007A07" w:rsidRPr="00F17504" w:rsidRDefault="00723948" w:rsidP="00F17504">
      <w:pPr>
        <w:pStyle w:val="af2"/>
        <w:numPr>
          <w:ilvl w:val="0"/>
          <w:numId w:val="18"/>
        </w:numPr>
        <w:rPr>
          <w:lang w:val="en-AU"/>
        </w:rPr>
      </w:pPr>
      <w:r w:rsidRPr="00723948">
        <w:rPr>
          <w:lang w:val="en-AU"/>
        </w:rPr>
        <w:t>Design and Prototyping: Producing low-to-high fidelity wireframe prototypes, a site map, and a content hierarchy.</w:t>
      </w:r>
    </w:p>
    <w:p w14:paraId="59093771" w14:textId="4FCDE465" w:rsidR="00007A07" w:rsidRPr="00F17504" w:rsidRDefault="00007A07" w:rsidP="00F17504">
      <w:pPr>
        <w:pStyle w:val="af2"/>
        <w:numPr>
          <w:ilvl w:val="0"/>
          <w:numId w:val="18"/>
        </w:numPr>
        <w:rPr>
          <w:lang w:val="en-AU"/>
        </w:rPr>
      </w:pPr>
      <w:r w:rsidRPr="00F17504">
        <w:rPr>
          <w:lang w:val="en-AU"/>
        </w:rPr>
        <w:t xml:space="preserve">Full-Stack Implementation: </w:t>
      </w:r>
      <w:r w:rsidR="00723948" w:rsidRPr="00723948">
        <w:rPr>
          <w:lang w:val="en-AU"/>
        </w:rPr>
        <w:t xml:space="preserve">Led the development of code for front-end </w:t>
      </w:r>
      <w:r w:rsidR="00723948">
        <w:rPr>
          <w:lang w:val="en-AU"/>
        </w:rPr>
        <w:t xml:space="preserve">vue3, Node.js </w:t>
      </w:r>
      <w:r w:rsidR="00723948" w:rsidRPr="00723948">
        <w:rPr>
          <w:lang w:val="en-AU"/>
        </w:rPr>
        <w:t xml:space="preserve">and MySQL back-end </w:t>
      </w:r>
      <w:proofErr w:type="gramStart"/>
      <w:r w:rsidR="00723948" w:rsidRPr="00723948">
        <w:rPr>
          <w:lang w:val="en-AU"/>
        </w:rPr>
        <w:t>database.</w:t>
      </w:r>
      <w:r w:rsidRPr="00F17504">
        <w:rPr>
          <w:lang w:val="en-AU"/>
        </w:rPr>
        <w:t>.</w:t>
      </w:r>
      <w:proofErr w:type="gramEnd"/>
    </w:p>
    <w:p w14:paraId="51A0D75F" w14:textId="46648750" w:rsidR="00007A07" w:rsidRPr="00F17504" w:rsidRDefault="00007A07" w:rsidP="00F17504">
      <w:pPr>
        <w:pStyle w:val="af2"/>
        <w:numPr>
          <w:ilvl w:val="0"/>
          <w:numId w:val="18"/>
        </w:numPr>
        <w:rPr>
          <w:lang w:val="en-AU"/>
        </w:rPr>
      </w:pPr>
      <w:r w:rsidRPr="00F17504">
        <w:rPr>
          <w:lang w:val="en-AU"/>
        </w:rPr>
        <w:t>Automation: Developing Selenium scripts for UI automation to verify cross</w:t>
      </w:r>
      <w:r w:rsidR="00511D9B">
        <w:rPr>
          <w:rFonts w:hint="eastAsia"/>
          <w:lang w:val="en-AU" w:eastAsia="zh-CN"/>
        </w:rPr>
        <w:t xml:space="preserve"> </w:t>
      </w:r>
      <w:r w:rsidRPr="00F17504">
        <w:rPr>
          <w:lang w:val="en-AU"/>
        </w:rPr>
        <w:t xml:space="preserve">device and </w:t>
      </w:r>
      <w:r w:rsidR="00511D9B">
        <w:rPr>
          <w:rFonts w:hint="eastAsia"/>
          <w:lang w:val="en-AU" w:eastAsia="zh-CN"/>
        </w:rPr>
        <w:t xml:space="preserve">different </w:t>
      </w:r>
      <w:r w:rsidRPr="00F17504">
        <w:rPr>
          <w:lang w:val="en-AU"/>
        </w:rPr>
        <w:t>browser compatibility.</w:t>
      </w:r>
    </w:p>
    <w:p w14:paraId="436EB597" w14:textId="0C518C82" w:rsidR="00021397" w:rsidRPr="00455D61" w:rsidRDefault="00007A07" w:rsidP="00021397">
      <w:pPr>
        <w:pStyle w:val="af2"/>
        <w:numPr>
          <w:ilvl w:val="0"/>
          <w:numId w:val="18"/>
        </w:numPr>
        <w:rPr>
          <w:rFonts w:hint="eastAsia"/>
          <w:lang w:val="en-AU" w:eastAsia="zh-CN"/>
        </w:rPr>
      </w:pPr>
      <w:r w:rsidRPr="00F17504">
        <w:rPr>
          <w:lang w:val="en-AU"/>
        </w:rPr>
        <w:t xml:space="preserve">GitHub Maintenance: </w:t>
      </w:r>
      <w:r w:rsidR="00511D9B" w:rsidRPr="00511D9B">
        <w:rPr>
          <w:lang w:val="en-AU"/>
        </w:rPr>
        <w:t>Keeping the repo clean by eliminating redundant codes and completing the README guide to be implemented</w:t>
      </w:r>
      <w:r w:rsidRPr="00F17504">
        <w:rPr>
          <w:lang w:val="en-AU"/>
        </w:rPr>
        <w:t>.</w:t>
      </w:r>
    </w:p>
    <w:p w14:paraId="6A4686DA" w14:textId="77777777" w:rsidR="004C2D2E" w:rsidRPr="004C2D2E" w:rsidRDefault="004C2D2E" w:rsidP="004C2D2E">
      <w:pPr>
        <w:rPr>
          <w:lang w:val="en-AU"/>
        </w:rPr>
      </w:pPr>
      <w:r w:rsidRPr="004C2D2E">
        <w:rPr>
          <w:lang w:val="en-AU"/>
        </w:rPr>
        <w:lastRenderedPageBreak/>
        <w:t>Shared Responsibilities</w:t>
      </w:r>
    </w:p>
    <w:p w14:paraId="122F80D0" w14:textId="38E5CD18" w:rsidR="00F60A5B" w:rsidRDefault="00511D9B" w:rsidP="004C2D2E">
      <w:pPr>
        <w:rPr>
          <w:lang w:val="en-AU" w:eastAsia="zh-CN"/>
        </w:rPr>
      </w:pPr>
      <w:r w:rsidRPr="00511D9B">
        <w:rPr>
          <w:lang w:val="en-AU"/>
        </w:rPr>
        <w:t xml:space="preserve">Everyone in a project will be responsible for identifying risks, controlling costs and ensuring that high standards are maintained throughout. The end-stage checking is done jointly by everyone which means there should be less silo </w:t>
      </w:r>
      <w:proofErr w:type="spellStart"/>
      <w:proofErr w:type="gramStart"/>
      <w:r w:rsidRPr="00511D9B">
        <w:rPr>
          <w:lang w:val="en-AU"/>
        </w:rPr>
        <w:t>working:ensuring</w:t>
      </w:r>
      <w:proofErr w:type="spellEnd"/>
      <w:proofErr w:type="gramEnd"/>
      <w:r w:rsidRPr="00511D9B">
        <w:rPr>
          <w:lang w:val="en-AU"/>
        </w:rPr>
        <w:t xml:space="preserve"> that the quality of the various products is high; providing consistent message to stakeholders, when presenting and seeking their approval</w:t>
      </w:r>
      <w:r w:rsidR="00E150CD" w:rsidRPr="00E150CD">
        <w:rPr>
          <w:lang w:val="en-AU"/>
        </w:rPr>
        <w:t>.</w:t>
      </w:r>
    </w:p>
    <w:p w14:paraId="1B78C09E" w14:textId="77777777" w:rsidR="00021397" w:rsidRDefault="00021397" w:rsidP="004C2D2E">
      <w:pPr>
        <w:rPr>
          <w:rFonts w:hint="eastAsia"/>
          <w:lang w:val="en-AU" w:eastAsia="zh-CN"/>
        </w:rPr>
      </w:pPr>
    </w:p>
    <w:p w14:paraId="598C7B02" w14:textId="05505BEE" w:rsidR="00DB73B5" w:rsidRDefault="00DB73B5" w:rsidP="00DB73B5">
      <w:pPr>
        <w:pStyle w:val="4"/>
        <w:rPr>
          <w:lang w:val="en-AU"/>
        </w:rPr>
      </w:pPr>
      <w:r>
        <w:rPr>
          <w:lang w:val="en-AU"/>
        </w:rPr>
        <w:t>Communications Plan</w:t>
      </w:r>
    </w:p>
    <w:p w14:paraId="0CA3C24B" w14:textId="39DA912B" w:rsidR="004D333B" w:rsidRDefault="004D333B" w:rsidP="00DF7417">
      <w:pPr>
        <w:pStyle w:val="4"/>
        <w:rPr>
          <w:sz w:val="6"/>
          <w:szCs w:val="6"/>
          <w:lang w:val="en-AU"/>
        </w:rPr>
      </w:pPr>
    </w:p>
    <w:p w14:paraId="2A68A2C3" w14:textId="06E5BC66" w:rsidR="756CBE0B" w:rsidRPr="00884DD3" w:rsidRDefault="756CBE0B" w:rsidP="12BE3820">
      <w:r w:rsidRPr="6AE81296">
        <w:t>The communication plan is designed to ensure clear, timely, and effective information exchange among all stakeholders.</w:t>
      </w:r>
    </w:p>
    <w:tbl>
      <w:tblPr>
        <w:tblStyle w:val="ProjectScopeTable"/>
        <w:tblW w:w="9075" w:type="dxa"/>
        <w:tblLook w:val="04A0" w:firstRow="1" w:lastRow="0" w:firstColumn="1" w:lastColumn="0" w:noHBand="0" w:noVBand="1"/>
      </w:tblPr>
      <w:tblGrid>
        <w:gridCol w:w="2655"/>
        <w:gridCol w:w="3030"/>
        <w:gridCol w:w="1545"/>
        <w:gridCol w:w="1845"/>
      </w:tblGrid>
      <w:tr w:rsidR="00806846" w14:paraId="6668F4EC" w14:textId="21B32A8E" w:rsidTr="12BE3820">
        <w:trPr>
          <w:cnfStyle w:val="100000000000" w:firstRow="1" w:lastRow="0" w:firstColumn="0" w:lastColumn="0" w:oddVBand="0" w:evenVBand="0" w:oddHBand="0" w:evenHBand="0" w:firstRowFirstColumn="0" w:firstRowLastColumn="0" w:lastRowFirstColumn="0" w:lastRowLastColumn="0"/>
          <w:trHeight w:val="300"/>
        </w:trPr>
        <w:tc>
          <w:tcPr>
            <w:tcW w:w="2655" w:type="dxa"/>
            <w:vAlign w:val="center"/>
          </w:tcPr>
          <w:p w14:paraId="59E218EE" w14:textId="6500B0F0" w:rsidR="00F426C6" w:rsidRDefault="00F426C6" w:rsidP="6A9B3012">
            <w:pPr>
              <w:rPr>
                <w:lang w:val="en-AU"/>
              </w:rPr>
            </w:pPr>
            <w:r>
              <w:rPr>
                <w:lang w:val="en-AU"/>
              </w:rPr>
              <w:t>Communication Activity</w:t>
            </w:r>
          </w:p>
        </w:tc>
        <w:tc>
          <w:tcPr>
            <w:tcW w:w="3030" w:type="dxa"/>
            <w:vAlign w:val="center"/>
          </w:tcPr>
          <w:p w14:paraId="51E35A0C" w14:textId="2FC26987" w:rsidR="00F426C6" w:rsidRDefault="00F426C6" w:rsidP="6A9B3012">
            <w:pPr>
              <w:rPr>
                <w:lang w:val="en-AU"/>
              </w:rPr>
            </w:pPr>
            <w:r>
              <w:rPr>
                <w:lang w:val="en-AU"/>
              </w:rPr>
              <w:t>Purpose</w:t>
            </w:r>
          </w:p>
        </w:tc>
        <w:tc>
          <w:tcPr>
            <w:tcW w:w="1545" w:type="dxa"/>
            <w:vAlign w:val="center"/>
          </w:tcPr>
          <w:p w14:paraId="1A02544E" w14:textId="2445A051" w:rsidR="00F426C6" w:rsidRDefault="00F426C6" w:rsidP="6A9B3012">
            <w:pPr>
              <w:rPr>
                <w:lang w:val="en-AU"/>
              </w:rPr>
            </w:pPr>
            <w:r>
              <w:rPr>
                <w:lang w:val="en-AU"/>
              </w:rPr>
              <w:t>Frequency</w:t>
            </w:r>
          </w:p>
        </w:tc>
        <w:tc>
          <w:tcPr>
            <w:tcW w:w="1845" w:type="dxa"/>
            <w:vAlign w:val="center"/>
          </w:tcPr>
          <w:p w14:paraId="13F44AD1" w14:textId="1E3AFBBC" w:rsidR="30A46AAF" w:rsidRDefault="3FD717D9" w:rsidP="6A9B3012">
            <w:pPr>
              <w:rPr>
                <w:lang w:val="en-AU"/>
              </w:rPr>
            </w:pPr>
            <w:r w:rsidRPr="4EC22277">
              <w:rPr>
                <w:lang w:val="en-AU"/>
              </w:rPr>
              <w:t>Method</w:t>
            </w:r>
          </w:p>
        </w:tc>
      </w:tr>
      <w:tr w:rsidR="00806846" w14:paraId="1C9F73EC" w14:textId="2907D834" w:rsidTr="12BE3820">
        <w:trPr>
          <w:trHeight w:val="300"/>
        </w:trPr>
        <w:tc>
          <w:tcPr>
            <w:tcW w:w="2655" w:type="dxa"/>
            <w:vAlign w:val="center"/>
          </w:tcPr>
          <w:p w14:paraId="752ED9CB" w14:textId="15D7CAE8" w:rsidR="00F426C6" w:rsidRDefault="00F426C6" w:rsidP="6A9B3012">
            <w:pPr>
              <w:rPr>
                <w:lang w:val="en-AU"/>
              </w:rPr>
            </w:pPr>
            <w:r>
              <w:rPr>
                <w:lang w:val="en-AU"/>
              </w:rPr>
              <w:t>Client Progress meeting</w:t>
            </w:r>
          </w:p>
        </w:tc>
        <w:tc>
          <w:tcPr>
            <w:tcW w:w="3030" w:type="dxa"/>
            <w:vAlign w:val="center"/>
          </w:tcPr>
          <w:p w14:paraId="2166260D" w14:textId="356DD323" w:rsidR="00F426C6" w:rsidRDefault="05D437DF" w:rsidP="6A9B3012">
            <w:r>
              <w:t>Clarify project requirements, confirm deliverables, and obtain feedback</w:t>
            </w:r>
          </w:p>
        </w:tc>
        <w:tc>
          <w:tcPr>
            <w:tcW w:w="1545" w:type="dxa"/>
            <w:vAlign w:val="center"/>
          </w:tcPr>
          <w:p w14:paraId="66CE8A60" w14:textId="39EB2E3A" w:rsidR="00F426C6" w:rsidRDefault="05D437DF" w:rsidP="6A9B3012">
            <w:r>
              <w:t>When required</w:t>
            </w:r>
          </w:p>
        </w:tc>
        <w:tc>
          <w:tcPr>
            <w:tcW w:w="1845" w:type="dxa"/>
            <w:vAlign w:val="center"/>
          </w:tcPr>
          <w:p w14:paraId="241E8C74" w14:textId="528140F7" w:rsidR="30A46AAF" w:rsidRDefault="05D437DF" w:rsidP="6A9B3012">
            <w:r>
              <w:t>In-person</w:t>
            </w:r>
          </w:p>
        </w:tc>
      </w:tr>
      <w:tr w:rsidR="00806846" w14:paraId="0D2E7C91" w14:textId="43207520" w:rsidTr="12BE3820">
        <w:trPr>
          <w:trHeight w:val="300"/>
        </w:trPr>
        <w:tc>
          <w:tcPr>
            <w:tcW w:w="2655" w:type="dxa"/>
            <w:vAlign w:val="center"/>
          </w:tcPr>
          <w:p w14:paraId="059B41E3" w14:textId="699F410C" w:rsidR="00F426C6" w:rsidRDefault="001464A6" w:rsidP="6A9B3012">
            <w:pPr>
              <w:rPr>
                <w:lang w:val="en-AU"/>
              </w:rPr>
            </w:pPr>
            <w:r>
              <w:rPr>
                <w:lang w:val="en-AU"/>
              </w:rPr>
              <w:t>Internal team meeting</w:t>
            </w:r>
          </w:p>
        </w:tc>
        <w:tc>
          <w:tcPr>
            <w:tcW w:w="3030" w:type="dxa"/>
            <w:vAlign w:val="center"/>
          </w:tcPr>
          <w:p w14:paraId="303B5132" w14:textId="700E6642" w:rsidR="00F426C6" w:rsidRDefault="5BC70FAD" w:rsidP="12BE3820">
            <w:pPr>
              <w:rPr>
                <w:lang w:val="en-AU"/>
              </w:rPr>
            </w:pPr>
            <w:r w:rsidRPr="12BE3820">
              <w:rPr>
                <w:lang w:val="en-AU"/>
              </w:rPr>
              <w:t>D</w:t>
            </w:r>
            <w:r w:rsidR="4EE87AB4" w:rsidRPr="12BE3820">
              <w:rPr>
                <w:lang w:val="en-AU"/>
              </w:rPr>
              <w:t>iscuss</w:t>
            </w:r>
            <w:r w:rsidR="3251E3BD" w:rsidRPr="589B794D">
              <w:rPr>
                <w:lang w:val="en-AU"/>
              </w:rPr>
              <w:t xml:space="preserve"> tasks</w:t>
            </w:r>
          </w:p>
        </w:tc>
        <w:tc>
          <w:tcPr>
            <w:tcW w:w="1545" w:type="dxa"/>
            <w:vAlign w:val="center"/>
          </w:tcPr>
          <w:p w14:paraId="6EA6B9B0" w14:textId="2870B35A" w:rsidR="00F426C6" w:rsidRDefault="4C51E65F" w:rsidP="6A9B3012">
            <w:pPr>
              <w:rPr>
                <w:lang w:val="en-AU"/>
              </w:rPr>
            </w:pPr>
            <w:r w:rsidRPr="615F9657">
              <w:rPr>
                <w:lang w:val="en-AU"/>
              </w:rPr>
              <w:t>Weekly</w:t>
            </w:r>
          </w:p>
        </w:tc>
        <w:tc>
          <w:tcPr>
            <w:tcW w:w="1845" w:type="dxa"/>
            <w:vAlign w:val="center"/>
          </w:tcPr>
          <w:p w14:paraId="43CD509F" w14:textId="40F6CF42" w:rsidR="30A46AAF" w:rsidRDefault="202D3E8C" w:rsidP="6A9B3012">
            <w:pPr>
              <w:rPr>
                <w:lang w:val="en-AU"/>
              </w:rPr>
            </w:pPr>
            <w:r w:rsidRPr="6A9B3012">
              <w:rPr>
                <w:lang w:val="en-AU"/>
              </w:rPr>
              <w:t>In</w:t>
            </w:r>
            <w:r w:rsidR="0F8F006D" w:rsidRPr="6A9B3012">
              <w:rPr>
                <w:lang w:val="en-AU"/>
              </w:rPr>
              <w:t>-person</w:t>
            </w:r>
          </w:p>
        </w:tc>
      </w:tr>
      <w:tr w:rsidR="00806846" w14:paraId="73C7B6BC" w14:textId="600FDB2D" w:rsidTr="12BE3820">
        <w:trPr>
          <w:trHeight w:val="300"/>
        </w:trPr>
        <w:tc>
          <w:tcPr>
            <w:tcW w:w="2655" w:type="dxa"/>
            <w:vAlign w:val="center"/>
          </w:tcPr>
          <w:p w14:paraId="3D15EC43" w14:textId="06C0ADC5" w:rsidR="00F426C6" w:rsidRDefault="001464A6" w:rsidP="6A9B3012">
            <w:pPr>
              <w:rPr>
                <w:lang w:val="en-AU"/>
              </w:rPr>
            </w:pPr>
            <w:r>
              <w:rPr>
                <w:lang w:val="en-AU"/>
              </w:rPr>
              <w:t>Informal team coordination</w:t>
            </w:r>
          </w:p>
        </w:tc>
        <w:tc>
          <w:tcPr>
            <w:tcW w:w="3030" w:type="dxa"/>
            <w:vAlign w:val="center"/>
          </w:tcPr>
          <w:p w14:paraId="0D159565" w14:textId="7DEBF30B" w:rsidR="00F426C6" w:rsidRDefault="72AE4055" w:rsidP="12BE3820">
            <w:r>
              <w:t>Q</w:t>
            </w:r>
            <w:r w:rsidR="7DD10054">
              <w:t>uick</w:t>
            </w:r>
            <w:r w:rsidR="1BB11F61">
              <w:t xml:space="preserve"> coordination</w:t>
            </w:r>
          </w:p>
        </w:tc>
        <w:tc>
          <w:tcPr>
            <w:tcW w:w="1545" w:type="dxa"/>
            <w:vAlign w:val="center"/>
          </w:tcPr>
          <w:p w14:paraId="1010E902" w14:textId="459C4434" w:rsidR="00F426C6" w:rsidRDefault="4696D5C6" w:rsidP="12BE3820">
            <w:pPr>
              <w:rPr>
                <w:lang w:val="en-AU"/>
              </w:rPr>
            </w:pPr>
            <w:r w:rsidRPr="12BE3820">
              <w:rPr>
                <w:lang w:val="en-AU"/>
              </w:rPr>
              <w:t>D</w:t>
            </w:r>
            <w:r w:rsidR="6FAAE72E" w:rsidRPr="12BE3820">
              <w:rPr>
                <w:lang w:val="en-AU"/>
              </w:rPr>
              <w:t>aily</w:t>
            </w:r>
          </w:p>
        </w:tc>
        <w:tc>
          <w:tcPr>
            <w:tcW w:w="1845" w:type="dxa"/>
            <w:vAlign w:val="center"/>
          </w:tcPr>
          <w:p w14:paraId="086033F0" w14:textId="5686803B" w:rsidR="30A46AAF" w:rsidRDefault="4803B717" w:rsidP="6A9B3012">
            <w:pPr>
              <w:rPr>
                <w:lang w:val="en-AU"/>
              </w:rPr>
            </w:pPr>
            <w:r w:rsidRPr="3DB721AB">
              <w:rPr>
                <w:lang w:val="en-AU"/>
              </w:rPr>
              <w:t>We</w:t>
            </w:r>
            <w:r w:rsidR="00AE2614">
              <w:rPr>
                <w:lang w:val="en-AU"/>
              </w:rPr>
              <w:t>C</w:t>
            </w:r>
            <w:r w:rsidRPr="3DB721AB">
              <w:rPr>
                <w:lang w:val="en-AU"/>
              </w:rPr>
              <w:t>hat</w:t>
            </w:r>
          </w:p>
        </w:tc>
      </w:tr>
      <w:tr w:rsidR="00806846" w14:paraId="7F9FD6AD" w14:textId="6C8D2D95" w:rsidTr="12BE3820">
        <w:trPr>
          <w:trHeight w:val="300"/>
        </w:trPr>
        <w:tc>
          <w:tcPr>
            <w:tcW w:w="2655" w:type="dxa"/>
            <w:vAlign w:val="center"/>
          </w:tcPr>
          <w:p w14:paraId="294EF67F" w14:textId="6B29128D" w:rsidR="00F426C6" w:rsidRDefault="001464A6" w:rsidP="6A9B3012">
            <w:pPr>
              <w:rPr>
                <w:lang w:val="en-AU"/>
              </w:rPr>
            </w:pPr>
            <w:r>
              <w:rPr>
                <w:lang w:val="en-AU"/>
              </w:rPr>
              <w:t>Document review and approval</w:t>
            </w:r>
          </w:p>
        </w:tc>
        <w:tc>
          <w:tcPr>
            <w:tcW w:w="3030" w:type="dxa"/>
            <w:vAlign w:val="center"/>
          </w:tcPr>
          <w:p w14:paraId="55533E40" w14:textId="0FD8C368" w:rsidR="00F426C6" w:rsidRDefault="40FA6295" w:rsidP="6A9B3012">
            <w:r>
              <w:t>Ensure project documents and deliverables are reviewed and agreed upon by all members</w:t>
            </w:r>
          </w:p>
        </w:tc>
        <w:tc>
          <w:tcPr>
            <w:tcW w:w="1545" w:type="dxa"/>
            <w:vAlign w:val="center"/>
          </w:tcPr>
          <w:p w14:paraId="75880E77" w14:textId="1EB80BC5" w:rsidR="00F426C6" w:rsidRDefault="40FA6295" w:rsidP="6A9B3012">
            <w:r>
              <w:t>At key milestones</w:t>
            </w:r>
          </w:p>
        </w:tc>
        <w:tc>
          <w:tcPr>
            <w:tcW w:w="1845" w:type="dxa"/>
            <w:vAlign w:val="center"/>
          </w:tcPr>
          <w:p w14:paraId="36EDBA0D" w14:textId="2663C6DE" w:rsidR="30A46AAF" w:rsidRDefault="40FA6295" w:rsidP="6A9B3012">
            <w:r>
              <w:t>Shared documents</w:t>
            </w:r>
          </w:p>
        </w:tc>
      </w:tr>
      <w:tr w:rsidR="00806846" w14:paraId="534A7C7F" w14:textId="5C92B384" w:rsidTr="12BE3820">
        <w:trPr>
          <w:trHeight w:val="300"/>
        </w:trPr>
        <w:tc>
          <w:tcPr>
            <w:tcW w:w="2655" w:type="dxa"/>
            <w:vAlign w:val="center"/>
          </w:tcPr>
          <w:p w14:paraId="607EB1B6" w14:textId="1AB86060" w:rsidR="001464A6" w:rsidRDefault="4E55247F" w:rsidP="6A9B3012">
            <w:r>
              <w:t>Academic mentor meeting</w:t>
            </w:r>
          </w:p>
        </w:tc>
        <w:tc>
          <w:tcPr>
            <w:tcW w:w="3030" w:type="dxa"/>
            <w:vAlign w:val="center"/>
          </w:tcPr>
          <w:p w14:paraId="77748155" w14:textId="2475FA15" w:rsidR="001464A6" w:rsidRDefault="4E55247F" w:rsidP="6A9B3012">
            <w:r>
              <w:t>Review project progress, discuss challenges, and receive academic guidance</w:t>
            </w:r>
          </w:p>
        </w:tc>
        <w:tc>
          <w:tcPr>
            <w:tcW w:w="1545" w:type="dxa"/>
            <w:vAlign w:val="center"/>
          </w:tcPr>
          <w:p w14:paraId="4B92A180" w14:textId="795A2A85" w:rsidR="001464A6" w:rsidRDefault="4E55247F" w:rsidP="6A9B3012">
            <w:r>
              <w:t>Weekly</w:t>
            </w:r>
          </w:p>
        </w:tc>
        <w:tc>
          <w:tcPr>
            <w:tcW w:w="1845" w:type="dxa"/>
            <w:vAlign w:val="center"/>
          </w:tcPr>
          <w:p w14:paraId="4718EF3E" w14:textId="37943392" w:rsidR="30A46AAF" w:rsidRDefault="40F70672" w:rsidP="6A9B3012">
            <w:pPr>
              <w:rPr>
                <w:lang w:val="en-AU"/>
              </w:rPr>
            </w:pPr>
            <w:r w:rsidRPr="6A9B3012">
              <w:rPr>
                <w:lang w:val="en-AU"/>
              </w:rPr>
              <w:t>In</w:t>
            </w:r>
            <w:r w:rsidR="4E55247F" w:rsidRPr="6A9B3012">
              <w:rPr>
                <w:lang w:val="en-AU"/>
              </w:rPr>
              <w:t>-person</w:t>
            </w:r>
            <w:r w:rsidR="11302995" w:rsidRPr="6A9B3012">
              <w:rPr>
                <w:lang w:val="en-AU"/>
              </w:rPr>
              <w:t>/Teams</w:t>
            </w:r>
          </w:p>
        </w:tc>
      </w:tr>
    </w:tbl>
    <w:p w14:paraId="42D89E25" w14:textId="2CF80DDE" w:rsidR="002C3346" w:rsidRDefault="002C3346" w:rsidP="576FE152">
      <w:pPr>
        <w:rPr>
          <w:lang w:eastAsia="zh-CN"/>
        </w:rPr>
      </w:pPr>
    </w:p>
    <w:p w14:paraId="2738112F" w14:textId="6262A6CF" w:rsidR="576FE152" w:rsidRDefault="002C3346" w:rsidP="576FE152">
      <w:pPr>
        <w:rPr>
          <w:rFonts w:hint="eastAsia"/>
          <w:lang w:eastAsia="zh-CN"/>
        </w:rPr>
      </w:pPr>
      <w:r>
        <w:rPr>
          <w:lang w:eastAsia="zh-CN"/>
        </w:rPr>
        <w:br w:type="page"/>
      </w:r>
    </w:p>
    <w:p w14:paraId="7BDC13E5" w14:textId="17680565" w:rsidR="00B363D3" w:rsidRPr="00B363D3" w:rsidRDefault="00DF7417" w:rsidP="00B363D3">
      <w:pPr>
        <w:pStyle w:val="4"/>
        <w:rPr>
          <w:rStyle w:val="a9"/>
          <w:rFonts w:hint="eastAsia"/>
          <w:color w:val="2E74B5" w:themeColor="accent1" w:themeShade="BF"/>
          <w:lang w:val="en-AU" w:eastAsia="zh-CN"/>
        </w:rPr>
      </w:pPr>
      <w:r>
        <w:rPr>
          <w:lang w:val="en-AU"/>
        </w:rPr>
        <w:lastRenderedPageBreak/>
        <w:t>Project Stakeholders</w:t>
      </w:r>
    </w:p>
    <w:p w14:paraId="00CBF541" w14:textId="025CDE8E" w:rsidR="00DF7417" w:rsidRDefault="00DF7417" w:rsidP="00DB73B5">
      <w:pPr>
        <w:rPr>
          <w:lang w:val="en-AU"/>
        </w:rPr>
      </w:pPr>
      <w:r w:rsidRPr="002D286D">
        <w:rPr>
          <w:rStyle w:val="a9"/>
          <w:sz w:val="16"/>
          <w:lang w:val="en-AU"/>
        </w:rPr>
        <w:t xml:space="preserve"> </w:t>
      </w:r>
    </w:p>
    <w:tbl>
      <w:tblPr>
        <w:tblStyle w:val="ProjectScopeTable"/>
        <w:tblW w:w="0" w:type="auto"/>
        <w:tblLook w:val="04A0" w:firstRow="1" w:lastRow="0" w:firstColumn="1" w:lastColumn="0" w:noHBand="0" w:noVBand="1"/>
      </w:tblPr>
      <w:tblGrid>
        <w:gridCol w:w="3004"/>
        <w:gridCol w:w="2999"/>
        <w:gridCol w:w="3013"/>
      </w:tblGrid>
      <w:tr w:rsidR="0070703D" w14:paraId="2BD7E3BB" w14:textId="77777777" w:rsidTr="79452EAF">
        <w:trPr>
          <w:cnfStyle w:val="100000000000" w:firstRow="1" w:lastRow="0" w:firstColumn="0" w:lastColumn="0" w:oddVBand="0" w:evenVBand="0" w:oddHBand="0" w:evenHBand="0" w:firstRowFirstColumn="0" w:firstRowLastColumn="0" w:lastRowFirstColumn="0" w:lastRowLastColumn="0"/>
        </w:trPr>
        <w:tc>
          <w:tcPr>
            <w:tcW w:w="3004" w:type="dxa"/>
          </w:tcPr>
          <w:p w14:paraId="2B8C8173" w14:textId="77777777" w:rsidR="00DF7417" w:rsidRDefault="00DF7417" w:rsidP="00DB73B5">
            <w:pPr>
              <w:rPr>
                <w:lang w:val="en-AU"/>
              </w:rPr>
            </w:pPr>
            <w:r>
              <w:rPr>
                <w:lang w:val="en-AU"/>
              </w:rPr>
              <w:t>Name</w:t>
            </w:r>
          </w:p>
        </w:tc>
        <w:tc>
          <w:tcPr>
            <w:tcW w:w="2999" w:type="dxa"/>
          </w:tcPr>
          <w:p w14:paraId="484EF384" w14:textId="77777777" w:rsidR="00DF7417" w:rsidRDefault="00DF7417" w:rsidP="00DB73B5">
            <w:pPr>
              <w:rPr>
                <w:lang w:val="en-AU"/>
              </w:rPr>
            </w:pPr>
            <w:r>
              <w:rPr>
                <w:lang w:val="en-AU"/>
              </w:rPr>
              <w:t>Role</w:t>
            </w:r>
          </w:p>
        </w:tc>
        <w:tc>
          <w:tcPr>
            <w:tcW w:w="3013" w:type="dxa"/>
          </w:tcPr>
          <w:p w14:paraId="17E0F306" w14:textId="77777777" w:rsidR="00DF7417" w:rsidRDefault="00DF7417" w:rsidP="00DB73B5">
            <w:pPr>
              <w:rPr>
                <w:lang w:val="en-AU"/>
              </w:rPr>
            </w:pPr>
            <w:r>
              <w:rPr>
                <w:lang w:val="en-AU"/>
              </w:rPr>
              <w:t>Interest</w:t>
            </w:r>
            <w:r w:rsidR="0052536B">
              <w:rPr>
                <w:lang w:val="en-AU"/>
              </w:rPr>
              <w:t xml:space="preserve"> in the project</w:t>
            </w:r>
          </w:p>
        </w:tc>
      </w:tr>
      <w:tr w:rsidR="0070703D" w14:paraId="7FB8CDFB" w14:textId="77777777" w:rsidTr="79452EAF">
        <w:tc>
          <w:tcPr>
            <w:tcW w:w="3004" w:type="dxa"/>
          </w:tcPr>
          <w:p w14:paraId="14483967" w14:textId="700BA774" w:rsidR="00DF7417" w:rsidRDefault="00F67A3A" w:rsidP="00DB73B5">
            <w:pPr>
              <w:rPr>
                <w:lang w:val="en-AU"/>
              </w:rPr>
            </w:pPr>
            <w:r w:rsidRPr="00F67A3A">
              <w:rPr>
                <w:lang w:val="en-AU"/>
              </w:rPr>
              <w:t>Adelaide University client representative</w:t>
            </w:r>
          </w:p>
        </w:tc>
        <w:tc>
          <w:tcPr>
            <w:tcW w:w="2999" w:type="dxa"/>
          </w:tcPr>
          <w:p w14:paraId="31CEEE4C" w14:textId="6890E5C6" w:rsidR="00DF7417" w:rsidRDefault="7DC7B9EC" w:rsidP="79452EAF">
            <w:pPr>
              <w:rPr>
                <w:rFonts w:ascii="Arial" w:eastAsia="Arial" w:hAnsi="Arial" w:cs="Arial"/>
              </w:rPr>
            </w:pPr>
            <w:r w:rsidRPr="79452EAF">
              <w:rPr>
                <w:rFonts w:ascii="Arial" w:eastAsia="Arial" w:hAnsi="Arial" w:cs="Arial"/>
              </w:rPr>
              <w:t>Acts as the primary client and project owner; defines project requirements and approves deliverables</w:t>
            </w:r>
          </w:p>
        </w:tc>
        <w:tc>
          <w:tcPr>
            <w:tcW w:w="3013" w:type="dxa"/>
          </w:tcPr>
          <w:p w14:paraId="6A98B731" w14:textId="69D69FD3" w:rsidR="00DF7417" w:rsidRDefault="7DC7B9EC" w:rsidP="79452EAF">
            <w:r w:rsidRPr="79452EAF">
              <w:rPr>
                <w:rFonts w:ascii="Arial" w:eastAsia="Arial" w:hAnsi="Arial" w:cs="Arial"/>
              </w:rPr>
              <w:t>Ensures the platform aligns with the university's strategic goals and meets institutional standards</w:t>
            </w:r>
          </w:p>
        </w:tc>
      </w:tr>
      <w:tr w:rsidR="0070703D" w14:paraId="6DEEE58D" w14:textId="77777777" w:rsidTr="79452EAF">
        <w:tc>
          <w:tcPr>
            <w:tcW w:w="3004" w:type="dxa"/>
          </w:tcPr>
          <w:p w14:paraId="6FC307B3" w14:textId="17221989" w:rsidR="00DF7417" w:rsidRDefault="00F67A3A" w:rsidP="00DB73B5">
            <w:pPr>
              <w:rPr>
                <w:lang w:val="en-AU"/>
              </w:rPr>
            </w:pPr>
            <w:r>
              <w:rPr>
                <w:lang w:val="en-AU"/>
              </w:rPr>
              <w:t>Current students</w:t>
            </w:r>
          </w:p>
        </w:tc>
        <w:tc>
          <w:tcPr>
            <w:tcW w:w="2999" w:type="dxa"/>
          </w:tcPr>
          <w:p w14:paraId="280B3F10" w14:textId="4CD298F5" w:rsidR="00DF7417" w:rsidRDefault="468D7137" w:rsidP="79452EAF">
            <w:r w:rsidRPr="79452EAF">
              <w:rPr>
                <w:rFonts w:ascii="Arial" w:eastAsia="Arial" w:hAnsi="Arial" w:cs="Arial"/>
              </w:rPr>
              <w:t>Primary end users</w:t>
            </w:r>
          </w:p>
        </w:tc>
        <w:tc>
          <w:tcPr>
            <w:tcW w:w="3013" w:type="dxa"/>
          </w:tcPr>
          <w:p w14:paraId="527F04FB" w14:textId="647AF977" w:rsidR="00DF7417" w:rsidRDefault="23758AF8" w:rsidP="00DB73B5">
            <w:r w:rsidRPr="527EF161">
              <w:rPr>
                <w:rFonts w:ascii="Arial" w:eastAsia="Arial" w:hAnsi="Arial" w:cs="Arial"/>
              </w:rPr>
              <w:t>Use the platform to access structured program information and career pathways.</w:t>
            </w:r>
          </w:p>
        </w:tc>
      </w:tr>
      <w:tr w:rsidR="0070703D" w14:paraId="5B4DDC92" w14:textId="77777777" w:rsidTr="79452EAF">
        <w:tc>
          <w:tcPr>
            <w:tcW w:w="3004" w:type="dxa"/>
          </w:tcPr>
          <w:p w14:paraId="498341C1" w14:textId="57BD381D" w:rsidR="001464A6" w:rsidRDefault="00F67A3A" w:rsidP="00DB73B5">
            <w:pPr>
              <w:rPr>
                <w:lang w:val="en-AU"/>
              </w:rPr>
            </w:pPr>
            <w:r>
              <w:rPr>
                <w:lang w:val="en-AU"/>
              </w:rPr>
              <w:t>Prospective students</w:t>
            </w:r>
          </w:p>
        </w:tc>
        <w:tc>
          <w:tcPr>
            <w:tcW w:w="2999" w:type="dxa"/>
          </w:tcPr>
          <w:p w14:paraId="4B7E760F" w14:textId="42F2E8ED" w:rsidR="001464A6" w:rsidRDefault="22D3F2CD" w:rsidP="79452EAF">
            <w:r w:rsidRPr="79452EAF">
              <w:rPr>
                <w:rFonts w:ascii="Arial" w:eastAsia="Arial" w:hAnsi="Arial" w:cs="Arial"/>
              </w:rPr>
              <w:t>Target audience</w:t>
            </w:r>
          </w:p>
        </w:tc>
        <w:tc>
          <w:tcPr>
            <w:tcW w:w="3013" w:type="dxa"/>
          </w:tcPr>
          <w:p w14:paraId="4D83FB55" w14:textId="4C41675B" w:rsidR="001464A6" w:rsidRDefault="22D3F2CD" w:rsidP="79452EAF">
            <w:r w:rsidRPr="79452EAF">
              <w:rPr>
                <w:rFonts w:ascii="Arial" w:eastAsia="Arial" w:hAnsi="Arial" w:cs="Arial"/>
              </w:rPr>
              <w:t>Access accurate and up-to-date information about their program, study pathways, industry connections and alumni networks</w:t>
            </w:r>
          </w:p>
        </w:tc>
      </w:tr>
      <w:tr w:rsidR="0070703D" w14:paraId="1C4E8340" w14:textId="77777777" w:rsidTr="79452EAF">
        <w:tc>
          <w:tcPr>
            <w:tcW w:w="3004" w:type="dxa"/>
          </w:tcPr>
          <w:p w14:paraId="2E005989" w14:textId="4034AB66" w:rsidR="001464A6" w:rsidRDefault="00F67A3A" w:rsidP="00DB73B5">
            <w:pPr>
              <w:rPr>
                <w:lang w:val="en-AU"/>
              </w:rPr>
            </w:pPr>
            <w:r>
              <w:rPr>
                <w:lang w:val="en-AU"/>
              </w:rPr>
              <w:t xml:space="preserve">Program </w:t>
            </w:r>
            <w:r w:rsidR="0A7C6E03" w:rsidRPr="5E10A853">
              <w:rPr>
                <w:lang w:val="en-AU"/>
              </w:rPr>
              <w:t>administrators</w:t>
            </w:r>
          </w:p>
        </w:tc>
        <w:tc>
          <w:tcPr>
            <w:tcW w:w="2999" w:type="dxa"/>
          </w:tcPr>
          <w:p w14:paraId="5E77B6AF" w14:textId="0866C4BD" w:rsidR="001464A6" w:rsidRDefault="47802245" w:rsidP="79452EAF">
            <w:r w:rsidRPr="79452EAF">
              <w:rPr>
                <w:rFonts w:ascii="Arial" w:eastAsia="Arial" w:hAnsi="Arial" w:cs="Arial"/>
              </w:rPr>
              <w:t>Provide and maintain program-related content on the platform</w:t>
            </w:r>
          </w:p>
        </w:tc>
        <w:tc>
          <w:tcPr>
            <w:tcW w:w="3013" w:type="dxa"/>
          </w:tcPr>
          <w:p w14:paraId="31A83037" w14:textId="6DC984B8" w:rsidR="001464A6" w:rsidRDefault="47802245" w:rsidP="79452EAF">
            <w:r w:rsidRPr="79452EAF">
              <w:rPr>
                <w:rFonts w:ascii="Arial" w:eastAsia="Arial" w:hAnsi="Arial" w:cs="Arial"/>
              </w:rPr>
              <w:t>Ensure program information is accurately represented and regularly updated to reflect current offerings</w:t>
            </w:r>
          </w:p>
        </w:tc>
      </w:tr>
      <w:tr w:rsidR="0070703D" w14:paraId="7DC2DC84" w14:textId="77777777" w:rsidTr="79452EAF">
        <w:tc>
          <w:tcPr>
            <w:tcW w:w="3004" w:type="dxa"/>
          </w:tcPr>
          <w:p w14:paraId="4D2DDAF4" w14:textId="4ED93DA6" w:rsidR="001464A6" w:rsidRPr="00933FA1" w:rsidRDefault="00933FA1" w:rsidP="00DB73B5">
            <w:pPr>
              <w:rPr>
                <w:lang w:eastAsia="zh-CN"/>
              </w:rPr>
            </w:pPr>
            <w:r>
              <w:rPr>
                <w:rFonts w:hint="eastAsia"/>
                <w:lang w:val="en-AU" w:eastAsia="zh-CN"/>
              </w:rPr>
              <w:t>Student</w:t>
            </w:r>
            <w:r>
              <w:rPr>
                <w:lang w:eastAsia="zh-CN"/>
              </w:rPr>
              <w:t xml:space="preserve"> support</w:t>
            </w:r>
          </w:p>
        </w:tc>
        <w:tc>
          <w:tcPr>
            <w:tcW w:w="2999" w:type="dxa"/>
          </w:tcPr>
          <w:p w14:paraId="7335B3C8" w14:textId="2F786C37" w:rsidR="001464A6" w:rsidRDefault="67C9C9D4" w:rsidP="79452EAF">
            <w:r w:rsidRPr="79452EAF">
              <w:rPr>
                <w:rFonts w:ascii="Arial" w:eastAsia="Arial" w:hAnsi="Arial" w:cs="Arial"/>
              </w:rPr>
              <w:t>Contribute relevant support resources and services featured on the platform</w:t>
            </w:r>
          </w:p>
        </w:tc>
        <w:tc>
          <w:tcPr>
            <w:tcW w:w="3013" w:type="dxa"/>
          </w:tcPr>
          <w:p w14:paraId="6E3EE422" w14:textId="5D089C59" w:rsidR="001464A6" w:rsidRDefault="67C9C9D4" w:rsidP="79452EAF">
            <w:r w:rsidRPr="79452EAF">
              <w:rPr>
                <w:rFonts w:ascii="Arial" w:eastAsia="Arial" w:hAnsi="Arial" w:cs="Arial"/>
              </w:rPr>
              <w:t>Ensure students are aware of and can easily access available support services through the platform</w:t>
            </w:r>
          </w:p>
        </w:tc>
      </w:tr>
      <w:tr w:rsidR="0070703D" w14:paraId="68E76F82" w14:textId="77777777" w:rsidTr="79452EAF">
        <w:tc>
          <w:tcPr>
            <w:tcW w:w="3004" w:type="dxa"/>
          </w:tcPr>
          <w:p w14:paraId="65BA0B34" w14:textId="28B103A8" w:rsidR="00933FA1" w:rsidRDefault="00933FA1" w:rsidP="00DB73B5">
            <w:pPr>
              <w:rPr>
                <w:lang w:val="en-AU" w:eastAsia="zh-CN"/>
              </w:rPr>
            </w:pPr>
            <w:r>
              <w:rPr>
                <w:lang w:val="en-AU" w:eastAsia="zh-CN"/>
              </w:rPr>
              <w:t>Marketing and recruitment staff</w:t>
            </w:r>
          </w:p>
        </w:tc>
        <w:tc>
          <w:tcPr>
            <w:tcW w:w="2999" w:type="dxa"/>
          </w:tcPr>
          <w:p w14:paraId="2D4CA53B" w14:textId="4D64E4A0" w:rsidR="00933FA1" w:rsidRDefault="18D89AEC" w:rsidP="00DB73B5">
            <w:pPr>
              <w:rPr>
                <w:rFonts w:ascii="Arial" w:eastAsia="Arial" w:hAnsi="Arial" w:cs="Arial"/>
              </w:rPr>
            </w:pPr>
            <w:r w:rsidRPr="318AAA31">
              <w:rPr>
                <w:rFonts w:ascii="Arial" w:eastAsia="Arial" w:hAnsi="Arial" w:cs="Arial"/>
              </w:rPr>
              <w:t xml:space="preserve">Oversee the platform's marketing functionality, including the design and placement of promotional content and </w:t>
            </w:r>
            <w:r w:rsidR="25FCB8D4" w:rsidRPr="12BE3820">
              <w:rPr>
                <w:rFonts w:ascii="Arial" w:eastAsia="Arial" w:hAnsi="Arial" w:cs="Arial"/>
              </w:rPr>
              <w:t>interactive quiz feature to guide</w:t>
            </w:r>
            <w:r w:rsidRPr="318AAA31">
              <w:rPr>
                <w:rFonts w:ascii="Arial" w:eastAsia="Arial" w:hAnsi="Arial" w:cs="Arial"/>
              </w:rPr>
              <w:t xml:space="preserve"> prospective students</w:t>
            </w:r>
            <w:r w:rsidR="25FCB8D4" w:rsidRPr="12BE3820">
              <w:rPr>
                <w:rFonts w:ascii="Arial" w:eastAsia="Arial" w:hAnsi="Arial" w:cs="Arial"/>
              </w:rPr>
              <w:t xml:space="preserve"> in selecting suitable study programs.</w:t>
            </w:r>
          </w:p>
        </w:tc>
        <w:tc>
          <w:tcPr>
            <w:tcW w:w="3013" w:type="dxa"/>
          </w:tcPr>
          <w:p w14:paraId="706B8C04" w14:textId="55F9B128" w:rsidR="00933FA1" w:rsidRDefault="18D89AEC" w:rsidP="00DB73B5">
            <w:r w:rsidRPr="318AAA31">
              <w:rPr>
                <w:rFonts w:ascii="Arial" w:eastAsia="Arial" w:hAnsi="Arial" w:cs="Arial"/>
              </w:rPr>
              <w:t xml:space="preserve">Ensure the platform effectively attracts and engages prospective students through interactive </w:t>
            </w:r>
            <w:r w:rsidR="123465AF" w:rsidRPr="12BE3820">
              <w:rPr>
                <w:rFonts w:ascii="Arial" w:eastAsia="Arial" w:hAnsi="Arial" w:cs="Arial"/>
              </w:rPr>
              <w:t>features such as a quiz-based tool</w:t>
            </w:r>
            <w:r w:rsidRPr="318AAA31">
              <w:rPr>
                <w:rFonts w:ascii="Arial" w:eastAsia="Arial" w:hAnsi="Arial" w:cs="Arial"/>
              </w:rPr>
              <w:t xml:space="preserve">, while maintaining consistency with the </w:t>
            </w:r>
            <w:r w:rsidR="123465AF" w:rsidRPr="12BE3820">
              <w:rPr>
                <w:rFonts w:ascii="Arial" w:eastAsia="Arial" w:hAnsi="Arial" w:cs="Arial"/>
              </w:rPr>
              <w:t>university’s</w:t>
            </w:r>
            <w:r w:rsidRPr="318AAA31">
              <w:rPr>
                <w:rFonts w:ascii="Arial" w:eastAsia="Arial" w:hAnsi="Arial" w:cs="Arial"/>
              </w:rPr>
              <w:t xml:space="preserve"> branding and recruitment objectives</w:t>
            </w:r>
            <w:r w:rsidR="123465AF" w:rsidRPr="12BE3820">
              <w:rPr>
                <w:rFonts w:ascii="Arial" w:eastAsia="Arial" w:hAnsi="Arial" w:cs="Arial"/>
              </w:rPr>
              <w:t>.</w:t>
            </w:r>
          </w:p>
        </w:tc>
      </w:tr>
      <w:tr w:rsidR="0070703D" w14:paraId="628A3B9F" w14:textId="77777777" w:rsidTr="79452EAF">
        <w:tc>
          <w:tcPr>
            <w:tcW w:w="3004" w:type="dxa"/>
          </w:tcPr>
          <w:p w14:paraId="5E7E4008" w14:textId="6EACEE58" w:rsidR="00933FA1" w:rsidRDefault="00C44995" w:rsidP="00DB73B5">
            <w:pPr>
              <w:rPr>
                <w:lang w:val="en-AU" w:eastAsia="zh-CN"/>
              </w:rPr>
            </w:pPr>
            <w:r>
              <w:rPr>
                <w:lang w:val="en-AU" w:eastAsia="zh-CN"/>
              </w:rPr>
              <w:t>Academic mentor</w:t>
            </w:r>
          </w:p>
        </w:tc>
        <w:tc>
          <w:tcPr>
            <w:tcW w:w="2999" w:type="dxa"/>
          </w:tcPr>
          <w:p w14:paraId="2C6B6DCA" w14:textId="25DA5DE2" w:rsidR="00933FA1" w:rsidRDefault="4F181F77" w:rsidP="00DB73B5">
            <w:r w:rsidRPr="36040EDA">
              <w:rPr>
                <w:rFonts w:ascii="Arial" w:eastAsia="Arial" w:hAnsi="Arial" w:cs="Arial"/>
              </w:rPr>
              <w:t>Provide academic guidance</w:t>
            </w:r>
          </w:p>
        </w:tc>
        <w:tc>
          <w:tcPr>
            <w:tcW w:w="3013" w:type="dxa"/>
          </w:tcPr>
          <w:p w14:paraId="305FB407" w14:textId="622E372A" w:rsidR="00933FA1" w:rsidRDefault="4F181F77" w:rsidP="00DB73B5">
            <w:r w:rsidRPr="36040EDA">
              <w:rPr>
                <w:rFonts w:ascii="Arial" w:eastAsia="Arial" w:hAnsi="Arial" w:cs="Arial"/>
              </w:rPr>
              <w:t>Review the team’s weekly progress, and ensure the project meets course requirements.</w:t>
            </w:r>
          </w:p>
        </w:tc>
      </w:tr>
      <w:tr w:rsidR="0070703D" w14:paraId="7693BB80" w14:textId="77777777" w:rsidTr="79452EAF">
        <w:tc>
          <w:tcPr>
            <w:tcW w:w="3004" w:type="dxa"/>
          </w:tcPr>
          <w:p w14:paraId="342BA825" w14:textId="07D7F8CC" w:rsidR="00C44995" w:rsidRDefault="56D6D96E" w:rsidP="00DB73B5">
            <w:pPr>
              <w:rPr>
                <w:lang w:val="en-AU" w:eastAsia="zh-CN"/>
              </w:rPr>
            </w:pPr>
            <w:r w:rsidRPr="100A102A">
              <w:rPr>
                <w:lang w:val="en-AU" w:eastAsia="zh-CN"/>
              </w:rPr>
              <w:t>Project team members</w:t>
            </w:r>
          </w:p>
        </w:tc>
        <w:tc>
          <w:tcPr>
            <w:tcW w:w="2999" w:type="dxa"/>
          </w:tcPr>
          <w:p w14:paraId="09DE553B" w14:textId="2A6C0709" w:rsidR="00C44995" w:rsidRDefault="15FFE97F" w:rsidP="00DB73B5">
            <w:r w:rsidRPr="318AAA31">
              <w:rPr>
                <w:rFonts w:ascii="Arial" w:eastAsia="Arial" w:hAnsi="Arial" w:cs="Arial"/>
              </w:rPr>
              <w:t>Design, develop and deliver the platform as the core development team</w:t>
            </w:r>
          </w:p>
        </w:tc>
        <w:tc>
          <w:tcPr>
            <w:tcW w:w="3013" w:type="dxa"/>
          </w:tcPr>
          <w:p w14:paraId="31787E58" w14:textId="65AA2076" w:rsidR="00C44995" w:rsidRDefault="15FFE97F" w:rsidP="100A102A">
            <w:r w:rsidRPr="318AAA31">
              <w:rPr>
                <w:rFonts w:ascii="Arial" w:eastAsia="Arial" w:hAnsi="Arial" w:cs="Arial"/>
              </w:rPr>
              <w:t>Successfully deliver a functional and high-quality platform within the agreed scope, timeline and budget</w:t>
            </w:r>
          </w:p>
        </w:tc>
      </w:tr>
      <w:tr w:rsidR="0070703D" w14:paraId="7DD7DE51" w14:textId="77777777" w:rsidTr="79452EAF">
        <w:trPr>
          <w:trHeight w:val="300"/>
        </w:trPr>
        <w:tc>
          <w:tcPr>
            <w:tcW w:w="3004" w:type="dxa"/>
          </w:tcPr>
          <w:p w14:paraId="2E7E93CC" w14:textId="446A4E89" w:rsidR="42559D6A" w:rsidRDefault="42559D6A" w:rsidP="100A102A">
            <w:pPr>
              <w:rPr>
                <w:lang w:val="en-AU" w:eastAsia="zh-CN"/>
              </w:rPr>
            </w:pPr>
            <w:r w:rsidRPr="100A102A">
              <w:rPr>
                <w:lang w:val="en-AU" w:eastAsia="zh-CN"/>
              </w:rPr>
              <w:t>University IT/Web Services Department</w:t>
            </w:r>
          </w:p>
        </w:tc>
        <w:tc>
          <w:tcPr>
            <w:tcW w:w="2999" w:type="dxa"/>
          </w:tcPr>
          <w:p w14:paraId="2DFF2BA6" w14:textId="6DD9F4F9" w:rsidR="100A102A" w:rsidRDefault="06CD7A50" w:rsidP="100A102A">
            <w:r w:rsidRPr="318AAA31">
              <w:rPr>
                <w:rFonts w:ascii="Arial" w:eastAsia="Arial" w:hAnsi="Arial" w:cs="Arial"/>
              </w:rPr>
              <w:t>Provides technical infrastructure, hosting support and ensures compatibility with university systems</w:t>
            </w:r>
          </w:p>
        </w:tc>
        <w:tc>
          <w:tcPr>
            <w:tcW w:w="3013" w:type="dxa"/>
          </w:tcPr>
          <w:p w14:paraId="0907EFEF" w14:textId="3557F116" w:rsidR="100A102A" w:rsidRDefault="197B4658" w:rsidP="100A102A">
            <w:r w:rsidRPr="318AAA31">
              <w:rPr>
                <w:rFonts w:ascii="Arial" w:eastAsia="Arial" w:hAnsi="Arial" w:cs="Arial"/>
              </w:rPr>
              <w:t>Ensures the platform meets university IT policies, security requirements and integrates with existing systems</w:t>
            </w:r>
          </w:p>
        </w:tc>
      </w:tr>
      <w:tr w:rsidR="0070703D" w14:paraId="599D31DD" w14:textId="77777777" w:rsidTr="79452EAF">
        <w:trPr>
          <w:trHeight w:val="300"/>
        </w:trPr>
        <w:tc>
          <w:tcPr>
            <w:tcW w:w="3004" w:type="dxa"/>
          </w:tcPr>
          <w:p w14:paraId="0BC31A61" w14:textId="3FB03FE4" w:rsidR="42559D6A" w:rsidRDefault="42559D6A" w:rsidP="100A102A">
            <w:pPr>
              <w:rPr>
                <w:lang w:val="en-AU" w:eastAsia="zh-CN"/>
              </w:rPr>
            </w:pPr>
            <w:r w:rsidRPr="100A102A">
              <w:rPr>
                <w:lang w:val="en-AU" w:eastAsia="zh-CN"/>
              </w:rPr>
              <w:t>Security Officer</w:t>
            </w:r>
          </w:p>
        </w:tc>
        <w:tc>
          <w:tcPr>
            <w:tcW w:w="2999" w:type="dxa"/>
          </w:tcPr>
          <w:p w14:paraId="6ADAB7B0" w14:textId="48181292" w:rsidR="100A102A" w:rsidRDefault="33D39E1F" w:rsidP="100A102A">
            <w:r w:rsidRPr="318AAA31">
              <w:rPr>
                <w:rFonts w:ascii="Arial" w:eastAsia="Arial" w:hAnsi="Arial" w:cs="Arial"/>
              </w:rPr>
              <w:t>Reviews the platform for data privacy and cybersecurity compliance</w:t>
            </w:r>
          </w:p>
        </w:tc>
        <w:tc>
          <w:tcPr>
            <w:tcW w:w="3013" w:type="dxa"/>
          </w:tcPr>
          <w:p w14:paraId="627932CE" w14:textId="3D24DF0E" w:rsidR="100A102A" w:rsidRDefault="33D39E1F" w:rsidP="100A102A">
            <w:r w:rsidRPr="318AAA31">
              <w:rPr>
                <w:rFonts w:ascii="Arial" w:eastAsia="Arial" w:hAnsi="Arial" w:cs="Arial"/>
              </w:rPr>
              <w:t xml:space="preserve">Ensures the platform handles student and alumni data in accordance with Australian </w:t>
            </w:r>
            <w:r w:rsidRPr="318AAA31">
              <w:rPr>
                <w:rFonts w:ascii="Arial" w:eastAsia="Arial" w:hAnsi="Arial" w:cs="Arial"/>
              </w:rPr>
              <w:lastRenderedPageBreak/>
              <w:t>Privacy Act and university data governance policies</w:t>
            </w:r>
          </w:p>
        </w:tc>
      </w:tr>
      <w:tr w:rsidR="0070703D" w14:paraId="77DB0BBE" w14:textId="77777777" w:rsidTr="79452EAF">
        <w:trPr>
          <w:trHeight w:val="300"/>
        </w:trPr>
        <w:tc>
          <w:tcPr>
            <w:tcW w:w="3004" w:type="dxa"/>
          </w:tcPr>
          <w:p w14:paraId="7862EBA7" w14:textId="03C6145D" w:rsidR="58A2BA9D" w:rsidRDefault="58A2BA9D" w:rsidP="100A102A">
            <w:pPr>
              <w:rPr>
                <w:lang w:val="en-AU" w:eastAsia="zh-CN"/>
              </w:rPr>
            </w:pPr>
            <w:r w:rsidRPr="100A102A">
              <w:rPr>
                <w:lang w:val="en-AU" w:eastAsia="zh-CN"/>
              </w:rPr>
              <w:lastRenderedPageBreak/>
              <w:t>Industry Partners</w:t>
            </w:r>
          </w:p>
        </w:tc>
        <w:tc>
          <w:tcPr>
            <w:tcW w:w="2999" w:type="dxa"/>
          </w:tcPr>
          <w:p w14:paraId="050AFB78" w14:textId="1CD96838" w:rsidR="100A102A" w:rsidRDefault="30ED6346" w:rsidP="100A102A">
            <w:r w:rsidRPr="318AAA31">
              <w:rPr>
                <w:rFonts w:ascii="Arial" w:eastAsia="Arial" w:hAnsi="Arial" w:cs="Arial"/>
              </w:rPr>
              <w:t>Supply industry-related content and opportunities featured on the platform</w:t>
            </w:r>
          </w:p>
        </w:tc>
        <w:tc>
          <w:tcPr>
            <w:tcW w:w="3013" w:type="dxa"/>
          </w:tcPr>
          <w:p w14:paraId="0739C8B3" w14:textId="2BC3C4E7" w:rsidR="100A102A" w:rsidRDefault="30ED6346" w:rsidP="100A102A">
            <w:r w:rsidRPr="318AAA31">
              <w:rPr>
                <w:rFonts w:ascii="Arial" w:eastAsia="Arial" w:hAnsi="Arial" w:cs="Arial"/>
              </w:rPr>
              <w:t>Promote their organisations to students and strengthen connections between industry and the university</w:t>
            </w:r>
          </w:p>
        </w:tc>
      </w:tr>
    </w:tbl>
    <w:p w14:paraId="00E9404C" w14:textId="77777777" w:rsidR="00331E38" w:rsidRDefault="00331E38">
      <w:pPr>
        <w:rPr>
          <w:lang w:val="en-AU" w:eastAsia="zh-CN"/>
        </w:rPr>
      </w:pPr>
    </w:p>
    <w:p w14:paraId="5D09E1E5" w14:textId="39FCC086" w:rsidR="00AA7636" w:rsidRDefault="00AA7636" w:rsidP="00AA7636">
      <w:pPr>
        <w:pStyle w:val="af6"/>
        <w:keepNext/>
        <w:rPr>
          <w:rFonts w:asciiTheme="minorHAnsi" w:hAnsiTheme="minorHAnsi" w:cstheme="minorHAnsi"/>
        </w:rPr>
      </w:pPr>
      <w:r w:rsidRPr="00AA7636">
        <w:rPr>
          <w:rFonts w:asciiTheme="minorHAnsi" w:hAnsiTheme="minorHAnsi" w:cstheme="minorHAnsi"/>
        </w:rPr>
        <w:t xml:space="preserve">Figure </w:t>
      </w:r>
      <w:r w:rsidRPr="00AA7636">
        <w:rPr>
          <w:rFonts w:asciiTheme="minorHAnsi" w:hAnsiTheme="minorHAnsi" w:cstheme="minorHAnsi"/>
        </w:rPr>
        <w:fldChar w:fldCharType="begin"/>
      </w:r>
      <w:r w:rsidRPr="00AA7636">
        <w:rPr>
          <w:rFonts w:asciiTheme="minorHAnsi" w:hAnsiTheme="minorHAnsi" w:cstheme="minorHAnsi"/>
        </w:rPr>
        <w:instrText xml:space="preserve"> SEQ Figure \* ARABIC </w:instrText>
      </w:r>
      <w:r w:rsidRPr="00AA7636">
        <w:rPr>
          <w:rFonts w:asciiTheme="minorHAnsi" w:hAnsiTheme="minorHAnsi" w:cstheme="minorHAnsi"/>
        </w:rPr>
        <w:fldChar w:fldCharType="separate"/>
      </w:r>
      <w:r w:rsidR="00572177">
        <w:rPr>
          <w:rFonts w:asciiTheme="minorHAnsi" w:hAnsiTheme="minorHAnsi" w:cstheme="minorHAnsi"/>
          <w:noProof/>
        </w:rPr>
        <w:t>1</w:t>
      </w:r>
      <w:r w:rsidRPr="00AA7636">
        <w:rPr>
          <w:rFonts w:asciiTheme="minorHAnsi" w:hAnsiTheme="minorHAnsi" w:cstheme="minorHAnsi"/>
        </w:rPr>
        <w:fldChar w:fldCharType="end"/>
      </w:r>
    </w:p>
    <w:p w14:paraId="4F0BD98B" w14:textId="14A57ACC" w:rsidR="00806846" w:rsidRPr="00806846" w:rsidRDefault="00806846" w:rsidP="00806846">
      <w:pPr>
        <w:rPr>
          <w:rFonts w:hint="eastAsia"/>
          <w:lang w:eastAsia="zh-CN"/>
        </w:rPr>
      </w:pPr>
      <w:r w:rsidRPr="00953F7B">
        <w:rPr>
          <w:rFonts w:cstheme="minorHAnsi"/>
          <w:lang w:eastAsia="zh-CN"/>
        </w:rPr>
        <w:t xml:space="preserve">Stakeholder </w:t>
      </w:r>
      <w:r w:rsidRPr="00953F7B">
        <w:rPr>
          <w:rFonts w:cstheme="minorHAnsi"/>
          <w:lang w:val="en-AU" w:eastAsia="zh-CN"/>
        </w:rPr>
        <w:t>Interest</w:t>
      </w:r>
      <w:r w:rsidRPr="00953F7B">
        <w:rPr>
          <w:rFonts w:cstheme="minorHAnsi"/>
          <w:lang w:eastAsia="zh-CN"/>
        </w:rPr>
        <w:t>-influence Matrix</w:t>
      </w:r>
    </w:p>
    <w:p w14:paraId="0A02A0AD" w14:textId="0827171C" w:rsidR="00DA0414" w:rsidRPr="00953F7B" w:rsidRDefault="00DA0414" w:rsidP="00AA7636">
      <w:pPr>
        <w:keepNext/>
        <w:rPr>
          <w:rFonts w:cstheme="minorHAnsi"/>
          <w:lang w:eastAsia="zh-CN"/>
        </w:rPr>
      </w:pPr>
      <w:r>
        <w:rPr>
          <w:noProof/>
        </w:rPr>
        <w:drawing>
          <wp:inline distT="0" distB="0" distL="0" distR="0" wp14:anchorId="3B76E2ED" wp14:editId="368116EF">
            <wp:extent cx="5731510" cy="4729480"/>
            <wp:effectExtent l="0" t="0" r="2540" b="0"/>
            <wp:docPr id="8551773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729480"/>
                    </a:xfrm>
                    <a:prstGeom prst="rect">
                      <a:avLst/>
                    </a:prstGeom>
                    <a:noFill/>
                    <a:ln>
                      <a:noFill/>
                    </a:ln>
                  </pic:spPr>
                </pic:pic>
              </a:graphicData>
            </a:graphic>
          </wp:inline>
        </w:drawing>
      </w:r>
      <w:r w:rsidR="0087018C" w:rsidRPr="0087018C">
        <w:t xml:space="preserve"> </w:t>
      </w:r>
      <w:r w:rsidR="0087018C" w:rsidRPr="0087018C">
        <w:rPr>
          <w:rFonts w:cstheme="minorHAnsi"/>
          <w:lang w:eastAsia="zh-CN"/>
        </w:rPr>
        <w:t xml:space="preserve">Note. </w:t>
      </w:r>
      <w:r w:rsidR="00511D9B" w:rsidRPr="00511D9B">
        <w:rPr>
          <w:rFonts w:cstheme="minorHAnsi"/>
          <w:lang w:eastAsia="zh-CN"/>
        </w:rPr>
        <w:t xml:space="preserve">This matrix organizes stakeholders based on the degree of interest/influence </w:t>
      </w:r>
      <w:proofErr w:type="gramStart"/>
      <w:r w:rsidR="00511D9B" w:rsidRPr="00511D9B">
        <w:rPr>
          <w:rFonts w:cstheme="minorHAnsi"/>
          <w:lang w:eastAsia="zh-CN"/>
        </w:rPr>
        <w:t>in order to</w:t>
      </w:r>
      <w:proofErr w:type="gramEnd"/>
      <w:r w:rsidR="00511D9B" w:rsidRPr="00511D9B">
        <w:rPr>
          <w:rFonts w:cstheme="minorHAnsi"/>
          <w:lang w:eastAsia="zh-CN"/>
        </w:rPr>
        <w:t xml:space="preserve"> guide stakeholder engagement strategy for different groups.</w:t>
      </w:r>
    </w:p>
    <w:p w14:paraId="6C269385" w14:textId="1D1E0BBC" w:rsidR="00DA0414" w:rsidRPr="002D286D" w:rsidRDefault="00E17961">
      <w:pPr>
        <w:rPr>
          <w:rFonts w:hint="eastAsia"/>
          <w:lang w:val="en-AU" w:eastAsia="zh-CN"/>
        </w:rPr>
      </w:pPr>
      <w:r>
        <w:rPr>
          <w:lang w:val="en-AU" w:eastAsia="zh-CN"/>
        </w:rPr>
        <w:br w:type="page"/>
      </w:r>
    </w:p>
    <w:p w14:paraId="4C75EB80" w14:textId="374210DA" w:rsidR="00990F61" w:rsidRPr="00C63B66" w:rsidRDefault="002D286D" w:rsidP="00990F61">
      <w:pPr>
        <w:pStyle w:val="2"/>
        <w:rPr>
          <w:rFonts w:hint="eastAsia"/>
          <w:lang w:val="en-AU"/>
        </w:rPr>
      </w:pPr>
      <w:r w:rsidRPr="002D286D">
        <w:rPr>
          <w:lang w:val="en-AU"/>
        </w:rPr>
        <w:lastRenderedPageBreak/>
        <w:t>Deliverables</w:t>
      </w:r>
      <w:r w:rsidR="005364D8">
        <w:rPr>
          <w:lang w:val="en-AU"/>
        </w:rPr>
        <w:t xml:space="preserve"> and </w:t>
      </w:r>
      <w:r w:rsidR="00421FB1">
        <w:rPr>
          <w:lang w:val="en-AU"/>
        </w:rPr>
        <w:t>Project Evaluation Criteria</w:t>
      </w:r>
      <w:r w:rsidR="00314192" w:rsidRPr="66827792">
        <w:rPr>
          <w:rStyle w:val="a9"/>
          <w:sz w:val="16"/>
          <w:szCs w:val="16"/>
          <w:lang w:val="en-AU"/>
        </w:rPr>
        <w:t xml:space="preserve"> </w:t>
      </w:r>
    </w:p>
    <w:p w14:paraId="65ECD10D" w14:textId="7924F8C6" w:rsidR="4107A521" w:rsidRPr="00990F61" w:rsidRDefault="5636A177" w:rsidP="00990F61">
      <w:pPr>
        <w:pStyle w:val="4"/>
        <w:rPr>
          <w:lang w:val="en-AU"/>
        </w:rPr>
      </w:pPr>
      <w:r w:rsidRPr="00990F61">
        <w:rPr>
          <w:lang w:val="en-AU"/>
        </w:rPr>
        <w:t>Deliverables</w:t>
      </w:r>
    </w:p>
    <w:p w14:paraId="766DC8F5" w14:textId="606085B6" w:rsidR="4107A521" w:rsidRDefault="5636A177" w:rsidP="00466A4E">
      <w:pPr>
        <w:pStyle w:val="a"/>
        <w:rPr>
          <w:rStyle w:val="a9"/>
          <w:color w:val="000000" w:themeColor="text1"/>
        </w:rPr>
      </w:pPr>
      <w:r w:rsidRPr="0FFEBE2D">
        <w:rPr>
          <w:rStyle w:val="a9"/>
          <w:color w:val="000000" w:themeColor="text1"/>
        </w:rPr>
        <w:t>Final Report</w:t>
      </w:r>
    </w:p>
    <w:p w14:paraId="7700E0D4" w14:textId="000F9BEE" w:rsidR="4107A521" w:rsidRDefault="5636A177" w:rsidP="00466A4E">
      <w:pPr>
        <w:pStyle w:val="a"/>
        <w:rPr>
          <w:rStyle w:val="a9"/>
          <w:color w:val="000000" w:themeColor="text1"/>
        </w:rPr>
      </w:pPr>
      <w:r w:rsidRPr="0FFEBE2D">
        <w:rPr>
          <w:rStyle w:val="a9"/>
          <w:color w:val="000000" w:themeColor="text1"/>
        </w:rPr>
        <w:t>Presentation</w:t>
      </w:r>
    </w:p>
    <w:p w14:paraId="3CAB0DF6" w14:textId="77F71395" w:rsidR="4107A521" w:rsidRDefault="5636A177" w:rsidP="00466A4E">
      <w:pPr>
        <w:pStyle w:val="a"/>
        <w:rPr>
          <w:rStyle w:val="a9"/>
          <w:color w:val="000000" w:themeColor="text1"/>
        </w:rPr>
      </w:pPr>
      <w:r w:rsidRPr="0FFEBE2D">
        <w:rPr>
          <w:rStyle w:val="a9"/>
          <w:color w:val="000000" w:themeColor="text1"/>
        </w:rPr>
        <w:t>Source Files</w:t>
      </w:r>
    </w:p>
    <w:p w14:paraId="6B3C7EDE" w14:textId="2B777BEA" w:rsidR="4107A521" w:rsidRDefault="5636A177" w:rsidP="00466A4E">
      <w:pPr>
        <w:pStyle w:val="a"/>
        <w:rPr>
          <w:rStyle w:val="a9"/>
          <w:color w:val="auto"/>
        </w:rPr>
      </w:pPr>
      <w:r w:rsidRPr="1A42C942">
        <w:rPr>
          <w:rStyle w:val="a9"/>
          <w:color w:val="auto"/>
        </w:rPr>
        <w:t>Technical Documentation</w:t>
      </w:r>
    </w:p>
    <w:p w14:paraId="1E811105" w14:textId="1941CFD3" w:rsidR="4107A521" w:rsidRPr="00540D44" w:rsidRDefault="5636A177" w:rsidP="00466A4E">
      <w:pPr>
        <w:pStyle w:val="a"/>
        <w:rPr>
          <w:rStyle w:val="a9"/>
          <w:color w:val="000000" w:themeColor="text1"/>
          <w:lang w:eastAsia="zh-CN"/>
        </w:rPr>
      </w:pPr>
      <w:r w:rsidRPr="4D276806">
        <w:rPr>
          <w:rStyle w:val="a9"/>
          <w:color w:val="auto"/>
        </w:rPr>
        <w:t>User Requirement Analysis Report</w:t>
      </w:r>
    </w:p>
    <w:p w14:paraId="2EFEB578" w14:textId="115372D6" w:rsidR="4107A521" w:rsidRPr="00540D44" w:rsidRDefault="5636A177" w:rsidP="00466A4E">
      <w:pPr>
        <w:pStyle w:val="a"/>
        <w:rPr>
          <w:rStyle w:val="a9"/>
          <w:rFonts w:hint="eastAsia"/>
          <w:color w:val="000000" w:themeColor="text1"/>
          <w:lang w:eastAsia="zh-CN"/>
        </w:rPr>
      </w:pPr>
      <w:r w:rsidRPr="6CFA048C">
        <w:rPr>
          <w:rStyle w:val="a9"/>
          <w:color w:val="auto"/>
        </w:rPr>
        <w:t>Information Architecture Design</w:t>
      </w:r>
    </w:p>
    <w:p w14:paraId="7B8C4637" w14:textId="7747EC7B" w:rsidR="4107A521" w:rsidRDefault="5636A177" w:rsidP="00466A4E">
      <w:pPr>
        <w:pStyle w:val="a"/>
        <w:rPr>
          <w:rStyle w:val="a9"/>
          <w:color w:val="000000" w:themeColor="text1"/>
        </w:rPr>
      </w:pPr>
      <w:r w:rsidRPr="0FFEBE2D">
        <w:rPr>
          <w:rStyle w:val="a9"/>
          <w:color w:val="000000" w:themeColor="text1"/>
        </w:rPr>
        <w:t>Prototype Website Demo</w:t>
      </w:r>
    </w:p>
    <w:p w14:paraId="1DD70395" w14:textId="62FDA239" w:rsidR="4107A521" w:rsidRDefault="5636A177" w:rsidP="00466A4E">
      <w:pPr>
        <w:pStyle w:val="a"/>
        <w:rPr>
          <w:rStyle w:val="a9"/>
          <w:color w:val="000000" w:themeColor="text1"/>
        </w:rPr>
      </w:pPr>
      <w:r w:rsidRPr="1F12ABD9">
        <w:rPr>
          <w:rStyle w:val="a9"/>
          <w:color w:val="auto"/>
        </w:rPr>
        <w:t>Implementation Roadmap</w:t>
      </w:r>
    </w:p>
    <w:p w14:paraId="37E4382E" w14:textId="2BBA4C51" w:rsidR="4107A521" w:rsidRDefault="4107A521" w:rsidP="0FFEBE2D">
      <w:pPr>
        <w:rPr>
          <w:rStyle w:val="a9"/>
          <w:color w:val="000000" w:themeColor="text1"/>
        </w:rPr>
      </w:pPr>
    </w:p>
    <w:p w14:paraId="39D88D35" w14:textId="1A68CFE6" w:rsidR="4107A521" w:rsidRPr="00990F61" w:rsidRDefault="5636A177" w:rsidP="00990F61">
      <w:pPr>
        <w:pStyle w:val="4"/>
        <w:rPr>
          <w:lang w:val="en-AU"/>
        </w:rPr>
      </w:pPr>
      <w:r w:rsidRPr="00990F61">
        <w:rPr>
          <w:lang w:val="en-AU"/>
        </w:rPr>
        <w:t>Evaluation Criteria</w:t>
      </w:r>
    </w:p>
    <w:p w14:paraId="03BFA8C8" w14:textId="3405AFD2" w:rsidR="4107A521" w:rsidRDefault="5636A177" w:rsidP="0FFEBE2D">
      <w:pPr>
        <w:rPr>
          <w:rStyle w:val="a9"/>
          <w:color w:val="000000" w:themeColor="text1"/>
        </w:rPr>
      </w:pPr>
      <w:r w:rsidRPr="0FFEBE2D">
        <w:rPr>
          <w:rStyle w:val="a9"/>
          <w:color w:val="000000" w:themeColor="text1"/>
        </w:rPr>
        <w:t>1. Accessibility</w:t>
      </w:r>
    </w:p>
    <w:p w14:paraId="6E9783DD" w14:textId="77777777" w:rsidR="00B0114B" w:rsidRPr="00B0114B" w:rsidRDefault="00B0114B" w:rsidP="00B0114B">
      <w:pPr>
        <w:pStyle w:val="a"/>
        <w:rPr>
          <w:rStyle w:val="a9"/>
          <w:color w:val="000000" w:themeColor="text1"/>
        </w:rPr>
      </w:pPr>
      <w:r w:rsidRPr="00B0114B">
        <w:rPr>
          <w:rStyle w:val="a9"/>
          <w:color w:val="000000" w:themeColor="text1"/>
        </w:rPr>
        <w:t>Proper contrast color system, typography size and spacing</w:t>
      </w:r>
    </w:p>
    <w:p w14:paraId="7746D777" w14:textId="034E8300" w:rsidR="24C7F884" w:rsidRDefault="00B0114B" w:rsidP="00B0114B">
      <w:pPr>
        <w:pStyle w:val="a"/>
        <w:rPr>
          <w:rStyle w:val="a9"/>
          <w:color w:val="000000" w:themeColor="text1"/>
        </w:rPr>
      </w:pPr>
      <w:r w:rsidRPr="00B0114B">
        <w:rPr>
          <w:rStyle w:val="a9"/>
          <w:color w:val="000000" w:themeColor="text1"/>
        </w:rPr>
        <w:t>Well defined page layout and content structure</w:t>
      </w:r>
    </w:p>
    <w:p w14:paraId="68C615EE" w14:textId="482CD191" w:rsidR="4107A521" w:rsidRDefault="5636A177" w:rsidP="0FFEBE2D">
      <w:r w:rsidRPr="0FFEBE2D">
        <w:rPr>
          <w:rStyle w:val="a9"/>
          <w:color w:val="000000" w:themeColor="text1"/>
        </w:rPr>
        <w:t>2. Usability</w:t>
      </w:r>
    </w:p>
    <w:p w14:paraId="3E43B00E" w14:textId="130810DD" w:rsidR="4107A521" w:rsidRDefault="5636A177" w:rsidP="00466A4E">
      <w:pPr>
        <w:pStyle w:val="a"/>
        <w:rPr>
          <w:rStyle w:val="a9"/>
          <w:color w:val="000000" w:themeColor="text1"/>
        </w:rPr>
      </w:pPr>
      <w:r w:rsidRPr="0FFEBE2D">
        <w:rPr>
          <w:rStyle w:val="a9"/>
          <w:color w:val="000000" w:themeColor="text1"/>
        </w:rPr>
        <w:t>Easy navigation</w:t>
      </w:r>
    </w:p>
    <w:p w14:paraId="3F738226" w14:textId="38E0ACFA" w:rsidR="4107A521" w:rsidRDefault="5636A177" w:rsidP="00466A4E">
      <w:pPr>
        <w:pStyle w:val="a"/>
        <w:rPr>
          <w:rStyle w:val="a9"/>
          <w:color w:val="000000" w:themeColor="text1"/>
        </w:rPr>
      </w:pPr>
      <w:r w:rsidRPr="0FFEBE2D">
        <w:rPr>
          <w:rStyle w:val="a9"/>
          <w:color w:val="000000" w:themeColor="text1"/>
        </w:rPr>
        <w:t>Interactive design</w:t>
      </w:r>
    </w:p>
    <w:p w14:paraId="7531F2B9" w14:textId="12182DBA" w:rsidR="4107A521" w:rsidRDefault="5636A177" w:rsidP="00466A4E">
      <w:pPr>
        <w:pStyle w:val="a"/>
        <w:rPr>
          <w:rStyle w:val="a9"/>
          <w:color w:val="000000" w:themeColor="text1"/>
        </w:rPr>
      </w:pPr>
      <w:r w:rsidRPr="0FFEBE2D">
        <w:rPr>
          <w:rStyle w:val="a9"/>
          <w:color w:val="000000" w:themeColor="text1"/>
        </w:rPr>
        <w:t>Users can easily find information</w:t>
      </w:r>
    </w:p>
    <w:p w14:paraId="13004310" w14:textId="5FBA1779" w:rsidR="4107A521" w:rsidRDefault="5636A177" w:rsidP="0FFEBE2D">
      <w:pPr>
        <w:rPr>
          <w:rStyle w:val="a9"/>
          <w:color w:val="000000" w:themeColor="text1"/>
        </w:rPr>
      </w:pPr>
      <w:r w:rsidRPr="0FFEBE2D">
        <w:rPr>
          <w:rStyle w:val="a9"/>
          <w:color w:val="000000" w:themeColor="text1"/>
        </w:rPr>
        <w:t>3. Content Quality</w:t>
      </w:r>
    </w:p>
    <w:p w14:paraId="0C7D2D37" w14:textId="15663894" w:rsidR="4107A521" w:rsidRDefault="5636A177" w:rsidP="00466A4E">
      <w:pPr>
        <w:pStyle w:val="a"/>
        <w:rPr>
          <w:rStyle w:val="a9"/>
          <w:color w:val="000000" w:themeColor="text1"/>
        </w:rPr>
      </w:pPr>
      <w:r w:rsidRPr="0FFEBE2D">
        <w:rPr>
          <w:rStyle w:val="a9"/>
          <w:color w:val="000000" w:themeColor="text1"/>
        </w:rPr>
        <w:t>Content is accurate and up to date</w:t>
      </w:r>
    </w:p>
    <w:p w14:paraId="7FFC6E4F" w14:textId="4CFA2EE0" w:rsidR="11DA51E0" w:rsidRDefault="23161E66" w:rsidP="00466A4E">
      <w:pPr>
        <w:pStyle w:val="a"/>
        <w:rPr>
          <w:rStyle w:val="a9"/>
          <w:color w:val="000000" w:themeColor="text1"/>
        </w:rPr>
      </w:pPr>
      <w:r w:rsidRPr="3CE6116E">
        <w:rPr>
          <w:rStyle w:val="a9"/>
          <w:color w:val="000000" w:themeColor="text1"/>
        </w:rPr>
        <w:t xml:space="preserve">Content </w:t>
      </w:r>
      <w:r w:rsidRPr="401941E1">
        <w:rPr>
          <w:rStyle w:val="a9"/>
          <w:color w:val="000000" w:themeColor="text1"/>
        </w:rPr>
        <w:t xml:space="preserve">is </w:t>
      </w:r>
      <w:r w:rsidRPr="16629231">
        <w:rPr>
          <w:rStyle w:val="a9"/>
          <w:color w:val="000000" w:themeColor="text1"/>
        </w:rPr>
        <w:t>understandable</w:t>
      </w:r>
      <w:r w:rsidRPr="3019CCAB">
        <w:rPr>
          <w:rStyle w:val="a9"/>
          <w:color w:val="000000" w:themeColor="text1"/>
        </w:rPr>
        <w:t>,</w:t>
      </w:r>
      <w:r w:rsidRPr="21BDAD37">
        <w:rPr>
          <w:rStyle w:val="a9"/>
          <w:color w:val="000000" w:themeColor="text1"/>
        </w:rPr>
        <w:t xml:space="preserve"> </w:t>
      </w:r>
      <w:r w:rsidR="00466A4E">
        <w:rPr>
          <w:rStyle w:val="a9"/>
          <w:color w:val="000000" w:themeColor="text1"/>
        </w:rPr>
        <w:t>which</w:t>
      </w:r>
      <w:r w:rsidRPr="21BDAD37">
        <w:rPr>
          <w:rStyle w:val="a9"/>
          <w:color w:val="000000" w:themeColor="text1"/>
        </w:rPr>
        <w:t xml:space="preserve"> </w:t>
      </w:r>
      <w:r w:rsidR="11DA51E0" w:rsidRPr="16629231">
        <w:rPr>
          <w:rStyle w:val="a9"/>
          <w:color w:val="000000" w:themeColor="text1"/>
        </w:rPr>
        <w:t>meets</w:t>
      </w:r>
      <w:r w:rsidR="11DA51E0" w:rsidRPr="23AB91CD">
        <w:rPr>
          <w:rStyle w:val="a9"/>
          <w:color w:val="000000" w:themeColor="text1"/>
        </w:rPr>
        <w:t xml:space="preserve"> user needs effectively</w:t>
      </w:r>
    </w:p>
    <w:p w14:paraId="1A4334AB" w14:textId="4151AB36" w:rsidR="4107A521" w:rsidRDefault="5636A177" w:rsidP="00466A4E">
      <w:pPr>
        <w:pStyle w:val="a"/>
        <w:rPr>
          <w:rStyle w:val="a9"/>
          <w:color w:val="000000" w:themeColor="text1"/>
        </w:rPr>
      </w:pPr>
      <w:r w:rsidRPr="0FFEBE2D">
        <w:rPr>
          <w:rStyle w:val="a9"/>
          <w:color w:val="000000" w:themeColor="text1"/>
        </w:rPr>
        <w:t>Contact information is credible and accessible</w:t>
      </w:r>
    </w:p>
    <w:p w14:paraId="65273F32" w14:textId="4742612B" w:rsidR="4107A521" w:rsidRDefault="5636A177" w:rsidP="0FFEBE2D">
      <w:pPr>
        <w:rPr>
          <w:rStyle w:val="a9"/>
          <w:color w:val="000000" w:themeColor="text1"/>
        </w:rPr>
      </w:pPr>
      <w:r w:rsidRPr="0FFEBE2D">
        <w:rPr>
          <w:rStyle w:val="a9"/>
          <w:color w:val="000000" w:themeColor="text1"/>
        </w:rPr>
        <w:t>4. Information Structure</w:t>
      </w:r>
    </w:p>
    <w:p w14:paraId="24F3F062" w14:textId="3B4F48AC" w:rsidR="4107A521" w:rsidRDefault="5636A177" w:rsidP="00466A4E">
      <w:pPr>
        <w:pStyle w:val="a"/>
        <w:rPr>
          <w:rStyle w:val="a9"/>
          <w:color w:val="000000" w:themeColor="text1"/>
        </w:rPr>
      </w:pPr>
      <w:r w:rsidRPr="0FFEBE2D">
        <w:rPr>
          <w:rStyle w:val="a9"/>
          <w:color w:val="000000" w:themeColor="text1"/>
        </w:rPr>
        <w:t>Clear and logical information architecture</w:t>
      </w:r>
    </w:p>
    <w:p w14:paraId="59FCA7B8" w14:textId="0C7F0D11" w:rsidR="4107A521" w:rsidRDefault="5636A177" w:rsidP="00466A4E">
      <w:pPr>
        <w:pStyle w:val="a"/>
        <w:rPr>
          <w:rStyle w:val="a9"/>
          <w:color w:val="000000" w:themeColor="text1"/>
        </w:rPr>
      </w:pPr>
      <w:r w:rsidRPr="0FFEBE2D">
        <w:rPr>
          <w:rStyle w:val="a9"/>
          <w:color w:val="000000" w:themeColor="text1"/>
        </w:rPr>
        <w:t>Information is well-organized and easy to understand</w:t>
      </w:r>
    </w:p>
    <w:p w14:paraId="388D0C98" w14:textId="737D7762" w:rsidR="4107A521" w:rsidRDefault="5636A177" w:rsidP="1A42C942">
      <w:pPr>
        <w:jc w:val="both"/>
        <w:rPr>
          <w:rStyle w:val="a9"/>
          <w:color w:val="000000" w:themeColor="text1"/>
        </w:rPr>
      </w:pPr>
      <w:r w:rsidRPr="0FFEBE2D">
        <w:rPr>
          <w:rStyle w:val="a9"/>
          <w:color w:val="000000" w:themeColor="text1"/>
        </w:rPr>
        <w:t>5. Technical Performance</w:t>
      </w:r>
    </w:p>
    <w:p w14:paraId="289D82CF" w14:textId="5EC7CECD" w:rsidR="4107A521" w:rsidRDefault="5636A177" w:rsidP="00466A4E">
      <w:pPr>
        <w:pStyle w:val="a"/>
        <w:rPr>
          <w:rStyle w:val="a9"/>
          <w:color w:val="000000" w:themeColor="text1"/>
        </w:rPr>
      </w:pPr>
      <w:r w:rsidRPr="0FFEBE2D">
        <w:rPr>
          <w:rStyle w:val="a9"/>
          <w:color w:val="000000" w:themeColor="text1"/>
        </w:rPr>
        <w:t>Pages and images load quickly</w:t>
      </w:r>
    </w:p>
    <w:p w14:paraId="6E26A448" w14:textId="067BEA8D" w:rsidR="4107A521" w:rsidRDefault="5636A177" w:rsidP="00466A4E">
      <w:pPr>
        <w:pStyle w:val="a"/>
        <w:rPr>
          <w:rStyle w:val="a9"/>
          <w:color w:val="000000" w:themeColor="text1"/>
        </w:rPr>
      </w:pPr>
      <w:r w:rsidRPr="0FFEBE2D">
        <w:rPr>
          <w:rStyle w:val="a9"/>
          <w:color w:val="000000" w:themeColor="text1"/>
        </w:rPr>
        <w:t>Additional resource links are accessible</w:t>
      </w:r>
    </w:p>
    <w:p w14:paraId="70AE31F0" w14:textId="46CAD07A" w:rsidR="4107A521" w:rsidRDefault="5636A177" w:rsidP="0FFEBE2D">
      <w:pPr>
        <w:rPr>
          <w:rStyle w:val="a9"/>
          <w:color w:val="auto"/>
        </w:rPr>
      </w:pPr>
      <w:r w:rsidRPr="1A42C942">
        <w:rPr>
          <w:rStyle w:val="a9"/>
          <w:color w:val="auto"/>
        </w:rPr>
        <w:t xml:space="preserve">6. </w:t>
      </w:r>
      <w:r w:rsidRPr="6FF848D2">
        <w:rPr>
          <w:rStyle w:val="a9"/>
          <w:color w:val="auto"/>
        </w:rPr>
        <w:t>Feasibility</w:t>
      </w:r>
    </w:p>
    <w:p w14:paraId="31007069" w14:textId="4E5CD8F9" w:rsidR="4107A521" w:rsidRDefault="5636A177" w:rsidP="00466A4E">
      <w:pPr>
        <w:pStyle w:val="a"/>
        <w:rPr>
          <w:rStyle w:val="a9"/>
          <w:color w:val="auto"/>
        </w:rPr>
      </w:pPr>
      <w:r w:rsidRPr="6FF848D2">
        <w:rPr>
          <w:rStyle w:val="a9"/>
          <w:color w:val="auto"/>
        </w:rPr>
        <w:t>Implementation roadmap is realistic and achievable</w:t>
      </w:r>
    </w:p>
    <w:p w14:paraId="5C958291" w14:textId="31DB2F1C" w:rsidR="4107A521" w:rsidRDefault="4A90E293" w:rsidP="0FFEBE2D">
      <w:pPr>
        <w:rPr>
          <w:rStyle w:val="a9"/>
          <w:color w:val="000000" w:themeColor="text1"/>
        </w:rPr>
      </w:pPr>
      <w:r w:rsidRPr="1A42C942">
        <w:rPr>
          <w:rStyle w:val="a9"/>
          <w:color w:val="000000" w:themeColor="text1"/>
        </w:rPr>
        <w:t>7</w:t>
      </w:r>
      <w:r w:rsidR="5636A177" w:rsidRPr="0FFEBE2D">
        <w:rPr>
          <w:rStyle w:val="a9"/>
          <w:color w:val="000000" w:themeColor="text1"/>
        </w:rPr>
        <w:t>. Completeness</w:t>
      </w:r>
    </w:p>
    <w:p w14:paraId="58995F84" w14:textId="306879B7" w:rsidR="6A9A2617" w:rsidRPr="003B204A" w:rsidRDefault="5636A177" w:rsidP="00466A4E">
      <w:pPr>
        <w:pStyle w:val="a"/>
        <w:rPr>
          <w:rStyle w:val="a9"/>
          <w:color w:val="000000" w:themeColor="text1"/>
          <w:lang w:eastAsia="zh-CN"/>
        </w:rPr>
      </w:pPr>
      <w:r w:rsidRPr="0FFEBE2D">
        <w:rPr>
          <w:rStyle w:val="a9"/>
          <w:color w:val="000000" w:themeColor="text1"/>
        </w:rPr>
        <w:t>All required deliverables are included and well-developed</w:t>
      </w:r>
    </w:p>
    <w:p w14:paraId="4FDB3459" w14:textId="77777777" w:rsidR="003343BD" w:rsidRPr="002D286D" w:rsidRDefault="003343BD" w:rsidP="00950C30">
      <w:pPr>
        <w:pStyle w:val="2"/>
        <w:rPr>
          <w:lang w:val="en-AU"/>
        </w:rPr>
      </w:pPr>
      <w:r w:rsidRPr="002D286D">
        <w:rPr>
          <w:lang w:val="en-AU"/>
        </w:rPr>
        <w:t>Implementation Plan</w:t>
      </w:r>
    </w:p>
    <w:p w14:paraId="746D33A2" w14:textId="07F0CAAD" w:rsidR="4AC1C8D4" w:rsidRDefault="4AC1C8D4" w:rsidP="4107A521">
      <w:pPr>
        <w:rPr>
          <w:color w:val="auto"/>
          <w:lang w:val="en-AU"/>
        </w:rPr>
      </w:pPr>
      <w:r w:rsidRPr="4107A521">
        <w:rPr>
          <w:color w:val="auto"/>
          <w:lang w:val="en-AU"/>
        </w:rPr>
        <w:t xml:space="preserve">This section introduces eight phases of </w:t>
      </w:r>
      <w:r w:rsidR="57794863" w:rsidRPr="4107A521">
        <w:rPr>
          <w:color w:val="auto"/>
          <w:lang w:val="en-AU"/>
        </w:rPr>
        <w:t xml:space="preserve">the </w:t>
      </w:r>
      <w:r w:rsidR="4D3727C7" w:rsidRPr="4107A521">
        <w:rPr>
          <w:color w:val="auto"/>
          <w:lang w:val="en-AU"/>
        </w:rPr>
        <w:t>project and</w:t>
      </w:r>
      <w:r w:rsidR="57794863" w:rsidRPr="4107A521">
        <w:rPr>
          <w:color w:val="auto"/>
          <w:lang w:val="en-AU"/>
        </w:rPr>
        <w:t xml:space="preserve"> details each specific step that we will accomplish. The key milestones </w:t>
      </w:r>
      <w:r w:rsidR="42EB41CA" w:rsidRPr="4107A521">
        <w:rPr>
          <w:color w:val="auto"/>
          <w:lang w:val="en-AU"/>
        </w:rPr>
        <w:t>mark</w:t>
      </w:r>
      <w:r w:rsidR="26FCFAB1" w:rsidRPr="4107A521">
        <w:rPr>
          <w:color w:val="auto"/>
          <w:lang w:val="en-AU"/>
        </w:rPr>
        <w:t xml:space="preserve"> </w:t>
      </w:r>
      <w:r w:rsidR="42EB41CA" w:rsidRPr="4107A521">
        <w:rPr>
          <w:color w:val="auto"/>
          <w:lang w:val="en-AU"/>
        </w:rPr>
        <w:t xml:space="preserve">completion of each phase, making it </w:t>
      </w:r>
      <w:r w:rsidR="00884DD3">
        <w:rPr>
          <w:color w:val="auto"/>
          <w:lang w:val="en-AU"/>
        </w:rPr>
        <w:t>accurate</w:t>
      </w:r>
      <w:r w:rsidR="42EB41CA" w:rsidRPr="4107A521">
        <w:rPr>
          <w:color w:val="auto"/>
          <w:lang w:val="en-AU"/>
        </w:rPr>
        <w:t xml:space="preserve"> for members to track process</w:t>
      </w:r>
      <w:r w:rsidR="2D5F283A" w:rsidRPr="4107A521">
        <w:rPr>
          <w:color w:val="auto"/>
          <w:lang w:val="en-AU"/>
        </w:rPr>
        <w:t>.</w:t>
      </w:r>
    </w:p>
    <w:p w14:paraId="13A37EF4" w14:textId="2F2FA61B" w:rsidR="6A9B3012" w:rsidRDefault="6A9B3012" w:rsidP="4107A521">
      <w:pPr>
        <w:rPr>
          <w:rStyle w:val="a9"/>
          <w:sz w:val="2"/>
          <w:szCs w:val="2"/>
          <w:lang w:val="en-AU"/>
        </w:rPr>
      </w:pPr>
    </w:p>
    <w:tbl>
      <w:tblPr>
        <w:tblStyle w:val="ProjectScopeTable"/>
        <w:tblW w:w="9855" w:type="dxa"/>
        <w:tblInd w:w="-714" w:type="dxa"/>
        <w:tblLook w:val="04A0" w:firstRow="1" w:lastRow="0" w:firstColumn="1" w:lastColumn="0" w:noHBand="0" w:noVBand="1"/>
      </w:tblPr>
      <w:tblGrid>
        <w:gridCol w:w="2160"/>
        <w:gridCol w:w="5903"/>
        <w:gridCol w:w="1792"/>
      </w:tblGrid>
      <w:tr w:rsidR="00953F7B" w:rsidRPr="00B54335" w14:paraId="5B7ECFE6" w14:textId="77777777" w:rsidTr="12BE3820">
        <w:trPr>
          <w:cnfStyle w:val="100000000000" w:firstRow="1" w:lastRow="0" w:firstColumn="0" w:lastColumn="0" w:oddVBand="0" w:evenVBand="0" w:oddHBand="0" w:evenHBand="0" w:firstRowFirstColumn="0" w:firstRowLastColumn="0" w:lastRowFirstColumn="0" w:lastRowLastColumn="0"/>
        </w:trPr>
        <w:tc>
          <w:tcPr>
            <w:tcW w:w="2160" w:type="dxa"/>
            <w:vAlign w:val="center"/>
          </w:tcPr>
          <w:p w14:paraId="1C72CD2A" w14:textId="77777777" w:rsidR="00483C38" w:rsidRPr="00B54335" w:rsidRDefault="00483C38" w:rsidP="6A9B3012">
            <w:pPr>
              <w:spacing w:before="0" w:after="0"/>
              <w:jc w:val="center"/>
              <w:rPr>
                <w:b w:val="0"/>
              </w:rPr>
            </w:pPr>
            <w:r w:rsidRPr="6A9B3012">
              <w:rPr>
                <w:rStyle w:val="af3"/>
                <w:rFonts w:ascii="Arial" w:hAnsi="Arial" w:cs="Arial"/>
                <w:b/>
                <w:color w:val="1F1F1F"/>
                <w:bdr w:val="none" w:sz="0" w:space="0" w:color="auto" w:frame="1"/>
              </w:rPr>
              <w:lastRenderedPageBreak/>
              <w:t>Phase</w:t>
            </w:r>
          </w:p>
        </w:tc>
        <w:tc>
          <w:tcPr>
            <w:tcW w:w="5903" w:type="dxa"/>
            <w:vAlign w:val="center"/>
          </w:tcPr>
          <w:p w14:paraId="7B3595B4" w14:textId="77777777" w:rsidR="00483C38" w:rsidRPr="00B54335" w:rsidRDefault="00483C38" w:rsidP="6A9B3012">
            <w:pPr>
              <w:jc w:val="center"/>
              <w:rPr>
                <w:rFonts w:ascii="Arial" w:hAnsi="Arial" w:cs="Arial"/>
                <w:b w:val="0"/>
              </w:rPr>
            </w:pPr>
            <w:r w:rsidRPr="6A9B3012">
              <w:rPr>
                <w:rStyle w:val="af3"/>
                <w:rFonts w:ascii="Arial" w:hAnsi="Arial" w:cs="Arial"/>
                <w:b/>
                <w:color w:val="1F1F1F"/>
                <w:bdr w:val="none" w:sz="0" w:space="0" w:color="auto" w:frame="1"/>
              </w:rPr>
              <w:t>Detailed Description of Activities</w:t>
            </w:r>
          </w:p>
        </w:tc>
        <w:tc>
          <w:tcPr>
            <w:tcW w:w="1792" w:type="dxa"/>
            <w:vAlign w:val="center"/>
          </w:tcPr>
          <w:p w14:paraId="51BD053D" w14:textId="77777777" w:rsidR="00483C38" w:rsidRPr="00B54335" w:rsidRDefault="00483C38" w:rsidP="6A9B3012">
            <w:pPr>
              <w:jc w:val="center"/>
              <w:rPr>
                <w:rFonts w:ascii="Arial" w:hAnsi="Arial" w:cs="Arial"/>
                <w:b w:val="0"/>
              </w:rPr>
            </w:pPr>
            <w:r w:rsidRPr="6A9B3012">
              <w:rPr>
                <w:rStyle w:val="af3"/>
                <w:rFonts w:ascii="Arial" w:hAnsi="Arial" w:cs="Arial"/>
                <w:b/>
                <w:color w:val="1F1F1F"/>
                <w:bdr w:val="none" w:sz="0" w:space="0" w:color="auto" w:frame="1"/>
              </w:rPr>
              <w:t>Key Milestone</w:t>
            </w:r>
          </w:p>
        </w:tc>
      </w:tr>
      <w:tr w:rsidR="00953F7B" w:rsidRPr="00B54335" w14:paraId="703AAD5F" w14:textId="77777777" w:rsidTr="12BE3820">
        <w:trPr>
          <w:trHeight w:val="2670"/>
        </w:trPr>
        <w:tc>
          <w:tcPr>
            <w:tcW w:w="2160" w:type="dxa"/>
            <w:vAlign w:val="center"/>
          </w:tcPr>
          <w:p w14:paraId="2AFA831F"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t>Phase 1: Project Planning</w:t>
            </w:r>
          </w:p>
        </w:tc>
        <w:tc>
          <w:tcPr>
            <w:tcW w:w="5903" w:type="dxa"/>
            <w:vAlign w:val="center"/>
          </w:tcPr>
          <w:p w14:paraId="786F67DB" w14:textId="64F0272E" w:rsidR="00147C67" w:rsidRDefault="00147C67" w:rsidP="00147C67">
            <w:pPr>
              <w:pStyle w:val="af4"/>
              <w:numPr>
                <w:ilvl w:val="0"/>
                <w:numId w:val="44"/>
              </w:numPr>
              <w:spacing w:before="0" w:beforeAutospacing="0" w:after="0"/>
              <w:rPr>
                <w:rFonts w:ascii="Arial" w:hAnsi="Arial" w:cs="Arial"/>
                <w:color w:val="1F1F1F"/>
                <w:sz w:val="20"/>
                <w:szCs w:val="20"/>
              </w:rPr>
            </w:pPr>
            <w:r w:rsidRPr="00147C67">
              <w:rPr>
                <w:rFonts w:ascii="Arial" w:hAnsi="Arial" w:cs="Arial"/>
                <w:color w:val="1F1F1F"/>
                <w:sz w:val="20"/>
                <w:szCs w:val="20"/>
              </w:rPr>
              <w:t>Conduct background research and clearly define the formal stakeholders.</w:t>
            </w:r>
          </w:p>
          <w:p w14:paraId="4F11E280" w14:textId="77777777" w:rsidR="00147C67" w:rsidRDefault="00147C67" w:rsidP="00147C67">
            <w:pPr>
              <w:pStyle w:val="af4"/>
              <w:numPr>
                <w:ilvl w:val="0"/>
                <w:numId w:val="44"/>
              </w:numPr>
              <w:spacing w:before="0" w:beforeAutospacing="0" w:after="0"/>
              <w:rPr>
                <w:rFonts w:ascii="Arial" w:hAnsi="Arial" w:cs="Arial"/>
                <w:color w:val="1F1F1F"/>
                <w:sz w:val="20"/>
                <w:szCs w:val="20"/>
              </w:rPr>
            </w:pPr>
            <w:r w:rsidRPr="00147C67">
              <w:rPr>
                <w:rFonts w:ascii="Arial" w:hAnsi="Arial" w:cs="Arial"/>
                <w:color w:val="1F1F1F"/>
                <w:sz w:val="20"/>
                <w:szCs w:val="20"/>
              </w:rPr>
              <w:t>Define the boundaries of the project scope and determine priorities to arrange the completion sequence of each deliverable.</w:t>
            </w:r>
          </w:p>
          <w:p w14:paraId="36CBCE35" w14:textId="77777777" w:rsidR="00147C67" w:rsidRDefault="00147C67" w:rsidP="00147C67">
            <w:pPr>
              <w:pStyle w:val="af4"/>
              <w:numPr>
                <w:ilvl w:val="0"/>
                <w:numId w:val="44"/>
              </w:numPr>
              <w:spacing w:before="0" w:beforeAutospacing="0" w:after="0"/>
              <w:rPr>
                <w:rFonts w:ascii="Arial" w:hAnsi="Arial" w:cs="Arial"/>
                <w:color w:val="1F1F1F"/>
                <w:sz w:val="20"/>
                <w:szCs w:val="20"/>
              </w:rPr>
            </w:pPr>
            <w:r w:rsidRPr="00147C67">
              <w:rPr>
                <w:rFonts w:ascii="Arial" w:hAnsi="Arial" w:cs="Arial"/>
                <w:color w:val="1F1F1F"/>
                <w:sz w:val="20"/>
                <w:szCs w:val="20"/>
              </w:rPr>
              <w:t>Conduct a preliminary risk assessment and allocate financial budget resources.</w:t>
            </w:r>
          </w:p>
          <w:p w14:paraId="4890BAF5" w14:textId="1A93E52E" w:rsidR="00483C38" w:rsidRPr="00147C67" w:rsidRDefault="00147C67" w:rsidP="00147C67">
            <w:pPr>
              <w:pStyle w:val="af4"/>
              <w:numPr>
                <w:ilvl w:val="0"/>
                <w:numId w:val="44"/>
              </w:numPr>
              <w:spacing w:before="0" w:beforeAutospacing="0" w:after="0"/>
              <w:rPr>
                <w:rFonts w:ascii="Arial" w:hAnsi="Arial" w:cs="Arial"/>
                <w:color w:val="1F1F1F"/>
                <w:sz w:val="20"/>
                <w:szCs w:val="20"/>
              </w:rPr>
            </w:pPr>
            <w:r w:rsidRPr="00147C67">
              <w:rPr>
                <w:rFonts w:ascii="Arial" w:hAnsi="Arial" w:cs="Arial"/>
                <w:color w:val="1F1F1F"/>
                <w:sz w:val="20"/>
                <w:szCs w:val="20"/>
              </w:rPr>
              <w:t>Develop a detailed project decomposition structure and project schedule, and present it using a Gantt chart.</w:t>
            </w:r>
          </w:p>
        </w:tc>
        <w:tc>
          <w:tcPr>
            <w:tcW w:w="1792" w:type="dxa"/>
            <w:vAlign w:val="center"/>
          </w:tcPr>
          <w:p w14:paraId="736120F8"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Project Proposal completed</w:t>
            </w:r>
          </w:p>
        </w:tc>
      </w:tr>
      <w:tr w:rsidR="00953F7B" w:rsidRPr="00B54335" w14:paraId="4927E852" w14:textId="77777777" w:rsidTr="12BE3820">
        <w:trPr>
          <w:trHeight w:val="1920"/>
        </w:trPr>
        <w:tc>
          <w:tcPr>
            <w:tcW w:w="2160" w:type="dxa"/>
            <w:vAlign w:val="center"/>
          </w:tcPr>
          <w:p w14:paraId="161A0947"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t>Phase 2: Requirement Analysis</w:t>
            </w:r>
          </w:p>
        </w:tc>
        <w:tc>
          <w:tcPr>
            <w:tcW w:w="5903" w:type="dxa"/>
            <w:vAlign w:val="center"/>
          </w:tcPr>
          <w:p w14:paraId="7FE2B4B1"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1. Conduct target user interviews and analyze functional/non-functional needs</w:t>
            </w:r>
          </w:p>
          <w:p w14:paraId="373AEA94"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2. Define core website objectives, system constraints, and functional logic</w:t>
            </w:r>
          </w:p>
          <w:p w14:paraId="6A460867" w14:textId="77777777" w:rsidR="00483C38" w:rsidRPr="00B54335" w:rsidRDefault="00483C38" w:rsidP="00057911">
            <w:pPr>
              <w:rPr>
                <w:rFonts w:ascii="Arial" w:hAnsi="Arial" w:cs="Arial"/>
              </w:rPr>
            </w:pPr>
            <w:r w:rsidRPr="00B54335">
              <w:rPr>
                <w:rFonts w:ascii="Arial" w:hAnsi="Arial" w:cs="Arial"/>
                <w:color w:val="1F1F1F"/>
              </w:rPr>
              <w:t>3. Translate user requirements into a formal Requirements Traceability Matrix</w:t>
            </w:r>
          </w:p>
        </w:tc>
        <w:tc>
          <w:tcPr>
            <w:tcW w:w="1792" w:type="dxa"/>
            <w:vAlign w:val="center"/>
          </w:tcPr>
          <w:p w14:paraId="1BBD530D"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Requirements Analysis completed</w:t>
            </w:r>
          </w:p>
        </w:tc>
      </w:tr>
      <w:tr w:rsidR="00953F7B" w:rsidRPr="00B54335" w14:paraId="72463A23" w14:textId="77777777" w:rsidTr="12BE3820">
        <w:trPr>
          <w:trHeight w:val="1920"/>
        </w:trPr>
        <w:tc>
          <w:tcPr>
            <w:tcW w:w="2160" w:type="dxa"/>
            <w:vAlign w:val="center"/>
          </w:tcPr>
          <w:p w14:paraId="1B088063" w14:textId="1D47AA55" w:rsidR="00483C38" w:rsidRPr="00B54335" w:rsidRDefault="00483C38" w:rsidP="00057911">
            <w:pPr>
              <w:rPr>
                <w:rFonts w:ascii="Arial" w:hAnsi="Arial" w:cs="Arial"/>
              </w:rPr>
            </w:pPr>
            <w:r w:rsidRPr="00B54335">
              <w:rPr>
                <w:rFonts w:ascii="Arial" w:hAnsi="Arial" w:cs="Arial"/>
                <w:color w:val="1F1F1F"/>
                <w:bdr w:val="none" w:sz="0" w:space="0" w:color="auto" w:frame="1"/>
              </w:rPr>
              <w:t xml:space="preserve">Phase </w:t>
            </w:r>
            <w:r w:rsidR="78CE823B" w:rsidRPr="12BE3820">
              <w:rPr>
                <w:rFonts w:ascii="Arial" w:hAnsi="Arial" w:cs="Arial"/>
                <w:color w:val="1F1F1F"/>
              </w:rPr>
              <w:t>3</w:t>
            </w:r>
            <w:r w:rsidRPr="00B54335">
              <w:rPr>
                <w:rFonts w:ascii="Arial" w:hAnsi="Arial" w:cs="Arial"/>
                <w:color w:val="1F1F1F"/>
                <w:bdr w:val="none" w:sz="0" w:space="0" w:color="auto" w:frame="1"/>
              </w:rPr>
              <w:t>: Information Architecture</w:t>
            </w:r>
          </w:p>
        </w:tc>
        <w:tc>
          <w:tcPr>
            <w:tcW w:w="5903" w:type="dxa"/>
            <w:vAlign w:val="center"/>
          </w:tcPr>
          <w:p w14:paraId="30320D57"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1. Architect content hierarchy and structure digital assets for effective delivery</w:t>
            </w:r>
          </w:p>
          <w:p w14:paraId="0B367F00"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2. Design a comprehensive site map reflecting user journey pathways</w:t>
            </w:r>
          </w:p>
          <w:p w14:paraId="44B2E5E9" w14:textId="77777777" w:rsidR="00483C38" w:rsidRPr="00B54335" w:rsidRDefault="00483C38" w:rsidP="00057911">
            <w:pPr>
              <w:rPr>
                <w:rFonts w:ascii="Arial" w:hAnsi="Arial" w:cs="Arial"/>
              </w:rPr>
            </w:pPr>
            <w:r w:rsidRPr="00B54335">
              <w:rPr>
                <w:rFonts w:ascii="Arial" w:hAnsi="Arial" w:cs="Arial"/>
                <w:color w:val="1F1F1F"/>
              </w:rPr>
              <w:t>3. Develop a strategic navigation system to optimize information discoverability</w:t>
            </w:r>
          </w:p>
        </w:tc>
        <w:tc>
          <w:tcPr>
            <w:tcW w:w="1792" w:type="dxa"/>
            <w:vAlign w:val="center"/>
          </w:tcPr>
          <w:p w14:paraId="1E2AFD5A"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 xml:space="preserve">Information Architecture </w:t>
            </w:r>
            <w:r w:rsidR="600BF7C7" w:rsidRPr="00B54335">
              <w:rPr>
                <w:rFonts w:ascii="Arial" w:hAnsi="Arial" w:cs="Arial"/>
                <w:color w:val="1F1F1F"/>
                <w:bdr w:val="none" w:sz="0" w:space="0" w:color="auto" w:frame="1"/>
              </w:rPr>
              <w:t>finalized</w:t>
            </w:r>
          </w:p>
        </w:tc>
      </w:tr>
      <w:tr w:rsidR="00953F7B" w:rsidRPr="00B54335" w14:paraId="62740405" w14:textId="77777777" w:rsidTr="12BE3820">
        <w:trPr>
          <w:trHeight w:val="1920"/>
        </w:trPr>
        <w:tc>
          <w:tcPr>
            <w:tcW w:w="2160" w:type="dxa"/>
            <w:vAlign w:val="center"/>
          </w:tcPr>
          <w:p w14:paraId="0B3145C2"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t>Phase 4: Wireframe and UI Design</w:t>
            </w:r>
          </w:p>
        </w:tc>
        <w:tc>
          <w:tcPr>
            <w:tcW w:w="5903" w:type="dxa"/>
            <w:vAlign w:val="center"/>
          </w:tcPr>
          <w:p w14:paraId="7C4DCC76"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1. Construct low-fidelity wireframes followed by interactive high-fidelity prototypes</w:t>
            </w:r>
          </w:p>
          <w:p w14:paraId="4FA9B26B"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2. Define modular page layouts, UI components, and reusable design patterns</w:t>
            </w:r>
          </w:p>
          <w:p w14:paraId="3C2E8DE9" w14:textId="77777777" w:rsidR="00483C38" w:rsidRPr="00B54335" w:rsidRDefault="00483C38" w:rsidP="00057911">
            <w:pPr>
              <w:rPr>
                <w:rFonts w:ascii="Arial" w:hAnsi="Arial" w:cs="Arial"/>
              </w:rPr>
            </w:pPr>
            <w:r w:rsidRPr="00B54335">
              <w:rPr>
                <w:rFonts w:ascii="Arial" w:hAnsi="Arial" w:cs="Arial"/>
                <w:color w:val="1F1F1F"/>
              </w:rPr>
              <w:t>3. Establish a formal Style Guide including color palettes, typography, and grids</w:t>
            </w:r>
          </w:p>
        </w:tc>
        <w:tc>
          <w:tcPr>
            <w:tcW w:w="1792" w:type="dxa"/>
            <w:vAlign w:val="center"/>
          </w:tcPr>
          <w:p w14:paraId="6106F1B8"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Wireframes and UI design defined</w:t>
            </w:r>
          </w:p>
        </w:tc>
      </w:tr>
      <w:tr w:rsidR="00953F7B" w:rsidRPr="00B54335" w14:paraId="091F2FA7" w14:textId="77777777" w:rsidTr="12BE3820">
        <w:trPr>
          <w:trHeight w:val="1920"/>
        </w:trPr>
        <w:tc>
          <w:tcPr>
            <w:tcW w:w="2160" w:type="dxa"/>
            <w:vAlign w:val="center"/>
          </w:tcPr>
          <w:p w14:paraId="17CB2E67"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t>Phase 5: Development</w:t>
            </w:r>
          </w:p>
        </w:tc>
        <w:tc>
          <w:tcPr>
            <w:tcW w:w="5903" w:type="dxa"/>
            <w:vAlign w:val="center"/>
          </w:tcPr>
          <w:p w14:paraId="68BFDF2F"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1. Execute front-end development using semantic HTML, CSS3, and JavaScript</w:t>
            </w:r>
          </w:p>
          <w:p w14:paraId="23E21000"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2. Implement back-end logic and perform MySQL database schema normalization</w:t>
            </w:r>
          </w:p>
          <w:p w14:paraId="328CA87E" w14:textId="77777777" w:rsidR="00483C38" w:rsidRPr="00B54335" w:rsidRDefault="00483C38" w:rsidP="00057911">
            <w:pPr>
              <w:rPr>
                <w:rFonts w:ascii="Arial" w:hAnsi="Arial" w:cs="Arial"/>
              </w:rPr>
            </w:pPr>
            <w:r w:rsidRPr="00B54335">
              <w:rPr>
                <w:rFonts w:ascii="Arial" w:hAnsi="Arial" w:cs="Arial"/>
                <w:color w:val="1F1F1F"/>
              </w:rPr>
              <w:t>3. Integrate front-end components with back-end APIs to ensure data flow</w:t>
            </w:r>
          </w:p>
        </w:tc>
        <w:tc>
          <w:tcPr>
            <w:tcW w:w="1792" w:type="dxa"/>
            <w:vAlign w:val="center"/>
          </w:tcPr>
          <w:p w14:paraId="5928B11B"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Website deliverable completed</w:t>
            </w:r>
          </w:p>
        </w:tc>
      </w:tr>
      <w:tr w:rsidR="00953F7B" w:rsidRPr="00B54335" w14:paraId="4605D447" w14:textId="77777777" w:rsidTr="12BE3820">
        <w:trPr>
          <w:trHeight w:val="1920"/>
        </w:trPr>
        <w:tc>
          <w:tcPr>
            <w:tcW w:w="2160" w:type="dxa"/>
            <w:vAlign w:val="center"/>
          </w:tcPr>
          <w:p w14:paraId="0C73E127"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t>Phase 6: Testing</w:t>
            </w:r>
          </w:p>
        </w:tc>
        <w:tc>
          <w:tcPr>
            <w:tcW w:w="5903" w:type="dxa"/>
            <w:vAlign w:val="center"/>
          </w:tcPr>
          <w:p w14:paraId="54915395"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 xml:space="preserve">1. </w:t>
            </w:r>
            <w:r w:rsidRPr="00B54335">
              <w:rPr>
                <w:rFonts w:ascii="Arial" w:hAnsi="Arial" w:cs="Arial"/>
                <w:color w:val="1F1F1F"/>
                <w:sz w:val="20"/>
                <w:szCs w:val="20"/>
                <w:bdr w:val="none" w:sz="0" w:space="0" w:color="auto" w:frame="1"/>
              </w:rPr>
              <w:t>Compatibility</w:t>
            </w:r>
            <w:r w:rsidRPr="00B54335">
              <w:rPr>
                <w:rFonts w:ascii="Arial" w:hAnsi="Arial" w:cs="Arial"/>
                <w:color w:val="1F1F1F"/>
                <w:sz w:val="20"/>
                <w:szCs w:val="20"/>
              </w:rPr>
              <w:t>: Perform cross-device (Desktop/Mobile) and cross-browser audits</w:t>
            </w:r>
          </w:p>
          <w:p w14:paraId="664060BB"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 xml:space="preserve">2. </w:t>
            </w:r>
            <w:r w:rsidRPr="00B54335">
              <w:rPr>
                <w:rFonts w:ascii="Arial" w:hAnsi="Arial" w:cs="Arial"/>
                <w:color w:val="1F1F1F"/>
                <w:sz w:val="20"/>
                <w:szCs w:val="20"/>
                <w:bdr w:val="none" w:sz="0" w:space="0" w:color="auto" w:frame="1"/>
              </w:rPr>
              <w:t>Quality</w:t>
            </w:r>
            <w:r w:rsidRPr="00B54335">
              <w:rPr>
                <w:rFonts w:ascii="Arial" w:hAnsi="Arial" w:cs="Arial"/>
                <w:color w:val="1F1F1F"/>
                <w:sz w:val="20"/>
                <w:szCs w:val="20"/>
              </w:rPr>
              <w:t>: Execute API validation, Selenium UI automation, and JMeter stress tests</w:t>
            </w:r>
          </w:p>
          <w:p w14:paraId="4ECBCB76" w14:textId="77777777" w:rsidR="00483C38" w:rsidRPr="00B54335" w:rsidRDefault="00483C38" w:rsidP="00057911">
            <w:pPr>
              <w:rPr>
                <w:rFonts w:ascii="Arial" w:hAnsi="Arial" w:cs="Arial"/>
              </w:rPr>
            </w:pPr>
            <w:r w:rsidRPr="00B54335">
              <w:rPr>
                <w:rFonts w:ascii="Arial" w:hAnsi="Arial" w:cs="Arial"/>
                <w:color w:val="1F1F1F"/>
              </w:rPr>
              <w:t xml:space="preserve">3. </w:t>
            </w:r>
            <w:r w:rsidRPr="00B54335">
              <w:rPr>
                <w:rFonts w:ascii="Arial" w:hAnsi="Arial" w:cs="Arial"/>
                <w:color w:val="1F1F1F"/>
                <w:bdr w:val="none" w:sz="0" w:space="0" w:color="auto" w:frame="1"/>
              </w:rPr>
              <w:t>UAT &amp; Bug Fix</w:t>
            </w:r>
            <w:r w:rsidRPr="00B54335">
              <w:rPr>
                <w:rFonts w:ascii="Arial" w:hAnsi="Arial" w:cs="Arial"/>
                <w:color w:val="1F1F1F"/>
              </w:rPr>
              <w:t>: Conduct User Acceptance Testing and exhaustive regression tests</w:t>
            </w:r>
          </w:p>
        </w:tc>
        <w:tc>
          <w:tcPr>
            <w:tcW w:w="1792" w:type="dxa"/>
            <w:vAlign w:val="center"/>
          </w:tcPr>
          <w:p w14:paraId="7B494C6C"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All testing and QA completed</w:t>
            </w:r>
          </w:p>
        </w:tc>
      </w:tr>
      <w:tr w:rsidR="00953F7B" w:rsidRPr="00B54335" w14:paraId="2CD5BB51" w14:textId="77777777" w:rsidTr="12BE3820">
        <w:trPr>
          <w:trHeight w:val="1920"/>
        </w:trPr>
        <w:tc>
          <w:tcPr>
            <w:tcW w:w="2160" w:type="dxa"/>
            <w:vAlign w:val="center"/>
          </w:tcPr>
          <w:p w14:paraId="68AD8A2C"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lastRenderedPageBreak/>
              <w:t>Phase 7: Deployment</w:t>
            </w:r>
          </w:p>
        </w:tc>
        <w:tc>
          <w:tcPr>
            <w:tcW w:w="5903" w:type="dxa"/>
            <w:vAlign w:val="center"/>
          </w:tcPr>
          <w:p w14:paraId="649AA6C7"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1. Configure production server environment and execute secure database migration</w:t>
            </w:r>
          </w:p>
          <w:p w14:paraId="1BFD169B"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2. Final production deployment followed by real-time live system monitoring</w:t>
            </w:r>
          </w:p>
          <w:p w14:paraId="57590AE1" w14:textId="77777777" w:rsidR="00483C38" w:rsidRPr="00B54335" w:rsidRDefault="00483C38" w:rsidP="00057911">
            <w:pPr>
              <w:rPr>
                <w:rFonts w:ascii="Arial" w:hAnsi="Arial" w:cs="Arial"/>
              </w:rPr>
            </w:pPr>
            <w:r w:rsidRPr="00B54335">
              <w:rPr>
                <w:rFonts w:ascii="Arial" w:hAnsi="Arial" w:cs="Arial"/>
                <w:color w:val="1F1F1F"/>
              </w:rPr>
              <w:t>3. Conduct post-launch performance checks to ensure environmental stability</w:t>
            </w:r>
          </w:p>
        </w:tc>
        <w:tc>
          <w:tcPr>
            <w:tcW w:w="1792" w:type="dxa"/>
            <w:vAlign w:val="center"/>
          </w:tcPr>
          <w:p w14:paraId="0E033A06"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Website officially launched</w:t>
            </w:r>
          </w:p>
        </w:tc>
      </w:tr>
      <w:tr w:rsidR="00953F7B" w:rsidRPr="00B54335" w14:paraId="32622BEF" w14:textId="77777777" w:rsidTr="12BE3820">
        <w:trPr>
          <w:trHeight w:val="1920"/>
        </w:trPr>
        <w:tc>
          <w:tcPr>
            <w:tcW w:w="2160" w:type="dxa"/>
            <w:vAlign w:val="center"/>
          </w:tcPr>
          <w:p w14:paraId="1E7FE2AD" w14:textId="77777777" w:rsidR="00483C38" w:rsidRPr="00B54335" w:rsidRDefault="00483C38" w:rsidP="00057911">
            <w:pPr>
              <w:rPr>
                <w:rFonts w:ascii="Arial" w:hAnsi="Arial" w:cs="Arial"/>
              </w:rPr>
            </w:pPr>
            <w:r w:rsidRPr="00B54335">
              <w:rPr>
                <w:rFonts w:ascii="Arial" w:hAnsi="Arial" w:cs="Arial"/>
                <w:color w:val="1F1F1F"/>
                <w:bdr w:val="none" w:sz="0" w:space="0" w:color="auto" w:frame="1"/>
              </w:rPr>
              <w:t>Phase 8: Handover and Archiving</w:t>
            </w:r>
          </w:p>
        </w:tc>
        <w:tc>
          <w:tcPr>
            <w:tcW w:w="5903" w:type="dxa"/>
            <w:vAlign w:val="center"/>
          </w:tcPr>
          <w:p w14:paraId="2B27CEEE"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1. Conduct the final project demonstration and deliver the formal presentation</w:t>
            </w:r>
          </w:p>
          <w:p w14:paraId="313A5043" w14:textId="77777777" w:rsidR="00483C38" w:rsidRPr="00B54335" w:rsidRDefault="00483C38" w:rsidP="00057911">
            <w:pPr>
              <w:pStyle w:val="af4"/>
              <w:spacing w:before="0" w:beforeAutospacing="0" w:after="0" w:afterAutospacing="0"/>
              <w:rPr>
                <w:rFonts w:ascii="Arial" w:hAnsi="Arial" w:cs="Arial"/>
                <w:color w:val="1F1F1F"/>
                <w:sz w:val="20"/>
                <w:szCs w:val="20"/>
              </w:rPr>
            </w:pPr>
            <w:r w:rsidRPr="00B54335">
              <w:rPr>
                <w:rFonts w:ascii="Arial" w:hAnsi="Arial" w:cs="Arial"/>
                <w:color w:val="1F1F1F"/>
                <w:sz w:val="20"/>
                <w:szCs w:val="20"/>
              </w:rPr>
              <w:t>2. Hand over all technical documentation, data models, and source file assets</w:t>
            </w:r>
          </w:p>
          <w:p w14:paraId="2525DEFA" w14:textId="77777777" w:rsidR="00483C38" w:rsidRPr="00B54335" w:rsidRDefault="00483C38" w:rsidP="00057911">
            <w:pPr>
              <w:rPr>
                <w:rFonts w:ascii="Arial" w:hAnsi="Arial" w:cs="Arial"/>
              </w:rPr>
            </w:pPr>
            <w:r w:rsidRPr="00B54335">
              <w:rPr>
                <w:rFonts w:ascii="Arial" w:hAnsi="Arial" w:cs="Arial"/>
                <w:color w:val="1F1F1F"/>
              </w:rPr>
              <w:t>3. Archive code on GitHub with a comprehensive README and operational manual</w:t>
            </w:r>
          </w:p>
        </w:tc>
        <w:tc>
          <w:tcPr>
            <w:tcW w:w="1792" w:type="dxa"/>
            <w:vAlign w:val="center"/>
          </w:tcPr>
          <w:p w14:paraId="38E7DEFC" w14:textId="77777777" w:rsidR="00483C38" w:rsidRPr="00B54335" w:rsidRDefault="00483C38" w:rsidP="6A9B3012">
            <w:pPr>
              <w:jc w:val="center"/>
              <w:rPr>
                <w:rFonts w:ascii="Arial" w:hAnsi="Arial" w:cs="Arial"/>
              </w:rPr>
            </w:pPr>
            <w:r w:rsidRPr="00B54335">
              <w:rPr>
                <w:rFonts w:ascii="Arial" w:hAnsi="Arial" w:cs="Arial"/>
                <w:color w:val="1F1F1F"/>
                <w:bdr w:val="none" w:sz="0" w:space="0" w:color="auto" w:frame="1"/>
              </w:rPr>
              <w:t>Final project delivered and archived</w:t>
            </w:r>
          </w:p>
        </w:tc>
      </w:tr>
    </w:tbl>
    <w:p w14:paraId="4C0CC8E1" w14:textId="1745ABE7" w:rsidR="692DF218" w:rsidRPr="00483C38" w:rsidRDefault="692DF218" w:rsidP="00B55A63">
      <w:pPr>
        <w:jc w:val="right"/>
        <w:rPr>
          <w:rStyle w:val="a9"/>
          <w:color w:val="auto"/>
          <w:lang w:eastAsia="zh-CN"/>
        </w:rPr>
      </w:pPr>
    </w:p>
    <w:p w14:paraId="765604B1" w14:textId="4DAD3195" w:rsidR="505784C6" w:rsidRDefault="002D286D" w:rsidP="00572177">
      <w:pPr>
        <w:pStyle w:val="2"/>
        <w:spacing w:line="360" w:lineRule="auto"/>
        <w:rPr>
          <w:lang w:val="en-AU"/>
        </w:rPr>
      </w:pPr>
      <w:r>
        <w:rPr>
          <w:lang w:val="en-AU"/>
        </w:rPr>
        <w:t xml:space="preserve">Project </w:t>
      </w:r>
      <w:r w:rsidR="0036755B" w:rsidRPr="002D286D">
        <w:rPr>
          <w:lang w:val="en-AU"/>
        </w:rPr>
        <w:t>Schedule</w:t>
      </w:r>
    </w:p>
    <w:p w14:paraId="0B977783" w14:textId="442ADDB0" w:rsidR="00572177" w:rsidRPr="00572177" w:rsidRDefault="0028108D" w:rsidP="5ECEEC7F">
      <w:pPr>
        <w:rPr>
          <w:rFonts w:hint="eastAsia"/>
          <w:lang w:val="en-AU"/>
        </w:rPr>
      </w:pPr>
      <w:r>
        <w:rPr>
          <w:lang w:val="en-AU"/>
        </w:rPr>
        <w:t xml:space="preserve">The project schedule is developed by Gantt Chart within a timeframe from Week 1 to Week </w:t>
      </w:r>
      <w:r w:rsidR="00373414">
        <w:rPr>
          <w:lang w:val="en-AU"/>
        </w:rPr>
        <w:t>10.</w:t>
      </w:r>
      <w:r w:rsidR="00893085">
        <w:rPr>
          <w:lang w:val="en-AU"/>
        </w:rPr>
        <w:t xml:space="preserve"> </w:t>
      </w:r>
      <w:r w:rsidR="00373414">
        <w:rPr>
          <w:lang w:val="en-AU"/>
        </w:rPr>
        <w:t xml:space="preserve">This </w:t>
      </w:r>
      <w:r w:rsidR="00410DD4">
        <w:rPr>
          <w:lang w:val="en-AU"/>
        </w:rPr>
        <w:t xml:space="preserve">chart indicates </w:t>
      </w:r>
      <w:r w:rsidR="00D95A48">
        <w:rPr>
          <w:lang w:val="en-AU"/>
        </w:rPr>
        <w:t xml:space="preserve">project phases and </w:t>
      </w:r>
      <w:r w:rsidR="00B939F6">
        <w:rPr>
          <w:lang w:val="en-AU"/>
        </w:rPr>
        <w:t xml:space="preserve">related milestones </w:t>
      </w:r>
      <w:r w:rsidR="00893085">
        <w:rPr>
          <w:lang w:val="en-AU"/>
        </w:rPr>
        <w:t>during the project.</w:t>
      </w:r>
    </w:p>
    <w:p w14:paraId="4CD08D25" w14:textId="2115EE7A" w:rsidR="00572177" w:rsidRDefault="00572177" w:rsidP="00572177">
      <w:pPr>
        <w:pStyle w:val="af6"/>
        <w:keepNext/>
        <w:rPr>
          <w:rFonts w:asciiTheme="minorHAnsi" w:hAnsiTheme="minorHAnsi" w:cstheme="minorHAnsi"/>
        </w:rPr>
      </w:pPr>
      <w:r w:rsidRPr="00572177">
        <w:rPr>
          <w:rFonts w:asciiTheme="minorHAnsi" w:hAnsiTheme="minorHAnsi" w:cstheme="minorHAnsi"/>
        </w:rPr>
        <w:t xml:space="preserve">Figure </w:t>
      </w:r>
      <w:r w:rsidRPr="00572177">
        <w:rPr>
          <w:rFonts w:asciiTheme="minorHAnsi" w:hAnsiTheme="minorHAnsi" w:cstheme="minorHAnsi"/>
        </w:rPr>
        <w:fldChar w:fldCharType="begin"/>
      </w:r>
      <w:r w:rsidRPr="00572177">
        <w:rPr>
          <w:rFonts w:asciiTheme="minorHAnsi" w:hAnsiTheme="minorHAnsi" w:cstheme="minorHAnsi"/>
        </w:rPr>
        <w:instrText xml:space="preserve"> SEQ Figure \* ARABIC </w:instrText>
      </w:r>
      <w:r w:rsidRPr="00572177">
        <w:rPr>
          <w:rFonts w:asciiTheme="minorHAnsi" w:hAnsiTheme="minorHAnsi" w:cstheme="minorHAnsi"/>
        </w:rPr>
        <w:fldChar w:fldCharType="separate"/>
      </w:r>
      <w:r w:rsidRPr="00572177">
        <w:rPr>
          <w:rFonts w:asciiTheme="minorHAnsi" w:hAnsiTheme="minorHAnsi" w:cstheme="minorHAnsi"/>
          <w:noProof/>
        </w:rPr>
        <w:t>2</w:t>
      </w:r>
      <w:r w:rsidRPr="00572177">
        <w:rPr>
          <w:rFonts w:asciiTheme="minorHAnsi" w:hAnsiTheme="minorHAnsi" w:cstheme="minorHAnsi"/>
        </w:rPr>
        <w:fldChar w:fldCharType="end"/>
      </w:r>
    </w:p>
    <w:p w14:paraId="1A7E8C43" w14:textId="01B9F6A4" w:rsidR="00572177" w:rsidRPr="00572177" w:rsidRDefault="00572177" w:rsidP="00572177">
      <w:pPr>
        <w:rPr>
          <w:rFonts w:hint="eastAsia"/>
          <w:lang w:eastAsia="zh-CN"/>
        </w:rPr>
      </w:pPr>
      <w:r>
        <w:rPr>
          <w:rFonts w:hint="eastAsia"/>
          <w:noProof/>
          <w:lang w:eastAsia="zh-CN"/>
        </w:rPr>
        <w:t>Project Timeline</w:t>
      </w:r>
    </w:p>
    <w:p w14:paraId="48CD64E2" w14:textId="09D6D2CE" w:rsidR="5ECEEC7F" w:rsidRDefault="002E36CB" w:rsidP="5ECEEC7F">
      <w:pPr>
        <w:rPr>
          <w:noProof/>
          <w:lang w:eastAsia="zh-CN"/>
        </w:rPr>
      </w:pPr>
      <w:r>
        <w:rPr>
          <w:noProof/>
          <w:lang w:eastAsia="zh-CN"/>
        </w:rPr>
        <w:drawing>
          <wp:inline distT="0" distB="0" distL="0" distR="0" wp14:anchorId="3DBA4797" wp14:editId="67E1DAA9">
            <wp:extent cx="5661329" cy="3200400"/>
            <wp:effectExtent l="0" t="0" r="15875" b="12700"/>
            <wp:docPr id="1303703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CD3CEA" w:rsidRPr="00CD3CEA">
        <w:rPr>
          <w:noProof/>
        </w:rPr>
        <w:t xml:space="preserve"> </w:t>
      </w:r>
    </w:p>
    <w:p w14:paraId="2B3D08A4" w14:textId="5B578D3A" w:rsidR="00DB4D29" w:rsidRDefault="00DB4D29" w:rsidP="5ECEEC7F">
      <w:pPr>
        <w:rPr>
          <w:lang w:eastAsia="zh-CN"/>
        </w:rPr>
      </w:pPr>
      <w:r w:rsidRPr="00DB4D29">
        <w:rPr>
          <w:lang w:eastAsia="zh-CN"/>
        </w:rPr>
        <w:t xml:space="preserve">Note. </w:t>
      </w:r>
      <w:r w:rsidR="00511D9B">
        <w:rPr>
          <w:lang w:eastAsia="zh-CN"/>
        </w:rPr>
        <w:t>T</w:t>
      </w:r>
      <w:r w:rsidR="00511D9B" w:rsidRPr="00511D9B">
        <w:rPr>
          <w:lang w:eastAsia="zh-CN"/>
        </w:rPr>
        <w:t xml:space="preserve">he horizontal green rectangles indicate tasks that compose each phase of the projects in 10 weeks while the horizontal blue </w:t>
      </w:r>
      <w:proofErr w:type="spellStart"/>
      <w:r w:rsidR="00511D9B" w:rsidRPr="00511D9B">
        <w:rPr>
          <w:lang w:eastAsia="zh-CN"/>
        </w:rPr>
        <w:t>diamonds</w:t>
      </w:r>
      <w:proofErr w:type="spellEnd"/>
      <w:r w:rsidR="00511D9B" w:rsidRPr="00511D9B">
        <w:rPr>
          <w:lang w:eastAsia="zh-CN"/>
        </w:rPr>
        <w:t xml:space="preserve"> represent milestone events for those projects</w:t>
      </w:r>
      <w:r w:rsidRPr="00DB4D29">
        <w:rPr>
          <w:lang w:eastAsia="zh-CN"/>
        </w:rPr>
        <w:t>.</w:t>
      </w:r>
    </w:p>
    <w:p w14:paraId="3BBC4F7C" w14:textId="10899613" w:rsidR="00DB4D29" w:rsidRDefault="00DB4D29" w:rsidP="5ECEEC7F">
      <w:pPr>
        <w:rPr>
          <w:rFonts w:hint="eastAsia"/>
          <w:lang w:eastAsia="zh-CN"/>
        </w:rPr>
      </w:pPr>
      <w:r>
        <w:rPr>
          <w:lang w:eastAsia="zh-CN"/>
        </w:rPr>
        <w:br w:type="page"/>
      </w:r>
    </w:p>
    <w:p w14:paraId="265776BC" w14:textId="77777777" w:rsidR="00331E38" w:rsidRPr="002D286D" w:rsidRDefault="007525E5">
      <w:pPr>
        <w:pStyle w:val="1"/>
        <w:rPr>
          <w:lang w:val="en-AU"/>
        </w:rPr>
      </w:pPr>
      <w:r>
        <w:rPr>
          <w:lang w:val="en-AU"/>
        </w:rPr>
        <w:lastRenderedPageBreak/>
        <w:t>Approval</w:t>
      </w:r>
    </w:p>
    <w:p w14:paraId="5523DD23" w14:textId="575B7757" w:rsidR="1FDB6158" w:rsidRDefault="00876147" w:rsidP="1FDB6158">
      <w:pPr>
        <w:rPr>
          <w:rFonts w:hint="eastAsia"/>
          <w:lang w:val="en-AU" w:eastAsia="zh-CN"/>
        </w:rPr>
      </w:pPr>
      <w:r>
        <w:rPr>
          <w:lang w:val="en-AU"/>
        </w:rPr>
        <w:t>We approve the project</w:t>
      </w:r>
      <w:r w:rsidR="0036755B" w:rsidRPr="002D286D">
        <w:rPr>
          <w:lang w:val="en-AU"/>
        </w:rPr>
        <w:t xml:space="preserve"> as described above</w:t>
      </w:r>
      <w:r w:rsidR="33AF0B94" w:rsidRPr="1FDB6158">
        <w:rPr>
          <w:lang w:val="en-AU"/>
        </w:rPr>
        <w:t>.</w:t>
      </w:r>
    </w:p>
    <w:tbl>
      <w:tblPr>
        <w:tblStyle w:val="ProjectScopeTable"/>
        <w:tblW w:w="5000" w:type="pct"/>
        <w:tblLook w:val="04A0" w:firstRow="1" w:lastRow="0" w:firstColumn="1" w:lastColumn="0" w:noHBand="0" w:noVBand="1"/>
        <w:tblDescription w:val="Stakeholders Table"/>
      </w:tblPr>
      <w:tblGrid>
        <w:gridCol w:w="2817"/>
        <w:gridCol w:w="1964"/>
        <w:gridCol w:w="2544"/>
        <w:gridCol w:w="1691"/>
      </w:tblGrid>
      <w:tr w:rsidR="00C63B66" w:rsidRPr="002D286D" w14:paraId="5B495AAD" w14:textId="77777777" w:rsidTr="006E2E5C">
        <w:trPr>
          <w:cnfStyle w:val="100000000000" w:firstRow="1" w:lastRow="0" w:firstColumn="0" w:lastColumn="0" w:oddVBand="0" w:evenVBand="0" w:oddHBand="0" w:evenHBand="0" w:firstRowFirstColumn="0" w:firstRowLastColumn="0" w:lastRowFirstColumn="0" w:lastRowLastColumn="0"/>
        </w:trPr>
        <w:tc>
          <w:tcPr>
            <w:tcW w:w="1562" w:type="pct"/>
          </w:tcPr>
          <w:p w14:paraId="45E64D0D" w14:textId="77777777" w:rsidR="006E2E5C" w:rsidRPr="002D286D" w:rsidRDefault="006E2E5C">
            <w:pPr>
              <w:rPr>
                <w:lang w:val="en-AU"/>
              </w:rPr>
            </w:pPr>
            <w:r w:rsidRPr="002D286D">
              <w:rPr>
                <w:lang w:val="en-AU"/>
              </w:rPr>
              <w:t>Name</w:t>
            </w:r>
          </w:p>
        </w:tc>
        <w:tc>
          <w:tcPr>
            <w:tcW w:w="1089" w:type="pct"/>
          </w:tcPr>
          <w:p w14:paraId="2F26CCAE" w14:textId="4F5F050C" w:rsidR="006E2E5C" w:rsidRPr="002D286D" w:rsidRDefault="006E2E5C">
            <w:pPr>
              <w:rPr>
                <w:lang w:val="en-AU"/>
              </w:rPr>
            </w:pPr>
            <w:r>
              <w:rPr>
                <w:lang w:val="en-AU"/>
              </w:rPr>
              <w:t xml:space="preserve">Role (e.g. student, client, </w:t>
            </w:r>
            <w:r w:rsidR="00BF11E8">
              <w:rPr>
                <w:lang w:val="en-AU"/>
              </w:rPr>
              <w:t>mentor</w:t>
            </w:r>
            <w:r>
              <w:rPr>
                <w:lang w:val="en-AU"/>
              </w:rPr>
              <w:t>)</w:t>
            </w:r>
          </w:p>
        </w:tc>
        <w:tc>
          <w:tcPr>
            <w:tcW w:w="1411" w:type="pct"/>
          </w:tcPr>
          <w:p w14:paraId="7E870AB2" w14:textId="77777777" w:rsidR="006E2E5C" w:rsidRPr="002D286D" w:rsidRDefault="006E2E5C">
            <w:pPr>
              <w:rPr>
                <w:lang w:val="en-AU"/>
              </w:rPr>
            </w:pPr>
            <w:r>
              <w:rPr>
                <w:lang w:val="en-AU"/>
              </w:rPr>
              <w:t>Signature</w:t>
            </w:r>
          </w:p>
        </w:tc>
        <w:tc>
          <w:tcPr>
            <w:tcW w:w="938" w:type="pct"/>
          </w:tcPr>
          <w:p w14:paraId="1DB2468D" w14:textId="77777777" w:rsidR="006E2E5C" w:rsidRPr="002D286D" w:rsidRDefault="006E2E5C">
            <w:pPr>
              <w:rPr>
                <w:lang w:val="en-AU"/>
              </w:rPr>
            </w:pPr>
            <w:r w:rsidRPr="002D286D">
              <w:rPr>
                <w:lang w:val="en-AU"/>
              </w:rPr>
              <w:t>Date</w:t>
            </w:r>
          </w:p>
        </w:tc>
      </w:tr>
      <w:tr w:rsidR="00C63B66" w:rsidRPr="002D286D" w14:paraId="75A7CAC7" w14:textId="77777777" w:rsidTr="006E2E5C">
        <w:tc>
          <w:tcPr>
            <w:tcW w:w="1562" w:type="pct"/>
          </w:tcPr>
          <w:p w14:paraId="28287551" w14:textId="07EE5BC3" w:rsidR="006E2E5C" w:rsidRPr="002D286D" w:rsidRDefault="00E17961">
            <w:pPr>
              <w:rPr>
                <w:lang w:val="en-AU" w:eastAsia="zh-CN"/>
              </w:rPr>
            </w:pPr>
            <w:r>
              <w:rPr>
                <w:rFonts w:hint="eastAsia"/>
                <w:lang w:val="en-AU" w:eastAsia="zh-CN"/>
              </w:rPr>
              <w:t>Yilin Peng</w:t>
            </w:r>
          </w:p>
        </w:tc>
        <w:tc>
          <w:tcPr>
            <w:tcW w:w="1089" w:type="pct"/>
          </w:tcPr>
          <w:p w14:paraId="33296F6E" w14:textId="701F6908" w:rsidR="006E2E5C" w:rsidRPr="002D286D" w:rsidRDefault="00E17961">
            <w:pPr>
              <w:rPr>
                <w:lang w:val="en-AU" w:eastAsia="zh-CN"/>
              </w:rPr>
            </w:pPr>
            <w:r>
              <w:rPr>
                <w:lang w:val="en-AU" w:eastAsia="zh-CN"/>
              </w:rPr>
              <w:t>S</w:t>
            </w:r>
            <w:r>
              <w:rPr>
                <w:rFonts w:hint="eastAsia"/>
                <w:lang w:val="en-AU" w:eastAsia="zh-CN"/>
              </w:rPr>
              <w:t>tudent</w:t>
            </w:r>
          </w:p>
        </w:tc>
        <w:tc>
          <w:tcPr>
            <w:tcW w:w="1411" w:type="pct"/>
          </w:tcPr>
          <w:p w14:paraId="57A4A1FB" w14:textId="59CAC849" w:rsidR="006E2E5C" w:rsidRPr="002D286D" w:rsidRDefault="003B12E2">
            <w:pPr>
              <w:rPr>
                <w:lang w:val="en-AU"/>
              </w:rPr>
            </w:pPr>
            <w:r>
              <w:rPr>
                <w:lang w:val="en-AU"/>
              </w:rPr>
              <w:t>Yilin Peng</w:t>
            </w:r>
          </w:p>
        </w:tc>
        <w:tc>
          <w:tcPr>
            <w:tcW w:w="938" w:type="pct"/>
          </w:tcPr>
          <w:p w14:paraId="61E6FDE9" w14:textId="70949F44" w:rsidR="006E2E5C" w:rsidRPr="002D286D" w:rsidRDefault="00FE631C">
            <w:pPr>
              <w:rPr>
                <w:lang w:val="en-AU" w:eastAsia="zh-CN"/>
              </w:rPr>
            </w:pPr>
            <w:r>
              <w:rPr>
                <w:lang w:val="en-AU" w:eastAsia="zh-CN"/>
              </w:rPr>
              <w:t>20/03/2026</w:t>
            </w:r>
          </w:p>
        </w:tc>
      </w:tr>
      <w:tr w:rsidR="00C63B66" w:rsidRPr="002D286D" w14:paraId="6AC3217F" w14:textId="77777777" w:rsidTr="006E2E5C">
        <w:tc>
          <w:tcPr>
            <w:tcW w:w="1562" w:type="pct"/>
          </w:tcPr>
          <w:p w14:paraId="411B2D27" w14:textId="1E184E22" w:rsidR="006E2E5C" w:rsidRPr="002D286D" w:rsidRDefault="00FE631C">
            <w:pPr>
              <w:rPr>
                <w:lang w:val="en-AU" w:eastAsia="zh-CN"/>
              </w:rPr>
            </w:pPr>
            <w:r>
              <w:rPr>
                <w:rFonts w:hint="eastAsia"/>
                <w:lang w:val="en-AU" w:eastAsia="zh-CN"/>
              </w:rPr>
              <w:t>Jialao Liu</w:t>
            </w:r>
          </w:p>
        </w:tc>
        <w:tc>
          <w:tcPr>
            <w:tcW w:w="1089" w:type="pct"/>
          </w:tcPr>
          <w:p w14:paraId="4AA00A8F" w14:textId="23A855DD" w:rsidR="006E2E5C" w:rsidRPr="002D286D" w:rsidRDefault="00FE631C">
            <w:pPr>
              <w:rPr>
                <w:lang w:val="en-AU" w:eastAsia="zh-CN"/>
              </w:rPr>
            </w:pPr>
            <w:r>
              <w:rPr>
                <w:lang w:val="en-AU" w:eastAsia="zh-CN"/>
              </w:rPr>
              <w:t>S</w:t>
            </w:r>
            <w:r>
              <w:rPr>
                <w:rFonts w:hint="eastAsia"/>
                <w:lang w:val="en-AU" w:eastAsia="zh-CN"/>
              </w:rPr>
              <w:t>tudent</w:t>
            </w:r>
          </w:p>
        </w:tc>
        <w:tc>
          <w:tcPr>
            <w:tcW w:w="1411" w:type="pct"/>
          </w:tcPr>
          <w:p w14:paraId="78C1DE2C" w14:textId="68048BD1" w:rsidR="006E2E5C" w:rsidRPr="002D286D" w:rsidRDefault="003B12E2">
            <w:pPr>
              <w:rPr>
                <w:lang w:val="en-AU"/>
              </w:rPr>
            </w:pPr>
            <w:r>
              <w:rPr>
                <w:rFonts w:hint="eastAsia"/>
                <w:lang w:val="en-AU" w:eastAsia="zh-CN"/>
              </w:rPr>
              <w:t>Jialao Liu</w:t>
            </w:r>
          </w:p>
        </w:tc>
        <w:tc>
          <w:tcPr>
            <w:tcW w:w="938" w:type="pct"/>
          </w:tcPr>
          <w:p w14:paraId="4075301A" w14:textId="63B8633D" w:rsidR="006E2E5C" w:rsidRPr="002D286D" w:rsidRDefault="00FE631C">
            <w:pPr>
              <w:rPr>
                <w:lang w:val="en-AU"/>
              </w:rPr>
            </w:pPr>
            <w:r>
              <w:rPr>
                <w:lang w:val="en-AU" w:eastAsia="zh-CN"/>
              </w:rPr>
              <w:t>20/03/2026</w:t>
            </w:r>
          </w:p>
        </w:tc>
      </w:tr>
      <w:tr w:rsidR="00C63B66" w:rsidRPr="002D286D" w14:paraId="2DE640E1" w14:textId="77777777" w:rsidTr="006E2E5C">
        <w:tc>
          <w:tcPr>
            <w:tcW w:w="1562" w:type="pct"/>
          </w:tcPr>
          <w:p w14:paraId="5AE8ECFC" w14:textId="1C60FA5A" w:rsidR="006E2E5C" w:rsidRPr="002D286D" w:rsidRDefault="00FE631C">
            <w:pPr>
              <w:rPr>
                <w:lang w:val="en-AU" w:eastAsia="zh-CN"/>
              </w:rPr>
            </w:pPr>
            <w:proofErr w:type="spellStart"/>
            <w:r>
              <w:rPr>
                <w:rFonts w:hint="eastAsia"/>
                <w:lang w:val="en-AU" w:eastAsia="zh-CN"/>
              </w:rPr>
              <w:t>Yuanxin</w:t>
            </w:r>
            <w:proofErr w:type="spellEnd"/>
            <w:r>
              <w:rPr>
                <w:rFonts w:hint="eastAsia"/>
                <w:lang w:val="en-AU" w:eastAsia="zh-CN"/>
              </w:rPr>
              <w:t xml:space="preserve"> Huang</w:t>
            </w:r>
          </w:p>
        </w:tc>
        <w:tc>
          <w:tcPr>
            <w:tcW w:w="1089" w:type="pct"/>
          </w:tcPr>
          <w:p w14:paraId="34D8764F" w14:textId="47FC71B7" w:rsidR="006E2E5C" w:rsidRPr="002D286D" w:rsidRDefault="00FE631C">
            <w:pPr>
              <w:rPr>
                <w:lang w:val="en-AU" w:eastAsia="zh-CN"/>
              </w:rPr>
            </w:pPr>
            <w:r>
              <w:rPr>
                <w:rFonts w:hint="eastAsia"/>
                <w:lang w:val="en-AU" w:eastAsia="zh-CN"/>
              </w:rPr>
              <w:t>student</w:t>
            </w:r>
          </w:p>
        </w:tc>
        <w:tc>
          <w:tcPr>
            <w:tcW w:w="1411" w:type="pct"/>
          </w:tcPr>
          <w:p w14:paraId="6F3F8AB7" w14:textId="0D9AF09F" w:rsidR="006E2E5C" w:rsidRPr="002D286D" w:rsidRDefault="003B12E2">
            <w:pPr>
              <w:rPr>
                <w:lang w:val="en-AU"/>
              </w:rPr>
            </w:pPr>
            <w:proofErr w:type="spellStart"/>
            <w:r>
              <w:rPr>
                <w:rFonts w:hint="eastAsia"/>
                <w:lang w:val="en-AU" w:eastAsia="zh-CN"/>
              </w:rPr>
              <w:t>Yuanxin</w:t>
            </w:r>
            <w:proofErr w:type="spellEnd"/>
            <w:r>
              <w:rPr>
                <w:rFonts w:hint="eastAsia"/>
                <w:lang w:val="en-AU" w:eastAsia="zh-CN"/>
              </w:rPr>
              <w:t xml:space="preserve"> Huang</w:t>
            </w:r>
          </w:p>
        </w:tc>
        <w:tc>
          <w:tcPr>
            <w:tcW w:w="938" w:type="pct"/>
          </w:tcPr>
          <w:p w14:paraId="73B97C66" w14:textId="7C649FD0" w:rsidR="006E2E5C" w:rsidRPr="002D286D" w:rsidRDefault="00FE631C">
            <w:pPr>
              <w:rPr>
                <w:lang w:val="en-AU"/>
              </w:rPr>
            </w:pPr>
            <w:r>
              <w:rPr>
                <w:lang w:val="en-AU" w:eastAsia="zh-CN"/>
              </w:rPr>
              <w:t>20/03/2026</w:t>
            </w:r>
          </w:p>
        </w:tc>
      </w:tr>
      <w:tr w:rsidR="00C63B66" w:rsidRPr="002D286D" w14:paraId="2D97EFDB" w14:textId="77777777" w:rsidTr="006E2E5C">
        <w:tc>
          <w:tcPr>
            <w:tcW w:w="1562" w:type="pct"/>
          </w:tcPr>
          <w:p w14:paraId="7553B9E6" w14:textId="2CE2357E" w:rsidR="00876147" w:rsidRPr="002D286D" w:rsidRDefault="003B12E2">
            <w:pPr>
              <w:rPr>
                <w:lang w:val="en-AU"/>
              </w:rPr>
            </w:pPr>
            <w:r>
              <w:rPr>
                <w:lang w:val="en-AU"/>
              </w:rPr>
              <w:t>Wenhao Liang</w:t>
            </w:r>
          </w:p>
        </w:tc>
        <w:tc>
          <w:tcPr>
            <w:tcW w:w="1089" w:type="pct"/>
          </w:tcPr>
          <w:p w14:paraId="280F954E" w14:textId="0890757D" w:rsidR="00876147" w:rsidRPr="00520019" w:rsidRDefault="003B12E2">
            <w:r>
              <w:t>Mentor</w:t>
            </w:r>
          </w:p>
        </w:tc>
        <w:tc>
          <w:tcPr>
            <w:tcW w:w="1411" w:type="pct"/>
          </w:tcPr>
          <w:p w14:paraId="78DFA8C6" w14:textId="77777777" w:rsidR="00876147" w:rsidRPr="002D286D" w:rsidRDefault="00876147">
            <w:pPr>
              <w:rPr>
                <w:lang w:val="en-AU"/>
              </w:rPr>
            </w:pPr>
          </w:p>
        </w:tc>
        <w:tc>
          <w:tcPr>
            <w:tcW w:w="938" w:type="pct"/>
          </w:tcPr>
          <w:p w14:paraId="375AB329" w14:textId="77777777" w:rsidR="00876147" w:rsidRPr="002D286D" w:rsidRDefault="00876147">
            <w:pPr>
              <w:rPr>
                <w:lang w:val="en-AU"/>
              </w:rPr>
            </w:pPr>
          </w:p>
        </w:tc>
      </w:tr>
      <w:tr w:rsidR="00C63B66" w:rsidRPr="002D286D" w14:paraId="4473035F" w14:textId="77777777" w:rsidTr="006E2E5C">
        <w:tc>
          <w:tcPr>
            <w:tcW w:w="1562" w:type="pct"/>
          </w:tcPr>
          <w:p w14:paraId="38D974BC" w14:textId="77777777" w:rsidR="00876147" w:rsidRPr="002D286D" w:rsidRDefault="00876147">
            <w:pPr>
              <w:rPr>
                <w:lang w:val="en-AU"/>
              </w:rPr>
            </w:pPr>
          </w:p>
        </w:tc>
        <w:tc>
          <w:tcPr>
            <w:tcW w:w="1089" w:type="pct"/>
          </w:tcPr>
          <w:p w14:paraId="0960116A" w14:textId="77777777" w:rsidR="00876147" w:rsidRPr="002D286D" w:rsidRDefault="00876147">
            <w:pPr>
              <w:rPr>
                <w:lang w:val="en-AU"/>
              </w:rPr>
            </w:pPr>
          </w:p>
        </w:tc>
        <w:tc>
          <w:tcPr>
            <w:tcW w:w="1411" w:type="pct"/>
          </w:tcPr>
          <w:p w14:paraId="4588BD10" w14:textId="77777777" w:rsidR="00876147" w:rsidRPr="002D286D" w:rsidRDefault="00876147">
            <w:pPr>
              <w:rPr>
                <w:lang w:val="en-AU"/>
              </w:rPr>
            </w:pPr>
          </w:p>
        </w:tc>
        <w:tc>
          <w:tcPr>
            <w:tcW w:w="938" w:type="pct"/>
          </w:tcPr>
          <w:p w14:paraId="29C9F970" w14:textId="77777777" w:rsidR="00876147" w:rsidRPr="002D286D" w:rsidRDefault="00876147">
            <w:pPr>
              <w:rPr>
                <w:lang w:val="en-AU"/>
              </w:rPr>
            </w:pPr>
          </w:p>
        </w:tc>
      </w:tr>
      <w:tr w:rsidR="00C63B66" w:rsidRPr="002D286D" w14:paraId="761A1A90" w14:textId="77777777" w:rsidTr="006E2E5C">
        <w:tc>
          <w:tcPr>
            <w:tcW w:w="1562" w:type="pct"/>
          </w:tcPr>
          <w:p w14:paraId="62CCDBCA" w14:textId="77777777" w:rsidR="00BF11E8" w:rsidRPr="002D286D" w:rsidRDefault="00BF11E8">
            <w:pPr>
              <w:rPr>
                <w:lang w:val="en-AU"/>
              </w:rPr>
            </w:pPr>
          </w:p>
        </w:tc>
        <w:tc>
          <w:tcPr>
            <w:tcW w:w="1089" w:type="pct"/>
          </w:tcPr>
          <w:p w14:paraId="6818BFE7" w14:textId="77777777" w:rsidR="00BF11E8" w:rsidRPr="002D286D" w:rsidRDefault="00BF11E8">
            <w:pPr>
              <w:rPr>
                <w:lang w:val="en-AU"/>
              </w:rPr>
            </w:pPr>
          </w:p>
        </w:tc>
        <w:tc>
          <w:tcPr>
            <w:tcW w:w="1411" w:type="pct"/>
          </w:tcPr>
          <w:p w14:paraId="1886F3DC" w14:textId="77777777" w:rsidR="00BF11E8" w:rsidRPr="002D286D" w:rsidRDefault="00BF11E8">
            <w:pPr>
              <w:rPr>
                <w:lang w:val="en-AU"/>
              </w:rPr>
            </w:pPr>
          </w:p>
        </w:tc>
        <w:tc>
          <w:tcPr>
            <w:tcW w:w="938" w:type="pct"/>
          </w:tcPr>
          <w:p w14:paraId="0C460AD4" w14:textId="77777777" w:rsidR="00BF11E8" w:rsidRPr="002D286D" w:rsidRDefault="00BF11E8">
            <w:pPr>
              <w:rPr>
                <w:lang w:val="en-AU"/>
              </w:rPr>
            </w:pPr>
          </w:p>
        </w:tc>
      </w:tr>
      <w:bookmarkEnd w:id="0"/>
    </w:tbl>
    <w:p w14:paraId="0B552A82" w14:textId="77777777" w:rsidR="00331E38" w:rsidRPr="00F10B9D" w:rsidRDefault="00331E38" w:rsidP="007525E5">
      <w:pPr>
        <w:rPr>
          <w:rFonts w:hint="eastAsia"/>
          <w:lang w:eastAsia="zh-CN"/>
        </w:rPr>
      </w:pPr>
    </w:p>
    <w:sectPr w:rsidR="00331E38" w:rsidRPr="00F10B9D" w:rsidSect="00E029C7">
      <w:footerReference w:type="default" r:id="rId13"/>
      <w:pgSz w:w="11906" w:h="16838" w:code="9"/>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1E1F" w14:textId="77777777" w:rsidR="004B54E9" w:rsidRDefault="004B54E9">
      <w:pPr>
        <w:spacing w:after="0" w:line="240" w:lineRule="auto"/>
      </w:pPr>
      <w:r>
        <w:separator/>
      </w:r>
    </w:p>
  </w:endnote>
  <w:endnote w:type="continuationSeparator" w:id="0">
    <w:p w14:paraId="1588A758" w14:textId="77777777" w:rsidR="004B54E9" w:rsidRDefault="004B5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幼圆">
    <w:altName w:val="宋体"/>
    <w:panose1 w:val="020B0604020202020204"/>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4F4B" w14:textId="77777777" w:rsidR="00950C30" w:rsidRPr="002D286D" w:rsidRDefault="00950C30" w:rsidP="002D286D">
    <w:pPr>
      <w:tabs>
        <w:tab w:val="center" w:pos="4550"/>
        <w:tab w:val="left" w:pos="5818"/>
      </w:tabs>
      <w:ind w:right="260"/>
      <w:jc w:val="right"/>
      <w:rPr>
        <w:color w:val="auto"/>
        <w:szCs w:val="24"/>
      </w:rPr>
    </w:pPr>
    <w:r w:rsidRPr="002D286D">
      <w:rPr>
        <w:color w:val="auto"/>
        <w:szCs w:val="24"/>
      </w:rPr>
      <w:t xml:space="preserve">Page </w:t>
    </w:r>
    <w:r w:rsidRPr="002D286D">
      <w:rPr>
        <w:color w:val="auto"/>
        <w:szCs w:val="24"/>
      </w:rPr>
      <w:fldChar w:fldCharType="begin"/>
    </w:r>
    <w:r w:rsidRPr="002D286D">
      <w:rPr>
        <w:color w:val="auto"/>
        <w:szCs w:val="24"/>
      </w:rPr>
      <w:instrText xml:space="preserve"> PAGE   \* MERGEFORMAT </w:instrText>
    </w:r>
    <w:r w:rsidRPr="002D286D">
      <w:rPr>
        <w:color w:val="auto"/>
        <w:szCs w:val="24"/>
      </w:rPr>
      <w:fldChar w:fldCharType="separate"/>
    </w:r>
    <w:r w:rsidR="004B5AB9">
      <w:rPr>
        <w:noProof/>
        <w:color w:val="auto"/>
        <w:szCs w:val="24"/>
      </w:rPr>
      <w:t>1</w:t>
    </w:r>
    <w:r w:rsidRPr="002D286D">
      <w:rPr>
        <w:color w:val="auto"/>
        <w:szCs w:val="24"/>
      </w:rPr>
      <w:fldChar w:fldCharType="end"/>
    </w:r>
    <w:r w:rsidRPr="002D286D">
      <w:rPr>
        <w:color w:val="auto"/>
        <w:szCs w:val="24"/>
      </w:rPr>
      <w:t xml:space="preserve"> of </w:t>
    </w:r>
    <w:r w:rsidRPr="002D286D">
      <w:rPr>
        <w:color w:val="auto"/>
        <w:szCs w:val="24"/>
      </w:rPr>
      <w:fldChar w:fldCharType="begin"/>
    </w:r>
    <w:r w:rsidRPr="002D286D">
      <w:rPr>
        <w:color w:val="auto"/>
        <w:szCs w:val="24"/>
      </w:rPr>
      <w:instrText xml:space="preserve"> NUMPAGES  \* Arabic  \* MERGEFORMAT </w:instrText>
    </w:r>
    <w:r w:rsidRPr="002D286D">
      <w:rPr>
        <w:color w:val="auto"/>
        <w:szCs w:val="24"/>
      </w:rPr>
      <w:fldChar w:fldCharType="separate"/>
    </w:r>
    <w:r w:rsidR="004B5AB9">
      <w:rPr>
        <w:noProof/>
        <w:color w:val="auto"/>
        <w:szCs w:val="24"/>
      </w:rPr>
      <w:t>4</w:t>
    </w:r>
    <w:r w:rsidRPr="002D286D">
      <w:rPr>
        <w:color w:val="auto"/>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C1ACD" w14:textId="77777777" w:rsidR="004B54E9" w:rsidRDefault="004B54E9">
      <w:pPr>
        <w:spacing w:after="0" w:line="240" w:lineRule="auto"/>
      </w:pPr>
      <w:r>
        <w:separator/>
      </w:r>
    </w:p>
  </w:footnote>
  <w:footnote w:type="continuationSeparator" w:id="0">
    <w:p w14:paraId="15D024AD" w14:textId="77777777" w:rsidR="004B54E9" w:rsidRDefault="004B54E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MRlg067stnqne" int2:id="F0EtPJGY">
      <int2:state int2:value="Rejected" int2:type="spell"/>
    </int2:textHash>
    <int2:textHash int2:hashCode="M0VZgGrdunKnmv" int2:id="uu2UfOxG">
      <int2:state int2:value="Rejected" int2:type="spell"/>
    </int2:textHash>
    <int2:textHash int2:hashCode="aGdU9HONlO4HLG" int2:id="vxeWCTQ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D0508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CAF6EB"/>
    <w:multiLevelType w:val="hybridMultilevel"/>
    <w:tmpl w:val="BFD263BA"/>
    <w:lvl w:ilvl="0" w:tplc="4EE87F0A">
      <w:start w:val="1"/>
      <w:numFmt w:val="bullet"/>
      <w:lvlText w:val=""/>
      <w:lvlJc w:val="left"/>
      <w:pPr>
        <w:ind w:left="720" w:hanging="360"/>
      </w:pPr>
      <w:rPr>
        <w:rFonts w:ascii="Symbol" w:hAnsi="Symbol" w:hint="default"/>
      </w:rPr>
    </w:lvl>
    <w:lvl w:ilvl="1" w:tplc="219CD366">
      <w:start w:val="1"/>
      <w:numFmt w:val="bullet"/>
      <w:lvlText w:val="o"/>
      <w:lvlJc w:val="left"/>
      <w:pPr>
        <w:ind w:left="1440" w:hanging="360"/>
      </w:pPr>
      <w:rPr>
        <w:rFonts w:ascii="Courier New" w:hAnsi="Courier New" w:hint="default"/>
      </w:rPr>
    </w:lvl>
    <w:lvl w:ilvl="2" w:tplc="83EA3DD6">
      <w:start w:val="1"/>
      <w:numFmt w:val="bullet"/>
      <w:lvlText w:val=""/>
      <w:lvlJc w:val="left"/>
      <w:pPr>
        <w:ind w:left="2160" w:hanging="360"/>
      </w:pPr>
      <w:rPr>
        <w:rFonts w:ascii="Wingdings" w:hAnsi="Wingdings" w:hint="default"/>
      </w:rPr>
    </w:lvl>
    <w:lvl w:ilvl="3" w:tplc="A3D472F6">
      <w:start w:val="1"/>
      <w:numFmt w:val="bullet"/>
      <w:lvlText w:val=""/>
      <w:lvlJc w:val="left"/>
      <w:pPr>
        <w:ind w:left="2880" w:hanging="360"/>
      </w:pPr>
      <w:rPr>
        <w:rFonts w:ascii="Symbol" w:hAnsi="Symbol" w:hint="default"/>
      </w:rPr>
    </w:lvl>
    <w:lvl w:ilvl="4" w:tplc="C518ABCC">
      <w:start w:val="1"/>
      <w:numFmt w:val="bullet"/>
      <w:lvlText w:val="o"/>
      <w:lvlJc w:val="left"/>
      <w:pPr>
        <w:ind w:left="3600" w:hanging="360"/>
      </w:pPr>
      <w:rPr>
        <w:rFonts w:ascii="Courier New" w:hAnsi="Courier New" w:hint="default"/>
      </w:rPr>
    </w:lvl>
    <w:lvl w:ilvl="5" w:tplc="4F0E266C">
      <w:start w:val="1"/>
      <w:numFmt w:val="bullet"/>
      <w:lvlText w:val=""/>
      <w:lvlJc w:val="left"/>
      <w:pPr>
        <w:ind w:left="4320" w:hanging="360"/>
      </w:pPr>
      <w:rPr>
        <w:rFonts w:ascii="Wingdings" w:hAnsi="Wingdings" w:hint="default"/>
      </w:rPr>
    </w:lvl>
    <w:lvl w:ilvl="6" w:tplc="7F821FBE">
      <w:start w:val="1"/>
      <w:numFmt w:val="bullet"/>
      <w:lvlText w:val=""/>
      <w:lvlJc w:val="left"/>
      <w:pPr>
        <w:ind w:left="5040" w:hanging="360"/>
      </w:pPr>
      <w:rPr>
        <w:rFonts w:ascii="Symbol" w:hAnsi="Symbol" w:hint="default"/>
      </w:rPr>
    </w:lvl>
    <w:lvl w:ilvl="7" w:tplc="0BFAF884">
      <w:start w:val="1"/>
      <w:numFmt w:val="bullet"/>
      <w:lvlText w:val="o"/>
      <w:lvlJc w:val="left"/>
      <w:pPr>
        <w:ind w:left="5760" w:hanging="360"/>
      </w:pPr>
      <w:rPr>
        <w:rFonts w:ascii="Courier New" w:hAnsi="Courier New" w:hint="default"/>
      </w:rPr>
    </w:lvl>
    <w:lvl w:ilvl="8" w:tplc="71D4393C">
      <w:start w:val="1"/>
      <w:numFmt w:val="bullet"/>
      <w:lvlText w:val=""/>
      <w:lvlJc w:val="left"/>
      <w:pPr>
        <w:ind w:left="6480" w:hanging="360"/>
      </w:pPr>
      <w:rPr>
        <w:rFonts w:ascii="Wingdings" w:hAnsi="Wingdings" w:hint="default"/>
      </w:rPr>
    </w:lvl>
  </w:abstractNum>
  <w:abstractNum w:abstractNumId="2" w15:restartNumberingAfterBreak="0">
    <w:nsid w:val="0282DF47"/>
    <w:multiLevelType w:val="hybridMultilevel"/>
    <w:tmpl w:val="1EDE703A"/>
    <w:lvl w:ilvl="0" w:tplc="F2A8D214">
      <w:start w:val="1"/>
      <w:numFmt w:val="bullet"/>
      <w:lvlText w:val=""/>
      <w:lvlJc w:val="left"/>
      <w:pPr>
        <w:ind w:left="720" w:hanging="360"/>
      </w:pPr>
      <w:rPr>
        <w:rFonts w:ascii="Symbol" w:hAnsi="Symbol" w:hint="default"/>
      </w:rPr>
    </w:lvl>
    <w:lvl w:ilvl="1" w:tplc="0316C066">
      <w:start w:val="1"/>
      <w:numFmt w:val="bullet"/>
      <w:lvlText w:val="o"/>
      <w:lvlJc w:val="left"/>
      <w:pPr>
        <w:ind w:left="1440" w:hanging="360"/>
      </w:pPr>
      <w:rPr>
        <w:rFonts w:ascii="Courier New" w:hAnsi="Courier New" w:hint="default"/>
      </w:rPr>
    </w:lvl>
    <w:lvl w:ilvl="2" w:tplc="C162553C">
      <w:start w:val="1"/>
      <w:numFmt w:val="bullet"/>
      <w:lvlText w:val=""/>
      <w:lvlJc w:val="left"/>
      <w:pPr>
        <w:ind w:left="2160" w:hanging="360"/>
      </w:pPr>
      <w:rPr>
        <w:rFonts w:ascii="Wingdings" w:hAnsi="Wingdings" w:hint="default"/>
      </w:rPr>
    </w:lvl>
    <w:lvl w:ilvl="3" w:tplc="6FD0E6C4">
      <w:start w:val="1"/>
      <w:numFmt w:val="bullet"/>
      <w:lvlText w:val=""/>
      <w:lvlJc w:val="left"/>
      <w:pPr>
        <w:ind w:left="2880" w:hanging="360"/>
      </w:pPr>
      <w:rPr>
        <w:rFonts w:ascii="Symbol" w:hAnsi="Symbol" w:hint="default"/>
      </w:rPr>
    </w:lvl>
    <w:lvl w:ilvl="4" w:tplc="7F9C04D6">
      <w:start w:val="1"/>
      <w:numFmt w:val="bullet"/>
      <w:lvlText w:val="o"/>
      <w:lvlJc w:val="left"/>
      <w:pPr>
        <w:ind w:left="3600" w:hanging="360"/>
      </w:pPr>
      <w:rPr>
        <w:rFonts w:ascii="Courier New" w:hAnsi="Courier New" w:hint="default"/>
      </w:rPr>
    </w:lvl>
    <w:lvl w:ilvl="5" w:tplc="C87823CA">
      <w:start w:val="1"/>
      <w:numFmt w:val="bullet"/>
      <w:lvlText w:val=""/>
      <w:lvlJc w:val="left"/>
      <w:pPr>
        <w:ind w:left="4320" w:hanging="360"/>
      </w:pPr>
      <w:rPr>
        <w:rFonts w:ascii="Wingdings" w:hAnsi="Wingdings" w:hint="default"/>
      </w:rPr>
    </w:lvl>
    <w:lvl w:ilvl="6" w:tplc="4E4E61D2">
      <w:start w:val="1"/>
      <w:numFmt w:val="bullet"/>
      <w:lvlText w:val=""/>
      <w:lvlJc w:val="left"/>
      <w:pPr>
        <w:ind w:left="5040" w:hanging="360"/>
      </w:pPr>
      <w:rPr>
        <w:rFonts w:ascii="Symbol" w:hAnsi="Symbol" w:hint="default"/>
      </w:rPr>
    </w:lvl>
    <w:lvl w:ilvl="7" w:tplc="11F2CC0E">
      <w:start w:val="1"/>
      <w:numFmt w:val="bullet"/>
      <w:lvlText w:val="o"/>
      <w:lvlJc w:val="left"/>
      <w:pPr>
        <w:ind w:left="5760" w:hanging="360"/>
      </w:pPr>
      <w:rPr>
        <w:rFonts w:ascii="Courier New" w:hAnsi="Courier New" w:hint="default"/>
      </w:rPr>
    </w:lvl>
    <w:lvl w:ilvl="8" w:tplc="F0E04700">
      <w:start w:val="1"/>
      <w:numFmt w:val="bullet"/>
      <w:lvlText w:val=""/>
      <w:lvlJc w:val="left"/>
      <w:pPr>
        <w:ind w:left="6480" w:hanging="360"/>
      </w:pPr>
      <w:rPr>
        <w:rFonts w:ascii="Wingdings" w:hAnsi="Wingdings" w:hint="default"/>
      </w:rPr>
    </w:lvl>
  </w:abstractNum>
  <w:abstractNum w:abstractNumId="3" w15:restartNumberingAfterBreak="0">
    <w:nsid w:val="05326CC6"/>
    <w:multiLevelType w:val="hybridMultilevel"/>
    <w:tmpl w:val="68B4602E"/>
    <w:lvl w:ilvl="0" w:tplc="0409000F">
      <w:start w:val="1"/>
      <w:numFmt w:val="decimal"/>
      <w:lvlText w:val="%1."/>
      <w:lvlJc w:val="left"/>
      <w:pPr>
        <w:ind w:left="584" w:hanging="440"/>
      </w:pPr>
    </w:lvl>
    <w:lvl w:ilvl="1" w:tplc="04090019" w:tentative="1">
      <w:start w:val="1"/>
      <w:numFmt w:val="lowerLetter"/>
      <w:lvlText w:val="%2)"/>
      <w:lvlJc w:val="left"/>
      <w:pPr>
        <w:ind w:left="1024" w:hanging="440"/>
      </w:pPr>
    </w:lvl>
    <w:lvl w:ilvl="2" w:tplc="0409001B" w:tentative="1">
      <w:start w:val="1"/>
      <w:numFmt w:val="lowerRoman"/>
      <w:lvlText w:val="%3."/>
      <w:lvlJc w:val="right"/>
      <w:pPr>
        <w:ind w:left="1464" w:hanging="440"/>
      </w:pPr>
    </w:lvl>
    <w:lvl w:ilvl="3" w:tplc="0409000F" w:tentative="1">
      <w:start w:val="1"/>
      <w:numFmt w:val="decimal"/>
      <w:lvlText w:val="%4."/>
      <w:lvlJc w:val="left"/>
      <w:pPr>
        <w:ind w:left="1904" w:hanging="440"/>
      </w:pPr>
    </w:lvl>
    <w:lvl w:ilvl="4" w:tplc="04090019" w:tentative="1">
      <w:start w:val="1"/>
      <w:numFmt w:val="lowerLetter"/>
      <w:lvlText w:val="%5)"/>
      <w:lvlJc w:val="left"/>
      <w:pPr>
        <w:ind w:left="2344" w:hanging="440"/>
      </w:pPr>
    </w:lvl>
    <w:lvl w:ilvl="5" w:tplc="0409001B" w:tentative="1">
      <w:start w:val="1"/>
      <w:numFmt w:val="lowerRoman"/>
      <w:lvlText w:val="%6."/>
      <w:lvlJc w:val="right"/>
      <w:pPr>
        <w:ind w:left="2784" w:hanging="440"/>
      </w:pPr>
    </w:lvl>
    <w:lvl w:ilvl="6" w:tplc="0409000F" w:tentative="1">
      <w:start w:val="1"/>
      <w:numFmt w:val="decimal"/>
      <w:lvlText w:val="%7."/>
      <w:lvlJc w:val="left"/>
      <w:pPr>
        <w:ind w:left="3224" w:hanging="440"/>
      </w:pPr>
    </w:lvl>
    <w:lvl w:ilvl="7" w:tplc="04090019" w:tentative="1">
      <w:start w:val="1"/>
      <w:numFmt w:val="lowerLetter"/>
      <w:lvlText w:val="%8)"/>
      <w:lvlJc w:val="left"/>
      <w:pPr>
        <w:ind w:left="3664" w:hanging="440"/>
      </w:pPr>
    </w:lvl>
    <w:lvl w:ilvl="8" w:tplc="0409001B" w:tentative="1">
      <w:start w:val="1"/>
      <w:numFmt w:val="lowerRoman"/>
      <w:lvlText w:val="%9."/>
      <w:lvlJc w:val="right"/>
      <w:pPr>
        <w:ind w:left="4104" w:hanging="440"/>
      </w:pPr>
    </w:lvl>
  </w:abstractNum>
  <w:abstractNum w:abstractNumId="4" w15:restartNumberingAfterBreak="0">
    <w:nsid w:val="05BD582D"/>
    <w:multiLevelType w:val="hybridMultilevel"/>
    <w:tmpl w:val="E36C5F02"/>
    <w:lvl w:ilvl="0" w:tplc="E6640BB8">
      <w:start w:val="1"/>
      <w:numFmt w:val="decimal"/>
      <w:pStyle w:val="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F3C7D9"/>
    <w:multiLevelType w:val="hybridMultilevel"/>
    <w:tmpl w:val="FFFFFFFF"/>
    <w:lvl w:ilvl="0" w:tplc="7F7C2D3E">
      <w:start w:val="1"/>
      <w:numFmt w:val="lowerRoman"/>
      <w:lvlText w:val="%1."/>
      <w:lvlJc w:val="right"/>
      <w:pPr>
        <w:ind w:left="420" w:hanging="420"/>
      </w:pPr>
    </w:lvl>
    <w:lvl w:ilvl="1" w:tplc="2F9826A0">
      <w:start w:val="1"/>
      <w:numFmt w:val="lowerLetter"/>
      <w:lvlText w:val="%2."/>
      <w:lvlJc w:val="left"/>
      <w:pPr>
        <w:ind w:left="840" w:hanging="420"/>
      </w:pPr>
    </w:lvl>
    <w:lvl w:ilvl="2" w:tplc="2ED61510">
      <w:start w:val="1"/>
      <w:numFmt w:val="lowerRoman"/>
      <w:lvlText w:val="%3."/>
      <w:lvlJc w:val="right"/>
      <w:pPr>
        <w:ind w:left="1260" w:hanging="420"/>
      </w:pPr>
    </w:lvl>
    <w:lvl w:ilvl="3" w:tplc="8F320F1E">
      <w:start w:val="1"/>
      <w:numFmt w:val="decimal"/>
      <w:lvlText w:val="%4."/>
      <w:lvlJc w:val="left"/>
      <w:pPr>
        <w:ind w:left="1680" w:hanging="420"/>
      </w:pPr>
    </w:lvl>
    <w:lvl w:ilvl="4" w:tplc="72549932">
      <w:start w:val="1"/>
      <w:numFmt w:val="lowerLetter"/>
      <w:lvlText w:val="%5."/>
      <w:lvlJc w:val="left"/>
      <w:pPr>
        <w:ind w:left="2100" w:hanging="420"/>
      </w:pPr>
    </w:lvl>
    <w:lvl w:ilvl="5" w:tplc="8E5E3E44">
      <w:start w:val="1"/>
      <w:numFmt w:val="lowerRoman"/>
      <w:lvlText w:val="%6."/>
      <w:lvlJc w:val="right"/>
      <w:pPr>
        <w:ind w:left="2520" w:hanging="420"/>
      </w:pPr>
    </w:lvl>
    <w:lvl w:ilvl="6" w:tplc="12581616">
      <w:start w:val="1"/>
      <w:numFmt w:val="decimal"/>
      <w:lvlText w:val="%7."/>
      <w:lvlJc w:val="left"/>
      <w:pPr>
        <w:ind w:left="2940" w:hanging="420"/>
      </w:pPr>
    </w:lvl>
    <w:lvl w:ilvl="7" w:tplc="A48ADFC6">
      <w:start w:val="1"/>
      <w:numFmt w:val="lowerLetter"/>
      <w:lvlText w:val="%8."/>
      <w:lvlJc w:val="left"/>
      <w:pPr>
        <w:ind w:left="3360" w:hanging="420"/>
      </w:pPr>
    </w:lvl>
    <w:lvl w:ilvl="8" w:tplc="4FB41050">
      <w:start w:val="1"/>
      <w:numFmt w:val="lowerRoman"/>
      <w:lvlText w:val="%9."/>
      <w:lvlJc w:val="right"/>
      <w:pPr>
        <w:ind w:left="3780" w:hanging="420"/>
      </w:pPr>
    </w:lvl>
  </w:abstractNum>
  <w:abstractNum w:abstractNumId="6" w15:restartNumberingAfterBreak="0">
    <w:nsid w:val="065D3B1B"/>
    <w:multiLevelType w:val="hybridMultilevel"/>
    <w:tmpl w:val="4F48ED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6B63A18"/>
    <w:multiLevelType w:val="hybridMultilevel"/>
    <w:tmpl w:val="9620ED7A"/>
    <w:lvl w:ilvl="0" w:tplc="02FCEFF0">
      <w:start w:val="1"/>
      <w:numFmt w:val="bullet"/>
      <w:lvlText w:val=""/>
      <w:lvlJc w:val="left"/>
      <w:pPr>
        <w:ind w:left="720" w:hanging="360"/>
      </w:pPr>
      <w:rPr>
        <w:rFonts w:ascii="Symbol" w:hAnsi="Symbol" w:hint="default"/>
      </w:rPr>
    </w:lvl>
    <w:lvl w:ilvl="1" w:tplc="60702736">
      <w:start w:val="1"/>
      <w:numFmt w:val="bullet"/>
      <w:lvlText w:val="o"/>
      <w:lvlJc w:val="left"/>
      <w:pPr>
        <w:ind w:left="1440" w:hanging="360"/>
      </w:pPr>
      <w:rPr>
        <w:rFonts w:ascii="Courier New" w:hAnsi="Courier New" w:hint="default"/>
      </w:rPr>
    </w:lvl>
    <w:lvl w:ilvl="2" w:tplc="B8567426">
      <w:start w:val="1"/>
      <w:numFmt w:val="bullet"/>
      <w:lvlText w:val=""/>
      <w:lvlJc w:val="left"/>
      <w:pPr>
        <w:ind w:left="2160" w:hanging="360"/>
      </w:pPr>
      <w:rPr>
        <w:rFonts w:ascii="Wingdings" w:hAnsi="Wingdings" w:hint="default"/>
      </w:rPr>
    </w:lvl>
    <w:lvl w:ilvl="3" w:tplc="59CEA512">
      <w:start w:val="1"/>
      <w:numFmt w:val="bullet"/>
      <w:lvlText w:val=""/>
      <w:lvlJc w:val="left"/>
      <w:pPr>
        <w:ind w:left="2880" w:hanging="360"/>
      </w:pPr>
      <w:rPr>
        <w:rFonts w:ascii="Symbol" w:hAnsi="Symbol" w:hint="default"/>
      </w:rPr>
    </w:lvl>
    <w:lvl w:ilvl="4" w:tplc="3A2CFD72">
      <w:start w:val="1"/>
      <w:numFmt w:val="bullet"/>
      <w:lvlText w:val="o"/>
      <w:lvlJc w:val="left"/>
      <w:pPr>
        <w:ind w:left="3600" w:hanging="360"/>
      </w:pPr>
      <w:rPr>
        <w:rFonts w:ascii="Courier New" w:hAnsi="Courier New" w:hint="default"/>
      </w:rPr>
    </w:lvl>
    <w:lvl w:ilvl="5" w:tplc="8EFA9282">
      <w:start w:val="1"/>
      <w:numFmt w:val="bullet"/>
      <w:lvlText w:val=""/>
      <w:lvlJc w:val="left"/>
      <w:pPr>
        <w:ind w:left="4320" w:hanging="360"/>
      </w:pPr>
      <w:rPr>
        <w:rFonts w:ascii="Wingdings" w:hAnsi="Wingdings" w:hint="default"/>
      </w:rPr>
    </w:lvl>
    <w:lvl w:ilvl="6" w:tplc="0032F56A">
      <w:start w:val="1"/>
      <w:numFmt w:val="bullet"/>
      <w:lvlText w:val=""/>
      <w:lvlJc w:val="left"/>
      <w:pPr>
        <w:ind w:left="5040" w:hanging="360"/>
      </w:pPr>
      <w:rPr>
        <w:rFonts w:ascii="Symbol" w:hAnsi="Symbol" w:hint="default"/>
      </w:rPr>
    </w:lvl>
    <w:lvl w:ilvl="7" w:tplc="9628FE48">
      <w:start w:val="1"/>
      <w:numFmt w:val="bullet"/>
      <w:lvlText w:val="o"/>
      <w:lvlJc w:val="left"/>
      <w:pPr>
        <w:ind w:left="5760" w:hanging="360"/>
      </w:pPr>
      <w:rPr>
        <w:rFonts w:ascii="Courier New" w:hAnsi="Courier New" w:hint="default"/>
      </w:rPr>
    </w:lvl>
    <w:lvl w:ilvl="8" w:tplc="94A889D4">
      <w:start w:val="1"/>
      <w:numFmt w:val="bullet"/>
      <w:lvlText w:val=""/>
      <w:lvlJc w:val="left"/>
      <w:pPr>
        <w:ind w:left="6480" w:hanging="360"/>
      </w:pPr>
      <w:rPr>
        <w:rFonts w:ascii="Wingdings" w:hAnsi="Wingdings" w:hint="default"/>
      </w:rPr>
    </w:lvl>
  </w:abstractNum>
  <w:abstractNum w:abstractNumId="8" w15:restartNumberingAfterBreak="0">
    <w:nsid w:val="0BBB8613"/>
    <w:multiLevelType w:val="hybridMultilevel"/>
    <w:tmpl w:val="196C9DD4"/>
    <w:lvl w:ilvl="0" w:tplc="5AD2BDA6">
      <w:start w:val="1"/>
      <w:numFmt w:val="bullet"/>
      <w:lvlText w:val=""/>
      <w:lvlJc w:val="left"/>
      <w:pPr>
        <w:ind w:left="720" w:hanging="360"/>
      </w:pPr>
      <w:rPr>
        <w:rFonts w:ascii="Symbol" w:hAnsi="Symbol" w:hint="default"/>
      </w:rPr>
    </w:lvl>
    <w:lvl w:ilvl="1" w:tplc="FC4EE854">
      <w:start w:val="1"/>
      <w:numFmt w:val="bullet"/>
      <w:lvlText w:val="o"/>
      <w:lvlJc w:val="left"/>
      <w:pPr>
        <w:ind w:left="1440" w:hanging="360"/>
      </w:pPr>
      <w:rPr>
        <w:rFonts w:ascii="Courier New" w:hAnsi="Courier New" w:hint="default"/>
      </w:rPr>
    </w:lvl>
    <w:lvl w:ilvl="2" w:tplc="5DAC0E7E">
      <w:start w:val="1"/>
      <w:numFmt w:val="bullet"/>
      <w:lvlText w:val=""/>
      <w:lvlJc w:val="left"/>
      <w:pPr>
        <w:ind w:left="2160" w:hanging="360"/>
      </w:pPr>
      <w:rPr>
        <w:rFonts w:ascii="Wingdings" w:hAnsi="Wingdings" w:hint="default"/>
      </w:rPr>
    </w:lvl>
    <w:lvl w:ilvl="3" w:tplc="760C406E">
      <w:start w:val="1"/>
      <w:numFmt w:val="bullet"/>
      <w:lvlText w:val=""/>
      <w:lvlJc w:val="left"/>
      <w:pPr>
        <w:ind w:left="2880" w:hanging="360"/>
      </w:pPr>
      <w:rPr>
        <w:rFonts w:ascii="Symbol" w:hAnsi="Symbol" w:hint="default"/>
      </w:rPr>
    </w:lvl>
    <w:lvl w:ilvl="4" w:tplc="1EE21EE2">
      <w:start w:val="1"/>
      <w:numFmt w:val="bullet"/>
      <w:lvlText w:val="o"/>
      <w:lvlJc w:val="left"/>
      <w:pPr>
        <w:ind w:left="3600" w:hanging="360"/>
      </w:pPr>
      <w:rPr>
        <w:rFonts w:ascii="Courier New" w:hAnsi="Courier New" w:hint="default"/>
      </w:rPr>
    </w:lvl>
    <w:lvl w:ilvl="5" w:tplc="172C359A">
      <w:start w:val="1"/>
      <w:numFmt w:val="bullet"/>
      <w:lvlText w:val=""/>
      <w:lvlJc w:val="left"/>
      <w:pPr>
        <w:ind w:left="4320" w:hanging="360"/>
      </w:pPr>
      <w:rPr>
        <w:rFonts w:ascii="Wingdings" w:hAnsi="Wingdings" w:hint="default"/>
      </w:rPr>
    </w:lvl>
    <w:lvl w:ilvl="6" w:tplc="C1F2D6F0">
      <w:start w:val="1"/>
      <w:numFmt w:val="bullet"/>
      <w:lvlText w:val=""/>
      <w:lvlJc w:val="left"/>
      <w:pPr>
        <w:ind w:left="5040" w:hanging="360"/>
      </w:pPr>
      <w:rPr>
        <w:rFonts w:ascii="Symbol" w:hAnsi="Symbol" w:hint="default"/>
      </w:rPr>
    </w:lvl>
    <w:lvl w:ilvl="7" w:tplc="701087EE">
      <w:start w:val="1"/>
      <w:numFmt w:val="bullet"/>
      <w:lvlText w:val="o"/>
      <w:lvlJc w:val="left"/>
      <w:pPr>
        <w:ind w:left="5760" w:hanging="360"/>
      </w:pPr>
      <w:rPr>
        <w:rFonts w:ascii="Courier New" w:hAnsi="Courier New" w:hint="default"/>
      </w:rPr>
    </w:lvl>
    <w:lvl w:ilvl="8" w:tplc="2C901752">
      <w:start w:val="1"/>
      <w:numFmt w:val="bullet"/>
      <w:lvlText w:val=""/>
      <w:lvlJc w:val="left"/>
      <w:pPr>
        <w:ind w:left="6480" w:hanging="360"/>
      </w:pPr>
      <w:rPr>
        <w:rFonts w:ascii="Wingdings" w:hAnsi="Wingdings" w:hint="default"/>
      </w:rPr>
    </w:lvl>
  </w:abstractNum>
  <w:abstractNum w:abstractNumId="9" w15:restartNumberingAfterBreak="0">
    <w:nsid w:val="10FB224D"/>
    <w:multiLevelType w:val="hybridMultilevel"/>
    <w:tmpl w:val="D4C03FD6"/>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13DA2CE7"/>
    <w:multiLevelType w:val="hybridMultilevel"/>
    <w:tmpl w:val="87C886C6"/>
    <w:lvl w:ilvl="0" w:tplc="C8C82B18">
      <w:start w:val="1"/>
      <w:numFmt w:val="bullet"/>
      <w:lvlText w:val=""/>
      <w:lvlJc w:val="left"/>
      <w:pPr>
        <w:ind w:left="720" w:hanging="360"/>
      </w:pPr>
      <w:rPr>
        <w:rFonts w:ascii="Symbol" w:hAnsi="Symbol" w:hint="default"/>
      </w:rPr>
    </w:lvl>
    <w:lvl w:ilvl="1" w:tplc="ADECDA42">
      <w:start w:val="1"/>
      <w:numFmt w:val="bullet"/>
      <w:lvlText w:val="o"/>
      <w:lvlJc w:val="left"/>
      <w:pPr>
        <w:ind w:left="1440" w:hanging="360"/>
      </w:pPr>
      <w:rPr>
        <w:rFonts w:ascii="Courier New" w:hAnsi="Courier New" w:hint="default"/>
      </w:rPr>
    </w:lvl>
    <w:lvl w:ilvl="2" w:tplc="8E0848F2">
      <w:start w:val="1"/>
      <w:numFmt w:val="bullet"/>
      <w:lvlText w:val=""/>
      <w:lvlJc w:val="left"/>
      <w:pPr>
        <w:ind w:left="2160" w:hanging="360"/>
      </w:pPr>
      <w:rPr>
        <w:rFonts w:ascii="Wingdings" w:hAnsi="Wingdings" w:hint="default"/>
      </w:rPr>
    </w:lvl>
    <w:lvl w:ilvl="3" w:tplc="BCAA4440">
      <w:start w:val="1"/>
      <w:numFmt w:val="bullet"/>
      <w:lvlText w:val=""/>
      <w:lvlJc w:val="left"/>
      <w:pPr>
        <w:ind w:left="2880" w:hanging="360"/>
      </w:pPr>
      <w:rPr>
        <w:rFonts w:ascii="Symbol" w:hAnsi="Symbol" w:hint="default"/>
      </w:rPr>
    </w:lvl>
    <w:lvl w:ilvl="4" w:tplc="CD3E5FE2">
      <w:start w:val="1"/>
      <w:numFmt w:val="bullet"/>
      <w:lvlText w:val="o"/>
      <w:lvlJc w:val="left"/>
      <w:pPr>
        <w:ind w:left="3600" w:hanging="360"/>
      </w:pPr>
      <w:rPr>
        <w:rFonts w:ascii="Courier New" w:hAnsi="Courier New" w:hint="default"/>
      </w:rPr>
    </w:lvl>
    <w:lvl w:ilvl="5" w:tplc="ED0A388A">
      <w:start w:val="1"/>
      <w:numFmt w:val="bullet"/>
      <w:lvlText w:val=""/>
      <w:lvlJc w:val="left"/>
      <w:pPr>
        <w:ind w:left="4320" w:hanging="360"/>
      </w:pPr>
      <w:rPr>
        <w:rFonts w:ascii="Wingdings" w:hAnsi="Wingdings" w:hint="default"/>
      </w:rPr>
    </w:lvl>
    <w:lvl w:ilvl="6" w:tplc="6A0CA54A">
      <w:start w:val="1"/>
      <w:numFmt w:val="bullet"/>
      <w:lvlText w:val=""/>
      <w:lvlJc w:val="left"/>
      <w:pPr>
        <w:ind w:left="5040" w:hanging="360"/>
      </w:pPr>
      <w:rPr>
        <w:rFonts w:ascii="Symbol" w:hAnsi="Symbol" w:hint="default"/>
      </w:rPr>
    </w:lvl>
    <w:lvl w:ilvl="7" w:tplc="9544DF6A">
      <w:start w:val="1"/>
      <w:numFmt w:val="bullet"/>
      <w:lvlText w:val="o"/>
      <w:lvlJc w:val="left"/>
      <w:pPr>
        <w:ind w:left="5760" w:hanging="360"/>
      </w:pPr>
      <w:rPr>
        <w:rFonts w:ascii="Courier New" w:hAnsi="Courier New" w:hint="default"/>
      </w:rPr>
    </w:lvl>
    <w:lvl w:ilvl="8" w:tplc="6DDE7976">
      <w:start w:val="1"/>
      <w:numFmt w:val="bullet"/>
      <w:lvlText w:val=""/>
      <w:lvlJc w:val="left"/>
      <w:pPr>
        <w:ind w:left="6480" w:hanging="360"/>
      </w:pPr>
      <w:rPr>
        <w:rFonts w:ascii="Wingdings" w:hAnsi="Wingdings" w:hint="default"/>
      </w:rPr>
    </w:lvl>
  </w:abstractNum>
  <w:abstractNum w:abstractNumId="11" w15:restartNumberingAfterBreak="0">
    <w:nsid w:val="1B7731F4"/>
    <w:multiLevelType w:val="hybridMultilevel"/>
    <w:tmpl w:val="FFFFFFFF"/>
    <w:lvl w:ilvl="0" w:tplc="AA2C058E">
      <w:start w:val="1"/>
      <w:numFmt w:val="lowerRoman"/>
      <w:lvlText w:val="%1."/>
      <w:lvlJc w:val="right"/>
      <w:pPr>
        <w:ind w:left="420" w:hanging="420"/>
      </w:pPr>
    </w:lvl>
    <w:lvl w:ilvl="1" w:tplc="805A7A24">
      <w:start w:val="1"/>
      <w:numFmt w:val="lowerLetter"/>
      <w:lvlText w:val="%2."/>
      <w:lvlJc w:val="left"/>
      <w:pPr>
        <w:ind w:left="840" w:hanging="420"/>
      </w:pPr>
    </w:lvl>
    <w:lvl w:ilvl="2" w:tplc="386A94BE">
      <w:start w:val="1"/>
      <w:numFmt w:val="lowerRoman"/>
      <w:lvlText w:val="%3."/>
      <w:lvlJc w:val="right"/>
      <w:pPr>
        <w:ind w:left="1260" w:hanging="420"/>
      </w:pPr>
    </w:lvl>
    <w:lvl w:ilvl="3" w:tplc="BD2844BE">
      <w:start w:val="1"/>
      <w:numFmt w:val="decimal"/>
      <w:lvlText w:val="%4."/>
      <w:lvlJc w:val="left"/>
      <w:pPr>
        <w:ind w:left="1680" w:hanging="420"/>
      </w:pPr>
    </w:lvl>
    <w:lvl w:ilvl="4" w:tplc="B0BCA364">
      <w:start w:val="1"/>
      <w:numFmt w:val="lowerLetter"/>
      <w:lvlText w:val="%5."/>
      <w:lvlJc w:val="left"/>
      <w:pPr>
        <w:ind w:left="2100" w:hanging="420"/>
      </w:pPr>
    </w:lvl>
    <w:lvl w:ilvl="5" w:tplc="A33847EC">
      <w:start w:val="1"/>
      <w:numFmt w:val="lowerRoman"/>
      <w:lvlText w:val="%6."/>
      <w:lvlJc w:val="right"/>
      <w:pPr>
        <w:ind w:left="2520" w:hanging="420"/>
      </w:pPr>
    </w:lvl>
    <w:lvl w:ilvl="6" w:tplc="85FA686E">
      <w:start w:val="1"/>
      <w:numFmt w:val="decimal"/>
      <w:lvlText w:val="%7."/>
      <w:lvlJc w:val="left"/>
      <w:pPr>
        <w:ind w:left="2940" w:hanging="420"/>
      </w:pPr>
    </w:lvl>
    <w:lvl w:ilvl="7" w:tplc="9EE8CCEA">
      <w:start w:val="1"/>
      <w:numFmt w:val="lowerLetter"/>
      <w:lvlText w:val="%8."/>
      <w:lvlJc w:val="left"/>
      <w:pPr>
        <w:ind w:left="3360" w:hanging="420"/>
      </w:pPr>
    </w:lvl>
    <w:lvl w:ilvl="8" w:tplc="DFF42228">
      <w:start w:val="1"/>
      <w:numFmt w:val="lowerRoman"/>
      <w:lvlText w:val="%9."/>
      <w:lvlJc w:val="right"/>
      <w:pPr>
        <w:ind w:left="3780" w:hanging="420"/>
      </w:pPr>
    </w:lvl>
  </w:abstractNum>
  <w:abstractNum w:abstractNumId="12" w15:restartNumberingAfterBreak="0">
    <w:nsid w:val="2729C369"/>
    <w:multiLevelType w:val="hybridMultilevel"/>
    <w:tmpl w:val="1F78B060"/>
    <w:lvl w:ilvl="0" w:tplc="E6C2533C">
      <w:start w:val="1"/>
      <w:numFmt w:val="bullet"/>
      <w:lvlText w:val=""/>
      <w:lvlJc w:val="left"/>
      <w:pPr>
        <w:ind w:left="720" w:hanging="360"/>
      </w:pPr>
      <w:rPr>
        <w:rFonts w:ascii="Symbol" w:hAnsi="Symbol" w:hint="default"/>
      </w:rPr>
    </w:lvl>
    <w:lvl w:ilvl="1" w:tplc="87D6BC02">
      <w:start w:val="1"/>
      <w:numFmt w:val="bullet"/>
      <w:lvlText w:val="o"/>
      <w:lvlJc w:val="left"/>
      <w:pPr>
        <w:ind w:left="1440" w:hanging="360"/>
      </w:pPr>
      <w:rPr>
        <w:rFonts w:ascii="Courier New" w:hAnsi="Courier New" w:hint="default"/>
      </w:rPr>
    </w:lvl>
    <w:lvl w:ilvl="2" w:tplc="476C88B6">
      <w:start w:val="1"/>
      <w:numFmt w:val="bullet"/>
      <w:lvlText w:val=""/>
      <w:lvlJc w:val="left"/>
      <w:pPr>
        <w:ind w:left="2160" w:hanging="360"/>
      </w:pPr>
      <w:rPr>
        <w:rFonts w:ascii="Wingdings" w:hAnsi="Wingdings" w:hint="default"/>
      </w:rPr>
    </w:lvl>
    <w:lvl w:ilvl="3" w:tplc="3D4AB172">
      <w:start w:val="1"/>
      <w:numFmt w:val="bullet"/>
      <w:lvlText w:val=""/>
      <w:lvlJc w:val="left"/>
      <w:pPr>
        <w:ind w:left="2880" w:hanging="360"/>
      </w:pPr>
      <w:rPr>
        <w:rFonts w:ascii="Symbol" w:hAnsi="Symbol" w:hint="default"/>
      </w:rPr>
    </w:lvl>
    <w:lvl w:ilvl="4" w:tplc="E196F730">
      <w:start w:val="1"/>
      <w:numFmt w:val="bullet"/>
      <w:lvlText w:val="o"/>
      <w:lvlJc w:val="left"/>
      <w:pPr>
        <w:ind w:left="3600" w:hanging="360"/>
      </w:pPr>
      <w:rPr>
        <w:rFonts w:ascii="Courier New" w:hAnsi="Courier New" w:hint="default"/>
      </w:rPr>
    </w:lvl>
    <w:lvl w:ilvl="5" w:tplc="AB58F2D4">
      <w:start w:val="1"/>
      <w:numFmt w:val="bullet"/>
      <w:lvlText w:val=""/>
      <w:lvlJc w:val="left"/>
      <w:pPr>
        <w:ind w:left="4320" w:hanging="360"/>
      </w:pPr>
      <w:rPr>
        <w:rFonts w:ascii="Wingdings" w:hAnsi="Wingdings" w:hint="default"/>
      </w:rPr>
    </w:lvl>
    <w:lvl w:ilvl="6" w:tplc="576C62C8">
      <w:start w:val="1"/>
      <w:numFmt w:val="bullet"/>
      <w:lvlText w:val=""/>
      <w:lvlJc w:val="left"/>
      <w:pPr>
        <w:ind w:left="5040" w:hanging="360"/>
      </w:pPr>
      <w:rPr>
        <w:rFonts w:ascii="Symbol" w:hAnsi="Symbol" w:hint="default"/>
      </w:rPr>
    </w:lvl>
    <w:lvl w:ilvl="7" w:tplc="01348A2E">
      <w:start w:val="1"/>
      <w:numFmt w:val="bullet"/>
      <w:lvlText w:val="o"/>
      <w:lvlJc w:val="left"/>
      <w:pPr>
        <w:ind w:left="5760" w:hanging="360"/>
      </w:pPr>
      <w:rPr>
        <w:rFonts w:ascii="Courier New" w:hAnsi="Courier New" w:hint="default"/>
      </w:rPr>
    </w:lvl>
    <w:lvl w:ilvl="8" w:tplc="AA54E858">
      <w:start w:val="1"/>
      <w:numFmt w:val="bullet"/>
      <w:lvlText w:val=""/>
      <w:lvlJc w:val="left"/>
      <w:pPr>
        <w:ind w:left="6480" w:hanging="360"/>
      </w:pPr>
      <w:rPr>
        <w:rFonts w:ascii="Wingdings" w:hAnsi="Wingdings" w:hint="default"/>
      </w:rPr>
    </w:lvl>
  </w:abstractNum>
  <w:abstractNum w:abstractNumId="13" w15:restartNumberingAfterBreak="0">
    <w:nsid w:val="2A5F8241"/>
    <w:multiLevelType w:val="hybridMultilevel"/>
    <w:tmpl w:val="A2F892BE"/>
    <w:lvl w:ilvl="0" w:tplc="1112386E">
      <w:start w:val="1"/>
      <w:numFmt w:val="bullet"/>
      <w:lvlText w:val=""/>
      <w:lvlJc w:val="left"/>
      <w:pPr>
        <w:ind w:left="720" w:hanging="360"/>
      </w:pPr>
      <w:rPr>
        <w:rFonts w:ascii="Symbol" w:hAnsi="Symbol" w:hint="default"/>
      </w:rPr>
    </w:lvl>
    <w:lvl w:ilvl="1" w:tplc="64463F40">
      <w:start w:val="1"/>
      <w:numFmt w:val="bullet"/>
      <w:lvlText w:val="o"/>
      <w:lvlJc w:val="left"/>
      <w:pPr>
        <w:ind w:left="1440" w:hanging="360"/>
      </w:pPr>
      <w:rPr>
        <w:rFonts w:ascii="Courier New" w:hAnsi="Courier New" w:hint="default"/>
      </w:rPr>
    </w:lvl>
    <w:lvl w:ilvl="2" w:tplc="F6A80C86">
      <w:start w:val="1"/>
      <w:numFmt w:val="bullet"/>
      <w:lvlText w:val=""/>
      <w:lvlJc w:val="left"/>
      <w:pPr>
        <w:ind w:left="2160" w:hanging="360"/>
      </w:pPr>
      <w:rPr>
        <w:rFonts w:ascii="Wingdings" w:hAnsi="Wingdings" w:hint="default"/>
      </w:rPr>
    </w:lvl>
    <w:lvl w:ilvl="3" w:tplc="AB625D4A">
      <w:start w:val="1"/>
      <w:numFmt w:val="bullet"/>
      <w:lvlText w:val=""/>
      <w:lvlJc w:val="left"/>
      <w:pPr>
        <w:ind w:left="2880" w:hanging="360"/>
      </w:pPr>
      <w:rPr>
        <w:rFonts w:ascii="Symbol" w:hAnsi="Symbol" w:hint="default"/>
      </w:rPr>
    </w:lvl>
    <w:lvl w:ilvl="4" w:tplc="6360B16C">
      <w:start w:val="1"/>
      <w:numFmt w:val="bullet"/>
      <w:lvlText w:val="o"/>
      <w:lvlJc w:val="left"/>
      <w:pPr>
        <w:ind w:left="3600" w:hanging="360"/>
      </w:pPr>
      <w:rPr>
        <w:rFonts w:ascii="Courier New" w:hAnsi="Courier New" w:hint="default"/>
      </w:rPr>
    </w:lvl>
    <w:lvl w:ilvl="5" w:tplc="F77028D4">
      <w:start w:val="1"/>
      <w:numFmt w:val="bullet"/>
      <w:lvlText w:val=""/>
      <w:lvlJc w:val="left"/>
      <w:pPr>
        <w:ind w:left="4320" w:hanging="360"/>
      </w:pPr>
      <w:rPr>
        <w:rFonts w:ascii="Wingdings" w:hAnsi="Wingdings" w:hint="default"/>
      </w:rPr>
    </w:lvl>
    <w:lvl w:ilvl="6" w:tplc="916A066A">
      <w:start w:val="1"/>
      <w:numFmt w:val="bullet"/>
      <w:lvlText w:val=""/>
      <w:lvlJc w:val="left"/>
      <w:pPr>
        <w:ind w:left="5040" w:hanging="360"/>
      </w:pPr>
      <w:rPr>
        <w:rFonts w:ascii="Symbol" w:hAnsi="Symbol" w:hint="default"/>
      </w:rPr>
    </w:lvl>
    <w:lvl w:ilvl="7" w:tplc="868E7220">
      <w:start w:val="1"/>
      <w:numFmt w:val="bullet"/>
      <w:lvlText w:val="o"/>
      <w:lvlJc w:val="left"/>
      <w:pPr>
        <w:ind w:left="5760" w:hanging="360"/>
      </w:pPr>
      <w:rPr>
        <w:rFonts w:ascii="Courier New" w:hAnsi="Courier New" w:hint="default"/>
      </w:rPr>
    </w:lvl>
    <w:lvl w:ilvl="8" w:tplc="A5C4F568">
      <w:start w:val="1"/>
      <w:numFmt w:val="bullet"/>
      <w:lvlText w:val=""/>
      <w:lvlJc w:val="left"/>
      <w:pPr>
        <w:ind w:left="6480" w:hanging="360"/>
      </w:pPr>
      <w:rPr>
        <w:rFonts w:ascii="Wingdings" w:hAnsi="Wingdings" w:hint="default"/>
      </w:rPr>
    </w:lvl>
  </w:abstractNum>
  <w:abstractNum w:abstractNumId="14" w15:restartNumberingAfterBreak="0">
    <w:nsid w:val="3200ACAE"/>
    <w:multiLevelType w:val="hybridMultilevel"/>
    <w:tmpl w:val="3C2A77AC"/>
    <w:lvl w:ilvl="0" w:tplc="86E0DC28">
      <w:start w:val="1"/>
      <w:numFmt w:val="lowerRoman"/>
      <w:lvlText w:val="%1."/>
      <w:lvlJc w:val="right"/>
      <w:pPr>
        <w:ind w:left="720" w:hanging="360"/>
      </w:pPr>
    </w:lvl>
    <w:lvl w:ilvl="1" w:tplc="847AB46C">
      <w:start w:val="1"/>
      <w:numFmt w:val="lowerLetter"/>
      <w:lvlText w:val="%2."/>
      <w:lvlJc w:val="left"/>
      <w:pPr>
        <w:ind w:left="1440" w:hanging="360"/>
      </w:pPr>
    </w:lvl>
    <w:lvl w:ilvl="2" w:tplc="0568A0F4">
      <w:start w:val="1"/>
      <w:numFmt w:val="lowerRoman"/>
      <w:lvlText w:val="%3."/>
      <w:lvlJc w:val="right"/>
      <w:pPr>
        <w:ind w:left="2160" w:hanging="180"/>
      </w:pPr>
    </w:lvl>
    <w:lvl w:ilvl="3" w:tplc="31060BAC">
      <w:start w:val="1"/>
      <w:numFmt w:val="decimal"/>
      <w:lvlText w:val="%4."/>
      <w:lvlJc w:val="left"/>
      <w:pPr>
        <w:ind w:left="2880" w:hanging="360"/>
      </w:pPr>
    </w:lvl>
    <w:lvl w:ilvl="4" w:tplc="250E0AE0">
      <w:start w:val="1"/>
      <w:numFmt w:val="lowerLetter"/>
      <w:lvlText w:val="%5."/>
      <w:lvlJc w:val="left"/>
      <w:pPr>
        <w:ind w:left="3600" w:hanging="360"/>
      </w:pPr>
    </w:lvl>
    <w:lvl w:ilvl="5" w:tplc="977854A6">
      <w:start w:val="1"/>
      <w:numFmt w:val="lowerRoman"/>
      <w:lvlText w:val="%6."/>
      <w:lvlJc w:val="right"/>
      <w:pPr>
        <w:ind w:left="4320" w:hanging="180"/>
      </w:pPr>
    </w:lvl>
    <w:lvl w:ilvl="6" w:tplc="EBB4DA9A">
      <w:start w:val="1"/>
      <w:numFmt w:val="decimal"/>
      <w:lvlText w:val="%7."/>
      <w:lvlJc w:val="left"/>
      <w:pPr>
        <w:ind w:left="5040" w:hanging="360"/>
      </w:pPr>
    </w:lvl>
    <w:lvl w:ilvl="7" w:tplc="C46AD00E">
      <w:start w:val="1"/>
      <w:numFmt w:val="lowerLetter"/>
      <w:lvlText w:val="%8."/>
      <w:lvlJc w:val="left"/>
      <w:pPr>
        <w:ind w:left="5760" w:hanging="360"/>
      </w:pPr>
    </w:lvl>
    <w:lvl w:ilvl="8" w:tplc="3FF86E80">
      <w:start w:val="1"/>
      <w:numFmt w:val="lowerRoman"/>
      <w:lvlText w:val="%9."/>
      <w:lvlJc w:val="right"/>
      <w:pPr>
        <w:ind w:left="6480" w:hanging="180"/>
      </w:pPr>
    </w:lvl>
  </w:abstractNum>
  <w:abstractNum w:abstractNumId="15" w15:restartNumberingAfterBreak="0">
    <w:nsid w:val="3204983F"/>
    <w:multiLevelType w:val="hybridMultilevel"/>
    <w:tmpl w:val="CD8643CA"/>
    <w:lvl w:ilvl="0" w:tplc="F5346BEE">
      <w:start w:val="1"/>
      <w:numFmt w:val="bullet"/>
      <w:lvlText w:val=""/>
      <w:lvlJc w:val="left"/>
      <w:pPr>
        <w:ind w:left="720" w:hanging="360"/>
      </w:pPr>
      <w:rPr>
        <w:rFonts w:ascii="Symbol" w:hAnsi="Symbol" w:hint="default"/>
      </w:rPr>
    </w:lvl>
    <w:lvl w:ilvl="1" w:tplc="0EB225C2">
      <w:start w:val="1"/>
      <w:numFmt w:val="bullet"/>
      <w:lvlText w:val="o"/>
      <w:lvlJc w:val="left"/>
      <w:pPr>
        <w:ind w:left="1440" w:hanging="360"/>
      </w:pPr>
      <w:rPr>
        <w:rFonts w:ascii="Courier New" w:hAnsi="Courier New" w:hint="default"/>
      </w:rPr>
    </w:lvl>
    <w:lvl w:ilvl="2" w:tplc="F2A8CF4C">
      <w:start w:val="1"/>
      <w:numFmt w:val="bullet"/>
      <w:lvlText w:val=""/>
      <w:lvlJc w:val="left"/>
      <w:pPr>
        <w:ind w:left="2160" w:hanging="360"/>
      </w:pPr>
      <w:rPr>
        <w:rFonts w:ascii="Wingdings" w:hAnsi="Wingdings" w:hint="default"/>
      </w:rPr>
    </w:lvl>
    <w:lvl w:ilvl="3" w:tplc="1E400772">
      <w:start w:val="1"/>
      <w:numFmt w:val="bullet"/>
      <w:lvlText w:val=""/>
      <w:lvlJc w:val="left"/>
      <w:pPr>
        <w:ind w:left="2880" w:hanging="360"/>
      </w:pPr>
      <w:rPr>
        <w:rFonts w:ascii="Symbol" w:hAnsi="Symbol" w:hint="default"/>
      </w:rPr>
    </w:lvl>
    <w:lvl w:ilvl="4" w:tplc="FD7AED7E">
      <w:start w:val="1"/>
      <w:numFmt w:val="bullet"/>
      <w:lvlText w:val="o"/>
      <w:lvlJc w:val="left"/>
      <w:pPr>
        <w:ind w:left="3600" w:hanging="360"/>
      </w:pPr>
      <w:rPr>
        <w:rFonts w:ascii="Courier New" w:hAnsi="Courier New" w:hint="default"/>
      </w:rPr>
    </w:lvl>
    <w:lvl w:ilvl="5" w:tplc="BB96F10C">
      <w:start w:val="1"/>
      <w:numFmt w:val="bullet"/>
      <w:lvlText w:val=""/>
      <w:lvlJc w:val="left"/>
      <w:pPr>
        <w:ind w:left="4320" w:hanging="360"/>
      </w:pPr>
      <w:rPr>
        <w:rFonts w:ascii="Wingdings" w:hAnsi="Wingdings" w:hint="default"/>
      </w:rPr>
    </w:lvl>
    <w:lvl w:ilvl="6" w:tplc="EE1E8B60">
      <w:start w:val="1"/>
      <w:numFmt w:val="bullet"/>
      <w:lvlText w:val=""/>
      <w:lvlJc w:val="left"/>
      <w:pPr>
        <w:ind w:left="5040" w:hanging="360"/>
      </w:pPr>
      <w:rPr>
        <w:rFonts w:ascii="Symbol" w:hAnsi="Symbol" w:hint="default"/>
      </w:rPr>
    </w:lvl>
    <w:lvl w:ilvl="7" w:tplc="5DE0C34C">
      <w:start w:val="1"/>
      <w:numFmt w:val="bullet"/>
      <w:lvlText w:val="o"/>
      <w:lvlJc w:val="left"/>
      <w:pPr>
        <w:ind w:left="5760" w:hanging="360"/>
      </w:pPr>
      <w:rPr>
        <w:rFonts w:ascii="Courier New" w:hAnsi="Courier New" w:hint="default"/>
      </w:rPr>
    </w:lvl>
    <w:lvl w:ilvl="8" w:tplc="BC9E76E6">
      <w:start w:val="1"/>
      <w:numFmt w:val="bullet"/>
      <w:lvlText w:val=""/>
      <w:lvlJc w:val="left"/>
      <w:pPr>
        <w:ind w:left="6480" w:hanging="360"/>
      </w:pPr>
      <w:rPr>
        <w:rFonts w:ascii="Wingdings" w:hAnsi="Wingdings" w:hint="default"/>
      </w:rPr>
    </w:lvl>
  </w:abstractNum>
  <w:abstractNum w:abstractNumId="16" w15:restartNumberingAfterBreak="0">
    <w:nsid w:val="33BDF614"/>
    <w:multiLevelType w:val="hybridMultilevel"/>
    <w:tmpl w:val="EDCE8A08"/>
    <w:lvl w:ilvl="0" w:tplc="F79EFF4A">
      <w:start w:val="1"/>
      <w:numFmt w:val="lowerRoman"/>
      <w:lvlText w:val="%1."/>
      <w:lvlJc w:val="right"/>
      <w:pPr>
        <w:ind w:left="720" w:hanging="360"/>
      </w:pPr>
    </w:lvl>
    <w:lvl w:ilvl="1" w:tplc="81A29B92">
      <w:start w:val="1"/>
      <w:numFmt w:val="lowerLetter"/>
      <w:lvlText w:val="%2."/>
      <w:lvlJc w:val="left"/>
      <w:pPr>
        <w:ind w:left="1440" w:hanging="360"/>
      </w:pPr>
    </w:lvl>
    <w:lvl w:ilvl="2" w:tplc="D206B6EC">
      <w:start w:val="1"/>
      <w:numFmt w:val="lowerRoman"/>
      <w:lvlText w:val="%3."/>
      <w:lvlJc w:val="right"/>
      <w:pPr>
        <w:ind w:left="2160" w:hanging="180"/>
      </w:pPr>
    </w:lvl>
    <w:lvl w:ilvl="3" w:tplc="30C2CE5C">
      <w:start w:val="1"/>
      <w:numFmt w:val="decimal"/>
      <w:lvlText w:val="%4."/>
      <w:lvlJc w:val="left"/>
      <w:pPr>
        <w:ind w:left="2880" w:hanging="360"/>
      </w:pPr>
    </w:lvl>
    <w:lvl w:ilvl="4" w:tplc="46E66768">
      <w:start w:val="1"/>
      <w:numFmt w:val="lowerLetter"/>
      <w:lvlText w:val="%5."/>
      <w:lvlJc w:val="left"/>
      <w:pPr>
        <w:ind w:left="3600" w:hanging="360"/>
      </w:pPr>
    </w:lvl>
    <w:lvl w:ilvl="5" w:tplc="7B24766C">
      <w:start w:val="1"/>
      <w:numFmt w:val="lowerRoman"/>
      <w:lvlText w:val="%6."/>
      <w:lvlJc w:val="right"/>
      <w:pPr>
        <w:ind w:left="4320" w:hanging="180"/>
      </w:pPr>
    </w:lvl>
    <w:lvl w:ilvl="6" w:tplc="8DDCBD50">
      <w:start w:val="1"/>
      <w:numFmt w:val="decimal"/>
      <w:lvlText w:val="%7."/>
      <w:lvlJc w:val="left"/>
      <w:pPr>
        <w:ind w:left="5040" w:hanging="360"/>
      </w:pPr>
    </w:lvl>
    <w:lvl w:ilvl="7" w:tplc="5156B50A">
      <w:start w:val="1"/>
      <w:numFmt w:val="lowerLetter"/>
      <w:lvlText w:val="%8."/>
      <w:lvlJc w:val="left"/>
      <w:pPr>
        <w:ind w:left="5760" w:hanging="360"/>
      </w:pPr>
    </w:lvl>
    <w:lvl w:ilvl="8" w:tplc="C058A72C">
      <w:start w:val="1"/>
      <w:numFmt w:val="lowerRoman"/>
      <w:lvlText w:val="%9."/>
      <w:lvlJc w:val="right"/>
      <w:pPr>
        <w:ind w:left="6480" w:hanging="180"/>
      </w:pPr>
    </w:lvl>
  </w:abstractNum>
  <w:abstractNum w:abstractNumId="17" w15:restartNumberingAfterBreak="0">
    <w:nsid w:val="38C9312F"/>
    <w:multiLevelType w:val="hybridMultilevel"/>
    <w:tmpl w:val="0B1229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C8F5C34"/>
    <w:multiLevelType w:val="hybridMultilevel"/>
    <w:tmpl w:val="D4D6A6B2"/>
    <w:lvl w:ilvl="0" w:tplc="935A4D3C">
      <w:start w:val="1"/>
      <w:numFmt w:val="bullet"/>
      <w:lvlText w:val=""/>
      <w:lvlJc w:val="left"/>
      <w:pPr>
        <w:ind w:left="720" w:hanging="360"/>
      </w:pPr>
      <w:rPr>
        <w:rFonts w:ascii="Symbol" w:hAnsi="Symbol" w:hint="default"/>
      </w:rPr>
    </w:lvl>
    <w:lvl w:ilvl="1" w:tplc="82E06916">
      <w:start w:val="1"/>
      <w:numFmt w:val="bullet"/>
      <w:lvlText w:val="o"/>
      <w:lvlJc w:val="left"/>
      <w:pPr>
        <w:ind w:left="1440" w:hanging="360"/>
      </w:pPr>
      <w:rPr>
        <w:rFonts w:ascii="Courier New" w:hAnsi="Courier New" w:hint="default"/>
      </w:rPr>
    </w:lvl>
    <w:lvl w:ilvl="2" w:tplc="C9E4B6DE">
      <w:start w:val="1"/>
      <w:numFmt w:val="bullet"/>
      <w:lvlText w:val=""/>
      <w:lvlJc w:val="left"/>
      <w:pPr>
        <w:ind w:left="2160" w:hanging="360"/>
      </w:pPr>
      <w:rPr>
        <w:rFonts w:ascii="Wingdings" w:hAnsi="Wingdings" w:hint="default"/>
      </w:rPr>
    </w:lvl>
    <w:lvl w:ilvl="3" w:tplc="1BDAD4E6">
      <w:start w:val="1"/>
      <w:numFmt w:val="bullet"/>
      <w:lvlText w:val=""/>
      <w:lvlJc w:val="left"/>
      <w:pPr>
        <w:ind w:left="2880" w:hanging="360"/>
      </w:pPr>
      <w:rPr>
        <w:rFonts w:ascii="Symbol" w:hAnsi="Symbol" w:hint="default"/>
      </w:rPr>
    </w:lvl>
    <w:lvl w:ilvl="4" w:tplc="06F8A3B8">
      <w:start w:val="1"/>
      <w:numFmt w:val="bullet"/>
      <w:lvlText w:val="o"/>
      <w:lvlJc w:val="left"/>
      <w:pPr>
        <w:ind w:left="3600" w:hanging="360"/>
      </w:pPr>
      <w:rPr>
        <w:rFonts w:ascii="Courier New" w:hAnsi="Courier New" w:hint="default"/>
      </w:rPr>
    </w:lvl>
    <w:lvl w:ilvl="5" w:tplc="6096D938">
      <w:start w:val="1"/>
      <w:numFmt w:val="bullet"/>
      <w:lvlText w:val=""/>
      <w:lvlJc w:val="left"/>
      <w:pPr>
        <w:ind w:left="4320" w:hanging="360"/>
      </w:pPr>
      <w:rPr>
        <w:rFonts w:ascii="Wingdings" w:hAnsi="Wingdings" w:hint="default"/>
      </w:rPr>
    </w:lvl>
    <w:lvl w:ilvl="6" w:tplc="C8F85E3A">
      <w:start w:val="1"/>
      <w:numFmt w:val="bullet"/>
      <w:lvlText w:val=""/>
      <w:lvlJc w:val="left"/>
      <w:pPr>
        <w:ind w:left="5040" w:hanging="360"/>
      </w:pPr>
      <w:rPr>
        <w:rFonts w:ascii="Symbol" w:hAnsi="Symbol" w:hint="default"/>
      </w:rPr>
    </w:lvl>
    <w:lvl w:ilvl="7" w:tplc="59B0497C">
      <w:start w:val="1"/>
      <w:numFmt w:val="bullet"/>
      <w:lvlText w:val="o"/>
      <w:lvlJc w:val="left"/>
      <w:pPr>
        <w:ind w:left="5760" w:hanging="360"/>
      </w:pPr>
      <w:rPr>
        <w:rFonts w:ascii="Courier New" w:hAnsi="Courier New" w:hint="default"/>
      </w:rPr>
    </w:lvl>
    <w:lvl w:ilvl="8" w:tplc="8702B9A8">
      <w:start w:val="1"/>
      <w:numFmt w:val="bullet"/>
      <w:lvlText w:val=""/>
      <w:lvlJc w:val="left"/>
      <w:pPr>
        <w:ind w:left="6480" w:hanging="360"/>
      </w:pPr>
      <w:rPr>
        <w:rFonts w:ascii="Wingdings" w:hAnsi="Wingdings" w:hint="default"/>
      </w:rPr>
    </w:lvl>
  </w:abstractNum>
  <w:abstractNum w:abstractNumId="19" w15:restartNumberingAfterBreak="0">
    <w:nsid w:val="46451A22"/>
    <w:multiLevelType w:val="hybridMultilevel"/>
    <w:tmpl w:val="8E666A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848D4FB"/>
    <w:multiLevelType w:val="hybridMultilevel"/>
    <w:tmpl w:val="6AD4D6BA"/>
    <w:lvl w:ilvl="0" w:tplc="3462F1AA">
      <w:start w:val="1"/>
      <w:numFmt w:val="lowerRoman"/>
      <w:lvlText w:val="%1."/>
      <w:lvlJc w:val="right"/>
      <w:pPr>
        <w:ind w:left="720" w:hanging="360"/>
      </w:pPr>
    </w:lvl>
    <w:lvl w:ilvl="1" w:tplc="AF60A478">
      <w:start w:val="1"/>
      <w:numFmt w:val="lowerLetter"/>
      <w:lvlText w:val="%2."/>
      <w:lvlJc w:val="left"/>
      <w:pPr>
        <w:ind w:left="1440" w:hanging="360"/>
      </w:pPr>
    </w:lvl>
    <w:lvl w:ilvl="2" w:tplc="09D0E464">
      <w:start w:val="1"/>
      <w:numFmt w:val="lowerRoman"/>
      <w:lvlText w:val="%3."/>
      <w:lvlJc w:val="right"/>
      <w:pPr>
        <w:ind w:left="2160" w:hanging="180"/>
      </w:pPr>
    </w:lvl>
    <w:lvl w:ilvl="3" w:tplc="84B47E42">
      <w:start w:val="1"/>
      <w:numFmt w:val="decimal"/>
      <w:lvlText w:val="%4."/>
      <w:lvlJc w:val="left"/>
      <w:pPr>
        <w:ind w:left="2880" w:hanging="360"/>
      </w:pPr>
    </w:lvl>
    <w:lvl w:ilvl="4" w:tplc="4E102D60">
      <w:start w:val="1"/>
      <w:numFmt w:val="lowerLetter"/>
      <w:lvlText w:val="%5."/>
      <w:lvlJc w:val="left"/>
      <w:pPr>
        <w:ind w:left="3600" w:hanging="360"/>
      </w:pPr>
    </w:lvl>
    <w:lvl w:ilvl="5" w:tplc="1F18622E">
      <w:start w:val="1"/>
      <w:numFmt w:val="lowerRoman"/>
      <w:lvlText w:val="%6."/>
      <w:lvlJc w:val="right"/>
      <w:pPr>
        <w:ind w:left="4320" w:hanging="180"/>
      </w:pPr>
    </w:lvl>
    <w:lvl w:ilvl="6" w:tplc="F2BA69B4">
      <w:start w:val="1"/>
      <w:numFmt w:val="decimal"/>
      <w:lvlText w:val="%7."/>
      <w:lvlJc w:val="left"/>
      <w:pPr>
        <w:ind w:left="5040" w:hanging="360"/>
      </w:pPr>
    </w:lvl>
    <w:lvl w:ilvl="7" w:tplc="A816D8A8">
      <w:start w:val="1"/>
      <w:numFmt w:val="lowerLetter"/>
      <w:lvlText w:val="%8."/>
      <w:lvlJc w:val="left"/>
      <w:pPr>
        <w:ind w:left="5760" w:hanging="360"/>
      </w:pPr>
    </w:lvl>
    <w:lvl w:ilvl="8" w:tplc="5D364CA2">
      <w:start w:val="1"/>
      <w:numFmt w:val="lowerRoman"/>
      <w:lvlText w:val="%9."/>
      <w:lvlJc w:val="right"/>
      <w:pPr>
        <w:ind w:left="6480" w:hanging="180"/>
      </w:pPr>
    </w:lvl>
  </w:abstractNum>
  <w:abstractNum w:abstractNumId="21" w15:restartNumberingAfterBreak="0">
    <w:nsid w:val="4B282A29"/>
    <w:multiLevelType w:val="hybridMultilevel"/>
    <w:tmpl w:val="8E280A88"/>
    <w:lvl w:ilvl="0" w:tplc="81984002">
      <w:start w:val="1"/>
      <w:numFmt w:val="lowerRoman"/>
      <w:lvlText w:val="%1."/>
      <w:lvlJc w:val="right"/>
      <w:pPr>
        <w:ind w:left="720" w:hanging="360"/>
      </w:pPr>
    </w:lvl>
    <w:lvl w:ilvl="1" w:tplc="E4B21A2E">
      <w:start w:val="1"/>
      <w:numFmt w:val="lowerLetter"/>
      <w:lvlText w:val="%2."/>
      <w:lvlJc w:val="left"/>
      <w:pPr>
        <w:ind w:left="1440" w:hanging="360"/>
      </w:pPr>
    </w:lvl>
    <w:lvl w:ilvl="2" w:tplc="CB1474A2">
      <w:start w:val="1"/>
      <w:numFmt w:val="lowerRoman"/>
      <w:lvlText w:val="%3."/>
      <w:lvlJc w:val="right"/>
      <w:pPr>
        <w:ind w:left="2160" w:hanging="180"/>
      </w:pPr>
    </w:lvl>
    <w:lvl w:ilvl="3" w:tplc="DDEA1478">
      <w:start w:val="1"/>
      <w:numFmt w:val="decimal"/>
      <w:lvlText w:val="%4."/>
      <w:lvlJc w:val="left"/>
      <w:pPr>
        <w:ind w:left="2880" w:hanging="360"/>
      </w:pPr>
    </w:lvl>
    <w:lvl w:ilvl="4" w:tplc="AAECB412">
      <w:start w:val="1"/>
      <w:numFmt w:val="lowerLetter"/>
      <w:lvlText w:val="%5."/>
      <w:lvlJc w:val="left"/>
      <w:pPr>
        <w:ind w:left="3600" w:hanging="360"/>
      </w:pPr>
    </w:lvl>
    <w:lvl w:ilvl="5" w:tplc="89006860">
      <w:start w:val="1"/>
      <w:numFmt w:val="lowerRoman"/>
      <w:lvlText w:val="%6."/>
      <w:lvlJc w:val="right"/>
      <w:pPr>
        <w:ind w:left="4320" w:hanging="180"/>
      </w:pPr>
    </w:lvl>
    <w:lvl w:ilvl="6" w:tplc="C9AC7F1A">
      <w:start w:val="1"/>
      <w:numFmt w:val="decimal"/>
      <w:lvlText w:val="%7."/>
      <w:lvlJc w:val="left"/>
      <w:pPr>
        <w:ind w:left="5040" w:hanging="360"/>
      </w:pPr>
    </w:lvl>
    <w:lvl w:ilvl="7" w:tplc="763EB666">
      <w:start w:val="1"/>
      <w:numFmt w:val="lowerLetter"/>
      <w:lvlText w:val="%8."/>
      <w:lvlJc w:val="left"/>
      <w:pPr>
        <w:ind w:left="5760" w:hanging="360"/>
      </w:pPr>
    </w:lvl>
    <w:lvl w:ilvl="8" w:tplc="D80CCF46">
      <w:start w:val="1"/>
      <w:numFmt w:val="lowerRoman"/>
      <w:lvlText w:val="%9."/>
      <w:lvlJc w:val="right"/>
      <w:pPr>
        <w:ind w:left="6480" w:hanging="180"/>
      </w:pPr>
    </w:lvl>
  </w:abstractNum>
  <w:abstractNum w:abstractNumId="22" w15:restartNumberingAfterBreak="0">
    <w:nsid w:val="506FD0D6"/>
    <w:multiLevelType w:val="hybridMultilevel"/>
    <w:tmpl w:val="45927F9C"/>
    <w:lvl w:ilvl="0" w:tplc="E6F49FC2">
      <w:start w:val="1"/>
      <w:numFmt w:val="bullet"/>
      <w:lvlText w:val=""/>
      <w:lvlJc w:val="left"/>
      <w:pPr>
        <w:ind w:left="720" w:hanging="360"/>
      </w:pPr>
      <w:rPr>
        <w:rFonts w:ascii="Symbol" w:hAnsi="Symbol" w:hint="default"/>
      </w:rPr>
    </w:lvl>
    <w:lvl w:ilvl="1" w:tplc="6B0AD4A8">
      <w:start w:val="1"/>
      <w:numFmt w:val="bullet"/>
      <w:lvlText w:val="o"/>
      <w:lvlJc w:val="left"/>
      <w:pPr>
        <w:ind w:left="1440" w:hanging="360"/>
      </w:pPr>
      <w:rPr>
        <w:rFonts w:ascii="Courier New" w:hAnsi="Courier New" w:hint="default"/>
      </w:rPr>
    </w:lvl>
    <w:lvl w:ilvl="2" w:tplc="EC761F28">
      <w:start w:val="1"/>
      <w:numFmt w:val="bullet"/>
      <w:lvlText w:val=""/>
      <w:lvlJc w:val="left"/>
      <w:pPr>
        <w:ind w:left="2160" w:hanging="360"/>
      </w:pPr>
      <w:rPr>
        <w:rFonts w:ascii="Wingdings" w:hAnsi="Wingdings" w:hint="default"/>
      </w:rPr>
    </w:lvl>
    <w:lvl w:ilvl="3" w:tplc="86108DF2">
      <w:start w:val="1"/>
      <w:numFmt w:val="bullet"/>
      <w:lvlText w:val=""/>
      <w:lvlJc w:val="left"/>
      <w:pPr>
        <w:ind w:left="2880" w:hanging="360"/>
      </w:pPr>
      <w:rPr>
        <w:rFonts w:ascii="Symbol" w:hAnsi="Symbol" w:hint="default"/>
      </w:rPr>
    </w:lvl>
    <w:lvl w:ilvl="4" w:tplc="0CB49EE6">
      <w:start w:val="1"/>
      <w:numFmt w:val="bullet"/>
      <w:lvlText w:val="o"/>
      <w:lvlJc w:val="left"/>
      <w:pPr>
        <w:ind w:left="3600" w:hanging="360"/>
      </w:pPr>
      <w:rPr>
        <w:rFonts w:ascii="Courier New" w:hAnsi="Courier New" w:hint="default"/>
      </w:rPr>
    </w:lvl>
    <w:lvl w:ilvl="5" w:tplc="86BA1274">
      <w:start w:val="1"/>
      <w:numFmt w:val="bullet"/>
      <w:lvlText w:val=""/>
      <w:lvlJc w:val="left"/>
      <w:pPr>
        <w:ind w:left="4320" w:hanging="360"/>
      </w:pPr>
      <w:rPr>
        <w:rFonts w:ascii="Wingdings" w:hAnsi="Wingdings" w:hint="default"/>
      </w:rPr>
    </w:lvl>
    <w:lvl w:ilvl="6" w:tplc="2E2EF9A8">
      <w:start w:val="1"/>
      <w:numFmt w:val="bullet"/>
      <w:lvlText w:val=""/>
      <w:lvlJc w:val="left"/>
      <w:pPr>
        <w:ind w:left="5040" w:hanging="360"/>
      </w:pPr>
      <w:rPr>
        <w:rFonts w:ascii="Symbol" w:hAnsi="Symbol" w:hint="default"/>
      </w:rPr>
    </w:lvl>
    <w:lvl w:ilvl="7" w:tplc="54A6F52C">
      <w:start w:val="1"/>
      <w:numFmt w:val="bullet"/>
      <w:lvlText w:val="o"/>
      <w:lvlJc w:val="left"/>
      <w:pPr>
        <w:ind w:left="5760" w:hanging="360"/>
      </w:pPr>
      <w:rPr>
        <w:rFonts w:ascii="Courier New" w:hAnsi="Courier New" w:hint="default"/>
      </w:rPr>
    </w:lvl>
    <w:lvl w:ilvl="8" w:tplc="4E463A7C">
      <w:start w:val="1"/>
      <w:numFmt w:val="bullet"/>
      <w:lvlText w:val=""/>
      <w:lvlJc w:val="left"/>
      <w:pPr>
        <w:ind w:left="6480" w:hanging="360"/>
      </w:pPr>
      <w:rPr>
        <w:rFonts w:ascii="Wingdings" w:hAnsi="Wingdings" w:hint="default"/>
      </w:rPr>
    </w:lvl>
  </w:abstractNum>
  <w:abstractNum w:abstractNumId="23" w15:restartNumberingAfterBreak="0">
    <w:nsid w:val="51214FDF"/>
    <w:multiLevelType w:val="hybridMultilevel"/>
    <w:tmpl w:val="E2EE84AE"/>
    <w:lvl w:ilvl="0" w:tplc="75B89E28">
      <w:start w:val="1"/>
      <w:numFmt w:val="bullet"/>
      <w:lvlText w:val=""/>
      <w:lvlJc w:val="left"/>
      <w:pPr>
        <w:ind w:left="720" w:hanging="360"/>
      </w:pPr>
      <w:rPr>
        <w:rFonts w:ascii="Symbol" w:hAnsi="Symbol" w:hint="default"/>
      </w:rPr>
    </w:lvl>
    <w:lvl w:ilvl="1" w:tplc="D6A4DEB2">
      <w:start w:val="1"/>
      <w:numFmt w:val="bullet"/>
      <w:lvlText w:val="o"/>
      <w:lvlJc w:val="left"/>
      <w:pPr>
        <w:ind w:left="1440" w:hanging="360"/>
      </w:pPr>
      <w:rPr>
        <w:rFonts w:ascii="Courier New" w:hAnsi="Courier New" w:hint="default"/>
      </w:rPr>
    </w:lvl>
    <w:lvl w:ilvl="2" w:tplc="11BA6AA4">
      <w:start w:val="1"/>
      <w:numFmt w:val="bullet"/>
      <w:lvlText w:val=""/>
      <w:lvlJc w:val="left"/>
      <w:pPr>
        <w:ind w:left="2160" w:hanging="360"/>
      </w:pPr>
      <w:rPr>
        <w:rFonts w:ascii="Wingdings" w:hAnsi="Wingdings" w:hint="default"/>
      </w:rPr>
    </w:lvl>
    <w:lvl w:ilvl="3" w:tplc="751C484E">
      <w:start w:val="1"/>
      <w:numFmt w:val="bullet"/>
      <w:lvlText w:val=""/>
      <w:lvlJc w:val="left"/>
      <w:pPr>
        <w:ind w:left="2880" w:hanging="360"/>
      </w:pPr>
      <w:rPr>
        <w:rFonts w:ascii="Symbol" w:hAnsi="Symbol" w:hint="default"/>
      </w:rPr>
    </w:lvl>
    <w:lvl w:ilvl="4" w:tplc="533ED26E">
      <w:start w:val="1"/>
      <w:numFmt w:val="bullet"/>
      <w:lvlText w:val="o"/>
      <w:lvlJc w:val="left"/>
      <w:pPr>
        <w:ind w:left="3600" w:hanging="360"/>
      </w:pPr>
      <w:rPr>
        <w:rFonts w:ascii="Courier New" w:hAnsi="Courier New" w:hint="default"/>
      </w:rPr>
    </w:lvl>
    <w:lvl w:ilvl="5" w:tplc="43BA94BE">
      <w:start w:val="1"/>
      <w:numFmt w:val="bullet"/>
      <w:lvlText w:val=""/>
      <w:lvlJc w:val="left"/>
      <w:pPr>
        <w:ind w:left="4320" w:hanging="360"/>
      </w:pPr>
      <w:rPr>
        <w:rFonts w:ascii="Wingdings" w:hAnsi="Wingdings" w:hint="default"/>
      </w:rPr>
    </w:lvl>
    <w:lvl w:ilvl="6" w:tplc="C23E56EA">
      <w:start w:val="1"/>
      <w:numFmt w:val="bullet"/>
      <w:lvlText w:val=""/>
      <w:lvlJc w:val="left"/>
      <w:pPr>
        <w:ind w:left="5040" w:hanging="360"/>
      </w:pPr>
      <w:rPr>
        <w:rFonts w:ascii="Symbol" w:hAnsi="Symbol" w:hint="default"/>
      </w:rPr>
    </w:lvl>
    <w:lvl w:ilvl="7" w:tplc="D25E04E4">
      <w:start w:val="1"/>
      <w:numFmt w:val="bullet"/>
      <w:lvlText w:val="o"/>
      <w:lvlJc w:val="left"/>
      <w:pPr>
        <w:ind w:left="5760" w:hanging="360"/>
      </w:pPr>
      <w:rPr>
        <w:rFonts w:ascii="Courier New" w:hAnsi="Courier New" w:hint="default"/>
      </w:rPr>
    </w:lvl>
    <w:lvl w:ilvl="8" w:tplc="DEFE533C">
      <w:start w:val="1"/>
      <w:numFmt w:val="bullet"/>
      <w:lvlText w:val=""/>
      <w:lvlJc w:val="left"/>
      <w:pPr>
        <w:ind w:left="6480" w:hanging="360"/>
      </w:pPr>
      <w:rPr>
        <w:rFonts w:ascii="Wingdings" w:hAnsi="Wingdings" w:hint="default"/>
      </w:rPr>
    </w:lvl>
  </w:abstractNum>
  <w:abstractNum w:abstractNumId="24" w15:restartNumberingAfterBreak="0">
    <w:nsid w:val="52ADE22D"/>
    <w:multiLevelType w:val="hybridMultilevel"/>
    <w:tmpl w:val="48AA311C"/>
    <w:lvl w:ilvl="0" w:tplc="8E12AC44">
      <w:start w:val="1"/>
      <w:numFmt w:val="bullet"/>
      <w:lvlText w:val=""/>
      <w:lvlJc w:val="left"/>
      <w:pPr>
        <w:ind w:left="720" w:hanging="360"/>
      </w:pPr>
      <w:rPr>
        <w:rFonts w:ascii="Symbol" w:hAnsi="Symbol" w:hint="default"/>
      </w:rPr>
    </w:lvl>
    <w:lvl w:ilvl="1" w:tplc="466E714E">
      <w:start w:val="1"/>
      <w:numFmt w:val="bullet"/>
      <w:lvlText w:val="o"/>
      <w:lvlJc w:val="left"/>
      <w:pPr>
        <w:ind w:left="1440" w:hanging="360"/>
      </w:pPr>
      <w:rPr>
        <w:rFonts w:ascii="Courier New" w:hAnsi="Courier New" w:hint="default"/>
      </w:rPr>
    </w:lvl>
    <w:lvl w:ilvl="2" w:tplc="41885964">
      <w:start w:val="1"/>
      <w:numFmt w:val="bullet"/>
      <w:lvlText w:val=""/>
      <w:lvlJc w:val="left"/>
      <w:pPr>
        <w:ind w:left="2160" w:hanging="360"/>
      </w:pPr>
      <w:rPr>
        <w:rFonts w:ascii="Wingdings" w:hAnsi="Wingdings" w:hint="default"/>
      </w:rPr>
    </w:lvl>
    <w:lvl w:ilvl="3" w:tplc="B624107E">
      <w:start w:val="1"/>
      <w:numFmt w:val="bullet"/>
      <w:lvlText w:val=""/>
      <w:lvlJc w:val="left"/>
      <w:pPr>
        <w:ind w:left="2880" w:hanging="360"/>
      </w:pPr>
      <w:rPr>
        <w:rFonts w:ascii="Symbol" w:hAnsi="Symbol" w:hint="default"/>
      </w:rPr>
    </w:lvl>
    <w:lvl w:ilvl="4" w:tplc="11E4C32A">
      <w:start w:val="1"/>
      <w:numFmt w:val="bullet"/>
      <w:lvlText w:val="o"/>
      <w:lvlJc w:val="left"/>
      <w:pPr>
        <w:ind w:left="3600" w:hanging="360"/>
      </w:pPr>
      <w:rPr>
        <w:rFonts w:ascii="Courier New" w:hAnsi="Courier New" w:hint="default"/>
      </w:rPr>
    </w:lvl>
    <w:lvl w:ilvl="5" w:tplc="C2CC7E88">
      <w:start w:val="1"/>
      <w:numFmt w:val="bullet"/>
      <w:lvlText w:val=""/>
      <w:lvlJc w:val="left"/>
      <w:pPr>
        <w:ind w:left="4320" w:hanging="360"/>
      </w:pPr>
      <w:rPr>
        <w:rFonts w:ascii="Wingdings" w:hAnsi="Wingdings" w:hint="default"/>
      </w:rPr>
    </w:lvl>
    <w:lvl w:ilvl="6" w:tplc="CA7EC6B0">
      <w:start w:val="1"/>
      <w:numFmt w:val="bullet"/>
      <w:lvlText w:val=""/>
      <w:lvlJc w:val="left"/>
      <w:pPr>
        <w:ind w:left="5040" w:hanging="360"/>
      </w:pPr>
      <w:rPr>
        <w:rFonts w:ascii="Symbol" w:hAnsi="Symbol" w:hint="default"/>
      </w:rPr>
    </w:lvl>
    <w:lvl w:ilvl="7" w:tplc="DA5A6614">
      <w:start w:val="1"/>
      <w:numFmt w:val="bullet"/>
      <w:lvlText w:val="o"/>
      <w:lvlJc w:val="left"/>
      <w:pPr>
        <w:ind w:left="5760" w:hanging="360"/>
      </w:pPr>
      <w:rPr>
        <w:rFonts w:ascii="Courier New" w:hAnsi="Courier New" w:hint="default"/>
      </w:rPr>
    </w:lvl>
    <w:lvl w:ilvl="8" w:tplc="6C486FD4">
      <w:start w:val="1"/>
      <w:numFmt w:val="bullet"/>
      <w:lvlText w:val=""/>
      <w:lvlJc w:val="left"/>
      <w:pPr>
        <w:ind w:left="6480" w:hanging="360"/>
      </w:pPr>
      <w:rPr>
        <w:rFonts w:ascii="Wingdings" w:hAnsi="Wingdings" w:hint="default"/>
      </w:rPr>
    </w:lvl>
  </w:abstractNum>
  <w:abstractNum w:abstractNumId="25" w15:restartNumberingAfterBreak="0">
    <w:nsid w:val="56605953"/>
    <w:multiLevelType w:val="hybridMultilevel"/>
    <w:tmpl w:val="39363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88665F0"/>
    <w:multiLevelType w:val="hybridMultilevel"/>
    <w:tmpl w:val="4702ACB6"/>
    <w:lvl w:ilvl="0" w:tplc="79D69D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0C18C19"/>
    <w:multiLevelType w:val="hybridMultilevel"/>
    <w:tmpl w:val="03C62EB8"/>
    <w:lvl w:ilvl="0" w:tplc="D1A64D40">
      <w:start w:val="1"/>
      <w:numFmt w:val="lowerRoman"/>
      <w:lvlText w:val="%1."/>
      <w:lvlJc w:val="right"/>
      <w:pPr>
        <w:ind w:left="720" w:hanging="360"/>
      </w:pPr>
    </w:lvl>
    <w:lvl w:ilvl="1" w:tplc="EF04FFC8">
      <w:start w:val="1"/>
      <w:numFmt w:val="lowerLetter"/>
      <w:lvlText w:val="%2."/>
      <w:lvlJc w:val="left"/>
      <w:pPr>
        <w:ind w:left="1440" w:hanging="360"/>
      </w:pPr>
    </w:lvl>
    <w:lvl w:ilvl="2" w:tplc="41C23F0A">
      <w:start w:val="1"/>
      <w:numFmt w:val="lowerRoman"/>
      <w:lvlText w:val="%3."/>
      <w:lvlJc w:val="right"/>
      <w:pPr>
        <w:ind w:left="2160" w:hanging="180"/>
      </w:pPr>
    </w:lvl>
    <w:lvl w:ilvl="3" w:tplc="F73AF7B0">
      <w:start w:val="1"/>
      <w:numFmt w:val="decimal"/>
      <w:lvlText w:val="%4."/>
      <w:lvlJc w:val="left"/>
      <w:pPr>
        <w:ind w:left="2880" w:hanging="360"/>
      </w:pPr>
    </w:lvl>
    <w:lvl w:ilvl="4" w:tplc="BC7EC004">
      <w:start w:val="1"/>
      <w:numFmt w:val="lowerLetter"/>
      <w:lvlText w:val="%5."/>
      <w:lvlJc w:val="left"/>
      <w:pPr>
        <w:ind w:left="3600" w:hanging="360"/>
      </w:pPr>
    </w:lvl>
    <w:lvl w:ilvl="5" w:tplc="FED84B62">
      <w:start w:val="1"/>
      <w:numFmt w:val="lowerRoman"/>
      <w:lvlText w:val="%6."/>
      <w:lvlJc w:val="right"/>
      <w:pPr>
        <w:ind w:left="4320" w:hanging="180"/>
      </w:pPr>
    </w:lvl>
    <w:lvl w:ilvl="6" w:tplc="5652EDCC">
      <w:start w:val="1"/>
      <w:numFmt w:val="decimal"/>
      <w:lvlText w:val="%7."/>
      <w:lvlJc w:val="left"/>
      <w:pPr>
        <w:ind w:left="5040" w:hanging="360"/>
      </w:pPr>
    </w:lvl>
    <w:lvl w:ilvl="7" w:tplc="669CC60A">
      <w:start w:val="1"/>
      <w:numFmt w:val="lowerLetter"/>
      <w:lvlText w:val="%8."/>
      <w:lvlJc w:val="left"/>
      <w:pPr>
        <w:ind w:left="5760" w:hanging="360"/>
      </w:pPr>
    </w:lvl>
    <w:lvl w:ilvl="8" w:tplc="033A1EE6">
      <w:start w:val="1"/>
      <w:numFmt w:val="lowerRoman"/>
      <w:lvlText w:val="%9."/>
      <w:lvlJc w:val="right"/>
      <w:pPr>
        <w:ind w:left="6480" w:hanging="180"/>
      </w:pPr>
    </w:lvl>
  </w:abstractNum>
  <w:abstractNum w:abstractNumId="28" w15:restartNumberingAfterBreak="0">
    <w:nsid w:val="6247918A"/>
    <w:multiLevelType w:val="hybridMultilevel"/>
    <w:tmpl w:val="1812B096"/>
    <w:lvl w:ilvl="0" w:tplc="ED8CD9D0">
      <w:start w:val="1"/>
      <w:numFmt w:val="bullet"/>
      <w:lvlText w:val=""/>
      <w:lvlJc w:val="left"/>
      <w:pPr>
        <w:ind w:left="720" w:hanging="360"/>
      </w:pPr>
      <w:rPr>
        <w:rFonts w:ascii="Symbol" w:hAnsi="Symbol" w:hint="default"/>
      </w:rPr>
    </w:lvl>
    <w:lvl w:ilvl="1" w:tplc="B8EA8CE8">
      <w:start w:val="1"/>
      <w:numFmt w:val="bullet"/>
      <w:lvlText w:val="o"/>
      <w:lvlJc w:val="left"/>
      <w:pPr>
        <w:ind w:left="1440" w:hanging="360"/>
      </w:pPr>
      <w:rPr>
        <w:rFonts w:ascii="Courier New" w:hAnsi="Courier New" w:hint="default"/>
      </w:rPr>
    </w:lvl>
    <w:lvl w:ilvl="2" w:tplc="3DE4BB80">
      <w:start w:val="1"/>
      <w:numFmt w:val="bullet"/>
      <w:lvlText w:val=""/>
      <w:lvlJc w:val="left"/>
      <w:pPr>
        <w:ind w:left="2160" w:hanging="360"/>
      </w:pPr>
      <w:rPr>
        <w:rFonts w:ascii="Wingdings" w:hAnsi="Wingdings" w:hint="default"/>
      </w:rPr>
    </w:lvl>
    <w:lvl w:ilvl="3" w:tplc="997807F8">
      <w:start w:val="1"/>
      <w:numFmt w:val="bullet"/>
      <w:lvlText w:val=""/>
      <w:lvlJc w:val="left"/>
      <w:pPr>
        <w:ind w:left="2880" w:hanging="360"/>
      </w:pPr>
      <w:rPr>
        <w:rFonts w:ascii="Symbol" w:hAnsi="Symbol" w:hint="default"/>
      </w:rPr>
    </w:lvl>
    <w:lvl w:ilvl="4" w:tplc="0D3612BE">
      <w:start w:val="1"/>
      <w:numFmt w:val="bullet"/>
      <w:lvlText w:val="o"/>
      <w:lvlJc w:val="left"/>
      <w:pPr>
        <w:ind w:left="3600" w:hanging="360"/>
      </w:pPr>
      <w:rPr>
        <w:rFonts w:ascii="Courier New" w:hAnsi="Courier New" w:hint="default"/>
      </w:rPr>
    </w:lvl>
    <w:lvl w:ilvl="5" w:tplc="84960CD0">
      <w:start w:val="1"/>
      <w:numFmt w:val="bullet"/>
      <w:lvlText w:val=""/>
      <w:lvlJc w:val="left"/>
      <w:pPr>
        <w:ind w:left="4320" w:hanging="360"/>
      </w:pPr>
      <w:rPr>
        <w:rFonts w:ascii="Wingdings" w:hAnsi="Wingdings" w:hint="default"/>
      </w:rPr>
    </w:lvl>
    <w:lvl w:ilvl="6" w:tplc="D132E5FE">
      <w:start w:val="1"/>
      <w:numFmt w:val="bullet"/>
      <w:lvlText w:val=""/>
      <w:lvlJc w:val="left"/>
      <w:pPr>
        <w:ind w:left="5040" w:hanging="360"/>
      </w:pPr>
      <w:rPr>
        <w:rFonts w:ascii="Symbol" w:hAnsi="Symbol" w:hint="default"/>
      </w:rPr>
    </w:lvl>
    <w:lvl w:ilvl="7" w:tplc="D3B2E638">
      <w:start w:val="1"/>
      <w:numFmt w:val="bullet"/>
      <w:lvlText w:val="o"/>
      <w:lvlJc w:val="left"/>
      <w:pPr>
        <w:ind w:left="5760" w:hanging="360"/>
      </w:pPr>
      <w:rPr>
        <w:rFonts w:ascii="Courier New" w:hAnsi="Courier New" w:hint="default"/>
      </w:rPr>
    </w:lvl>
    <w:lvl w:ilvl="8" w:tplc="8DD0E002">
      <w:start w:val="1"/>
      <w:numFmt w:val="bullet"/>
      <w:lvlText w:val=""/>
      <w:lvlJc w:val="left"/>
      <w:pPr>
        <w:ind w:left="6480" w:hanging="360"/>
      </w:pPr>
      <w:rPr>
        <w:rFonts w:ascii="Wingdings" w:hAnsi="Wingdings" w:hint="default"/>
      </w:rPr>
    </w:lvl>
  </w:abstractNum>
  <w:abstractNum w:abstractNumId="29" w15:restartNumberingAfterBreak="0">
    <w:nsid w:val="624D5B28"/>
    <w:multiLevelType w:val="hybridMultilevel"/>
    <w:tmpl w:val="3288D144"/>
    <w:lvl w:ilvl="0" w:tplc="CF3CD41A">
      <w:start w:val="1"/>
      <w:numFmt w:val="bullet"/>
      <w:lvlText w:val=""/>
      <w:lvlJc w:val="left"/>
      <w:pPr>
        <w:ind w:left="720" w:hanging="360"/>
      </w:pPr>
      <w:rPr>
        <w:rFonts w:ascii="Symbol" w:hAnsi="Symbol" w:hint="default"/>
      </w:rPr>
    </w:lvl>
    <w:lvl w:ilvl="1" w:tplc="903A9656">
      <w:start w:val="1"/>
      <w:numFmt w:val="bullet"/>
      <w:lvlText w:val="o"/>
      <w:lvlJc w:val="left"/>
      <w:pPr>
        <w:ind w:left="1440" w:hanging="360"/>
      </w:pPr>
      <w:rPr>
        <w:rFonts w:ascii="Courier New" w:hAnsi="Courier New" w:hint="default"/>
      </w:rPr>
    </w:lvl>
    <w:lvl w:ilvl="2" w:tplc="CC66E3AC">
      <w:start w:val="1"/>
      <w:numFmt w:val="bullet"/>
      <w:lvlText w:val=""/>
      <w:lvlJc w:val="left"/>
      <w:pPr>
        <w:ind w:left="2160" w:hanging="360"/>
      </w:pPr>
      <w:rPr>
        <w:rFonts w:ascii="Wingdings" w:hAnsi="Wingdings" w:hint="default"/>
      </w:rPr>
    </w:lvl>
    <w:lvl w:ilvl="3" w:tplc="F9A01AE8">
      <w:start w:val="1"/>
      <w:numFmt w:val="bullet"/>
      <w:lvlText w:val=""/>
      <w:lvlJc w:val="left"/>
      <w:pPr>
        <w:ind w:left="2880" w:hanging="360"/>
      </w:pPr>
      <w:rPr>
        <w:rFonts w:ascii="Symbol" w:hAnsi="Symbol" w:hint="default"/>
      </w:rPr>
    </w:lvl>
    <w:lvl w:ilvl="4" w:tplc="AAD89338">
      <w:start w:val="1"/>
      <w:numFmt w:val="bullet"/>
      <w:lvlText w:val="o"/>
      <w:lvlJc w:val="left"/>
      <w:pPr>
        <w:ind w:left="3600" w:hanging="360"/>
      </w:pPr>
      <w:rPr>
        <w:rFonts w:ascii="Courier New" w:hAnsi="Courier New" w:hint="default"/>
      </w:rPr>
    </w:lvl>
    <w:lvl w:ilvl="5" w:tplc="3488C362">
      <w:start w:val="1"/>
      <w:numFmt w:val="bullet"/>
      <w:lvlText w:val=""/>
      <w:lvlJc w:val="left"/>
      <w:pPr>
        <w:ind w:left="4320" w:hanging="360"/>
      </w:pPr>
      <w:rPr>
        <w:rFonts w:ascii="Wingdings" w:hAnsi="Wingdings" w:hint="default"/>
      </w:rPr>
    </w:lvl>
    <w:lvl w:ilvl="6" w:tplc="19BA5022">
      <w:start w:val="1"/>
      <w:numFmt w:val="bullet"/>
      <w:lvlText w:val=""/>
      <w:lvlJc w:val="left"/>
      <w:pPr>
        <w:ind w:left="5040" w:hanging="360"/>
      </w:pPr>
      <w:rPr>
        <w:rFonts w:ascii="Symbol" w:hAnsi="Symbol" w:hint="default"/>
      </w:rPr>
    </w:lvl>
    <w:lvl w:ilvl="7" w:tplc="8C02C3BE">
      <w:start w:val="1"/>
      <w:numFmt w:val="bullet"/>
      <w:lvlText w:val="o"/>
      <w:lvlJc w:val="left"/>
      <w:pPr>
        <w:ind w:left="5760" w:hanging="360"/>
      </w:pPr>
      <w:rPr>
        <w:rFonts w:ascii="Courier New" w:hAnsi="Courier New" w:hint="default"/>
      </w:rPr>
    </w:lvl>
    <w:lvl w:ilvl="8" w:tplc="D7BE4E18">
      <w:start w:val="1"/>
      <w:numFmt w:val="bullet"/>
      <w:lvlText w:val=""/>
      <w:lvlJc w:val="left"/>
      <w:pPr>
        <w:ind w:left="6480" w:hanging="360"/>
      </w:pPr>
      <w:rPr>
        <w:rFonts w:ascii="Wingdings" w:hAnsi="Wingdings" w:hint="default"/>
      </w:rPr>
    </w:lvl>
  </w:abstractNum>
  <w:abstractNum w:abstractNumId="30" w15:restartNumberingAfterBreak="0">
    <w:nsid w:val="62A81074"/>
    <w:multiLevelType w:val="hybridMultilevel"/>
    <w:tmpl w:val="C6EE0D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3A45663"/>
    <w:multiLevelType w:val="hybridMultilevel"/>
    <w:tmpl w:val="9DC2AC26"/>
    <w:lvl w:ilvl="0" w:tplc="0409000F">
      <w:start w:val="1"/>
      <w:numFmt w:val="decimal"/>
      <w:lvlText w:val="%1."/>
      <w:lvlJc w:val="left"/>
      <w:pPr>
        <w:ind w:left="584" w:hanging="440"/>
      </w:pPr>
    </w:lvl>
    <w:lvl w:ilvl="1" w:tplc="04090019" w:tentative="1">
      <w:start w:val="1"/>
      <w:numFmt w:val="lowerLetter"/>
      <w:lvlText w:val="%2)"/>
      <w:lvlJc w:val="left"/>
      <w:pPr>
        <w:ind w:left="1024" w:hanging="440"/>
      </w:pPr>
    </w:lvl>
    <w:lvl w:ilvl="2" w:tplc="0409001B" w:tentative="1">
      <w:start w:val="1"/>
      <w:numFmt w:val="lowerRoman"/>
      <w:lvlText w:val="%3."/>
      <w:lvlJc w:val="right"/>
      <w:pPr>
        <w:ind w:left="1464" w:hanging="440"/>
      </w:pPr>
    </w:lvl>
    <w:lvl w:ilvl="3" w:tplc="0409000F" w:tentative="1">
      <w:start w:val="1"/>
      <w:numFmt w:val="decimal"/>
      <w:lvlText w:val="%4."/>
      <w:lvlJc w:val="left"/>
      <w:pPr>
        <w:ind w:left="1904" w:hanging="440"/>
      </w:pPr>
    </w:lvl>
    <w:lvl w:ilvl="4" w:tplc="04090019" w:tentative="1">
      <w:start w:val="1"/>
      <w:numFmt w:val="lowerLetter"/>
      <w:lvlText w:val="%5)"/>
      <w:lvlJc w:val="left"/>
      <w:pPr>
        <w:ind w:left="2344" w:hanging="440"/>
      </w:pPr>
    </w:lvl>
    <w:lvl w:ilvl="5" w:tplc="0409001B" w:tentative="1">
      <w:start w:val="1"/>
      <w:numFmt w:val="lowerRoman"/>
      <w:lvlText w:val="%6."/>
      <w:lvlJc w:val="right"/>
      <w:pPr>
        <w:ind w:left="2784" w:hanging="440"/>
      </w:pPr>
    </w:lvl>
    <w:lvl w:ilvl="6" w:tplc="0409000F" w:tentative="1">
      <w:start w:val="1"/>
      <w:numFmt w:val="decimal"/>
      <w:lvlText w:val="%7."/>
      <w:lvlJc w:val="left"/>
      <w:pPr>
        <w:ind w:left="3224" w:hanging="440"/>
      </w:pPr>
    </w:lvl>
    <w:lvl w:ilvl="7" w:tplc="04090019" w:tentative="1">
      <w:start w:val="1"/>
      <w:numFmt w:val="lowerLetter"/>
      <w:lvlText w:val="%8)"/>
      <w:lvlJc w:val="left"/>
      <w:pPr>
        <w:ind w:left="3664" w:hanging="440"/>
      </w:pPr>
    </w:lvl>
    <w:lvl w:ilvl="8" w:tplc="0409001B" w:tentative="1">
      <w:start w:val="1"/>
      <w:numFmt w:val="lowerRoman"/>
      <w:lvlText w:val="%9."/>
      <w:lvlJc w:val="right"/>
      <w:pPr>
        <w:ind w:left="4104" w:hanging="440"/>
      </w:pPr>
    </w:lvl>
  </w:abstractNum>
  <w:abstractNum w:abstractNumId="32" w15:restartNumberingAfterBreak="0">
    <w:nsid w:val="63E6355A"/>
    <w:multiLevelType w:val="hybridMultilevel"/>
    <w:tmpl w:val="6464B642"/>
    <w:lvl w:ilvl="0" w:tplc="D99837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4F8440A"/>
    <w:multiLevelType w:val="hybridMultilevel"/>
    <w:tmpl w:val="07801B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57E5D71"/>
    <w:multiLevelType w:val="hybridMultilevel"/>
    <w:tmpl w:val="BFBE56B6"/>
    <w:lvl w:ilvl="0" w:tplc="DF622CE6">
      <w:start w:val="1"/>
      <w:numFmt w:val="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C3B454"/>
    <w:multiLevelType w:val="hybridMultilevel"/>
    <w:tmpl w:val="CB9A5298"/>
    <w:lvl w:ilvl="0" w:tplc="21701402">
      <w:start w:val="1"/>
      <w:numFmt w:val="bullet"/>
      <w:lvlText w:val=""/>
      <w:lvlJc w:val="left"/>
      <w:pPr>
        <w:ind w:left="720" w:hanging="360"/>
      </w:pPr>
      <w:rPr>
        <w:rFonts w:ascii="Symbol" w:hAnsi="Symbol" w:hint="default"/>
      </w:rPr>
    </w:lvl>
    <w:lvl w:ilvl="1" w:tplc="F3DCC2D6">
      <w:start w:val="1"/>
      <w:numFmt w:val="bullet"/>
      <w:lvlText w:val="o"/>
      <w:lvlJc w:val="left"/>
      <w:pPr>
        <w:ind w:left="1440" w:hanging="360"/>
      </w:pPr>
      <w:rPr>
        <w:rFonts w:ascii="Courier New" w:hAnsi="Courier New" w:hint="default"/>
      </w:rPr>
    </w:lvl>
    <w:lvl w:ilvl="2" w:tplc="031497B8">
      <w:start w:val="1"/>
      <w:numFmt w:val="bullet"/>
      <w:lvlText w:val=""/>
      <w:lvlJc w:val="left"/>
      <w:pPr>
        <w:ind w:left="2160" w:hanging="360"/>
      </w:pPr>
      <w:rPr>
        <w:rFonts w:ascii="Wingdings" w:hAnsi="Wingdings" w:hint="default"/>
      </w:rPr>
    </w:lvl>
    <w:lvl w:ilvl="3" w:tplc="F8DA6116">
      <w:start w:val="1"/>
      <w:numFmt w:val="bullet"/>
      <w:lvlText w:val=""/>
      <w:lvlJc w:val="left"/>
      <w:pPr>
        <w:ind w:left="2880" w:hanging="360"/>
      </w:pPr>
      <w:rPr>
        <w:rFonts w:ascii="Symbol" w:hAnsi="Symbol" w:hint="default"/>
      </w:rPr>
    </w:lvl>
    <w:lvl w:ilvl="4" w:tplc="1B98DA78">
      <w:start w:val="1"/>
      <w:numFmt w:val="bullet"/>
      <w:lvlText w:val="o"/>
      <w:lvlJc w:val="left"/>
      <w:pPr>
        <w:ind w:left="3600" w:hanging="360"/>
      </w:pPr>
      <w:rPr>
        <w:rFonts w:ascii="Courier New" w:hAnsi="Courier New" w:hint="default"/>
      </w:rPr>
    </w:lvl>
    <w:lvl w:ilvl="5" w:tplc="D788F40E">
      <w:start w:val="1"/>
      <w:numFmt w:val="bullet"/>
      <w:lvlText w:val=""/>
      <w:lvlJc w:val="left"/>
      <w:pPr>
        <w:ind w:left="4320" w:hanging="360"/>
      </w:pPr>
      <w:rPr>
        <w:rFonts w:ascii="Wingdings" w:hAnsi="Wingdings" w:hint="default"/>
      </w:rPr>
    </w:lvl>
    <w:lvl w:ilvl="6" w:tplc="6A8E5252">
      <w:start w:val="1"/>
      <w:numFmt w:val="bullet"/>
      <w:lvlText w:val=""/>
      <w:lvlJc w:val="left"/>
      <w:pPr>
        <w:ind w:left="5040" w:hanging="360"/>
      </w:pPr>
      <w:rPr>
        <w:rFonts w:ascii="Symbol" w:hAnsi="Symbol" w:hint="default"/>
      </w:rPr>
    </w:lvl>
    <w:lvl w:ilvl="7" w:tplc="98464B34">
      <w:start w:val="1"/>
      <w:numFmt w:val="bullet"/>
      <w:lvlText w:val="o"/>
      <w:lvlJc w:val="left"/>
      <w:pPr>
        <w:ind w:left="5760" w:hanging="360"/>
      </w:pPr>
      <w:rPr>
        <w:rFonts w:ascii="Courier New" w:hAnsi="Courier New" w:hint="default"/>
      </w:rPr>
    </w:lvl>
    <w:lvl w:ilvl="8" w:tplc="60901154">
      <w:start w:val="1"/>
      <w:numFmt w:val="bullet"/>
      <w:lvlText w:val=""/>
      <w:lvlJc w:val="left"/>
      <w:pPr>
        <w:ind w:left="6480" w:hanging="360"/>
      </w:pPr>
      <w:rPr>
        <w:rFonts w:ascii="Wingdings" w:hAnsi="Wingdings" w:hint="default"/>
      </w:rPr>
    </w:lvl>
  </w:abstractNum>
  <w:abstractNum w:abstractNumId="36" w15:restartNumberingAfterBreak="0">
    <w:nsid w:val="7114C3CA"/>
    <w:multiLevelType w:val="hybridMultilevel"/>
    <w:tmpl w:val="3C2E3B0A"/>
    <w:lvl w:ilvl="0" w:tplc="747424E2">
      <w:start w:val="1"/>
      <w:numFmt w:val="upperRoman"/>
      <w:lvlText w:val="%1."/>
      <w:lvlJc w:val="right"/>
      <w:pPr>
        <w:ind w:left="720" w:hanging="360"/>
      </w:pPr>
    </w:lvl>
    <w:lvl w:ilvl="1" w:tplc="41581B50">
      <w:start w:val="1"/>
      <w:numFmt w:val="lowerLetter"/>
      <w:lvlText w:val="%2."/>
      <w:lvlJc w:val="left"/>
      <w:pPr>
        <w:ind w:left="1440" w:hanging="360"/>
      </w:pPr>
    </w:lvl>
    <w:lvl w:ilvl="2" w:tplc="3710C97E">
      <w:start w:val="1"/>
      <w:numFmt w:val="lowerRoman"/>
      <w:lvlText w:val="%3."/>
      <w:lvlJc w:val="right"/>
      <w:pPr>
        <w:ind w:left="2160" w:hanging="180"/>
      </w:pPr>
    </w:lvl>
    <w:lvl w:ilvl="3" w:tplc="872E6926">
      <w:start w:val="1"/>
      <w:numFmt w:val="decimal"/>
      <w:lvlText w:val="%4."/>
      <w:lvlJc w:val="left"/>
      <w:pPr>
        <w:ind w:left="2880" w:hanging="360"/>
      </w:pPr>
    </w:lvl>
    <w:lvl w:ilvl="4" w:tplc="4E7A36F0">
      <w:start w:val="1"/>
      <w:numFmt w:val="lowerLetter"/>
      <w:lvlText w:val="%5."/>
      <w:lvlJc w:val="left"/>
      <w:pPr>
        <w:ind w:left="3600" w:hanging="360"/>
      </w:pPr>
    </w:lvl>
    <w:lvl w:ilvl="5" w:tplc="DDEC5ADA">
      <w:start w:val="1"/>
      <w:numFmt w:val="lowerRoman"/>
      <w:lvlText w:val="%6."/>
      <w:lvlJc w:val="right"/>
      <w:pPr>
        <w:ind w:left="4320" w:hanging="180"/>
      </w:pPr>
    </w:lvl>
    <w:lvl w:ilvl="6" w:tplc="EBD60BE0">
      <w:start w:val="1"/>
      <w:numFmt w:val="decimal"/>
      <w:lvlText w:val="%7."/>
      <w:lvlJc w:val="left"/>
      <w:pPr>
        <w:ind w:left="5040" w:hanging="360"/>
      </w:pPr>
    </w:lvl>
    <w:lvl w:ilvl="7" w:tplc="D0D86C28">
      <w:start w:val="1"/>
      <w:numFmt w:val="lowerLetter"/>
      <w:lvlText w:val="%8."/>
      <w:lvlJc w:val="left"/>
      <w:pPr>
        <w:ind w:left="5760" w:hanging="360"/>
      </w:pPr>
    </w:lvl>
    <w:lvl w:ilvl="8" w:tplc="B25A9398">
      <w:start w:val="1"/>
      <w:numFmt w:val="lowerRoman"/>
      <w:lvlText w:val="%9."/>
      <w:lvlJc w:val="right"/>
      <w:pPr>
        <w:ind w:left="6480" w:hanging="180"/>
      </w:pPr>
    </w:lvl>
  </w:abstractNum>
  <w:abstractNum w:abstractNumId="37" w15:restartNumberingAfterBreak="0">
    <w:nsid w:val="73DDA225"/>
    <w:multiLevelType w:val="hybridMultilevel"/>
    <w:tmpl w:val="FFFFFFFF"/>
    <w:lvl w:ilvl="0" w:tplc="86864942">
      <w:start w:val="1"/>
      <w:numFmt w:val="bullet"/>
      <w:lvlText w:val=""/>
      <w:lvlJc w:val="left"/>
      <w:pPr>
        <w:ind w:left="720" w:hanging="360"/>
      </w:pPr>
      <w:rPr>
        <w:rFonts w:ascii="Symbol" w:hAnsi="Symbol" w:hint="default"/>
      </w:rPr>
    </w:lvl>
    <w:lvl w:ilvl="1" w:tplc="E2162C24">
      <w:start w:val="1"/>
      <w:numFmt w:val="bullet"/>
      <w:lvlText w:val="o"/>
      <w:lvlJc w:val="left"/>
      <w:pPr>
        <w:ind w:left="1440" w:hanging="360"/>
      </w:pPr>
      <w:rPr>
        <w:rFonts w:ascii="Courier New" w:hAnsi="Courier New" w:hint="default"/>
      </w:rPr>
    </w:lvl>
    <w:lvl w:ilvl="2" w:tplc="B4C2FCD2">
      <w:start w:val="1"/>
      <w:numFmt w:val="bullet"/>
      <w:lvlText w:val=""/>
      <w:lvlJc w:val="left"/>
      <w:pPr>
        <w:ind w:left="2160" w:hanging="360"/>
      </w:pPr>
      <w:rPr>
        <w:rFonts w:ascii="Wingdings" w:hAnsi="Wingdings" w:hint="default"/>
      </w:rPr>
    </w:lvl>
    <w:lvl w:ilvl="3" w:tplc="BBFE8BA2">
      <w:start w:val="1"/>
      <w:numFmt w:val="bullet"/>
      <w:lvlText w:val=""/>
      <w:lvlJc w:val="left"/>
      <w:pPr>
        <w:ind w:left="2880" w:hanging="360"/>
      </w:pPr>
      <w:rPr>
        <w:rFonts w:ascii="Symbol" w:hAnsi="Symbol" w:hint="default"/>
      </w:rPr>
    </w:lvl>
    <w:lvl w:ilvl="4" w:tplc="664E54CC">
      <w:start w:val="1"/>
      <w:numFmt w:val="bullet"/>
      <w:lvlText w:val="o"/>
      <w:lvlJc w:val="left"/>
      <w:pPr>
        <w:ind w:left="3600" w:hanging="360"/>
      </w:pPr>
      <w:rPr>
        <w:rFonts w:ascii="Courier New" w:hAnsi="Courier New" w:hint="default"/>
      </w:rPr>
    </w:lvl>
    <w:lvl w:ilvl="5" w:tplc="8D1AB2A8">
      <w:start w:val="1"/>
      <w:numFmt w:val="bullet"/>
      <w:lvlText w:val=""/>
      <w:lvlJc w:val="left"/>
      <w:pPr>
        <w:ind w:left="4320" w:hanging="360"/>
      </w:pPr>
      <w:rPr>
        <w:rFonts w:ascii="Wingdings" w:hAnsi="Wingdings" w:hint="default"/>
      </w:rPr>
    </w:lvl>
    <w:lvl w:ilvl="6" w:tplc="807C925C">
      <w:start w:val="1"/>
      <w:numFmt w:val="bullet"/>
      <w:lvlText w:val=""/>
      <w:lvlJc w:val="left"/>
      <w:pPr>
        <w:ind w:left="5040" w:hanging="360"/>
      </w:pPr>
      <w:rPr>
        <w:rFonts w:ascii="Symbol" w:hAnsi="Symbol" w:hint="default"/>
      </w:rPr>
    </w:lvl>
    <w:lvl w:ilvl="7" w:tplc="8194B13C">
      <w:start w:val="1"/>
      <w:numFmt w:val="bullet"/>
      <w:lvlText w:val="o"/>
      <w:lvlJc w:val="left"/>
      <w:pPr>
        <w:ind w:left="5760" w:hanging="360"/>
      </w:pPr>
      <w:rPr>
        <w:rFonts w:ascii="Courier New" w:hAnsi="Courier New" w:hint="default"/>
      </w:rPr>
    </w:lvl>
    <w:lvl w:ilvl="8" w:tplc="E7B21F10">
      <w:start w:val="1"/>
      <w:numFmt w:val="bullet"/>
      <w:lvlText w:val=""/>
      <w:lvlJc w:val="left"/>
      <w:pPr>
        <w:ind w:left="6480" w:hanging="360"/>
      </w:pPr>
      <w:rPr>
        <w:rFonts w:ascii="Wingdings" w:hAnsi="Wingdings" w:hint="default"/>
      </w:rPr>
    </w:lvl>
  </w:abstractNum>
  <w:abstractNum w:abstractNumId="38" w15:restartNumberingAfterBreak="0">
    <w:nsid w:val="758EC31A"/>
    <w:multiLevelType w:val="hybridMultilevel"/>
    <w:tmpl w:val="DA06CBEA"/>
    <w:lvl w:ilvl="0" w:tplc="58149036">
      <w:start w:val="1"/>
      <w:numFmt w:val="bullet"/>
      <w:lvlText w:val=""/>
      <w:lvlJc w:val="left"/>
      <w:pPr>
        <w:ind w:left="720" w:hanging="360"/>
      </w:pPr>
      <w:rPr>
        <w:rFonts w:ascii="Symbol" w:hAnsi="Symbol" w:hint="default"/>
      </w:rPr>
    </w:lvl>
    <w:lvl w:ilvl="1" w:tplc="EA288178">
      <w:start w:val="1"/>
      <w:numFmt w:val="bullet"/>
      <w:lvlText w:val="o"/>
      <w:lvlJc w:val="left"/>
      <w:pPr>
        <w:ind w:left="1440" w:hanging="360"/>
      </w:pPr>
      <w:rPr>
        <w:rFonts w:ascii="Courier New" w:hAnsi="Courier New" w:hint="default"/>
      </w:rPr>
    </w:lvl>
    <w:lvl w:ilvl="2" w:tplc="71BE183A">
      <w:start w:val="1"/>
      <w:numFmt w:val="bullet"/>
      <w:lvlText w:val=""/>
      <w:lvlJc w:val="left"/>
      <w:pPr>
        <w:ind w:left="2160" w:hanging="360"/>
      </w:pPr>
      <w:rPr>
        <w:rFonts w:ascii="Wingdings" w:hAnsi="Wingdings" w:hint="default"/>
      </w:rPr>
    </w:lvl>
    <w:lvl w:ilvl="3" w:tplc="CEE84F5C">
      <w:start w:val="1"/>
      <w:numFmt w:val="bullet"/>
      <w:lvlText w:val=""/>
      <w:lvlJc w:val="left"/>
      <w:pPr>
        <w:ind w:left="2880" w:hanging="360"/>
      </w:pPr>
      <w:rPr>
        <w:rFonts w:ascii="Symbol" w:hAnsi="Symbol" w:hint="default"/>
      </w:rPr>
    </w:lvl>
    <w:lvl w:ilvl="4" w:tplc="F97C8FE6">
      <w:start w:val="1"/>
      <w:numFmt w:val="bullet"/>
      <w:lvlText w:val="o"/>
      <w:lvlJc w:val="left"/>
      <w:pPr>
        <w:ind w:left="3600" w:hanging="360"/>
      </w:pPr>
      <w:rPr>
        <w:rFonts w:ascii="Courier New" w:hAnsi="Courier New" w:hint="default"/>
      </w:rPr>
    </w:lvl>
    <w:lvl w:ilvl="5" w:tplc="087A9B84">
      <w:start w:val="1"/>
      <w:numFmt w:val="bullet"/>
      <w:lvlText w:val=""/>
      <w:lvlJc w:val="left"/>
      <w:pPr>
        <w:ind w:left="4320" w:hanging="360"/>
      </w:pPr>
      <w:rPr>
        <w:rFonts w:ascii="Wingdings" w:hAnsi="Wingdings" w:hint="default"/>
      </w:rPr>
    </w:lvl>
    <w:lvl w:ilvl="6" w:tplc="A68E0DB0">
      <w:start w:val="1"/>
      <w:numFmt w:val="bullet"/>
      <w:lvlText w:val=""/>
      <w:lvlJc w:val="left"/>
      <w:pPr>
        <w:ind w:left="5040" w:hanging="360"/>
      </w:pPr>
      <w:rPr>
        <w:rFonts w:ascii="Symbol" w:hAnsi="Symbol" w:hint="default"/>
      </w:rPr>
    </w:lvl>
    <w:lvl w:ilvl="7" w:tplc="6BDE8A26">
      <w:start w:val="1"/>
      <w:numFmt w:val="bullet"/>
      <w:lvlText w:val="o"/>
      <w:lvlJc w:val="left"/>
      <w:pPr>
        <w:ind w:left="5760" w:hanging="360"/>
      </w:pPr>
      <w:rPr>
        <w:rFonts w:ascii="Courier New" w:hAnsi="Courier New" w:hint="default"/>
      </w:rPr>
    </w:lvl>
    <w:lvl w:ilvl="8" w:tplc="380A404A">
      <w:start w:val="1"/>
      <w:numFmt w:val="bullet"/>
      <w:lvlText w:val=""/>
      <w:lvlJc w:val="left"/>
      <w:pPr>
        <w:ind w:left="6480" w:hanging="360"/>
      </w:pPr>
      <w:rPr>
        <w:rFonts w:ascii="Wingdings" w:hAnsi="Wingdings" w:hint="default"/>
      </w:rPr>
    </w:lvl>
  </w:abstractNum>
  <w:abstractNum w:abstractNumId="39" w15:restartNumberingAfterBreak="0">
    <w:nsid w:val="763E7D91"/>
    <w:multiLevelType w:val="hybridMultilevel"/>
    <w:tmpl w:val="EAB23D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8F56ACE"/>
    <w:multiLevelType w:val="hybridMultilevel"/>
    <w:tmpl w:val="64325744"/>
    <w:lvl w:ilvl="0" w:tplc="41DE53BE">
      <w:start w:val="1"/>
      <w:numFmt w:val="bullet"/>
      <w:lvlText w:val=""/>
      <w:lvlJc w:val="left"/>
      <w:pPr>
        <w:ind w:left="720" w:hanging="360"/>
      </w:pPr>
      <w:rPr>
        <w:rFonts w:ascii="Symbol" w:hAnsi="Symbol" w:hint="default"/>
      </w:rPr>
    </w:lvl>
    <w:lvl w:ilvl="1" w:tplc="2AA42BCA">
      <w:start w:val="1"/>
      <w:numFmt w:val="bullet"/>
      <w:lvlText w:val="o"/>
      <w:lvlJc w:val="left"/>
      <w:pPr>
        <w:ind w:left="1440" w:hanging="360"/>
      </w:pPr>
      <w:rPr>
        <w:rFonts w:ascii="Courier New" w:hAnsi="Courier New" w:hint="default"/>
      </w:rPr>
    </w:lvl>
    <w:lvl w:ilvl="2" w:tplc="59A209B0">
      <w:start w:val="1"/>
      <w:numFmt w:val="bullet"/>
      <w:lvlText w:val=""/>
      <w:lvlJc w:val="left"/>
      <w:pPr>
        <w:ind w:left="2160" w:hanging="360"/>
      </w:pPr>
      <w:rPr>
        <w:rFonts w:ascii="Wingdings" w:hAnsi="Wingdings" w:hint="default"/>
      </w:rPr>
    </w:lvl>
    <w:lvl w:ilvl="3" w:tplc="0C0EC8B0">
      <w:start w:val="1"/>
      <w:numFmt w:val="bullet"/>
      <w:lvlText w:val=""/>
      <w:lvlJc w:val="left"/>
      <w:pPr>
        <w:ind w:left="2880" w:hanging="360"/>
      </w:pPr>
      <w:rPr>
        <w:rFonts w:ascii="Symbol" w:hAnsi="Symbol" w:hint="default"/>
      </w:rPr>
    </w:lvl>
    <w:lvl w:ilvl="4" w:tplc="A21ED25E">
      <w:start w:val="1"/>
      <w:numFmt w:val="bullet"/>
      <w:lvlText w:val="o"/>
      <w:lvlJc w:val="left"/>
      <w:pPr>
        <w:ind w:left="3600" w:hanging="360"/>
      </w:pPr>
      <w:rPr>
        <w:rFonts w:ascii="Courier New" w:hAnsi="Courier New" w:hint="default"/>
      </w:rPr>
    </w:lvl>
    <w:lvl w:ilvl="5" w:tplc="EA6E076A">
      <w:start w:val="1"/>
      <w:numFmt w:val="bullet"/>
      <w:lvlText w:val=""/>
      <w:lvlJc w:val="left"/>
      <w:pPr>
        <w:ind w:left="4320" w:hanging="360"/>
      </w:pPr>
      <w:rPr>
        <w:rFonts w:ascii="Wingdings" w:hAnsi="Wingdings" w:hint="default"/>
      </w:rPr>
    </w:lvl>
    <w:lvl w:ilvl="6" w:tplc="E7BE2510">
      <w:start w:val="1"/>
      <w:numFmt w:val="bullet"/>
      <w:lvlText w:val=""/>
      <w:lvlJc w:val="left"/>
      <w:pPr>
        <w:ind w:left="5040" w:hanging="360"/>
      </w:pPr>
      <w:rPr>
        <w:rFonts w:ascii="Symbol" w:hAnsi="Symbol" w:hint="default"/>
      </w:rPr>
    </w:lvl>
    <w:lvl w:ilvl="7" w:tplc="3994496C">
      <w:start w:val="1"/>
      <w:numFmt w:val="bullet"/>
      <w:lvlText w:val="o"/>
      <w:lvlJc w:val="left"/>
      <w:pPr>
        <w:ind w:left="5760" w:hanging="360"/>
      </w:pPr>
      <w:rPr>
        <w:rFonts w:ascii="Courier New" w:hAnsi="Courier New" w:hint="default"/>
      </w:rPr>
    </w:lvl>
    <w:lvl w:ilvl="8" w:tplc="377601E0">
      <w:start w:val="1"/>
      <w:numFmt w:val="bullet"/>
      <w:lvlText w:val=""/>
      <w:lvlJc w:val="left"/>
      <w:pPr>
        <w:ind w:left="6480" w:hanging="360"/>
      </w:pPr>
      <w:rPr>
        <w:rFonts w:ascii="Wingdings" w:hAnsi="Wingdings" w:hint="default"/>
      </w:rPr>
    </w:lvl>
  </w:abstractNum>
  <w:abstractNum w:abstractNumId="41" w15:restartNumberingAfterBreak="0">
    <w:nsid w:val="7FDB4E75"/>
    <w:multiLevelType w:val="hybridMultilevel"/>
    <w:tmpl w:val="A122199C"/>
    <w:lvl w:ilvl="0" w:tplc="F24CDD66">
      <w:start w:val="1"/>
      <w:numFmt w:val="bullet"/>
      <w:lvlText w:val=""/>
      <w:lvlJc w:val="left"/>
      <w:pPr>
        <w:ind w:left="720" w:hanging="360"/>
      </w:pPr>
      <w:rPr>
        <w:rFonts w:ascii="Symbol" w:hAnsi="Symbol" w:hint="default"/>
      </w:rPr>
    </w:lvl>
    <w:lvl w:ilvl="1" w:tplc="478A016C">
      <w:start w:val="1"/>
      <w:numFmt w:val="bullet"/>
      <w:lvlText w:val="o"/>
      <w:lvlJc w:val="left"/>
      <w:pPr>
        <w:ind w:left="1440" w:hanging="360"/>
      </w:pPr>
      <w:rPr>
        <w:rFonts w:ascii="Courier New" w:hAnsi="Courier New" w:hint="default"/>
      </w:rPr>
    </w:lvl>
    <w:lvl w:ilvl="2" w:tplc="F5020A40">
      <w:start w:val="1"/>
      <w:numFmt w:val="bullet"/>
      <w:lvlText w:val=""/>
      <w:lvlJc w:val="left"/>
      <w:pPr>
        <w:ind w:left="2160" w:hanging="360"/>
      </w:pPr>
      <w:rPr>
        <w:rFonts w:ascii="Wingdings" w:hAnsi="Wingdings" w:hint="default"/>
      </w:rPr>
    </w:lvl>
    <w:lvl w:ilvl="3" w:tplc="7B7E32F8">
      <w:start w:val="1"/>
      <w:numFmt w:val="bullet"/>
      <w:lvlText w:val=""/>
      <w:lvlJc w:val="left"/>
      <w:pPr>
        <w:ind w:left="2880" w:hanging="360"/>
      </w:pPr>
      <w:rPr>
        <w:rFonts w:ascii="Symbol" w:hAnsi="Symbol" w:hint="default"/>
      </w:rPr>
    </w:lvl>
    <w:lvl w:ilvl="4" w:tplc="D5B65D2A">
      <w:start w:val="1"/>
      <w:numFmt w:val="bullet"/>
      <w:lvlText w:val="o"/>
      <w:lvlJc w:val="left"/>
      <w:pPr>
        <w:ind w:left="3600" w:hanging="360"/>
      </w:pPr>
      <w:rPr>
        <w:rFonts w:ascii="Courier New" w:hAnsi="Courier New" w:hint="default"/>
      </w:rPr>
    </w:lvl>
    <w:lvl w:ilvl="5" w:tplc="98240232">
      <w:start w:val="1"/>
      <w:numFmt w:val="bullet"/>
      <w:lvlText w:val=""/>
      <w:lvlJc w:val="left"/>
      <w:pPr>
        <w:ind w:left="4320" w:hanging="360"/>
      </w:pPr>
      <w:rPr>
        <w:rFonts w:ascii="Wingdings" w:hAnsi="Wingdings" w:hint="default"/>
      </w:rPr>
    </w:lvl>
    <w:lvl w:ilvl="6" w:tplc="71C86B3C">
      <w:start w:val="1"/>
      <w:numFmt w:val="bullet"/>
      <w:lvlText w:val=""/>
      <w:lvlJc w:val="left"/>
      <w:pPr>
        <w:ind w:left="5040" w:hanging="360"/>
      </w:pPr>
      <w:rPr>
        <w:rFonts w:ascii="Symbol" w:hAnsi="Symbol" w:hint="default"/>
      </w:rPr>
    </w:lvl>
    <w:lvl w:ilvl="7" w:tplc="670CA83A">
      <w:start w:val="1"/>
      <w:numFmt w:val="bullet"/>
      <w:lvlText w:val="o"/>
      <w:lvlJc w:val="left"/>
      <w:pPr>
        <w:ind w:left="5760" w:hanging="360"/>
      </w:pPr>
      <w:rPr>
        <w:rFonts w:ascii="Courier New" w:hAnsi="Courier New" w:hint="default"/>
      </w:rPr>
    </w:lvl>
    <w:lvl w:ilvl="8" w:tplc="5FF6EDD4">
      <w:start w:val="1"/>
      <w:numFmt w:val="bullet"/>
      <w:lvlText w:val=""/>
      <w:lvlJc w:val="left"/>
      <w:pPr>
        <w:ind w:left="6480" w:hanging="360"/>
      </w:pPr>
      <w:rPr>
        <w:rFonts w:ascii="Wingdings" w:hAnsi="Wingdings" w:hint="default"/>
      </w:rPr>
    </w:lvl>
  </w:abstractNum>
  <w:num w:numId="1" w16cid:durableId="901908678">
    <w:abstractNumId w:val="0"/>
  </w:num>
  <w:num w:numId="2" w16cid:durableId="1462457783">
    <w:abstractNumId w:val="34"/>
  </w:num>
  <w:num w:numId="3" w16cid:durableId="76831773">
    <w:abstractNumId w:val="34"/>
    <w:lvlOverride w:ilvl="0">
      <w:startOverride w:val="1"/>
    </w:lvlOverride>
  </w:num>
  <w:num w:numId="4" w16cid:durableId="1298492346">
    <w:abstractNumId w:val="4"/>
  </w:num>
  <w:num w:numId="5" w16cid:durableId="316347260">
    <w:abstractNumId w:val="4"/>
  </w:num>
  <w:num w:numId="6" w16cid:durableId="494491839">
    <w:abstractNumId w:val="25"/>
  </w:num>
  <w:num w:numId="7" w16cid:durableId="639455319">
    <w:abstractNumId w:val="30"/>
  </w:num>
  <w:num w:numId="8" w16cid:durableId="1358655111">
    <w:abstractNumId w:val="6"/>
  </w:num>
  <w:num w:numId="9" w16cid:durableId="1666669013">
    <w:abstractNumId w:val="36"/>
  </w:num>
  <w:num w:numId="10" w16cid:durableId="26177936">
    <w:abstractNumId w:val="16"/>
  </w:num>
  <w:num w:numId="11" w16cid:durableId="100761409">
    <w:abstractNumId w:val="20"/>
  </w:num>
  <w:num w:numId="12" w16cid:durableId="1168181004">
    <w:abstractNumId w:val="14"/>
  </w:num>
  <w:num w:numId="13" w16cid:durableId="357127377">
    <w:abstractNumId w:val="21"/>
  </w:num>
  <w:num w:numId="14" w16cid:durableId="1516503962">
    <w:abstractNumId w:val="27"/>
  </w:num>
  <w:num w:numId="15" w16cid:durableId="1993440903">
    <w:abstractNumId w:val="5"/>
  </w:num>
  <w:num w:numId="16" w16cid:durableId="130293605">
    <w:abstractNumId w:val="11"/>
  </w:num>
  <w:num w:numId="17" w16cid:durableId="623118100">
    <w:abstractNumId w:val="19"/>
  </w:num>
  <w:num w:numId="18" w16cid:durableId="718554756">
    <w:abstractNumId w:val="9"/>
  </w:num>
  <w:num w:numId="19" w16cid:durableId="215170556">
    <w:abstractNumId w:val="17"/>
  </w:num>
  <w:num w:numId="20" w16cid:durableId="322394040">
    <w:abstractNumId w:val="39"/>
  </w:num>
  <w:num w:numId="21" w16cid:durableId="2010597040">
    <w:abstractNumId w:val="1"/>
  </w:num>
  <w:num w:numId="22" w16cid:durableId="1135835810">
    <w:abstractNumId w:val="12"/>
  </w:num>
  <w:num w:numId="23" w16cid:durableId="661204956">
    <w:abstractNumId w:val="13"/>
  </w:num>
  <w:num w:numId="24" w16cid:durableId="82383615">
    <w:abstractNumId w:val="41"/>
  </w:num>
  <w:num w:numId="25" w16cid:durableId="845939741">
    <w:abstractNumId w:val="35"/>
  </w:num>
  <w:num w:numId="26" w16cid:durableId="1185947022">
    <w:abstractNumId w:val="38"/>
  </w:num>
  <w:num w:numId="27" w16cid:durableId="1452899132">
    <w:abstractNumId w:val="24"/>
  </w:num>
  <w:num w:numId="28" w16cid:durableId="724069092">
    <w:abstractNumId w:val="2"/>
  </w:num>
  <w:num w:numId="29" w16cid:durableId="794519150">
    <w:abstractNumId w:val="23"/>
  </w:num>
  <w:num w:numId="30" w16cid:durableId="1520854398">
    <w:abstractNumId w:val="18"/>
  </w:num>
  <w:num w:numId="31" w16cid:durableId="1775057162">
    <w:abstractNumId w:val="7"/>
  </w:num>
  <w:num w:numId="32" w16cid:durableId="842161696">
    <w:abstractNumId w:val="37"/>
  </w:num>
  <w:num w:numId="33" w16cid:durableId="351998291">
    <w:abstractNumId w:val="28"/>
  </w:num>
  <w:num w:numId="34" w16cid:durableId="1636645127">
    <w:abstractNumId w:val="8"/>
  </w:num>
  <w:num w:numId="35" w16cid:durableId="2067103080">
    <w:abstractNumId w:val="22"/>
  </w:num>
  <w:num w:numId="36" w16cid:durableId="1259219345">
    <w:abstractNumId w:val="29"/>
  </w:num>
  <w:num w:numId="37" w16cid:durableId="420951069">
    <w:abstractNumId w:val="40"/>
  </w:num>
  <w:num w:numId="38" w16cid:durableId="212081739">
    <w:abstractNumId w:val="15"/>
  </w:num>
  <w:num w:numId="39" w16cid:durableId="1344355742">
    <w:abstractNumId w:val="10"/>
  </w:num>
  <w:num w:numId="40" w16cid:durableId="123885576">
    <w:abstractNumId w:val="31"/>
  </w:num>
  <w:num w:numId="41" w16cid:durableId="1694915039">
    <w:abstractNumId w:val="3"/>
  </w:num>
  <w:num w:numId="42" w16cid:durableId="273245750">
    <w:abstractNumId w:val="33"/>
  </w:num>
  <w:num w:numId="43" w16cid:durableId="769787458">
    <w:abstractNumId w:val="26"/>
  </w:num>
  <w:num w:numId="44" w16cid:durableId="15182746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DBD"/>
    <w:rsid w:val="0000083A"/>
    <w:rsid w:val="00002483"/>
    <w:rsid w:val="00002C55"/>
    <w:rsid w:val="000034A3"/>
    <w:rsid w:val="00003EFE"/>
    <w:rsid w:val="00004575"/>
    <w:rsid w:val="0000700B"/>
    <w:rsid w:val="00007A07"/>
    <w:rsid w:val="00007E8E"/>
    <w:rsid w:val="00010086"/>
    <w:rsid w:val="0001066C"/>
    <w:rsid w:val="0001117A"/>
    <w:rsid w:val="000117CA"/>
    <w:rsid w:val="00012DCD"/>
    <w:rsid w:val="00015F6F"/>
    <w:rsid w:val="0001631F"/>
    <w:rsid w:val="00016E0F"/>
    <w:rsid w:val="00016EFE"/>
    <w:rsid w:val="00016FCE"/>
    <w:rsid w:val="00017A15"/>
    <w:rsid w:val="00020669"/>
    <w:rsid w:val="00020909"/>
    <w:rsid w:val="000210C7"/>
    <w:rsid w:val="00021397"/>
    <w:rsid w:val="00022FDA"/>
    <w:rsid w:val="000238B4"/>
    <w:rsid w:val="000261CB"/>
    <w:rsid w:val="00026D14"/>
    <w:rsid w:val="0003077D"/>
    <w:rsid w:val="000307D2"/>
    <w:rsid w:val="000311AE"/>
    <w:rsid w:val="00032B53"/>
    <w:rsid w:val="00035974"/>
    <w:rsid w:val="00035CD1"/>
    <w:rsid w:val="000364CC"/>
    <w:rsid w:val="00037864"/>
    <w:rsid w:val="00040D93"/>
    <w:rsid w:val="00043327"/>
    <w:rsid w:val="00043F14"/>
    <w:rsid w:val="00045533"/>
    <w:rsid w:val="0005061B"/>
    <w:rsid w:val="000514FE"/>
    <w:rsid w:val="00054356"/>
    <w:rsid w:val="0005450B"/>
    <w:rsid w:val="00054FF7"/>
    <w:rsid w:val="00056376"/>
    <w:rsid w:val="00056D25"/>
    <w:rsid w:val="00057108"/>
    <w:rsid w:val="00057911"/>
    <w:rsid w:val="00057DD2"/>
    <w:rsid w:val="000608B6"/>
    <w:rsid w:val="00061166"/>
    <w:rsid w:val="000611F7"/>
    <w:rsid w:val="00061250"/>
    <w:rsid w:val="000622A3"/>
    <w:rsid w:val="0006258C"/>
    <w:rsid w:val="00063972"/>
    <w:rsid w:val="00064F22"/>
    <w:rsid w:val="00065A2A"/>
    <w:rsid w:val="00066503"/>
    <w:rsid w:val="00066646"/>
    <w:rsid w:val="0006664C"/>
    <w:rsid w:val="00071B2C"/>
    <w:rsid w:val="00072663"/>
    <w:rsid w:val="00073559"/>
    <w:rsid w:val="00073A05"/>
    <w:rsid w:val="000747FC"/>
    <w:rsid w:val="00075145"/>
    <w:rsid w:val="000754AF"/>
    <w:rsid w:val="00076A4B"/>
    <w:rsid w:val="00077701"/>
    <w:rsid w:val="00077B77"/>
    <w:rsid w:val="000800BC"/>
    <w:rsid w:val="00080351"/>
    <w:rsid w:val="00080505"/>
    <w:rsid w:val="00081007"/>
    <w:rsid w:val="000826F5"/>
    <w:rsid w:val="000837E2"/>
    <w:rsid w:val="00084414"/>
    <w:rsid w:val="000844FB"/>
    <w:rsid w:val="00090405"/>
    <w:rsid w:val="00090D6B"/>
    <w:rsid w:val="00092CEF"/>
    <w:rsid w:val="00092E46"/>
    <w:rsid w:val="00092F13"/>
    <w:rsid w:val="00093467"/>
    <w:rsid w:val="000955C7"/>
    <w:rsid w:val="00096994"/>
    <w:rsid w:val="000A0E5E"/>
    <w:rsid w:val="000A3004"/>
    <w:rsid w:val="000A3AFF"/>
    <w:rsid w:val="000A5418"/>
    <w:rsid w:val="000A5969"/>
    <w:rsid w:val="000A5D18"/>
    <w:rsid w:val="000A798F"/>
    <w:rsid w:val="000B057E"/>
    <w:rsid w:val="000B0EA5"/>
    <w:rsid w:val="000B1B3A"/>
    <w:rsid w:val="000B2125"/>
    <w:rsid w:val="000B2F8A"/>
    <w:rsid w:val="000B3B00"/>
    <w:rsid w:val="000B4357"/>
    <w:rsid w:val="000B4B61"/>
    <w:rsid w:val="000B4EE0"/>
    <w:rsid w:val="000B504C"/>
    <w:rsid w:val="000B549E"/>
    <w:rsid w:val="000B6A45"/>
    <w:rsid w:val="000B7269"/>
    <w:rsid w:val="000C0638"/>
    <w:rsid w:val="000C1200"/>
    <w:rsid w:val="000C1659"/>
    <w:rsid w:val="000C4669"/>
    <w:rsid w:val="000C4DA9"/>
    <w:rsid w:val="000C58E0"/>
    <w:rsid w:val="000C5DBA"/>
    <w:rsid w:val="000C662E"/>
    <w:rsid w:val="000C6B5C"/>
    <w:rsid w:val="000C6BED"/>
    <w:rsid w:val="000C75CE"/>
    <w:rsid w:val="000D06A4"/>
    <w:rsid w:val="000D3524"/>
    <w:rsid w:val="000D45D6"/>
    <w:rsid w:val="000D46BB"/>
    <w:rsid w:val="000D504D"/>
    <w:rsid w:val="000D5719"/>
    <w:rsid w:val="000D7CAF"/>
    <w:rsid w:val="000E08B2"/>
    <w:rsid w:val="000E0C5B"/>
    <w:rsid w:val="000E186E"/>
    <w:rsid w:val="000E4A52"/>
    <w:rsid w:val="000E4B7B"/>
    <w:rsid w:val="000E5E7C"/>
    <w:rsid w:val="000E6754"/>
    <w:rsid w:val="000E6987"/>
    <w:rsid w:val="000E7AD2"/>
    <w:rsid w:val="000E7F45"/>
    <w:rsid w:val="000F06D4"/>
    <w:rsid w:val="000F0885"/>
    <w:rsid w:val="000F12ED"/>
    <w:rsid w:val="000F1A65"/>
    <w:rsid w:val="000F2ABB"/>
    <w:rsid w:val="000F30A6"/>
    <w:rsid w:val="000F374B"/>
    <w:rsid w:val="000F51A6"/>
    <w:rsid w:val="000F5D97"/>
    <w:rsid w:val="000F6DBD"/>
    <w:rsid w:val="00100072"/>
    <w:rsid w:val="00105017"/>
    <w:rsid w:val="00106CB7"/>
    <w:rsid w:val="00110031"/>
    <w:rsid w:val="001109CD"/>
    <w:rsid w:val="00110B78"/>
    <w:rsid w:val="00110F46"/>
    <w:rsid w:val="00111307"/>
    <w:rsid w:val="00111EE2"/>
    <w:rsid w:val="00114952"/>
    <w:rsid w:val="001158C0"/>
    <w:rsid w:val="00115AEE"/>
    <w:rsid w:val="00116825"/>
    <w:rsid w:val="00117E33"/>
    <w:rsid w:val="00117F06"/>
    <w:rsid w:val="00120B9C"/>
    <w:rsid w:val="00120DFA"/>
    <w:rsid w:val="00121CBB"/>
    <w:rsid w:val="00124C3B"/>
    <w:rsid w:val="00125860"/>
    <w:rsid w:val="0012599E"/>
    <w:rsid w:val="00127C05"/>
    <w:rsid w:val="00130BC0"/>
    <w:rsid w:val="00134E25"/>
    <w:rsid w:val="00136A91"/>
    <w:rsid w:val="001377B2"/>
    <w:rsid w:val="00140085"/>
    <w:rsid w:val="00140F3F"/>
    <w:rsid w:val="00141970"/>
    <w:rsid w:val="00141BCB"/>
    <w:rsid w:val="00142F66"/>
    <w:rsid w:val="001443C7"/>
    <w:rsid w:val="0014492E"/>
    <w:rsid w:val="00144FF8"/>
    <w:rsid w:val="001464A6"/>
    <w:rsid w:val="00147C67"/>
    <w:rsid w:val="001506F1"/>
    <w:rsid w:val="00150E61"/>
    <w:rsid w:val="00151739"/>
    <w:rsid w:val="00152022"/>
    <w:rsid w:val="00152207"/>
    <w:rsid w:val="00152B22"/>
    <w:rsid w:val="00152CB3"/>
    <w:rsid w:val="001538C5"/>
    <w:rsid w:val="00156DEF"/>
    <w:rsid w:val="001575AF"/>
    <w:rsid w:val="001608BA"/>
    <w:rsid w:val="00160D7E"/>
    <w:rsid w:val="001615AB"/>
    <w:rsid w:val="001628ED"/>
    <w:rsid w:val="00162A1D"/>
    <w:rsid w:val="00162D03"/>
    <w:rsid w:val="00165335"/>
    <w:rsid w:val="00171A13"/>
    <w:rsid w:val="00172F40"/>
    <w:rsid w:val="00174BB1"/>
    <w:rsid w:val="00175E80"/>
    <w:rsid w:val="001771D4"/>
    <w:rsid w:val="00177449"/>
    <w:rsid w:val="001779FC"/>
    <w:rsid w:val="00180351"/>
    <w:rsid w:val="001805C1"/>
    <w:rsid w:val="00180F42"/>
    <w:rsid w:val="001813F9"/>
    <w:rsid w:val="00181BB1"/>
    <w:rsid w:val="00182AA4"/>
    <w:rsid w:val="00182B38"/>
    <w:rsid w:val="00185280"/>
    <w:rsid w:val="0018587F"/>
    <w:rsid w:val="00185C5E"/>
    <w:rsid w:val="001862FA"/>
    <w:rsid w:val="00186C86"/>
    <w:rsid w:val="001902B5"/>
    <w:rsid w:val="00191CC9"/>
    <w:rsid w:val="00191FED"/>
    <w:rsid w:val="00192D90"/>
    <w:rsid w:val="00193058"/>
    <w:rsid w:val="001930D4"/>
    <w:rsid w:val="001932CA"/>
    <w:rsid w:val="00194C84"/>
    <w:rsid w:val="00196332"/>
    <w:rsid w:val="00196EBA"/>
    <w:rsid w:val="001A1126"/>
    <w:rsid w:val="001A1383"/>
    <w:rsid w:val="001B046F"/>
    <w:rsid w:val="001B261A"/>
    <w:rsid w:val="001B267C"/>
    <w:rsid w:val="001B28FB"/>
    <w:rsid w:val="001B3467"/>
    <w:rsid w:val="001B3CD6"/>
    <w:rsid w:val="001B4308"/>
    <w:rsid w:val="001B4B3F"/>
    <w:rsid w:val="001B4CCF"/>
    <w:rsid w:val="001B5E12"/>
    <w:rsid w:val="001B7C86"/>
    <w:rsid w:val="001C0D78"/>
    <w:rsid w:val="001C0EB5"/>
    <w:rsid w:val="001C0FCF"/>
    <w:rsid w:val="001C257F"/>
    <w:rsid w:val="001C34C0"/>
    <w:rsid w:val="001C3DB3"/>
    <w:rsid w:val="001C70BC"/>
    <w:rsid w:val="001C78ED"/>
    <w:rsid w:val="001D2535"/>
    <w:rsid w:val="001D40FC"/>
    <w:rsid w:val="001D49B7"/>
    <w:rsid w:val="001D7629"/>
    <w:rsid w:val="001E0307"/>
    <w:rsid w:val="001E034C"/>
    <w:rsid w:val="001E0B96"/>
    <w:rsid w:val="001E19F2"/>
    <w:rsid w:val="001E1E88"/>
    <w:rsid w:val="001E3657"/>
    <w:rsid w:val="001E40F2"/>
    <w:rsid w:val="001E46B7"/>
    <w:rsid w:val="001E4A66"/>
    <w:rsid w:val="001E6049"/>
    <w:rsid w:val="001F0DCA"/>
    <w:rsid w:val="001F3D72"/>
    <w:rsid w:val="001F4656"/>
    <w:rsid w:val="001F6024"/>
    <w:rsid w:val="0020084A"/>
    <w:rsid w:val="00200D72"/>
    <w:rsid w:val="00201CC3"/>
    <w:rsid w:val="0020341C"/>
    <w:rsid w:val="00203563"/>
    <w:rsid w:val="00203E41"/>
    <w:rsid w:val="00205238"/>
    <w:rsid w:val="00205404"/>
    <w:rsid w:val="00206660"/>
    <w:rsid w:val="00206DCF"/>
    <w:rsid w:val="00206F59"/>
    <w:rsid w:val="00207449"/>
    <w:rsid w:val="00210277"/>
    <w:rsid w:val="002102AC"/>
    <w:rsid w:val="00211168"/>
    <w:rsid w:val="00211979"/>
    <w:rsid w:val="00211F48"/>
    <w:rsid w:val="00212474"/>
    <w:rsid w:val="002136C4"/>
    <w:rsid w:val="00214098"/>
    <w:rsid w:val="00214866"/>
    <w:rsid w:val="00215A15"/>
    <w:rsid w:val="00217BC3"/>
    <w:rsid w:val="002203A7"/>
    <w:rsid w:val="00221B13"/>
    <w:rsid w:val="002227C2"/>
    <w:rsid w:val="00224107"/>
    <w:rsid w:val="002244DC"/>
    <w:rsid w:val="00225CCE"/>
    <w:rsid w:val="00225FBC"/>
    <w:rsid w:val="0022605A"/>
    <w:rsid w:val="00226E8A"/>
    <w:rsid w:val="00227B74"/>
    <w:rsid w:val="00231822"/>
    <w:rsid w:val="00231C6D"/>
    <w:rsid w:val="00233D5D"/>
    <w:rsid w:val="00234E59"/>
    <w:rsid w:val="00236033"/>
    <w:rsid w:val="00236C0D"/>
    <w:rsid w:val="002375DD"/>
    <w:rsid w:val="00241E72"/>
    <w:rsid w:val="00241F87"/>
    <w:rsid w:val="002424C5"/>
    <w:rsid w:val="00243757"/>
    <w:rsid w:val="00243B64"/>
    <w:rsid w:val="002447FC"/>
    <w:rsid w:val="00245AE4"/>
    <w:rsid w:val="002475EB"/>
    <w:rsid w:val="002477ED"/>
    <w:rsid w:val="00250F74"/>
    <w:rsid w:val="00252165"/>
    <w:rsid w:val="00252D27"/>
    <w:rsid w:val="002542EA"/>
    <w:rsid w:val="00255A1B"/>
    <w:rsid w:val="00256D82"/>
    <w:rsid w:val="002574E5"/>
    <w:rsid w:val="00257723"/>
    <w:rsid w:val="0025779B"/>
    <w:rsid w:val="0026149E"/>
    <w:rsid w:val="002619FD"/>
    <w:rsid w:val="00262583"/>
    <w:rsid w:val="00262E63"/>
    <w:rsid w:val="002632E3"/>
    <w:rsid w:val="002640AC"/>
    <w:rsid w:val="00264971"/>
    <w:rsid w:val="00265D26"/>
    <w:rsid w:val="00266933"/>
    <w:rsid w:val="0026706F"/>
    <w:rsid w:val="002728A0"/>
    <w:rsid w:val="00273EF9"/>
    <w:rsid w:val="0027453B"/>
    <w:rsid w:val="002749C4"/>
    <w:rsid w:val="00277884"/>
    <w:rsid w:val="00280300"/>
    <w:rsid w:val="0028050A"/>
    <w:rsid w:val="0028108D"/>
    <w:rsid w:val="00284F2C"/>
    <w:rsid w:val="002860E4"/>
    <w:rsid w:val="0028663E"/>
    <w:rsid w:val="00287F23"/>
    <w:rsid w:val="002900FA"/>
    <w:rsid w:val="00291E03"/>
    <w:rsid w:val="002932E1"/>
    <w:rsid w:val="002936E1"/>
    <w:rsid w:val="00293A64"/>
    <w:rsid w:val="002941C2"/>
    <w:rsid w:val="00294AD3"/>
    <w:rsid w:val="002959CD"/>
    <w:rsid w:val="00296229"/>
    <w:rsid w:val="0029637A"/>
    <w:rsid w:val="00297141"/>
    <w:rsid w:val="002A050F"/>
    <w:rsid w:val="002A0CB7"/>
    <w:rsid w:val="002A10E1"/>
    <w:rsid w:val="002A20DD"/>
    <w:rsid w:val="002A259A"/>
    <w:rsid w:val="002A3FFD"/>
    <w:rsid w:val="002A4307"/>
    <w:rsid w:val="002A4367"/>
    <w:rsid w:val="002A4824"/>
    <w:rsid w:val="002A4ABD"/>
    <w:rsid w:val="002A5131"/>
    <w:rsid w:val="002A5869"/>
    <w:rsid w:val="002A67DB"/>
    <w:rsid w:val="002A70B2"/>
    <w:rsid w:val="002A7599"/>
    <w:rsid w:val="002B08C4"/>
    <w:rsid w:val="002B122A"/>
    <w:rsid w:val="002B3082"/>
    <w:rsid w:val="002C0BC8"/>
    <w:rsid w:val="002C1B3B"/>
    <w:rsid w:val="002C1E92"/>
    <w:rsid w:val="002C21C2"/>
    <w:rsid w:val="002C2970"/>
    <w:rsid w:val="002C3346"/>
    <w:rsid w:val="002C5B2A"/>
    <w:rsid w:val="002C627C"/>
    <w:rsid w:val="002C7C0A"/>
    <w:rsid w:val="002D0D51"/>
    <w:rsid w:val="002D286D"/>
    <w:rsid w:val="002D3E68"/>
    <w:rsid w:val="002D4CF0"/>
    <w:rsid w:val="002D5459"/>
    <w:rsid w:val="002D661E"/>
    <w:rsid w:val="002D75B2"/>
    <w:rsid w:val="002E1AC9"/>
    <w:rsid w:val="002E2FDC"/>
    <w:rsid w:val="002E36CB"/>
    <w:rsid w:val="002E3CFB"/>
    <w:rsid w:val="002E4047"/>
    <w:rsid w:val="002E4988"/>
    <w:rsid w:val="002E51A9"/>
    <w:rsid w:val="002E55CA"/>
    <w:rsid w:val="002E662E"/>
    <w:rsid w:val="002E7C67"/>
    <w:rsid w:val="002E7E01"/>
    <w:rsid w:val="002F09B8"/>
    <w:rsid w:val="002F181B"/>
    <w:rsid w:val="002F3DE4"/>
    <w:rsid w:val="002F4DCC"/>
    <w:rsid w:val="002F5C2A"/>
    <w:rsid w:val="002F5E0C"/>
    <w:rsid w:val="002F782C"/>
    <w:rsid w:val="003011E8"/>
    <w:rsid w:val="00302029"/>
    <w:rsid w:val="00302636"/>
    <w:rsid w:val="00302713"/>
    <w:rsid w:val="00302D08"/>
    <w:rsid w:val="00304A94"/>
    <w:rsid w:val="00307C20"/>
    <w:rsid w:val="00310593"/>
    <w:rsid w:val="00310AB5"/>
    <w:rsid w:val="00310B78"/>
    <w:rsid w:val="00310C3A"/>
    <w:rsid w:val="00310C68"/>
    <w:rsid w:val="003118B9"/>
    <w:rsid w:val="00311CC8"/>
    <w:rsid w:val="00311F2B"/>
    <w:rsid w:val="00312111"/>
    <w:rsid w:val="00313D4C"/>
    <w:rsid w:val="00313DAA"/>
    <w:rsid w:val="003140F4"/>
    <w:rsid w:val="00314192"/>
    <w:rsid w:val="0031548D"/>
    <w:rsid w:val="00315DC7"/>
    <w:rsid w:val="00320093"/>
    <w:rsid w:val="00320594"/>
    <w:rsid w:val="00324C1E"/>
    <w:rsid w:val="003269F1"/>
    <w:rsid w:val="003273D9"/>
    <w:rsid w:val="00330AF7"/>
    <w:rsid w:val="00330D91"/>
    <w:rsid w:val="00331E38"/>
    <w:rsid w:val="003325C7"/>
    <w:rsid w:val="003327F2"/>
    <w:rsid w:val="00333E85"/>
    <w:rsid w:val="003340D8"/>
    <w:rsid w:val="003343BD"/>
    <w:rsid w:val="0033477F"/>
    <w:rsid w:val="00335ED4"/>
    <w:rsid w:val="00336CBC"/>
    <w:rsid w:val="003370BF"/>
    <w:rsid w:val="00337C73"/>
    <w:rsid w:val="00337F02"/>
    <w:rsid w:val="00337F1B"/>
    <w:rsid w:val="00340B6E"/>
    <w:rsid w:val="003411FC"/>
    <w:rsid w:val="00341779"/>
    <w:rsid w:val="003432D4"/>
    <w:rsid w:val="00343482"/>
    <w:rsid w:val="003435AC"/>
    <w:rsid w:val="0034392A"/>
    <w:rsid w:val="00345571"/>
    <w:rsid w:val="00346E96"/>
    <w:rsid w:val="00347394"/>
    <w:rsid w:val="00350FBF"/>
    <w:rsid w:val="00352B9E"/>
    <w:rsid w:val="003548D6"/>
    <w:rsid w:val="00355331"/>
    <w:rsid w:val="00359176"/>
    <w:rsid w:val="00361BA0"/>
    <w:rsid w:val="00361FD4"/>
    <w:rsid w:val="00362AAC"/>
    <w:rsid w:val="0036348A"/>
    <w:rsid w:val="0036386E"/>
    <w:rsid w:val="00363ADD"/>
    <w:rsid w:val="00364F1E"/>
    <w:rsid w:val="00364F65"/>
    <w:rsid w:val="00366589"/>
    <w:rsid w:val="0036755B"/>
    <w:rsid w:val="00370797"/>
    <w:rsid w:val="003709E5"/>
    <w:rsid w:val="003716E7"/>
    <w:rsid w:val="003726DF"/>
    <w:rsid w:val="00373414"/>
    <w:rsid w:val="003736CC"/>
    <w:rsid w:val="003743FF"/>
    <w:rsid w:val="00374F9A"/>
    <w:rsid w:val="0037508C"/>
    <w:rsid w:val="0037710E"/>
    <w:rsid w:val="003813AD"/>
    <w:rsid w:val="00383AA9"/>
    <w:rsid w:val="0038543C"/>
    <w:rsid w:val="003859DF"/>
    <w:rsid w:val="00391760"/>
    <w:rsid w:val="00392D55"/>
    <w:rsid w:val="00393CD4"/>
    <w:rsid w:val="00394A2C"/>
    <w:rsid w:val="00394FEE"/>
    <w:rsid w:val="00395468"/>
    <w:rsid w:val="0039595C"/>
    <w:rsid w:val="00397F45"/>
    <w:rsid w:val="003A0B02"/>
    <w:rsid w:val="003A13B7"/>
    <w:rsid w:val="003A23CB"/>
    <w:rsid w:val="003A27BA"/>
    <w:rsid w:val="003A28BB"/>
    <w:rsid w:val="003A294B"/>
    <w:rsid w:val="003A2BE9"/>
    <w:rsid w:val="003A55E2"/>
    <w:rsid w:val="003A57E9"/>
    <w:rsid w:val="003A654B"/>
    <w:rsid w:val="003A662E"/>
    <w:rsid w:val="003A6C3A"/>
    <w:rsid w:val="003A74AF"/>
    <w:rsid w:val="003A7A51"/>
    <w:rsid w:val="003B12E2"/>
    <w:rsid w:val="003B1AEA"/>
    <w:rsid w:val="003B1DAC"/>
    <w:rsid w:val="003B204A"/>
    <w:rsid w:val="003B28D4"/>
    <w:rsid w:val="003B44C1"/>
    <w:rsid w:val="003B4807"/>
    <w:rsid w:val="003B4A71"/>
    <w:rsid w:val="003B5B7C"/>
    <w:rsid w:val="003B7B2A"/>
    <w:rsid w:val="003C023C"/>
    <w:rsid w:val="003C08B2"/>
    <w:rsid w:val="003C0991"/>
    <w:rsid w:val="003C13B2"/>
    <w:rsid w:val="003C175F"/>
    <w:rsid w:val="003C25BE"/>
    <w:rsid w:val="003C28C5"/>
    <w:rsid w:val="003C2B5B"/>
    <w:rsid w:val="003D1784"/>
    <w:rsid w:val="003D1A4E"/>
    <w:rsid w:val="003D23E2"/>
    <w:rsid w:val="003D24EF"/>
    <w:rsid w:val="003D366E"/>
    <w:rsid w:val="003D46EE"/>
    <w:rsid w:val="003D6D91"/>
    <w:rsid w:val="003D6F1F"/>
    <w:rsid w:val="003D7893"/>
    <w:rsid w:val="003E0BC6"/>
    <w:rsid w:val="003E106A"/>
    <w:rsid w:val="003E1449"/>
    <w:rsid w:val="003E19DC"/>
    <w:rsid w:val="003E1DFE"/>
    <w:rsid w:val="003E2152"/>
    <w:rsid w:val="003E24B3"/>
    <w:rsid w:val="003E26A1"/>
    <w:rsid w:val="003E3AAD"/>
    <w:rsid w:val="003E3E9F"/>
    <w:rsid w:val="003E4F1D"/>
    <w:rsid w:val="003E6D2A"/>
    <w:rsid w:val="003E7433"/>
    <w:rsid w:val="003E7600"/>
    <w:rsid w:val="003E7BC0"/>
    <w:rsid w:val="003E7E25"/>
    <w:rsid w:val="003F0619"/>
    <w:rsid w:val="003F1016"/>
    <w:rsid w:val="003F29BE"/>
    <w:rsid w:val="003F2F16"/>
    <w:rsid w:val="003F363D"/>
    <w:rsid w:val="003F382A"/>
    <w:rsid w:val="003F64F2"/>
    <w:rsid w:val="003F68EF"/>
    <w:rsid w:val="004001A3"/>
    <w:rsid w:val="004006FA"/>
    <w:rsid w:val="004016F6"/>
    <w:rsid w:val="00401999"/>
    <w:rsid w:val="0040445B"/>
    <w:rsid w:val="0040467D"/>
    <w:rsid w:val="004059C8"/>
    <w:rsid w:val="00406648"/>
    <w:rsid w:val="00407C95"/>
    <w:rsid w:val="00410DD4"/>
    <w:rsid w:val="0041164D"/>
    <w:rsid w:val="00412F6F"/>
    <w:rsid w:val="0041355E"/>
    <w:rsid w:val="0041544F"/>
    <w:rsid w:val="00415875"/>
    <w:rsid w:val="0041626B"/>
    <w:rsid w:val="004178A8"/>
    <w:rsid w:val="00417C56"/>
    <w:rsid w:val="00420C38"/>
    <w:rsid w:val="00420CDD"/>
    <w:rsid w:val="0042188A"/>
    <w:rsid w:val="00421FB1"/>
    <w:rsid w:val="00422C38"/>
    <w:rsid w:val="004240BD"/>
    <w:rsid w:val="004253B9"/>
    <w:rsid w:val="00425BF8"/>
    <w:rsid w:val="00426F36"/>
    <w:rsid w:val="00430725"/>
    <w:rsid w:val="00430945"/>
    <w:rsid w:val="00434419"/>
    <w:rsid w:val="004347EA"/>
    <w:rsid w:val="00434965"/>
    <w:rsid w:val="00436386"/>
    <w:rsid w:val="00437B9D"/>
    <w:rsid w:val="00442D64"/>
    <w:rsid w:val="00442D7F"/>
    <w:rsid w:val="004437DD"/>
    <w:rsid w:val="004447C7"/>
    <w:rsid w:val="00444E52"/>
    <w:rsid w:val="00445198"/>
    <w:rsid w:val="00445D0E"/>
    <w:rsid w:val="004468EA"/>
    <w:rsid w:val="00446DEC"/>
    <w:rsid w:val="004474E8"/>
    <w:rsid w:val="0045087E"/>
    <w:rsid w:val="00450CCF"/>
    <w:rsid w:val="004513DF"/>
    <w:rsid w:val="00451F34"/>
    <w:rsid w:val="00452689"/>
    <w:rsid w:val="00452AD8"/>
    <w:rsid w:val="00453655"/>
    <w:rsid w:val="004537EC"/>
    <w:rsid w:val="00454355"/>
    <w:rsid w:val="004554B1"/>
    <w:rsid w:val="00455D61"/>
    <w:rsid w:val="00457772"/>
    <w:rsid w:val="00457F2A"/>
    <w:rsid w:val="00460937"/>
    <w:rsid w:val="00460CD6"/>
    <w:rsid w:val="0046102B"/>
    <w:rsid w:val="00461A08"/>
    <w:rsid w:val="00462C0D"/>
    <w:rsid w:val="0046594F"/>
    <w:rsid w:val="00466A4E"/>
    <w:rsid w:val="00467746"/>
    <w:rsid w:val="0047119A"/>
    <w:rsid w:val="004717FC"/>
    <w:rsid w:val="00471DCE"/>
    <w:rsid w:val="00472CAF"/>
    <w:rsid w:val="00472E3F"/>
    <w:rsid w:val="004735F9"/>
    <w:rsid w:val="00473E67"/>
    <w:rsid w:val="00474E1D"/>
    <w:rsid w:val="00474E70"/>
    <w:rsid w:val="00475AB9"/>
    <w:rsid w:val="00475CB9"/>
    <w:rsid w:val="00475D36"/>
    <w:rsid w:val="00476077"/>
    <w:rsid w:val="00477CA6"/>
    <w:rsid w:val="0048132C"/>
    <w:rsid w:val="004827A9"/>
    <w:rsid w:val="00482904"/>
    <w:rsid w:val="00483C38"/>
    <w:rsid w:val="00484BE7"/>
    <w:rsid w:val="004851D0"/>
    <w:rsid w:val="00486767"/>
    <w:rsid w:val="00490358"/>
    <w:rsid w:val="004909E9"/>
    <w:rsid w:val="00490B75"/>
    <w:rsid w:val="0049140A"/>
    <w:rsid w:val="004915D4"/>
    <w:rsid w:val="004936C6"/>
    <w:rsid w:val="00494942"/>
    <w:rsid w:val="00497961"/>
    <w:rsid w:val="004979B8"/>
    <w:rsid w:val="004A0886"/>
    <w:rsid w:val="004A131D"/>
    <w:rsid w:val="004A1973"/>
    <w:rsid w:val="004A1F31"/>
    <w:rsid w:val="004A2ABC"/>
    <w:rsid w:val="004A5FD1"/>
    <w:rsid w:val="004B06A2"/>
    <w:rsid w:val="004B08D5"/>
    <w:rsid w:val="004B0D30"/>
    <w:rsid w:val="004B1440"/>
    <w:rsid w:val="004B2088"/>
    <w:rsid w:val="004B4AAA"/>
    <w:rsid w:val="004B4D98"/>
    <w:rsid w:val="004B54E9"/>
    <w:rsid w:val="004B5AB9"/>
    <w:rsid w:val="004B61DE"/>
    <w:rsid w:val="004B68FA"/>
    <w:rsid w:val="004B74C0"/>
    <w:rsid w:val="004B7C06"/>
    <w:rsid w:val="004B7D95"/>
    <w:rsid w:val="004C0BCD"/>
    <w:rsid w:val="004C1762"/>
    <w:rsid w:val="004C2AA5"/>
    <w:rsid w:val="004C2D2E"/>
    <w:rsid w:val="004C4020"/>
    <w:rsid w:val="004C52D6"/>
    <w:rsid w:val="004C54BE"/>
    <w:rsid w:val="004C6205"/>
    <w:rsid w:val="004C6D2F"/>
    <w:rsid w:val="004C7A88"/>
    <w:rsid w:val="004D0EC5"/>
    <w:rsid w:val="004D1747"/>
    <w:rsid w:val="004D20B9"/>
    <w:rsid w:val="004D333B"/>
    <w:rsid w:val="004D34F8"/>
    <w:rsid w:val="004D42D9"/>
    <w:rsid w:val="004D4755"/>
    <w:rsid w:val="004D505E"/>
    <w:rsid w:val="004D56B1"/>
    <w:rsid w:val="004D5A39"/>
    <w:rsid w:val="004D5C06"/>
    <w:rsid w:val="004E1EDF"/>
    <w:rsid w:val="004E41C2"/>
    <w:rsid w:val="004E4339"/>
    <w:rsid w:val="004E45A0"/>
    <w:rsid w:val="004E5F5A"/>
    <w:rsid w:val="004E5FD1"/>
    <w:rsid w:val="004E64A6"/>
    <w:rsid w:val="004E6BA0"/>
    <w:rsid w:val="004E73F8"/>
    <w:rsid w:val="004F191F"/>
    <w:rsid w:val="004F266F"/>
    <w:rsid w:val="004F3065"/>
    <w:rsid w:val="004F42C6"/>
    <w:rsid w:val="004F5A65"/>
    <w:rsid w:val="004F5D84"/>
    <w:rsid w:val="004F621B"/>
    <w:rsid w:val="005010EE"/>
    <w:rsid w:val="005025DB"/>
    <w:rsid w:val="00505BA4"/>
    <w:rsid w:val="0051015A"/>
    <w:rsid w:val="005102B2"/>
    <w:rsid w:val="00511D9B"/>
    <w:rsid w:val="0051273F"/>
    <w:rsid w:val="0051313F"/>
    <w:rsid w:val="0051448C"/>
    <w:rsid w:val="00514DA2"/>
    <w:rsid w:val="00515160"/>
    <w:rsid w:val="005166FF"/>
    <w:rsid w:val="0051714C"/>
    <w:rsid w:val="00517AEF"/>
    <w:rsid w:val="00520019"/>
    <w:rsid w:val="005217F3"/>
    <w:rsid w:val="00521D4F"/>
    <w:rsid w:val="005221D9"/>
    <w:rsid w:val="00524C5F"/>
    <w:rsid w:val="00524DAA"/>
    <w:rsid w:val="0052536B"/>
    <w:rsid w:val="00525C68"/>
    <w:rsid w:val="005313AE"/>
    <w:rsid w:val="005364D8"/>
    <w:rsid w:val="00537988"/>
    <w:rsid w:val="00537F06"/>
    <w:rsid w:val="00540D44"/>
    <w:rsid w:val="005418EA"/>
    <w:rsid w:val="00541AD1"/>
    <w:rsid w:val="005428B7"/>
    <w:rsid w:val="00543586"/>
    <w:rsid w:val="005449CD"/>
    <w:rsid w:val="00544B73"/>
    <w:rsid w:val="0054543B"/>
    <w:rsid w:val="00545B33"/>
    <w:rsid w:val="00547AE2"/>
    <w:rsid w:val="00550571"/>
    <w:rsid w:val="00551051"/>
    <w:rsid w:val="0055110F"/>
    <w:rsid w:val="0055179D"/>
    <w:rsid w:val="00553093"/>
    <w:rsid w:val="005532A4"/>
    <w:rsid w:val="00555789"/>
    <w:rsid w:val="00555956"/>
    <w:rsid w:val="00556266"/>
    <w:rsid w:val="00560997"/>
    <w:rsid w:val="00560B9A"/>
    <w:rsid w:val="00561528"/>
    <w:rsid w:val="0056190C"/>
    <w:rsid w:val="00563BB2"/>
    <w:rsid w:val="005648F6"/>
    <w:rsid w:val="00564978"/>
    <w:rsid w:val="00564C86"/>
    <w:rsid w:val="00564EC7"/>
    <w:rsid w:val="00565463"/>
    <w:rsid w:val="00566722"/>
    <w:rsid w:val="00566B7B"/>
    <w:rsid w:val="00566DB8"/>
    <w:rsid w:val="00570E39"/>
    <w:rsid w:val="00572177"/>
    <w:rsid w:val="005726BA"/>
    <w:rsid w:val="00573233"/>
    <w:rsid w:val="00574FBD"/>
    <w:rsid w:val="005775A7"/>
    <w:rsid w:val="00577A06"/>
    <w:rsid w:val="0058198E"/>
    <w:rsid w:val="00582653"/>
    <w:rsid w:val="00582AB3"/>
    <w:rsid w:val="00583571"/>
    <w:rsid w:val="005841FC"/>
    <w:rsid w:val="00586D6C"/>
    <w:rsid w:val="00587AFE"/>
    <w:rsid w:val="00590DC4"/>
    <w:rsid w:val="00590DED"/>
    <w:rsid w:val="00591DB3"/>
    <w:rsid w:val="005954F0"/>
    <w:rsid w:val="005A0D36"/>
    <w:rsid w:val="005A0E65"/>
    <w:rsid w:val="005A11A9"/>
    <w:rsid w:val="005A1FE8"/>
    <w:rsid w:val="005A617F"/>
    <w:rsid w:val="005A738C"/>
    <w:rsid w:val="005B06AD"/>
    <w:rsid w:val="005B0FE5"/>
    <w:rsid w:val="005B26AA"/>
    <w:rsid w:val="005B299F"/>
    <w:rsid w:val="005B3468"/>
    <w:rsid w:val="005B350D"/>
    <w:rsid w:val="005B3F42"/>
    <w:rsid w:val="005B44E9"/>
    <w:rsid w:val="005B490F"/>
    <w:rsid w:val="005B53EB"/>
    <w:rsid w:val="005B585C"/>
    <w:rsid w:val="005B7334"/>
    <w:rsid w:val="005B7CBF"/>
    <w:rsid w:val="005B7DBB"/>
    <w:rsid w:val="005C19EB"/>
    <w:rsid w:val="005C2946"/>
    <w:rsid w:val="005C35BF"/>
    <w:rsid w:val="005C37AE"/>
    <w:rsid w:val="005C5ACD"/>
    <w:rsid w:val="005C63B8"/>
    <w:rsid w:val="005D179B"/>
    <w:rsid w:val="005D1E73"/>
    <w:rsid w:val="005D2954"/>
    <w:rsid w:val="005D6A68"/>
    <w:rsid w:val="005D763B"/>
    <w:rsid w:val="005D7761"/>
    <w:rsid w:val="005D7D3B"/>
    <w:rsid w:val="005D7DAA"/>
    <w:rsid w:val="005E0A8B"/>
    <w:rsid w:val="005E2203"/>
    <w:rsid w:val="005E287E"/>
    <w:rsid w:val="005E34B3"/>
    <w:rsid w:val="005E3E3B"/>
    <w:rsid w:val="005E45CC"/>
    <w:rsid w:val="005E7500"/>
    <w:rsid w:val="005F0493"/>
    <w:rsid w:val="005F19B3"/>
    <w:rsid w:val="005F3E20"/>
    <w:rsid w:val="005F3FF4"/>
    <w:rsid w:val="005F4115"/>
    <w:rsid w:val="005F4F5A"/>
    <w:rsid w:val="005F4FAF"/>
    <w:rsid w:val="005F5702"/>
    <w:rsid w:val="005F60B6"/>
    <w:rsid w:val="005F6D0F"/>
    <w:rsid w:val="0060051B"/>
    <w:rsid w:val="0060125D"/>
    <w:rsid w:val="00602DFE"/>
    <w:rsid w:val="00604327"/>
    <w:rsid w:val="00604460"/>
    <w:rsid w:val="00605DA6"/>
    <w:rsid w:val="00606933"/>
    <w:rsid w:val="00607FAC"/>
    <w:rsid w:val="00610245"/>
    <w:rsid w:val="00612AD4"/>
    <w:rsid w:val="00612D2D"/>
    <w:rsid w:val="00613CA8"/>
    <w:rsid w:val="0061596D"/>
    <w:rsid w:val="006160FC"/>
    <w:rsid w:val="006209B7"/>
    <w:rsid w:val="006235B6"/>
    <w:rsid w:val="00623C8E"/>
    <w:rsid w:val="006244C6"/>
    <w:rsid w:val="00625599"/>
    <w:rsid w:val="006255F4"/>
    <w:rsid w:val="00626AF1"/>
    <w:rsid w:val="00627484"/>
    <w:rsid w:val="0062761D"/>
    <w:rsid w:val="00627C94"/>
    <w:rsid w:val="0063165A"/>
    <w:rsid w:val="00636AFF"/>
    <w:rsid w:val="0063703F"/>
    <w:rsid w:val="006375DC"/>
    <w:rsid w:val="00637725"/>
    <w:rsid w:val="00640316"/>
    <w:rsid w:val="00641B34"/>
    <w:rsid w:val="0064228D"/>
    <w:rsid w:val="00642F56"/>
    <w:rsid w:val="006434AC"/>
    <w:rsid w:val="006449A2"/>
    <w:rsid w:val="00644D3C"/>
    <w:rsid w:val="00644E22"/>
    <w:rsid w:val="00645AF5"/>
    <w:rsid w:val="00646176"/>
    <w:rsid w:val="00647253"/>
    <w:rsid w:val="006472AC"/>
    <w:rsid w:val="006502EB"/>
    <w:rsid w:val="0065062C"/>
    <w:rsid w:val="00650AB3"/>
    <w:rsid w:val="00650BA4"/>
    <w:rsid w:val="00651112"/>
    <w:rsid w:val="0065112C"/>
    <w:rsid w:val="00651AAC"/>
    <w:rsid w:val="00651F0B"/>
    <w:rsid w:val="00651FFE"/>
    <w:rsid w:val="0065260E"/>
    <w:rsid w:val="006526DE"/>
    <w:rsid w:val="00652BD1"/>
    <w:rsid w:val="006535F8"/>
    <w:rsid w:val="00654721"/>
    <w:rsid w:val="00654DAE"/>
    <w:rsid w:val="006559FE"/>
    <w:rsid w:val="00656108"/>
    <w:rsid w:val="00661A09"/>
    <w:rsid w:val="00661E7E"/>
    <w:rsid w:val="00663B2B"/>
    <w:rsid w:val="00670127"/>
    <w:rsid w:val="00670525"/>
    <w:rsid w:val="00673E3A"/>
    <w:rsid w:val="0067537A"/>
    <w:rsid w:val="00675CE4"/>
    <w:rsid w:val="00676AC0"/>
    <w:rsid w:val="006777F9"/>
    <w:rsid w:val="0068089A"/>
    <w:rsid w:val="00680A40"/>
    <w:rsid w:val="00682D15"/>
    <w:rsid w:val="006833B0"/>
    <w:rsid w:val="00684430"/>
    <w:rsid w:val="00686F32"/>
    <w:rsid w:val="006874DE"/>
    <w:rsid w:val="006875E0"/>
    <w:rsid w:val="00687B24"/>
    <w:rsid w:val="00691FB1"/>
    <w:rsid w:val="00692297"/>
    <w:rsid w:val="00692AB6"/>
    <w:rsid w:val="00692E98"/>
    <w:rsid w:val="0069401E"/>
    <w:rsid w:val="00694185"/>
    <w:rsid w:val="00695B24"/>
    <w:rsid w:val="00695C5F"/>
    <w:rsid w:val="006961FA"/>
    <w:rsid w:val="006961FE"/>
    <w:rsid w:val="006979BD"/>
    <w:rsid w:val="006A1696"/>
    <w:rsid w:val="006A3746"/>
    <w:rsid w:val="006A3E90"/>
    <w:rsid w:val="006A43CA"/>
    <w:rsid w:val="006A52EC"/>
    <w:rsid w:val="006A6245"/>
    <w:rsid w:val="006A722B"/>
    <w:rsid w:val="006B0AA6"/>
    <w:rsid w:val="006B1B48"/>
    <w:rsid w:val="006B24B5"/>
    <w:rsid w:val="006B2B49"/>
    <w:rsid w:val="006B3545"/>
    <w:rsid w:val="006B4947"/>
    <w:rsid w:val="006B6061"/>
    <w:rsid w:val="006B65FA"/>
    <w:rsid w:val="006B6E23"/>
    <w:rsid w:val="006B6EC8"/>
    <w:rsid w:val="006C35D2"/>
    <w:rsid w:val="006C415C"/>
    <w:rsid w:val="006C5F2E"/>
    <w:rsid w:val="006C789C"/>
    <w:rsid w:val="006D1319"/>
    <w:rsid w:val="006D1F2A"/>
    <w:rsid w:val="006D3778"/>
    <w:rsid w:val="006D5220"/>
    <w:rsid w:val="006D5FA4"/>
    <w:rsid w:val="006D60E4"/>
    <w:rsid w:val="006D6263"/>
    <w:rsid w:val="006D6E93"/>
    <w:rsid w:val="006E0E9B"/>
    <w:rsid w:val="006E1380"/>
    <w:rsid w:val="006E29E5"/>
    <w:rsid w:val="006E2E5C"/>
    <w:rsid w:val="006E32B9"/>
    <w:rsid w:val="006E36E5"/>
    <w:rsid w:val="006E4181"/>
    <w:rsid w:val="006E4884"/>
    <w:rsid w:val="006E5014"/>
    <w:rsid w:val="006E7EE5"/>
    <w:rsid w:val="006F0E7C"/>
    <w:rsid w:val="006F2992"/>
    <w:rsid w:val="006F4499"/>
    <w:rsid w:val="006F4DC4"/>
    <w:rsid w:val="006F5049"/>
    <w:rsid w:val="006F77ED"/>
    <w:rsid w:val="006F782F"/>
    <w:rsid w:val="00700967"/>
    <w:rsid w:val="00700EF9"/>
    <w:rsid w:val="0070160B"/>
    <w:rsid w:val="00702219"/>
    <w:rsid w:val="0070265B"/>
    <w:rsid w:val="00702CE7"/>
    <w:rsid w:val="00703489"/>
    <w:rsid w:val="00704CFF"/>
    <w:rsid w:val="00705DF0"/>
    <w:rsid w:val="007064B2"/>
    <w:rsid w:val="0070703D"/>
    <w:rsid w:val="00710356"/>
    <w:rsid w:val="007124C6"/>
    <w:rsid w:val="00712C0B"/>
    <w:rsid w:val="0071389C"/>
    <w:rsid w:val="00714090"/>
    <w:rsid w:val="00714CAC"/>
    <w:rsid w:val="007154E2"/>
    <w:rsid w:val="00717CD2"/>
    <w:rsid w:val="00722AB5"/>
    <w:rsid w:val="007232E6"/>
    <w:rsid w:val="007238AF"/>
    <w:rsid w:val="00723948"/>
    <w:rsid w:val="00723AC0"/>
    <w:rsid w:val="00724AB8"/>
    <w:rsid w:val="00732780"/>
    <w:rsid w:val="00733783"/>
    <w:rsid w:val="00740F4B"/>
    <w:rsid w:val="00741D35"/>
    <w:rsid w:val="007432A4"/>
    <w:rsid w:val="00744752"/>
    <w:rsid w:val="0074501A"/>
    <w:rsid w:val="00745BCC"/>
    <w:rsid w:val="00745F74"/>
    <w:rsid w:val="00746169"/>
    <w:rsid w:val="00751DD8"/>
    <w:rsid w:val="007525E5"/>
    <w:rsid w:val="007559A5"/>
    <w:rsid w:val="007563DA"/>
    <w:rsid w:val="00756BB8"/>
    <w:rsid w:val="00756F09"/>
    <w:rsid w:val="0076196E"/>
    <w:rsid w:val="00762946"/>
    <w:rsid w:val="00762A41"/>
    <w:rsid w:val="0076532E"/>
    <w:rsid w:val="00765B0B"/>
    <w:rsid w:val="00765B79"/>
    <w:rsid w:val="00765C92"/>
    <w:rsid w:val="00766186"/>
    <w:rsid w:val="0076682D"/>
    <w:rsid w:val="00770CAB"/>
    <w:rsid w:val="00770D8A"/>
    <w:rsid w:val="0077241D"/>
    <w:rsid w:val="007745EE"/>
    <w:rsid w:val="0077580F"/>
    <w:rsid w:val="00776771"/>
    <w:rsid w:val="007769E4"/>
    <w:rsid w:val="00777D45"/>
    <w:rsid w:val="00780192"/>
    <w:rsid w:val="007811D9"/>
    <w:rsid w:val="0078120F"/>
    <w:rsid w:val="007815B5"/>
    <w:rsid w:val="007818D0"/>
    <w:rsid w:val="007818F2"/>
    <w:rsid w:val="00783617"/>
    <w:rsid w:val="00786D73"/>
    <w:rsid w:val="00787999"/>
    <w:rsid w:val="00787A2B"/>
    <w:rsid w:val="00787C95"/>
    <w:rsid w:val="00791737"/>
    <w:rsid w:val="007941DD"/>
    <w:rsid w:val="00795899"/>
    <w:rsid w:val="00795D27"/>
    <w:rsid w:val="00796B7D"/>
    <w:rsid w:val="0079772D"/>
    <w:rsid w:val="007A0DFE"/>
    <w:rsid w:val="007A1A76"/>
    <w:rsid w:val="007A5544"/>
    <w:rsid w:val="007A5844"/>
    <w:rsid w:val="007A5EA9"/>
    <w:rsid w:val="007A6586"/>
    <w:rsid w:val="007A72C4"/>
    <w:rsid w:val="007B1020"/>
    <w:rsid w:val="007B1D48"/>
    <w:rsid w:val="007B253A"/>
    <w:rsid w:val="007B2873"/>
    <w:rsid w:val="007B4987"/>
    <w:rsid w:val="007B66EF"/>
    <w:rsid w:val="007B6A4F"/>
    <w:rsid w:val="007B7CE8"/>
    <w:rsid w:val="007C00D3"/>
    <w:rsid w:val="007C1990"/>
    <w:rsid w:val="007C1EEC"/>
    <w:rsid w:val="007C2B99"/>
    <w:rsid w:val="007C577C"/>
    <w:rsid w:val="007C6291"/>
    <w:rsid w:val="007C6DE0"/>
    <w:rsid w:val="007C7983"/>
    <w:rsid w:val="007D0615"/>
    <w:rsid w:val="007D278D"/>
    <w:rsid w:val="007D2AA9"/>
    <w:rsid w:val="007D439A"/>
    <w:rsid w:val="007D53F9"/>
    <w:rsid w:val="007D6D80"/>
    <w:rsid w:val="007D6E2B"/>
    <w:rsid w:val="007D6F7F"/>
    <w:rsid w:val="007E0939"/>
    <w:rsid w:val="007E0D92"/>
    <w:rsid w:val="007E21D7"/>
    <w:rsid w:val="007E257F"/>
    <w:rsid w:val="007E2CE7"/>
    <w:rsid w:val="007E3489"/>
    <w:rsid w:val="007E39D4"/>
    <w:rsid w:val="007E68B9"/>
    <w:rsid w:val="007E6950"/>
    <w:rsid w:val="007F1831"/>
    <w:rsid w:val="007F23D1"/>
    <w:rsid w:val="007F2A55"/>
    <w:rsid w:val="007F3A2F"/>
    <w:rsid w:val="007F54E9"/>
    <w:rsid w:val="007F5D44"/>
    <w:rsid w:val="007F5D97"/>
    <w:rsid w:val="007F7E65"/>
    <w:rsid w:val="008002DB"/>
    <w:rsid w:val="00802580"/>
    <w:rsid w:val="008028EA"/>
    <w:rsid w:val="00806383"/>
    <w:rsid w:val="00806846"/>
    <w:rsid w:val="00807282"/>
    <w:rsid w:val="00811E92"/>
    <w:rsid w:val="00813E11"/>
    <w:rsid w:val="00815313"/>
    <w:rsid w:val="00815B1C"/>
    <w:rsid w:val="00817F60"/>
    <w:rsid w:val="0082295F"/>
    <w:rsid w:val="00823C65"/>
    <w:rsid w:val="00823E34"/>
    <w:rsid w:val="00823F52"/>
    <w:rsid w:val="0082455F"/>
    <w:rsid w:val="00824600"/>
    <w:rsid w:val="00824FAA"/>
    <w:rsid w:val="008259D1"/>
    <w:rsid w:val="008310A0"/>
    <w:rsid w:val="008310EB"/>
    <w:rsid w:val="00831C6D"/>
    <w:rsid w:val="00831EC7"/>
    <w:rsid w:val="008331ED"/>
    <w:rsid w:val="00833B36"/>
    <w:rsid w:val="008357E4"/>
    <w:rsid w:val="00835B8C"/>
    <w:rsid w:val="00836016"/>
    <w:rsid w:val="00836B35"/>
    <w:rsid w:val="00840466"/>
    <w:rsid w:val="00840990"/>
    <w:rsid w:val="008409D5"/>
    <w:rsid w:val="008420BA"/>
    <w:rsid w:val="008441A2"/>
    <w:rsid w:val="008447CC"/>
    <w:rsid w:val="008454C4"/>
    <w:rsid w:val="00845A51"/>
    <w:rsid w:val="0084602D"/>
    <w:rsid w:val="008463D2"/>
    <w:rsid w:val="008470D6"/>
    <w:rsid w:val="00850AC2"/>
    <w:rsid w:val="008514E7"/>
    <w:rsid w:val="00852A3B"/>
    <w:rsid w:val="00852A5D"/>
    <w:rsid w:val="00852AA1"/>
    <w:rsid w:val="00854AAF"/>
    <w:rsid w:val="00855207"/>
    <w:rsid w:val="008564E6"/>
    <w:rsid w:val="008565B4"/>
    <w:rsid w:val="00856BDB"/>
    <w:rsid w:val="0085752F"/>
    <w:rsid w:val="00857751"/>
    <w:rsid w:val="008616AF"/>
    <w:rsid w:val="00861F05"/>
    <w:rsid w:val="008623B9"/>
    <w:rsid w:val="008625EC"/>
    <w:rsid w:val="00865217"/>
    <w:rsid w:val="008652C7"/>
    <w:rsid w:val="00865F4B"/>
    <w:rsid w:val="0087018C"/>
    <w:rsid w:val="00870A4E"/>
    <w:rsid w:val="0087204A"/>
    <w:rsid w:val="00873246"/>
    <w:rsid w:val="00873553"/>
    <w:rsid w:val="00874545"/>
    <w:rsid w:val="0087528A"/>
    <w:rsid w:val="00875A0D"/>
    <w:rsid w:val="00876147"/>
    <w:rsid w:val="00876AE8"/>
    <w:rsid w:val="00876CC9"/>
    <w:rsid w:val="0087722F"/>
    <w:rsid w:val="0088015E"/>
    <w:rsid w:val="0088023A"/>
    <w:rsid w:val="00881251"/>
    <w:rsid w:val="00881AFE"/>
    <w:rsid w:val="00882CD5"/>
    <w:rsid w:val="00884DD3"/>
    <w:rsid w:val="00885CED"/>
    <w:rsid w:val="0088613D"/>
    <w:rsid w:val="00886AE9"/>
    <w:rsid w:val="00887338"/>
    <w:rsid w:val="00887888"/>
    <w:rsid w:val="008907D8"/>
    <w:rsid w:val="008911D6"/>
    <w:rsid w:val="00891AAC"/>
    <w:rsid w:val="00891BAD"/>
    <w:rsid w:val="008920BA"/>
    <w:rsid w:val="0089217C"/>
    <w:rsid w:val="0089220B"/>
    <w:rsid w:val="00892F3A"/>
    <w:rsid w:val="00893085"/>
    <w:rsid w:val="008937C6"/>
    <w:rsid w:val="0089398A"/>
    <w:rsid w:val="0089422B"/>
    <w:rsid w:val="008945E1"/>
    <w:rsid w:val="008948E5"/>
    <w:rsid w:val="00895770"/>
    <w:rsid w:val="008A0DCC"/>
    <w:rsid w:val="008A10B2"/>
    <w:rsid w:val="008A1B1B"/>
    <w:rsid w:val="008A2781"/>
    <w:rsid w:val="008A3C16"/>
    <w:rsid w:val="008A41C1"/>
    <w:rsid w:val="008A6A1C"/>
    <w:rsid w:val="008A6E14"/>
    <w:rsid w:val="008A6FCC"/>
    <w:rsid w:val="008A711C"/>
    <w:rsid w:val="008A75D3"/>
    <w:rsid w:val="008A7981"/>
    <w:rsid w:val="008B08CD"/>
    <w:rsid w:val="008B1ECD"/>
    <w:rsid w:val="008B2513"/>
    <w:rsid w:val="008B2897"/>
    <w:rsid w:val="008B4D16"/>
    <w:rsid w:val="008B541E"/>
    <w:rsid w:val="008B63C3"/>
    <w:rsid w:val="008C019B"/>
    <w:rsid w:val="008C0D31"/>
    <w:rsid w:val="008C1727"/>
    <w:rsid w:val="008C421B"/>
    <w:rsid w:val="008C6B1C"/>
    <w:rsid w:val="008C6BA7"/>
    <w:rsid w:val="008C6EE0"/>
    <w:rsid w:val="008C7077"/>
    <w:rsid w:val="008D04DD"/>
    <w:rsid w:val="008D0927"/>
    <w:rsid w:val="008D098D"/>
    <w:rsid w:val="008D13A4"/>
    <w:rsid w:val="008D2369"/>
    <w:rsid w:val="008D3274"/>
    <w:rsid w:val="008E3B75"/>
    <w:rsid w:val="008E47DB"/>
    <w:rsid w:val="008E4D57"/>
    <w:rsid w:val="008E5DB5"/>
    <w:rsid w:val="008E7442"/>
    <w:rsid w:val="008E7608"/>
    <w:rsid w:val="008F0A52"/>
    <w:rsid w:val="008F0EAD"/>
    <w:rsid w:val="008F11B0"/>
    <w:rsid w:val="008F1836"/>
    <w:rsid w:val="008F3082"/>
    <w:rsid w:val="008F5774"/>
    <w:rsid w:val="008F5D57"/>
    <w:rsid w:val="008F6860"/>
    <w:rsid w:val="00902971"/>
    <w:rsid w:val="009029DB"/>
    <w:rsid w:val="009032BD"/>
    <w:rsid w:val="00905B74"/>
    <w:rsid w:val="009060C4"/>
    <w:rsid w:val="00906350"/>
    <w:rsid w:val="00906461"/>
    <w:rsid w:val="0090692D"/>
    <w:rsid w:val="00906DAF"/>
    <w:rsid w:val="00907B6A"/>
    <w:rsid w:val="009104F8"/>
    <w:rsid w:val="009136FF"/>
    <w:rsid w:val="0091417E"/>
    <w:rsid w:val="00915D63"/>
    <w:rsid w:val="00917503"/>
    <w:rsid w:val="00922BB8"/>
    <w:rsid w:val="0092308F"/>
    <w:rsid w:val="00924FE0"/>
    <w:rsid w:val="00927370"/>
    <w:rsid w:val="00927E5F"/>
    <w:rsid w:val="0093032C"/>
    <w:rsid w:val="00931E72"/>
    <w:rsid w:val="00933395"/>
    <w:rsid w:val="00933FA1"/>
    <w:rsid w:val="009378E9"/>
    <w:rsid w:val="00940122"/>
    <w:rsid w:val="0094109B"/>
    <w:rsid w:val="00943BC3"/>
    <w:rsid w:val="009451A6"/>
    <w:rsid w:val="00945AAF"/>
    <w:rsid w:val="009463B9"/>
    <w:rsid w:val="0094770A"/>
    <w:rsid w:val="00950C30"/>
    <w:rsid w:val="0095243F"/>
    <w:rsid w:val="00953980"/>
    <w:rsid w:val="00953F29"/>
    <w:rsid w:val="00953F7B"/>
    <w:rsid w:val="0095667A"/>
    <w:rsid w:val="00961D86"/>
    <w:rsid w:val="0096247C"/>
    <w:rsid w:val="0096253E"/>
    <w:rsid w:val="0096273D"/>
    <w:rsid w:val="00962D0A"/>
    <w:rsid w:val="00963777"/>
    <w:rsid w:val="009639A4"/>
    <w:rsid w:val="009645E8"/>
    <w:rsid w:val="00964E25"/>
    <w:rsid w:val="00965327"/>
    <w:rsid w:val="00967A05"/>
    <w:rsid w:val="00970D43"/>
    <w:rsid w:val="0097245D"/>
    <w:rsid w:val="00972CD4"/>
    <w:rsid w:val="00972CFF"/>
    <w:rsid w:val="009735B6"/>
    <w:rsid w:val="0097444E"/>
    <w:rsid w:val="00974D4D"/>
    <w:rsid w:val="00975606"/>
    <w:rsid w:val="009768C8"/>
    <w:rsid w:val="00977145"/>
    <w:rsid w:val="0097796F"/>
    <w:rsid w:val="00980983"/>
    <w:rsid w:val="009829F1"/>
    <w:rsid w:val="00982C36"/>
    <w:rsid w:val="00983F54"/>
    <w:rsid w:val="0098574E"/>
    <w:rsid w:val="0098626B"/>
    <w:rsid w:val="009864E4"/>
    <w:rsid w:val="00986B0D"/>
    <w:rsid w:val="009873F2"/>
    <w:rsid w:val="00987BC7"/>
    <w:rsid w:val="00990F61"/>
    <w:rsid w:val="00991670"/>
    <w:rsid w:val="00991AF8"/>
    <w:rsid w:val="0099266F"/>
    <w:rsid w:val="00992908"/>
    <w:rsid w:val="0099431C"/>
    <w:rsid w:val="009945EE"/>
    <w:rsid w:val="00994882"/>
    <w:rsid w:val="00995F9A"/>
    <w:rsid w:val="00996D60"/>
    <w:rsid w:val="009A027C"/>
    <w:rsid w:val="009A09EC"/>
    <w:rsid w:val="009A38D1"/>
    <w:rsid w:val="009A3AA9"/>
    <w:rsid w:val="009A48C5"/>
    <w:rsid w:val="009A5704"/>
    <w:rsid w:val="009A61AB"/>
    <w:rsid w:val="009A75A8"/>
    <w:rsid w:val="009B074E"/>
    <w:rsid w:val="009B1017"/>
    <w:rsid w:val="009B10EC"/>
    <w:rsid w:val="009B202A"/>
    <w:rsid w:val="009B3B67"/>
    <w:rsid w:val="009B4112"/>
    <w:rsid w:val="009B5D61"/>
    <w:rsid w:val="009B69E0"/>
    <w:rsid w:val="009B75F6"/>
    <w:rsid w:val="009C142B"/>
    <w:rsid w:val="009C160A"/>
    <w:rsid w:val="009C2C90"/>
    <w:rsid w:val="009C2EB6"/>
    <w:rsid w:val="009C37F8"/>
    <w:rsid w:val="009C3E0F"/>
    <w:rsid w:val="009C6A1B"/>
    <w:rsid w:val="009C6AEC"/>
    <w:rsid w:val="009C6ED1"/>
    <w:rsid w:val="009D006C"/>
    <w:rsid w:val="009D0403"/>
    <w:rsid w:val="009D0A61"/>
    <w:rsid w:val="009D11C3"/>
    <w:rsid w:val="009D2F58"/>
    <w:rsid w:val="009D3061"/>
    <w:rsid w:val="009D390D"/>
    <w:rsid w:val="009D4357"/>
    <w:rsid w:val="009D4B15"/>
    <w:rsid w:val="009D4E72"/>
    <w:rsid w:val="009D6EC8"/>
    <w:rsid w:val="009E0D6F"/>
    <w:rsid w:val="009E1AC4"/>
    <w:rsid w:val="009E1ECA"/>
    <w:rsid w:val="009E1F71"/>
    <w:rsid w:val="009E2172"/>
    <w:rsid w:val="009E2CEB"/>
    <w:rsid w:val="009E52C8"/>
    <w:rsid w:val="009E72FB"/>
    <w:rsid w:val="009E731C"/>
    <w:rsid w:val="009E7A15"/>
    <w:rsid w:val="009F00C2"/>
    <w:rsid w:val="009F1371"/>
    <w:rsid w:val="009F1DD4"/>
    <w:rsid w:val="009F23D4"/>
    <w:rsid w:val="009F3FEE"/>
    <w:rsid w:val="009F6084"/>
    <w:rsid w:val="009F60FD"/>
    <w:rsid w:val="009F6832"/>
    <w:rsid w:val="00A0066A"/>
    <w:rsid w:val="00A019AB"/>
    <w:rsid w:val="00A025DA"/>
    <w:rsid w:val="00A03040"/>
    <w:rsid w:val="00A03294"/>
    <w:rsid w:val="00A03F3F"/>
    <w:rsid w:val="00A04CE2"/>
    <w:rsid w:val="00A04D3E"/>
    <w:rsid w:val="00A05431"/>
    <w:rsid w:val="00A06054"/>
    <w:rsid w:val="00A0794A"/>
    <w:rsid w:val="00A07F72"/>
    <w:rsid w:val="00A10E88"/>
    <w:rsid w:val="00A13C41"/>
    <w:rsid w:val="00A1534F"/>
    <w:rsid w:val="00A168D6"/>
    <w:rsid w:val="00A16DC4"/>
    <w:rsid w:val="00A177BB"/>
    <w:rsid w:val="00A2209D"/>
    <w:rsid w:val="00A22955"/>
    <w:rsid w:val="00A24363"/>
    <w:rsid w:val="00A244FB"/>
    <w:rsid w:val="00A249D6"/>
    <w:rsid w:val="00A25D25"/>
    <w:rsid w:val="00A26BA9"/>
    <w:rsid w:val="00A32030"/>
    <w:rsid w:val="00A3460F"/>
    <w:rsid w:val="00A347F2"/>
    <w:rsid w:val="00A34EFE"/>
    <w:rsid w:val="00A35717"/>
    <w:rsid w:val="00A35813"/>
    <w:rsid w:val="00A35B99"/>
    <w:rsid w:val="00A364E7"/>
    <w:rsid w:val="00A36839"/>
    <w:rsid w:val="00A36B9C"/>
    <w:rsid w:val="00A36C8F"/>
    <w:rsid w:val="00A36F91"/>
    <w:rsid w:val="00A44167"/>
    <w:rsid w:val="00A4791C"/>
    <w:rsid w:val="00A51BC2"/>
    <w:rsid w:val="00A552B7"/>
    <w:rsid w:val="00A5702D"/>
    <w:rsid w:val="00A57B91"/>
    <w:rsid w:val="00A57D68"/>
    <w:rsid w:val="00A60CF4"/>
    <w:rsid w:val="00A62383"/>
    <w:rsid w:val="00A63869"/>
    <w:rsid w:val="00A63B58"/>
    <w:rsid w:val="00A64FDA"/>
    <w:rsid w:val="00A65AFD"/>
    <w:rsid w:val="00A672BE"/>
    <w:rsid w:val="00A67C75"/>
    <w:rsid w:val="00A67E39"/>
    <w:rsid w:val="00A704B0"/>
    <w:rsid w:val="00A71D64"/>
    <w:rsid w:val="00A7274B"/>
    <w:rsid w:val="00A743C9"/>
    <w:rsid w:val="00A7599E"/>
    <w:rsid w:val="00A7661B"/>
    <w:rsid w:val="00A76759"/>
    <w:rsid w:val="00A810C0"/>
    <w:rsid w:val="00A82744"/>
    <w:rsid w:val="00A83073"/>
    <w:rsid w:val="00A83F56"/>
    <w:rsid w:val="00A85FE5"/>
    <w:rsid w:val="00A86106"/>
    <w:rsid w:val="00A8692F"/>
    <w:rsid w:val="00A875DF"/>
    <w:rsid w:val="00A879DC"/>
    <w:rsid w:val="00A903FE"/>
    <w:rsid w:val="00A90D29"/>
    <w:rsid w:val="00A90F89"/>
    <w:rsid w:val="00A912BB"/>
    <w:rsid w:val="00A92D74"/>
    <w:rsid w:val="00A957A9"/>
    <w:rsid w:val="00A96C8E"/>
    <w:rsid w:val="00A970BC"/>
    <w:rsid w:val="00A97768"/>
    <w:rsid w:val="00A979A5"/>
    <w:rsid w:val="00A97F7B"/>
    <w:rsid w:val="00AA0D1F"/>
    <w:rsid w:val="00AA2643"/>
    <w:rsid w:val="00AA2BDD"/>
    <w:rsid w:val="00AA2F8A"/>
    <w:rsid w:val="00AA3A04"/>
    <w:rsid w:val="00AA4B76"/>
    <w:rsid w:val="00AA4D80"/>
    <w:rsid w:val="00AA5A41"/>
    <w:rsid w:val="00AA7636"/>
    <w:rsid w:val="00AA7EAE"/>
    <w:rsid w:val="00AB2597"/>
    <w:rsid w:val="00AB2AB6"/>
    <w:rsid w:val="00AB4EA3"/>
    <w:rsid w:val="00AC1060"/>
    <w:rsid w:val="00AC141B"/>
    <w:rsid w:val="00AC5427"/>
    <w:rsid w:val="00AC5B47"/>
    <w:rsid w:val="00AC5F4C"/>
    <w:rsid w:val="00AC6CD1"/>
    <w:rsid w:val="00AC6FB7"/>
    <w:rsid w:val="00AC7939"/>
    <w:rsid w:val="00AD0CBE"/>
    <w:rsid w:val="00AD28C1"/>
    <w:rsid w:val="00AD2BB9"/>
    <w:rsid w:val="00AD311C"/>
    <w:rsid w:val="00AD32A2"/>
    <w:rsid w:val="00AD4164"/>
    <w:rsid w:val="00AD5A8F"/>
    <w:rsid w:val="00AD73D4"/>
    <w:rsid w:val="00AD7AC1"/>
    <w:rsid w:val="00AD7EA4"/>
    <w:rsid w:val="00AE01A4"/>
    <w:rsid w:val="00AE06A5"/>
    <w:rsid w:val="00AE06EA"/>
    <w:rsid w:val="00AE09F8"/>
    <w:rsid w:val="00AE0B0E"/>
    <w:rsid w:val="00AE2614"/>
    <w:rsid w:val="00AE3079"/>
    <w:rsid w:val="00AE355D"/>
    <w:rsid w:val="00AE436E"/>
    <w:rsid w:val="00AE544F"/>
    <w:rsid w:val="00AE6657"/>
    <w:rsid w:val="00AF032F"/>
    <w:rsid w:val="00AF3CCF"/>
    <w:rsid w:val="00AF4729"/>
    <w:rsid w:val="00AF4C7E"/>
    <w:rsid w:val="00AF4F7B"/>
    <w:rsid w:val="00AF6E05"/>
    <w:rsid w:val="00AF7ABD"/>
    <w:rsid w:val="00B0072D"/>
    <w:rsid w:val="00B00A45"/>
    <w:rsid w:val="00B0114B"/>
    <w:rsid w:val="00B01F4F"/>
    <w:rsid w:val="00B02802"/>
    <w:rsid w:val="00B02A23"/>
    <w:rsid w:val="00B032D7"/>
    <w:rsid w:val="00B03A7A"/>
    <w:rsid w:val="00B044D5"/>
    <w:rsid w:val="00B05809"/>
    <w:rsid w:val="00B0695B"/>
    <w:rsid w:val="00B11A45"/>
    <w:rsid w:val="00B11F86"/>
    <w:rsid w:val="00B12CB4"/>
    <w:rsid w:val="00B12D86"/>
    <w:rsid w:val="00B146B5"/>
    <w:rsid w:val="00B159C5"/>
    <w:rsid w:val="00B162AD"/>
    <w:rsid w:val="00B16328"/>
    <w:rsid w:val="00B16B55"/>
    <w:rsid w:val="00B16D5E"/>
    <w:rsid w:val="00B16D81"/>
    <w:rsid w:val="00B177D0"/>
    <w:rsid w:val="00B21C37"/>
    <w:rsid w:val="00B22C39"/>
    <w:rsid w:val="00B235FC"/>
    <w:rsid w:val="00B25137"/>
    <w:rsid w:val="00B266C9"/>
    <w:rsid w:val="00B27CAE"/>
    <w:rsid w:val="00B318C8"/>
    <w:rsid w:val="00B34749"/>
    <w:rsid w:val="00B34D68"/>
    <w:rsid w:val="00B363D3"/>
    <w:rsid w:val="00B364CB"/>
    <w:rsid w:val="00B3650F"/>
    <w:rsid w:val="00B4371E"/>
    <w:rsid w:val="00B50B99"/>
    <w:rsid w:val="00B51C5A"/>
    <w:rsid w:val="00B5201A"/>
    <w:rsid w:val="00B52795"/>
    <w:rsid w:val="00B537FE"/>
    <w:rsid w:val="00B53A6E"/>
    <w:rsid w:val="00B548E7"/>
    <w:rsid w:val="00B55630"/>
    <w:rsid w:val="00B55A63"/>
    <w:rsid w:val="00B5753F"/>
    <w:rsid w:val="00B6258E"/>
    <w:rsid w:val="00B6334F"/>
    <w:rsid w:val="00B639FC"/>
    <w:rsid w:val="00B64490"/>
    <w:rsid w:val="00B644B4"/>
    <w:rsid w:val="00B658E4"/>
    <w:rsid w:val="00B66527"/>
    <w:rsid w:val="00B66EDD"/>
    <w:rsid w:val="00B715C2"/>
    <w:rsid w:val="00B72737"/>
    <w:rsid w:val="00B729DD"/>
    <w:rsid w:val="00B72ED0"/>
    <w:rsid w:val="00B73A3A"/>
    <w:rsid w:val="00B74B22"/>
    <w:rsid w:val="00B75430"/>
    <w:rsid w:val="00B77CE2"/>
    <w:rsid w:val="00B80CD4"/>
    <w:rsid w:val="00B811BE"/>
    <w:rsid w:val="00B81921"/>
    <w:rsid w:val="00B83923"/>
    <w:rsid w:val="00B84E6B"/>
    <w:rsid w:val="00B86F22"/>
    <w:rsid w:val="00B87283"/>
    <w:rsid w:val="00B87DD9"/>
    <w:rsid w:val="00B90B1E"/>
    <w:rsid w:val="00B927FF"/>
    <w:rsid w:val="00B9298F"/>
    <w:rsid w:val="00B939F6"/>
    <w:rsid w:val="00B9713E"/>
    <w:rsid w:val="00B97B55"/>
    <w:rsid w:val="00B97D00"/>
    <w:rsid w:val="00B97F58"/>
    <w:rsid w:val="00BA18D3"/>
    <w:rsid w:val="00BA277C"/>
    <w:rsid w:val="00BA2844"/>
    <w:rsid w:val="00BA39B1"/>
    <w:rsid w:val="00BA50DD"/>
    <w:rsid w:val="00BA521D"/>
    <w:rsid w:val="00BA5286"/>
    <w:rsid w:val="00BB5171"/>
    <w:rsid w:val="00BB537D"/>
    <w:rsid w:val="00BB548B"/>
    <w:rsid w:val="00BB74DA"/>
    <w:rsid w:val="00BB76FA"/>
    <w:rsid w:val="00BC05A0"/>
    <w:rsid w:val="00BC0650"/>
    <w:rsid w:val="00BC091B"/>
    <w:rsid w:val="00BC0AC9"/>
    <w:rsid w:val="00BC0B25"/>
    <w:rsid w:val="00BC1B8A"/>
    <w:rsid w:val="00BC1BD7"/>
    <w:rsid w:val="00BC25FB"/>
    <w:rsid w:val="00BC5669"/>
    <w:rsid w:val="00BC6940"/>
    <w:rsid w:val="00BC7D15"/>
    <w:rsid w:val="00BC7F03"/>
    <w:rsid w:val="00BD0E21"/>
    <w:rsid w:val="00BD0F5E"/>
    <w:rsid w:val="00BD27A9"/>
    <w:rsid w:val="00BD3831"/>
    <w:rsid w:val="00BD4128"/>
    <w:rsid w:val="00BD4F93"/>
    <w:rsid w:val="00BD545F"/>
    <w:rsid w:val="00BE0E4A"/>
    <w:rsid w:val="00BE1102"/>
    <w:rsid w:val="00BE144C"/>
    <w:rsid w:val="00BE289C"/>
    <w:rsid w:val="00BE2FB8"/>
    <w:rsid w:val="00BE3974"/>
    <w:rsid w:val="00BE5E9C"/>
    <w:rsid w:val="00BE612B"/>
    <w:rsid w:val="00BE7196"/>
    <w:rsid w:val="00BF0AE2"/>
    <w:rsid w:val="00BF11E8"/>
    <w:rsid w:val="00BF3A79"/>
    <w:rsid w:val="00BF5E2A"/>
    <w:rsid w:val="00BF5E4F"/>
    <w:rsid w:val="00BF5F13"/>
    <w:rsid w:val="00BF7A80"/>
    <w:rsid w:val="00BF7EA1"/>
    <w:rsid w:val="00C01954"/>
    <w:rsid w:val="00C01C86"/>
    <w:rsid w:val="00C01CCC"/>
    <w:rsid w:val="00C03699"/>
    <w:rsid w:val="00C04201"/>
    <w:rsid w:val="00C04DCB"/>
    <w:rsid w:val="00C06E88"/>
    <w:rsid w:val="00C10411"/>
    <w:rsid w:val="00C1108F"/>
    <w:rsid w:val="00C1139F"/>
    <w:rsid w:val="00C12318"/>
    <w:rsid w:val="00C1277C"/>
    <w:rsid w:val="00C138E1"/>
    <w:rsid w:val="00C14378"/>
    <w:rsid w:val="00C143E0"/>
    <w:rsid w:val="00C165F8"/>
    <w:rsid w:val="00C20DE2"/>
    <w:rsid w:val="00C25369"/>
    <w:rsid w:val="00C25D21"/>
    <w:rsid w:val="00C26D17"/>
    <w:rsid w:val="00C27CEB"/>
    <w:rsid w:val="00C30C06"/>
    <w:rsid w:val="00C31EF9"/>
    <w:rsid w:val="00C331F8"/>
    <w:rsid w:val="00C33289"/>
    <w:rsid w:val="00C33639"/>
    <w:rsid w:val="00C347A7"/>
    <w:rsid w:val="00C34A2C"/>
    <w:rsid w:val="00C365AD"/>
    <w:rsid w:val="00C36795"/>
    <w:rsid w:val="00C3687F"/>
    <w:rsid w:val="00C402DC"/>
    <w:rsid w:val="00C40366"/>
    <w:rsid w:val="00C41F03"/>
    <w:rsid w:val="00C44995"/>
    <w:rsid w:val="00C44A77"/>
    <w:rsid w:val="00C45713"/>
    <w:rsid w:val="00C4678C"/>
    <w:rsid w:val="00C46FBE"/>
    <w:rsid w:val="00C508C2"/>
    <w:rsid w:val="00C50A48"/>
    <w:rsid w:val="00C5223D"/>
    <w:rsid w:val="00C53357"/>
    <w:rsid w:val="00C538D7"/>
    <w:rsid w:val="00C5583D"/>
    <w:rsid w:val="00C569BC"/>
    <w:rsid w:val="00C5735D"/>
    <w:rsid w:val="00C57B82"/>
    <w:rsid w:val="00C57EB8"/>
    <w:rsid w:val="00C6131F"/>
    <w:rsid w:val="00C61E26"/>
    <w:rsid w:val="00C63097"/>
    <w:rsid w:val="00C630BE"/>
    <w:rsid w:val="00C63B66"/>
    <w:rsid w:val="00C63BA6"/>
    <w:rsid w:val="00C63D2A"/>
    <w:rsid w:val="00C64B72"/>
    <w:rsid w:val="00C64BC0"/>
    <w:rsid w:val="00C65CA8"/>
    <w:rsid w:val="00C67B0F"/>
    <w:rsid w:val="00C71049"/>
    <w:rsid w:val="00C71583"/>
    <w:rsid w:val="00C729AC"/>
    <w:rsid w:val="00C73286"/>
    <w:rsid w:val="00C74E82"/>
    <w:rsid w:val="00C767B2"/>
    <w:rsid w:val="00C7713C"/>
    <w:rsid w:val="00C7746E"/>
    <w:rsid w:val="00C774B8"/>
    <w:rsid w:val="00C8089E"/>
    <w:rsid w:val="00C80FE0"/>
    <w:rsid w:val="00C81996"/>
    <w:rsid w:val="00C81BE8"/>
    <w:rsid w:val="00C81EFC"/>
    <w:rsid w:val="00C8273B"/>
    <w:rsid w:val="00C83743"/>
    <w:rsid w:val="00C849D6"/>
    <w:rsid w:val="00C87776"/>
    <w:rsid w:val="00C91F4B"/>
    <w:rsid w:val="00C92FD2"/>
    <w:rsid w:val="00C9420A"/>
    <w:rsid w:val="00C947EC"/>
    <w:rsid w:val="00C96243"/>
    <w:rsid w:val="00C96BD5"/>
    <w:rsid w:val="00CA183F"/>
    <w:rsid w:val="00CA39B3"/>
    <w:rsid w:val="00CA4D3C"/>
    <w:rsid w:val="00CA5494"/>
    <w:rsid w:val="00CA5A13"/>
    <w:rsid w:val="00CA5E06"/>
    <w:rsid w:val="00CA60BD"/>
    <w:rsid w:val="00CA6AD2"/>
    <w:rsid w:val="00CB036F"/>
    <w:rsid w:val="00CB03D5"/>
    <w:rsid w:val="00CB15CB"/>
    <w:rsid w:val="00CB198E"/>
    <w:rsid w:val="00CB1AC6"/>
    <w:rsid w:val="00CB3F36"/>
    <w:rsid w:val="00CB40CD"/>
    <w:rsid w:val="00CB4F77"/>
    <w:rsid w:val="00CB61FB"/>
    <w:rsid w:val="00CB62CE"/>
    <w:rsid w:val="00CB6C64"/>
    <w:rsid w:val="00CB6E17"/>
    <w:rsid w:val="00CB7AAB"/>
    <w:rsid w:val="00CC1BA0"/>
    <w:rsid w:val="00CC2D52"/>
    <w:rsid w:val="00CC4796"/>
    <w:rsid w:val="00CC7325"/>
    <w:rsid w:val="00CC7988"/>
    <w:rsid w:val="00CD07E0"/>
    <w:rsid w:val="00CD14FB"/>
    <w:rsid w:val="00CD327F"/>
    <w:rsid w:val="00CD3CEA"/>
    <w:rsid w:val="00CD3E1B"/>
    <w:rsid w:val="00CD4DE8"/>
    <w:rsid w:val="00CD5600"/>
    <w:rsid w:val="00CD5EB0"/>
    <w:rsid w:val="00CD7002"/>
    <w:rsid w:val="00CE0B37"/>
    <w:rsid w:val="00CE19AD"/>
    <w:rsid w:val="00CE3743"/>
    <w:rsid w:val="00CF0B29"/>
    <w:rsid w:val="00CF2209"/>
    <w:rsid w:val="00CF2DAB"/>
    <w:rsid w:val="00CF2EAF"/>
    <w:rsid w:val="00CF3790"/>
    <w:rsid w:val="00CF5EB0"/>
    <w:rsid w:val="00CF66C4"/>
    <w:rsid w:val="00CF71C8"/>
    <w:rsid w:val="00D017D6"/>
    <w:rsid w:val="00D0250E"/>
    <w:rsid w:val="00D02880"/>
    <w:rsid w:val="00D02D84"/>
    <w:rsid w:val="00D0382F"/>
    <w:rsid w:val="00D05BA2"/>
    <w:rsid w:val="00D12618"/>
    <w:rsid w:val="00D12F8D"/>
    <w:rsid w:val="00D1390D"/>
    <w:rsid w:val="00D13EAE"/>
    <w:rsid w:val="00D14693"/>
    <w:rsid w:val="00D14DFF"/>
    <w:rsid w:val="00D160B5"/>
    <w:rsid w:val="00D16C74"/>
    <w:rsid w:val="00D217B4"/>
    <w:rsid w:val="00D21CA2"/>
    <w:rsid w:val="00D226A2"/>
    <w:rsid w:val="00D23D18"/>
    <w:rsid w:val="00D2569E"/>
    <w:rsid w:val="00D26DD1"/>
    <w:rsid w:val="00D27AC2"/>
    <w:rsid w:val="00D30B16"/>
    <w:rsid w:val="00D30FF2"/>
    <w:rsid w:val="00D310D0"/>
    <w:rsid w:val="00D31BE8"/>
    <w:rsid w:val="00D32225"/>
    <w:rsid w:val="00D33688"/>
    <w:rsid w:val="00D343DB"/>
    <w:rsid w:val="00D3512D"/>
    <w:rsid w:val="00D36D91"/>
    <w:rsid w:val="00D37827"/>
    <w:rsid w:val="00D41EE6"/>
    <w:rsid w:val="00D42838"/>
    <w:rsid w:val="00D42C5A"/>
    <w:rsid w:val="00D45362"/>
    <w:rsid w:val="00D459F0"/>
    <w:rsid w:val="00D46203"/>
    <w:rsid w:val="00D479CA"/>
    <w:rsid w:val="00D5055A"/>
    <w:rsid w:val="00D50B5C"/>
    <w:rsid w:val="00D50BF3"/>
    <w:rsid w:val="00D5152F"/>
    <w:rsid w:val="00D520F5"/>
    <w:rsid w:val="00D525F3"/>
    <w:rsid w:val="00D549AA"/>
    <w:rsid w:val="00D54A18"/>
    <w:rsid w:val="00D550ED"/>
    <w:rsid w:val="00D563F9"/>
    <w:rsid w:val="00D6259C"/>
    <w:rsid w:val="00D62FD6"/>
    <w:rsid w:val="00D637E7"/>
    <w:rsid w:val="00D64142"/>
    <w:rsid w:val="00D645D9"/>
    <w:rsid w:val="00D677AB"/>
    <w:rsid w:val="00D7066D"/>
    <w:rsid w:val="00D710FA"/>
    <w:rsid w:val="00D71387"/>
    <w:rsid w:val="00D72AD5"/>
    <w:rsid w:val="00D73941"/>
    <w:rsid w:val="00D77BDD"/>
    <w:rsid w:val="00D81DAF"/>
    <w:rsid w:val="00D81F1D"/>
    <w:rsid w:val="00D84228"/>
    <w:rsid w:val="00D870A6"/>
    <w:rsid w:val="00D870BF"/>
    <w:rsid w:val="00D913B6"/>
    <w:rsid w:val="00D9187A"/>
    <w:rsid w:val="00D9387E"/>
    <w:rsid w:val="00D9457A"/>
    <w:rsid w:val="00D95A48"/>
    <w:rsid w:val="00D95D3C"/>
    <w:rsid w:val="00DA0414"/>
    <w:rsid w:val="00DA11FD"/>
    <w:rsid w:val="00DA3920"/>
    <w:rsid w:val="00DA39C4"/>
    <w:rsid w:val="00DA3EEC"/>
    <w:rsid w:val="00DA47C9"/>
    <w:rsid w:val="00DA54BC"/>
    <w:rsid w:val="00DA567C"/>
    <w:rsid w:val="00DB0136"/>
    <w:rsid w:val="00DB048E"/>
    <w:rsid w:val="00DB0F75"/>
    <w:rsid w:val="00DB258B"/>
    <w:rsid w:val="00DB33CC"/>
    <w:rsid w:val="00DB3F6A"/>
    <w:rsid w:val="00DB46ED"/>
    <w:rsid w:val="00DB4D29"/>
    <w:rsid w:val="00DB73B5"/>
    <w:rsid w:val="00DC1D02"/>
    <w:rsid w:val="00DC2FB3"/>
    <w:rsid w:val="00DC44AE"/>
    <w:rsid w:val="00DD1E4E"/>
    <w:rsid w:val="00DD1ED7"/>
    <w:rsid w:val="00DD20A0"/>
    <w:rsid w:val="00DD296E"/>
    <w:rsid w:val="00DD482E"/>
    <w:rsid w:val="00DD4EC2"/>
    <w:rsid w:val="00DD50FA"/>
    <w:rsid w:val="00DD7032"/>
    <w:rsid w:val="00DE0E61"/>
    <w:rsid w:val="00DE22FA"/>
    <w:rsid w:val="00DE3660"/>
    <w:rsid w:val="00DE3ED1"/>
    <w:rsid w:val="00DE42B1"/>
    <w:rsid w:val="00DE4408"/>
    <w:rsid w:val="00DE4F0B"/>
    <w:rsid w:val="00DE50F5"/>
    <w:rsid w:val="00DE55FC"/>
    <w:rsid w:val="00DE6433"/>
    <w:rsid w:val="00DE6472"/>
    <w:rsid w:val="00DE6B1D"/>
    <w:rsid w:val="00DF0996"/>
    <w:rsid w:val="00DF211A"/>
    <w:rsid w:val="00DF260A"/>
    <w:rsid w:val="00DF41EB"/>
    <w:rsid w:val="00DF4525"/>
    <w:rsid w:val="00DF46DC"/>
    <w:rsid w:val="00DF56D2"/>
    <w:rsid w:val="00DF6187"/>
    <w:rsid w:val="00DF70E6"/>
    <w:rsid w:val="00DF7417"/>
    <w:rsid w:val="00DF786F"/>
    <w:rsid w:val="00DF7883"/>
    <w:rsid w:val="00E003D0"/>
    <w:rsid w:val="00E029C7"/>
    <w:rsid w:val="00E039E0"/>
    <w:rsid w:val="00E0430C"/>
    <w:rsid w:val="00E04B4C"/>
    <w:rsid w:val="00E05A52"/>
    <w:rsid w:val="00E05B48"/>
    <w:rsid w:val="00E10336"/>
    <w:rsid w:val="00E10DB8"/>
    <w:rsid w:val="00E136AE"/>
    <w:rsid w:val="00E13EAA"/>
    <w:rsid w:val="00E150CD"/>
    <w:rsid w:val="00E163F8"/>
    <w:rsid w:val="00E17961"/>
    <w:rsid w:val="00E17C88"/>
    <w:rsid w:val="00E20251"/>
    <w:rsid w:val="00E21310"/>
    <w:rsid w:val="00E214B9"/>
    <w:rsid w:val="00E21E7F"/>
    <w:rsid w:val="00E2213E"/>
    <w:rsid w:val="00E227BC"/>
    <w:rsid w:val="00E22814"/>
    <w:rsid w:val="00E239F6"/>
    <w:rsid w:val="00E23D84"/>
    <w:rsid w:val="00E251D5"/>
    <w:rsid w:val="00E25A74"/>
    <w:rsid w:val="00E25F2F"/>
    <w:rsid w:val="00E26177"/>
    <w:rsid w:val="00E266A8"/>
    <w:rsid w:val="00E309E5"/>
    <w:rsid w:val="00E321E0"/>
    <w:rsid w:val="00E32329"/>
    <w:rsid w:val="00E32612"/>
    <w:rsid w:val="00E327B4"/>
    <w:rsid w:val="00E33357"/>
    <w:rsid w:val="00E33C07"/>
    <w:rsid w:val="00E33ECB"/>
    <w:rsid w:val="00E35996"/>
    <w:rsid w:val="00E36F53"/>
    <w:rsid w:val="00E37DA6"/>
    <w:rsid w:val="00E40375"/>
    <w:rsid w:val="00E41320"/>
    <w:rsid w:val="00E4269C"/>
    <w:rsid w:val="00E430A3"/>
    <w:rsid w:val="00E446F4"/>
    <w:rsid w:val="00E44A33"/>
    <w:rsid w:val="00E46FEB"/>
    <w:rsid w:val="00E478AF"/>
    <w:rsid w:val="00E47E86"/>
    <w:rsid w:val="00E50297"/>
    <w:rsid w:val="00E52F0B"/>
    <w:rsid w:val="00E53020"/>
    <w:rsid w:val="00E53420"/>
    <w:rsid w:val="00E53B66"/>
    <w:rsid w:val="00E54C5D"/>
    <w:rsid w:val="00E5595F"/>
    <w:rsid w:val="00E55C49"/>
    <w:rsid w:val="00E57527"/>
    <w:rsid w:val="00E605E7"/>
    <w:rsid w:val="00E60934"/>
    <w:rsid w:val="00E614FB"/>
    <w:rsid w:val="00E61C7A"/>
    <w:rsid w:val="00E620C2"/>
    <w:rsid w:val="00E63233"/>
    <w:rsid w:val="00E63735"/>
    <w:rsid w:val="00E6417E"/>
    <w:rsid w:val="00E64294"/>
    <w:rsid w:val="00E6504E"/>
    <w:rsid w:val="00E65886"/>
    <w:rsid w:val="00E66205"/>
    <w:rsid w:val="00E66313"/>
    <w:rsid w:val="00E672F5"/>
    <w:rsid w:val="00E676DD"/>
    <w:rsid w:val="00E67AF2"/>
    <w:rsid w:val="00E67DD2"/>
    <w:rsid w:val="00E703C5"/>
    <w:rsid w:val="00E70C01"/>
    <w:rsid w:val="00E70D8F"/>
    <w:rsid w:val="00E714E2"/>
    <w:rsid w:val="00E71D57"/>
    <w:rsid w:val="00E725EC"/>
    <w:rsid w:val="00E7289C"/>
    <w:rsid w:val="00E741C7"/>
    <w:rsid w:val="00E75FA2"/>
    <w:rsid w:val="00E811BD"/>
    <w:rsid w:val="00E816C2"/>
    <w:rsid w:val="00E81DE2"/>
    <w:rsid w:val="00E851E8"/>
    <w:rsid w:val="00E8561E"/>
    <w:rsid w:val="00E862EB"/>
    <w:rsid w:val="00E87E79"/>
    <w:rsid w:val="00E90F4F"/>
    <w:rsid w:val="00E9207D"/>
    <w:rsid w:val="00E9353D"/>
    <w:rsid w:val="00E93AB7"/>
    <w:rsid w:val="00E94057"/>
    <w:rsid w:val="00E95BCC"/>
    <w:rsid w:val="00E95C15"/>
    <w:rsid w:val="00E96002"/>
    <w:rsid w:val="00E9662C"/>
    <w:rsid w:val="00E97163"/>
    <w:rsid w:val="00E971A6"/>
    <w:rsid w:val="00E97223"/>
    <w:rsid w:val="00E97A9C"/>
    <w:rsid w:val="00EA1950"/>
    <w:rsid w:val="00EA2B63"/>
    <w:rsid w:val="00EA2F56"/>
    <w:rsid w:val="00EA4BB9"/>
    <w:rsid w:val="00EA512A"/>
    <w:rsid w:val="00EA6196"/>
    <w:rsid w:val="00EA6452"/>
    <w:rsid w:val="00EA6C11"/>
    <w:rsid w:val="00EA79D7"/>
    <w:rsid w:val="00EB02EC"/>
    <w:rsid w:val="00EB1528"/>
    <w:rsid w:val="00EB320C"/>
    <w:rsid w:val="00EB4908"/>
    <w:rsid w:val="00EB4FB9"/>
    <w:rsid w:val="00EB627F"/>
    <w:rsid w:val="00EB7022"/>
    <w:rsid w:val="00EB7E3C"/>
    <w:rsid w:val="00EC0E72"/>
    <w:rsid w:val="00EC3F2B"/>
    <w:rsid w:val="00EC4810"/>
    <w:rsid w:val="00EC594A"/>
    <w:rsid w:val="00EC6067"/>
    <w:rsid w:val="00EC74A0"/>
    <w:rsid w:val="00ED08E5"/>
    <w:rsid w:val="00ED0A4F"/>
    <w:rsid w:val="00ED14DA"/>
    <w:rsid w:val="00ED15D3"/>
    <w:rsid w:val="00ED1AC2"/>
    <w:rsid w:val="00ED2D3D"/>
    <w:rsid w:val="00ED4013"/>
    <w:rsid w:val="00ED5730"/>
    <w:rsid w:val="00ED64C5"/>
    <w:rsid w:val="00EE0030"/>
    <w:rsid w:val="00EE04A5"/>
    <w:rsid w:val="00EE12F8"/>
    <w:rsid w:val="00EE1316"/>
    <w:rsid w:val="00EE1725"/>
    <w:rsid w:val="00EE2F90"/>
    <w:rsid w:val="00EE3B21"/>
    <w:rsid w:val="00EE48FC"/>
    <w:rsid w:val="00EE63D9"/>
    <w:rsid w:val="00EE6493"/>
    <w:rsid w:val="00EE66EB"/>
    <w:rsid w:val="00EE796B"/>
    <w:rsid w:val="00EF10FC"/>
    <w:rsid w:val="00EF3340"/>
    <w:rsid w:val="00EF4532"/>
    <w:rsid w:val="00EF5A53"/>
    <w:rsid w:val="00EF627A"/>
    <w:rsid w:val="00EF6C38"/>
    <w:rsid w:val="00EF6F2C"/>
    <w:rsid w:val="00EF7492"/>
    <w:rsid w:val="00EF7F3B"/>
    <w:rsid w:val="00F00C07"/>
    <w:rsid w:val="00F01226"/>
    <w:rsid w:val="00F02228"/>
    <w:rsid w:val="00F03CBF"/>
    <w:rsid w:val="00F04392"/>
    <w:rsid w:val="00F0467A"/>
    <w:rsid w:val="00F05275"/>
    <w:rsid w:val="00F053E7"/>
    <w:rsid w:val="00F05522"/>
    <w:rsid w:val="00F05814"/>
    <w:rsid w:val="00F07624"/>
    <w:rsid w:val="00F1057C"/>
    <w:rsid w:val="00F10B9D"/>
    <w:rsid w:val="00F11161"/>
    <w:rsid w:val="00F117CD"/>
    <w:rsid w:val="00F11ABD"/>
    <w:rsid w:val="00F11C84"/>
    <w:rsid w:val="00F11E42"/>
    <w:rsid w:val="00F14247"/>
    <w:rsid w:val="00F1459E"/>
    <w:rsid w:val="00F14C46"/>
    <w:rsid w:val="00F15334"/>
    <w:rsid w:val="00F15C88"/>
    <w:rsid w:val="00F17504"/>
    <w:rsid w:val="00F17CF9"/>
    <w:rsid w:val="00F17E90"/>
    <w:rsid w:val="00F23449"/>
    <w:rsid w:val="00F23731"/>
    <w:rsid w:val="00F23E32"/>
    <w:rsid w:val="00F253FD"/>
    <w:rsid w:val="00F26D30"/>
    <w:rsid w:val="00F26E1C"/>
    <w:rsid w:val="00F275D3"/>
    <w:rsid w:val="00F316CA"/>
    <w:rsid w:val="00F319A0"/>
    <w:rsid w:val="00F32048"/>
    <w:rsid w:val="00F33166"/>
    <w:rsid w:val="00F33978"/>
    <w:rsid w:val="00F34A1C"/>
    <w:rsid w:val="00F34F8C"/>
    <w:rsid w:val="00F369EC"/>
    <w:rsid w:val="00F37AED"/>
    <w:rsid w:val="00F37F3C"/>
    <w:rsid w:val="00F37FD9"/>
    <w:rsid w:val="00F4250B"/>
    <w:rsid w:val="00F425DB"/>
    <w:rsid w:val="00F426C6"/>
    <w:rsid w:val="00F4587E"/>
    <w:rsid w:val="00F46424"/>
    <w:rsid w:val="00F4672E"/>
    <w:rsid w:val="00F46789"/>
    <w:rsid w:val="00F4D69D"/>
    <w:rsid w:val="00F50393"/>
    <w:rsid w:val="00F51C93"/>
    <w:rsid w:val="00F51CE2"/>
    <w:rsid w:val="00F52062"/>
    <w:rsid w:val="00F52A2D"/>
    <w:rsid w:val="00F5367D"/>
    <w:rsid w:val="00F537E7"/>
    <w:rsid w:val="00F60A5B"/>
    <w:rsid w:val="00F62BA0"/>
    <w:rsid w:val="00F62E73"/>
    <w:rsid w:val="00F6374D"/>
    <w:rsid w:val="00F63907"/>
    <w:rsid w:val="00F64473"/>
    <w:rsid w:val="00F654A2"/>
    <w:rsid w:val="00F6687F"/>
    <w:rsid w:val="00F66F72"/>
    <w:rsid w:val="00F67A3A"/>
    <w:rsid w:val="00F700F2"/>
    <w:rsid w:val="00F70558"/>
    <w:rsid w:val="00F715A1"/>
    <w:rsid w:val="00F716AA"/>
    <w:rsid w:val="00F72C75"/>
    <w:rsid w:val="00F745EA"/>
    <w:rsid w:val="00F75DC3"/>
    <w:rsid w:val="00F80091"/>
    <w:rsid w:val="00F80797"/>
    <w:rsid w:val="00F81524"/>
    <w:rsid w:val="00F8192C"/>
    <w:rsid w:val="00F82C27"/>
    <w:rsid w:val="00F83650"/>
    <w:rsid w:val="00F83BD0"/>
    <w:rsid w:val="00F84FD0"/>
    <w:rsid w:val="00F85930"/>
    <w:rsid w:val="00F86192"/>
    <w:rsid w:val="00F9095F"/>
    <w:rsid w:val="00F90A7A"/>
    <w:rsid w:val="00F90BDF"/>
    <w:rsid w:val="00F90EA1"/>
    <w:rsid w:val="00F92C80"/>
    <w:rsid w:val="00F92D1E"/>
    <w:rsid w:val="00F9322A"/>
    <w:rsid w:val="00F93796"/>
    <w:rsid w:val="00F93E25"/>
    <w:rsid w:val="00F94BCD"/>
    <w:rsid w:val="00FA01AC"/>
    <w:rsid w:val="00FA22E3"/>
    <w:rsid w:val="00FA2EFA"/>
    <w:rsid w:val="00FA3820"/>
    <w:rsid w:val="00FA62D8"/>
    <w:rsid w:val="00FA7FA1"/>
    <w:rsid w:val="00FB10F8"/>
    <w:rsid w:val="00FB1715"/>
    <w:rsid w:val="00FB423C"/>
    <w:rsid w:val="00FB5C48"/>
    <w:rsid w:val="00FB6EA1"/>
    <w:rsid w:val="00FC1A00"/>
    <w:rsid w:val="00FC204D"/>
    <w:rsid w:val="00FC2562"/>
    <w:rsid w:val="00FC2C80"/>
    <w:rsid w:val="00FC2D32"/>
    <w:rsid w:val="00FC4CA7"/>
    <w:rsid w:val="00FC51F7"/>
    <w:rsid w:val="00FC5BC6"/>
    <w:rsid w:val="00FC5DA3"/>
    <w:rsid w:val="00FC6C59"/>
    <w:rsid w:val="00FC7177"/>
    <w:rsid w:val="00FC72AD"/>
    <w:rsid w:val="00FC79B6"/>
    <w:rsid w:val="00FC7A98"/>
    <w:rsid w:val="00FD0C52"/>
    <w:rsid w:val="00FD1F99"/>
    <w:rsid w:val="00FD40AD"/>
    <w:rsid w:val="00FD4C90"/>
    <w:rsid w:val="00FD5A6E"/>
    <w:rsid w:val="00FD5D70"/>
    <w:rsid w:val="00FE3347"/>
    <w:rsid w:val="00FE5E0E"/>
    <w:rsid w:val="00FE631C"/>
    <w:rsid w:val="00FF1D4A"/>
    <w:rsid w:val="00FF2E5E"/>
    <w:rsid w:val="00FF46A7"/>
    <w:rsid w:val="00FF5117"/>
    <w:rsid w:val="00FF5B6C"/>
    <w:rsid w:val="00FF65A4"/>
    <w:rsid w:val="00FF69B4"/>
    <w:rsid w:val="00FF76AD"/>
    <w:rsid w:val="00FF7FF6"/>
    <w:rsid w:val="01018D75"/>
    <w:rsid w:val="01019477"/>
    <w:rsid w:val="0117EDDD"/>
    <w:rsid w:val="011FBF5B"/>
    <w:rsid w:val="0137F820"/>
    <w:rsid w:val="01730FC6"/>
    <w:rsid w:val="01ACA6B4"/>
    <w:rsid w:val="01FB1F12"/>
    <w:rsid w:val="02130CBB"/>
    <w:rsid w:val="0248CEB3"/>
    <w:rsid w:val="0255E6F5"/>
    <w:rsid w:val="02564D2C"/>
    <w:rsid w:val="026E52BA"/>
    <w:rsid w:val="027243E6"/>
    <w:rsid w:val="02770A9B"/>
    <w:rsid w:val="028D5D11"/>
    <w:rsid w:val="0290F821"/>
    <w:rsid w:val="029FB75C"/>
    <w:rsid w:val="02A37D96"/>
    <w:rsid w:val="02D20A42"/>
    <w:rsid w:val="02EDE3BF"/>
    <w:rsid w:val="02F7C2CE"/>
    <w:rsid w:val="03227362"/>
    <w:rsid w:val="0333944E"/>
    <w:rsid w:val="03442C78"/>
    <w:rsid w:val="034EAFC5"/>
    <w:rsid w:val="035F2E31"/>
    <w:rsid w:val="0368BBEA"/>
    <w:rsid w:val="03885862"/>
    <w:rsid w:val="0393FA1A"/>
    <w:rsid w:val="03BD254F"/>
    <w:rsid w:val="03CBC9C1"/>
    <w:rsid w:val="03D378A1"/>
    <w:rsid w:val="04023F62"/>
    <w:rsid w:val="0447EF8E"/>
    <w:rsid w:val="044CA88F"/>
    <w:rsid w:val="0494FF8E"/>
    <w:rsid w:val="049B9941"/>
    <w:rsid w:val="049C46BC"/>
    <w:rsid w:val="04C0C626"/>
    <w:rsid w:val="04C727B7"/>
    <w:rsid w:val="04D07FAC"/>
    <w:rsid w:val="04D1A50B"/>
    <w:rsid w:val="04E9F15F"/>
    <w:rsid w:val="04F213CF"/>
    <w:rsid w:val="05367DCB"/>
    <w:rsid w:val="053F035A"/>
    <w:rsid w:val="056144CF"/>
    <w:rsid w:val="05D437DF"/>
    <w:rsid w:val="05DF71DC"/>
    <w:rsid w:val="05E443EB"/>
    <w:rsid w:val="0605D740"/>
    <w:rsid w:val="0640D8F8"/>
    <w:rsid w:val="06559F17"/>
    <w:rsid w:val="065FE7A0"/>
    <w:rsid w:val="0670CED2"/>
    <w:rsid w:val="06BD04D9"/>
    <w:rsid w:val="06CD7A50"/>
    <w:rsid w:val="06D7762B"/>
    <w:rsid w:val="06E1B31D"/>
    <w:rsid w:val="0704BB16"/>
    <w:rsid w:val="074E9FBA"/>
    <w:rsid w:val="0764E158"/>
    <w:rsid w:val="0787E52E"/>
    <w:rsid w:val="0792022E"/>
    <w:rsid w:val="07F31FF6"/>
    <w:rsid w:val="08207874"/>
    <w:rsid w:val="0848EAD1"/>
    <w:rsid w:val="08501A04"/>
    <w:rsid w:val="0855066A"/>
    <w:rsid w:val="0884B53D"/>
    <w:rsid w:val="088F3BA9"/>
    <w:rsid w:val="08AFBF37"/>
    <w:rsid w:val="08BB75D1"/>
    <w:rsid w:val="090A4886"/>
    <w:rsid w:val="090A4B68"/>
    <w:rsid w:val="0914DCE1"/>
    <w:rsid w:val="09453837"/>
    <w:rsid w:val="09630666"/>
    <w:rsid w:val="09A4E621"/>
    <w:rsid w:val="09AFE237"/>
    <w:rsid w:val="09B4E7E0"/>
    <w:rsid w:val="09D98A78"/>
    <w:rsid w:val="0A01EB54"/>
    <w:rsid w:val="0A0D6DA0"/>
    <w:rsid w:val="0A2B19BE"/>
    <w:rsid w:val="0A342E1B"/>
    <w:rsid w:val="0A7C6E03"/>
    <w:rsid w:val="0A974BED"/>
    <w:rsid w:val="0AE3FEF9"/>
    <w:rsid w:val="0B18787D"/>
    <w:rsid w:val="0B436CC1"/>
    <w:rsid w:val="0B50EB32"/>
    <w:rsid w:val="0B7FB95C"/>
    <w:rsid w:val="0B88FC7E"/>
    <w:rsid w:val="0B927F63"/>
    <w:rsid w:val="0BDD7DBE"/>
    <w:rsid w:val="0C2AB648"/>
    <w:rsid w:val="0C47846C"/>
    <w:rsid w:val="0C4A158B"/>
    <w:rsid w:val="0C86BBF3"/>
    <w:rsid w:val="0CAF4177"/>
    <w:rsid w:val="0CB46AFF"/>
    <w:rsid w:val="0D2615AD"/>
    <w:rsid w:val="0D58015F"/>
    <w:rsid w:val="0D739678"/>
    <w:rsid w:val="0DCA9442"/>
    <w:rsid w:val="0DE65B4A"/>
    <w:rsid w:val="0E0202CB"/>
    <w:rsid w:val="0E1BA94D"/>
    <w:rsid w:val="0E35E9C1"/>
    <w:rsid w:val="0E5B69E7"/>
    <w:rsid w:val="0EA03A9F"/>
    <w:rsid w:val="0EDD2921"/>
    <w:rsid w:val="0EE4910D"/>
    <w:rsid w:val="0F1AA4F6"/>
    <w:rsid w:val="0F32C0EA"/>
    <w:rsid w:val="0F6B7370"/>
    <w:rsid w:val="0F7D1570"/>
    <w:rsid w:val="0F8F006D"/>
    <w:rsid w:val="0FA87BB1"/>
    <w:rsid w:val="0FDADADF"/>
    <w:rsid w:val="0FF5EED2"/>
    <w:rsid w:val="0FFEBE2D"/>
    <w:rsid w:val="100A102A"/>
    <w:rsid w:val="1011A5D3"/>
    <w:rsid w:val="1033B2F3"/>
    <w:rsid w:val="106AC1F7"/>
    <w:rsid w:val="107F7C98"/>
    <w:rsid w:val="109EBEB2"/>
    <w:rsid w:val="10E362BF"/>
    <w:rsid w:val="10E77C62"/>
    <w:rsid w:val="10EB8818"/>
    <w:rsid w:val="110F7420"/>
    <w:rsid w:val="1113CC84"/>
    <w:rsid w:val="11196DC2"/>
    <w:rsid w:val="1121FED1"/>
    <w:rsid w:val="11302995"/>
    <w:rsid w:val="1130697D"/>
    <w:rsid w:val="115B2C9B"/>
    <w:rsid w:val="1179190D"/>
    <w:rsid w:val="11920844"/>
    <w:rsid w:val="119294DC"/>
    <w:rsid w:val="1197E46D"/>
    <w:rsid w:val="11B7DAA4"/>
    <w:rsid w:val="11B96DF5"/>
    <w:rsid w:val="11B9BD12"/>
    <w:rsid w:val="11C539AA"/>
    <w:rsid w:val="11CBC7C0"/>
    <w:rsid w:val="11DA51E0"/>
    <w:rsid w:val="11EBE410"/>
    <w:rsid w:val="11F026B6"/>
    <w:rsid w:val="11F6F52A"/>
    <w:rsid w:val="1233337E"/>
    <w:rsid w:val="123465AF"/>
    <w:rsid w:val="12542DDD"/>
    <w:rsid w:val="125F267B"/>
    <w:rsid w:val="12B2F8BE"/>
    <w:rsid w:val="12BE3820"/>
    <w:rsid w:val="12BEF30D"/>
    <w:rsid w:val="12DBE2FC"/>
    <w:rsid w:val="1322AEA1"/>
    <w:rsid w:val="1346CC82"/>
    <w:rsid w:val="1351B0AA"/>
    <w:rsid w:val="1354A831"/>
    <w:rsid w:val="136C63AB"/>
    <w:rsid w:val="1386AA49"/>
    <w:rsid w:val="13A12409"/>
    <w:rsid w:val="13E7263F"/>
    <w:rsid w:val="1411BFEF"/>
    <w:rsid w:val="144E2153"/>
    <w:rsid w:val="146A7F02"/>
    <w:rsid w:val="148AEC0F"/>
    <w:rsid w:val="14A1A95F"/>
    <w:rsid w:val="14B754AF"/>
    <w:rsid w:val="14D30693"/>
    <w:rsid w:val="1509897F"/>
    <w:rsid w:val="15914F80"/>
    <w:rsid w:val="1593E8B6"/>
    <w:rsid w:val="15B1618D"/>
    <w:rsid w:val="15B75A80"/>
    <w:rsid w:val="15C5EA40"/>
    <w:rsid w:val="15EAF9FA"/>
    <w:rsid w:val="15FAD3F7"/>
    <w:rsid w:val="15FC2FBC"/>
    <w:rsid w:val="15FFE97F"/>
    <w:rsid w:val="1606560E"/>
    <w:rsid w:val="162D6EDB"/>
    <w:rsid w:val="16472919"/>
    <w:rsid w:val="16629231"/>
    <w:rsid w:val="16704D47"/>
    <w:rsid w:val="1671C5E1"/>
    <w:rsid w:val="1677CA8D"/>
    <w:rsid w:val="16A6129D"/>
    <w:rsid w:val="16AF8842"/>
    <w:rsid w:val="16B858F1"/>
    <w:rsid w:val="16C58DA3"/>
    <w:rsid w:val="16DA0575"/>
    <w:rsid w:val="17204DB8"/>
    <w:rsid w:val="1735F119"/>
    <w:rsid w:val="173E559F"/>
    <w:rsid w:val="17666F98"/>
    <w:rsid w:val="17977F86"/>
    <w:rsid w:val="17A3F6EB"/>
    <w:rsid w:val="17A91EC7"/>
    <w:rsid w:val="17B0D7C8"/>
    <w:rsid w:val="17D5681B"/>
    <w:rsid w:val="17E9F73B"/>
    <w:rsid w:val="18114356"/>
    <w:rsid w:val="18219933"/>
    <w:rsid w:val="183853AD"/>
    <w:rsid w:val="1850A214"/>
    <w:rsid w:val="189A0EEE"/>
    <w:rsid w:val="18A4AC55"/>
    <w:rsid w:val="18B60A47"/>
    <w:rsid w:val="18C17A3C"/>
    <w:rsid w:val="18D89AEC"/>
    <w:rsid w:val="18E31D43"/>
    <w:rsid w:val="18FA6687"/>
    <w:rsid w:val="19195966"/>
    <w:rsid w:val="19582693"/>
    <w:rsid w:val="197B4658"/>
    <w:rsid w:val="199AC416"/>
    <w:rsid w:val="19BF3A60"/>
    <w:rsid w:val="19C40C65"/>
    <w:rsid w:val="19D9506C"/>
    <w:rsid w:val="19F7F7D7"/>
    <w:rsid w:val="1A1188A3"/>
    <w:rsid w:val="1A1EE92E"/>
    <w:rsid w:val="1A38BED4"/>
    <w:rsid w:val="1A419E35"/>
    <w:rsid w:val="1A42C942"/>
    <w:rsid w:val="1A46C4A6"/>
    <w:rsid w:val="1A5156E1"/>
    <w:rsid w:val="1A62BDE0"/>
    <w:rsid w:val="1A723899"/>
    <w:rsid w:val="1A8CB054"/>
    <w:rsid w:val="1AA54CED"/>
    <w:rsid w:val="1AA81F8D"/>
    <w:rsid w:val="1AC389D6"/>
    <w:rsid w:val="1AFDE633"/>
    <w:rsid w:val="1B160D60"/>
    <w:rsid w:val="1B55DB6E"/>
    <w:rsid w:val="1B69B915"/>
    <w:rsid w:val="1BAC965F"/>
    <w:rsid w:val="1BB11F61"/>
    <w:rsid w:val="1BE5DA8A"/>
    <w:rsid w:val="1BE7F9C7"/>
    <w:rsid w:val="1C06D34A"/>
    <w:rsid w:val="1C145DBD"/>
    <w:rsid w:val="1C195161"/>
    <w:rsid w:val="1C349856"/>
    <w:rsid w:val="1C39251A"/>
    <w:rsid w:val="1C5D4B8D"/>
    <w:rsid w:val="1C749958"/>
    <w:rsid w:val="1C7BD6F2"/>
    <w:rsid w:val="1C85FDDD"/>
    <w:rsid w:val="1C94661B"/>
    <w:rsid w:val="1CA13830"/>
    <w:rsid w:val="1CB5A8F2"/>
    <w:rsid w:val="1CC1F2DE"/>
    <w:rsid w:val="1CDCE0A0"/>
    <w:rsid w:val="1CE5F461"/>
    <w:rsid w:val="1D00E7B4"/>
    <w:rsid w:val="1D25B045"/>
    <w:rsid w:val="1D3B2A5D"/>
    <w:rsid w:val="1D41CA94"/>
    <w:rsid w:val="1D5F4F29"/>
    <w:rsid w:val="1D6D488B"/>
    <w:rsid w:val="1D719035"/>
    <w:rsid w:val="1DCA0944"/>
    <w:rsid w:val="1DE1359E"/>
    <w:rsid w:val="1DF453E2"/>
    <w:rsid w:val="1E174DD8"/>
    <w:rsid w:val="1E1B73BD"/>
    <w:rsid w:val="1E2083D0"/>
    <w:rsid w:val="1E274112"/>
    <w:rsid w:val="1E4145DB"/>
    <w:rsid w:val="1E4FADC7"/>
    <w:rsid w:val="1E74FD86"/>
    <w:rsid w:val="1E7B6523"/>
    <w:rsid w:val="1E7D26FE"/>
    <w:rsid w:val="1E9500D7"/>
    <w:rsid w:val="1EC032F2"/>
    <w:rsid w:val="1ED70C5D"/>
    <w:rsid w:val="1EDD5184"/>
    <w:rsid w:val="1EF541CA"/>
    <w:rsid w:val="1EFA1515"/>
    <w:rsid w:val="1F12ABD9"/>
    <w:rsid w:val="1F324B08"/>
    <w:rsid w:val="1F6795EE"/>
    <w:rsid w:val="1F68AC0F"/>
    <w:rsid w:val="1F7FA3B9"/>
    <w:rsid w:val="1F8EEAC2"/>
    <w:rsid w:val="1FA01FA9"/>
    <w:rsid w:val="1FBC2145"/>
    <w:rsid w:val="1FDB6158"/>
    <w:rsid w:val="1FFF9795"/>
    <w:rsid w:val="202C7FF4"/>
    <w:rsid w:val="202D3E8C"/>
    <w:rsid w:val="2073CC59"/>
    <w:rsid w:val="20E306BB"/>
    <w:rsid w:val="2105C9F3"/>
    <w:rsid w:val="2109150D"/>
    <w:rsid w:val="210D2A99"/>
    <w:rsid w:val="212723D8"/>
    <w:rsid w:val="212A52FC"/>
    <w:rsid w:val="21399AC0"/>
    <w:rsid w:val="2150B2E4"/>
    <w:rsid w:val="2154D8B1"/>
    <w:rsid w:val="2160AAB0"/>
    <w:rsid w:val="219A5797"/>
    <w:rsid w:val="21BDAD37"/>
    <w:rsid w:val="21C49FA9"/>
    <w:rsid w:val="21C4F5B3"/>
    <w:rsid w:val="21C8A177"/>
    <w:rsid w:val="21D1B3ED"/>
    <w:rsid w:val="223ECE3B"/>
    <w:rsid w:val="228DBB3B"/>
    <w:rsid w:val="22913829"/>
    <w:rsid w:val="22947995"/>
    <w:rsid w:val="22A4C7B7"/>
    <w:rsid w:val="22D3F2CD"/>
    <w:rsid w:val="22E052F4"/>
    <w:rsid w:val="22EC3923"/>
    <w:rsid w:val="22F318B3"/>
    <w:rsid w:val="22F4E31F"/>
    <w:rsid w:val="230ABA50"/>
    <w:rsid w:val="23161E66"/>
    <w:rsid w:val="23270A48"/>
    <w:rsid w:val="235B9C1D"/>
    <w:rsid w:val="23758AF8"/>
    <w:rsid w:val="2390ACA0"/>
    <w:rsid w:val="23AB91CD"/>
    <w:rsid w:val="23AF2F03"/>
    <w:rsid w:val="23CBAC8D"/>
    <w:rsid w:val="23EE3B4F"/>
    <w:rsid w:val="2417FDB2"/>
    <w:rsid w:val="2443F904"/>
    <w:rsid w:val="245BDEE4"/>
    <w:rsid w:val="24740A1C"/>
    <w:rsid w:val="24AC3924"/>
    <w:rsid w:val="24C7F884"/>
    <w:rsid w:val="24CBFDEF"/>
    <w:rsid w:val="24DE35ED"/>
    <w:rsid w:val="25325C8F"/>
    <w:rsid w:val="25582021"/>
    <w:rsid w:val="25627D77"/>
    <w:rsid w:val="25798D0A"/>
    <w:rsid w:val="259BBFB9"/>
    <w:rsid w:val="25A2C27B"/>
    <w:rsid w:val="25A671FE"/>
    <w:rsid w:val="25B59FB1"/>
    <w:rsid w:val="25BAED65"/>
    <w:rsid w:val="25C63135"/>
    <w:rsid w:val="25CCC1D7"/>
    <w:rsid w:val="25E002E1"/>
    <w:rsid w:val="25E7208B"/>
    <w:rsid w:val="25EE0F86"/>
    <w:rsid w:val="25F498BB"/>
    <w:rsid w:val="25FCB8D4"/>
    <w:rsid w:val="2625ED3A"/>
    <w:rsid w:val="263A010D"/>
    <w:rsid w:val="263D2BBC"/>
    <w:rsid w:val="2666246B"/>
    <w:rsid w:val="267CF66E"/>
    <w:rsid w:val="26888DA0"/>
    <w:rsid w:val="26BB3D60"/>
    <w:rsid w:val="26CE254C"/>
    <w:rsid w:val="26D53EDF"/>
    <w:rsid w:val="26EF6599"/>
    <w:rsid w:val="26FCFAB1"/>
    <w:rsid w:val="271604E9"/>
    <w:rsid w:val="2760AE85"/>
    <w:rsid w:val="2797C1BA"/>
    <w:rsid w:val="27A48556"/>
    <w:rsid w:val="27C57471"/>
    <w:rsid w:val="27D73E8B"/>
    <w:rsid w:val="27DAE62D"/>
    <w:rsid w:val="27DD0154"/>
    <w:rsid w:val="27EFE325"/>
    <w:rsid w:val="280073FF"/>
    <w:rsid w:val="283515C0"/>
    <w:rsid w:val="28564BB1"/>
    <w:rsid w:val="2864A35A"/>
    <w:rsid w:val="28749ACE"/>
    <w:rsid w:val="287B748B"/>
    <w:rsid w:val="28B6F965"/>
    <w:rsid w:val="28B75B0B"/>
    <w:rsid w:val="28CACA02"/>
    <w:rsid w:val="28D97C04"/>
    <w:rsid w:val="291EA9A0"/>
    <w:rsid w:val="293632EA"/>
    <w:rsid w:val="295E4C09"/>
    <w:rsid w:val="2972E786"/>
    <w:rsid w:val="299BFE3D"/>
    <w:rsid w:val="29A3DBEB"/>
    <w:rsid w:val="29C98809"/>
    <w:rsid w:val="29EA89E5"/>
    <w:rsid w:val="2A2AFC39"/>
    <w:rsid w:val="2A40C4AC"/>
    <w:rsid w:val="2A67FA4D"/>
    <w:rsid w:val="2A8A62F2"/>
    <w:rsid w:val="2A9CF9D6"/>
    <w:rsid w:val="2A9E7D58"/>
    <w:rsid w:val="2AB17CD9"/>
    <w:rsid w:val="2AB3ADA4"/>
    <w:rsid w:val="2AC99C16"/>
    <w:rsid w:val="2B04D98F"/>
    <w:rsid w:val="2B3050DA"/>
    <w:rsid w:val="2B4C30A5"/>
    <w:rsid w:val="2BA40C76"/>
    <w:rsid w:val="2BB26738"/>
    <w:rsid w:val="2BCA4DE2"/>
    <w:rsid w:val="2BD0E1B8"/>
    <w:rsid w:val="2BD0EFAE"/>
    <w:rsid w:val="2BD17FAD"/>
    <w:rsid w:val="2BFF8EA9"/>
    <w:rsid w:val="2C103B4E"/>
    <w:rsid w:val="2C6405A1"/>
    <w:rsid w:val="2C707906"/>
    <w:rsid w:val="2C8E53B4"/>
    <w:rsid w:val="2CAC6A2C"/>
    <w:rsid w:val="2CAC78C3"/>
    <w:rsid w:val="2CADDB98"/>
    <w:rsid w:val="2CD15446"/>
    <w:rsid w:val="2CDFC8FD"/>
    <w:rsid w:val="2CEFDD9A"/>
    <w:rsid w:val="2CF38119"/>
    <w:rsid w:val="2D1894BF"/>
    <w:rsid w:val="2D22A503"/>
    <w:rsid w:val="2D3110DA"/>
    <w:rsid w:val="2D478896"/>
    <w:rsid w:val="2D593497"/>
    <w:rsid w:val="2D5F283A"/>
    <w:rsid w:val="2D85AE57"/>
    <w:rsid w:val="2D91686E"/>
    <w:rsid w:val="2DB247E7"/>
    <w:rsid w:val="2DB5BC50"/>
    <w:rsid w:val="2DBD6500"/>
    <w:rsid w:val="2DC1B904"/>
    <w:rsid w:val="2DC84898"/>
    <w:rsid w:val="2DD8E430"/>
    <w:rsid w:val="2DD96CB4"/>
    <w:rsid w:val="2E379080"/>
    <w:rsid w:val="2E528E0C"/>
    <w:rsid w:val="2E755A0E"/>
    <w:rsid w:val="2E9E5D28"/>
    <w:rsid w:val="2EC8D2CD"/>
    <w:rsid w:val="2EC8E700"/>
    <w:rsid w:val="2F0B2414"/>
    <w:rsid w:val="2F0F8DAD"/>
    <w:rsid w:val="2F1503ED"/>
    <w:rsid w:val="2F1F997B"/>
    <w:rsid w:val="2F2A67F0"/>
    <w:rsid w:val="2F2B1F4B"/>
    <w:rsid w:val="2F33F2A9"/>
    <w:rsid w:val="2F398551"/>
    <w:rsid w:val="2F3DB7EE"/>
    <w:rsid w:val="2F58EFEE"/>
    <w:rsid w:val="2F85674A"/>
    <w:rsid w:val="2FB38754"/>
    <w:rsid w:val="2FD46A1D"/>
    <w:rsid w:val="2FDDE8C8"/>
    <w:rsid w:val="2FDEC92B"/>
    <w:rsid w:val="2FE7D232"/>
    <w:rsid w:val="3019CCAB"/>
    <w:rsid w:val="305D40C4"/>
    <w:rsid w:val="305EDE26"/>
    <w:rsid w:val="306801FB"/>
    <w:rsid w:val="30A08AC3"/>
    <w:rsid w:val="30A46AAF"/>
    <w:rsid w:val="30D82924"/>
    <w:rsid w:val="30ED6346"/>
    <w:rsid w:val="30F50FF0"/>
    <w:rsid w:val="3118C11B"/>
    <w:rsid w:val="31342281"/>
    <w:rsid w:val="314F3E79"/>
    <w:rsid w:val="31621E94"/>
    <w:rsid w:val="318AAA31"/>
    <w:rsid w:val="318BBAAA"/>
    <w:rsid w:val="319D76B9"/>
    <w:rsid w:val="31BFB9E3"/>
    <w:rsid w:val="31F084A9"/>
    <w:rsid w:val="3251E3BD"/>
    <w:rsid w:val="3283E9F5"/>
    <w:rsid w:val="32A096CA"/>
    <w:rsid w:val="32AB6719"/>
    <w:rsid w:val="32B11032"/>
    <w:rsid w:val="32CF5F0E"/>
    <w:rsid w:val="32F31DFD"/>
    <w:rsid w:val="32FF0B11"/>
    <w:rsid w:val="330839F4"/>
    <w:rsid w:val="33522DA1"/>
    <w:rsid w:val="3373D86E"/>
    <w:rsid w:val="338F6B86"/>
    <w:rsid w:val="33AF0B94"/>
    <w:rsid w:val="33BDAAA4"/>
    <w:rsid w:val="33C75A81"/>
    <w:rsid w:val="33D39E1F"/>
    <w:rsid w:val="33F35B61"/>
    <w:rsid w:val="34080200"/>
    <w:rsid w:val="341CD517"/>
    <w:rsid w:val="348175F7"/>
    <w:rsid w:val="348DDC6C"/>
    <w:rsid w:val="34961D43"/>
    <w:rsid w:val="34AB73F0"/>
    <w:rsid w:val="34BE0DEB"/>
    <w:rsid w:val="34EEDCA5"/>
    <w:rsid w:val="35049CB9"/>
    <w:rsid w:val="3536555C"/>
    <w:rsid w:val="356EC80E"/>
    <w:rsid w:val="35763F12"/>
    <w:rsid w:val="3587562C"/>
    <w:rsid w:val="358B72EC"/>
    <w:rsid w:val="35A3B6C6"/>
    <w:rsid w:val="35F03807"/>
    <w:rsid w:val="35FB3878"/>
    <w:rsid w:val="36040EDA"/>
    <w:rsid w:val="360D6616"/>
    <w:rsid w:val="363EE6DF"/>
    <w:rsid w:val="3643FCEE"/>
    <w:rsid w:val="364D6132"/>
    <w:rsid w:val="365003C2"/>
    <w:rsid w:val="3662A7A0"/>
    <w:rsid w:val="36683FE3"/>
    <w:rsid w:val="366CF503"/>
    <w:rsid w:val="3672647D"/>
    <w:rsid w:val="36791A97"/>
    <w:rsid w:val="368B7709"/>
    <w:rsid w:val="368C4933"/>
    <w:rsid w:val="36AD12DE"/>
    <w:rsid w:val="36B52CF4"/>
    <w:rsid w:val="36D7BF10"/>
    <w:rsid w:val="36E13E77"/>
    <w:rsid w:val="36EAA39D"/>
    <w:rsid w:val="36F4B7E3"/>
    <w:rsid w:val="36F91A9B"/>
    <w:rsid w:val="370583EB"/>
    <w:rsid w:val="371A16B1"/>
    <w:rsid w:val="3721A693"/>
    <w:rsid w:val="3762221B"/>
    <w:rsid w:val="37A49369"/>
    <w:rsid w:val="37BF55B7"/>
    <w:rsid w:val="37DB3382"/>
    <w:rsid w:val="38078D1F"/>
    <w:rsid w:val="380B0C4C"/>
    <w:rsid w:val="3818E37C"/>
    <w:rsid w:val="384A3F92"/>
    <w:rsid w:val="38B72DC4"/>
    <w:rsid w:val="3954C82B"/>
    <w:rsid w:val="395BC23C"/>
    <w:rsid w:val="39C1B95F"/>
    <w:rsid w:val="39CC842D"/>
    <w:rsid w:val="39F06FCD"/>
    <w:rsid w:val="3A5433AC"/>
    <w:rsid w:val="3A7F9CDF"/>
    <w:rsid w:val="3A845140"/>
    <w:rsid w:val="3AAD01ED"/>
    <w:rsid w:val="3AD00896"/>
    <w:rsid w:val="3AD94487"/>
    <w:rsid w:val="3B078BC4"/>
    <w:rsid w:val="3B2CFA22"/>
    <w:rsid w:val="3B49064C"/>
    <w:rsid w:val="3B4A12BE"/>
    <w:rsid w:val="3B591A1B"/>
    <w:rsid w:val="3B85BDB5"/>
    <w:rsid w:val="3B8DDA06"/>
    <w:rsid w:val="3B92BF1F"/>
    <w:rsid w:val="3B9417C9"/>
    <w:rsid w:val="3B983C0C"/>
    <w:rsid w:val="3BB60106"/>
    <w:rsid w:val="3BC3584E"/>
    <w:rsid w:val="3BC73FFD"/>
    <w:rsid w:val="3BD41820"/>
    <w:rsid w:val="3BD9F682"/>
    <w:rsid w:val="3BDA99AF"/>
    <w:rsid w:val="3BEA6D40"/>
    <w:rsid w:val="3C292F9D"/>
    <w:rsid w:val="3C3F0324"/>
    <w:rsid w:val="3C767E18"/>
    <w:rsid w:val="3C8783B4"/>
    <w:rsid w:val="3C92D7D7"/>
    <w:rsid w:val="3CC66A57"/>
    <w:rsid w:val="3CE6116E"/>
    <w:rsid w:val="3CFB6A28"/>
    <w:rsid w:val="3D251227"/>
    <w:rsid w:val="3D2634DD"/>
    <w:rsid w:val="3D2739EA"/>
    <w:rsid w:val="3D3199F2"/>
    <w:rsid w:val="3D539CFE"/>
    <w:rsid w:val="3D62563A"/>
    <w:rsid w:val="3D8A056D"/>
    <w:rsid w:val="3D8A340B"/>
    <w:rsid w:val="3DB39DCE"/>
    <w:rsid w:val="3DB721AB"/>
    <w:rsid w:val="3DFD032B"/>
    <w:rsid w:val="3E02BD58"/>
    <w:rsid w:val="3E0465E1"/>
    <w:rsid w:val="3E04A1E8"/>
    <w:rsid w:val="3E1206E1"/>
    <w:rsid w:val="3E20CB04"/>
    <w:rsid w:val="3E30240C"/>
    <w:rsid w:val="3EAF757C"/>
    <w:rsid w:val="3EB7F974"/>
    <w:rsid w:val="3EBEA54D"/>
    <w:rsid w:val="3EBF89DA"/>
    <w:rsid w:val="3ED782C1"/>
    <w:rsid w:val="3F17C28D"/>
    <w:rsid w:val="3F83FCE2"/>
    <w:rsid w:val="3FA24578"/>
    <w:rsid w:val="3FC9CEAB"/>
    <w:rsid w:val="3FD717D9"/>
    <w:rsid w:val="3FFBDBDB"/>
    <w:rsid w:val="401941E1"/>
    <w:rsid w:val="403932AC"/>
    <w:rsid w:val="4042DDB4"/>
    <w:rsid w:val="405A83FA"/>
    <w:rsid w:val="40757300"/>
    <w:rsid w:val="4090DBF7"/>
    <w:rsid w:val="4096DE66"/>
    <w:rsid w:val="40AD862F"/>
    <w:rsid w:val="40B908F1"/>
    <w:rsid w:val="40D8B9B6"/>
    <w:rsid w:val="40DD0ADC"/>
    <w:rsid w:val="40F68839"/>
    <w:rsid w:val="40F70672"/>
    <w:rsid w:val="40FA6295"/>
    <w:rsid w:val="4107A521"/>
    <w:rsid w:val="4121BBC5"/>
    <w:rsid w:val="412F5771"/>
    <w:rsid w:val="41485D85"/>
    <w:rsid w:val="41A3DEA5"/>
    <w:rsid w:val="41BEA667"/>
    <w:rsid w:val="41E90D08"/>
    <w:rsid w:val="41F0F8C1"/>
    <w:rsid w:val="41F7A19A"/>
    <w:rsid w:val="422779B9"/>
    <w:rsid w:val="424367F3"/>
    <w:rsid w:val="424B41F8"/>
    <w:rsid w:val="42559D6A"/>
    <w:rsid w:val="42601892"/>
    <w:rsid w:val="4283ED6C"/>
    <w:rsid w:val="4288AC6F"/>
    <w:rsid w:val="429AFF4F"/>
    <w:rsid w:val="42CE218A"/>
    <w:rsid w:val="42DAC8B7"/>
    <w:rsid w:val="42DFD27B"/>
    <w:rsid w:val="42EB41CA"/>
    <w:rsid w:val="42F48E24"/>
    <w:rsid w:val="42F8DADA"/>
    <w:rsid w:val="4322D5B3"/>
    <w:rsid w:val="4342F684"/>
    <w:rsid w:val="4363DD2B"/>
    <w:rsid w:val="4375B3A8"/>
    <w:rsid w:val="43A52112"/>
    <w:rsid w:val="43B5300D"/>
    <w:rsid w:val="43C4A5B6"/>
    <w:rsid w:val="43C686D3"/>
    <w:rsid w:val="43D90B15"/>
    <w:rsid w:val="43F6A5BC"/>
    <w:rsid w:val="4415C430"/>
    <w:rsid w:val="44267FFC"/>
    <w:rsid w:val="44563A53"/>
    <w:rsid w:val="446B78FC"/>
    <w:rsid w:val="44821A8F"/>
    <w:rsid w:val="4484F990"/>
    <w:rsid w:val="44BCCB22"/>
    <w:rsid w:val="44BD87CB"/>
    <w:rsid w:val="44C79BDB"/>
    <w:rsid w:val="450A48FE"/>
    <w:rsid w:val="4552BE2B"/>
    <w:rsid w:val="4567EF6E"/>
    <w:rsid w:val="459783D6"/>
    <w:rsid w:val="459B8B2A"/>
    <w:rsid w:val="45B49753"/>
    <w:rsid w:val="45B914C4"/>
    <w:rsid w:val="45BAB841"/>
    <w:rsid w:val="45BB6BED"/>
    <w:rsid w:val="45FED574"/>
    <w:rsid w:val="46479071"/>
    <w:rsid w:val="46534895"/>
    <w:rsid w:val="4659ACA1"/>
    <w:rsid w:val="465E935C"/>
    <w:rsid w:val="466C89F6"/>
    <w:rsid w:val="468D7137"/>
    <w:rsid w:val="468EE632"/>
    <w:rsid w:val="4696D5C6"/>
    <w:rsid w:val="46A16992"/>
    <w:rsid w:val="46EA3E13"/>
    <w:rsid w:val="471792FC"/>
    <w:rsid w:val="47328C94"/>
    <w:rsid w:val="475050B3"/>
    <w:rsid w:val="47802245"/>
    <w:rsid w:val="47A8F9C0"/>
    <w:rsid w:val="4803B717"/>
    <w:rsid w:val="48046566"/>
    <w:rsid w:val="4823AC2A"/>
    <w:rsid w:val="482745E9"/>
    <w:rsid w:val="48277FF6"/>
    <w:rsid w:val="48324435"/>
    <w:rsid w:val="4838EBE2"/>
    <w:rsid w:val="4857059E"/>
    <w:rsid w:val="4859626F"/>
    <w:rsid w:val="485BF98B"/>
    <w:rsid w:val="48B2C216"/>
    <w:rsid w:val="48B2D33F"/>
    <w:rsid w:val="48F6678F"/>
    <w:rsid w:val="48FF9CE9"/>
    <w:rsid w:val="491DB684"/>
    <w:rsid w:val="4932E4E3"/>
    <w:rsid w:val="4955EC12"/>
    <w:rsid w:val="4965B31B"/>
    <w:rsid w:val="496FABDD"/>
    <w:rsid w:val="4973370F"/>
    <w:rsid w:val="497512A6"/>
    <w:rsid w:val="49794DBC"/>
    <w:rsid w:val="497F715A"/>
    <w:rsid w:val="498C9181"/>
    <w:rsid w:val="498CDD7B"/>
    <w:rsid w:val="49D010AC"/>
    <w:rsid w:val="49F96080"/>
    <w:rsid w:val="4A458DD4"/>
    <w:rsid w:val="4A679BA5"/>
    <w:rsid w:val="4A8FBB1E"/>
    <w:rsid w:val="4A90E293"/>
    <w:rsid w:val="4AC1C8D4"/>
    <w:rsid w:val="4B3AE889"/>
    <w:rsid w:val="4B52B59E"/>
    <w:rsid w:val="4C47279E"/>
    <w:rsid w:val="4C4D3F14"/>
    <w:rsid w:val="4C51E65F"/>
    <w:rsid w:val="4C80060F"/>
    <w:rsid w:val="4CA6287F"/>
    <w:rsid w:val="4CB1AB60"/>
    <w:rsid w:val="4CC3E1FC"/>
    <w:rsid w:val="4CD3526C"/>
    <w:rsid w:val="4CE0900B"/>
    <w:rsid w:val="4D276806"/>
    <w:rsid w:val="4D2CDEBA"/>
    <w:rsid w:val="4D2CEF8C"/>
    <w:rsid w:val="4D3727C7"/>
    <w:rsid w:val="4D3A3350"/>
    <w:rsid w:val="4D4C898A"/>
    <w:rsid w:val="4D507502"/>
    <w:rsid w:val="4D5BEED6"/>
    <w:rsid w:val="4D722E3D"/>
    <w:rsid w:val="4D82545E"/>
    <w:rsid w:val="4DA56F9D"/>
    <w:rsid w:val="4DBE8C8B"/>
    <w:rsid w:val="4DC906C6"/>
    <w:rsid w:val="4DDA959C"/>
    <w:rsid w:val="4DDB25B6"/>
    <w:rsid w:val="4DEECDAC"/>
    <w:rsid w:val="4DF109F3"/>
    <w:rsid w:val="4E0E6BC7"/>
    <w:rsid w:val="4E2A5B6B"/>
    <w:rsid w:val="4E527793"/>
    <w:rsid w:val="4E55247F"/>
    <w:rsid w:val="4E630E42"/>
    <w:rsid w:val="4E6BC140"/>
    <w:rsid w:val="4E7F15D3"/>
    <w:rsid w:val="4EBE7464"/>
    <w:rsid w:val="4EBE8CF6"/>
    <w:rsid w:val="4EC22277"/>
    <w:rsid w:val="4ED4B146"/>
    <w:rsid w:val="4EE140A1"/>
    <w:rsid w:val="4EE2FE81"/>
    <w:rsid w:val="4EE87AB4"/>
    <w:rsid w:val="4EF101C1"/>
    <w:rsid w:val="4F0C17C9"/>
    <w:rsid w:val="4F181F77"/>
    <w:rsid w:val="4F39C020"/>
    <w:rsid w:val="4F86FCC2"/>
    <w:rsid w:val="4FB15C7F"/>
    <w:rsid w:val="4FF2954C"/>
    <w:rsid w:val="502B9DC6"/>
    <w:rsid w:val="5052336B"/>
    <w:rsid w:val="505784C6"/>
    <w:rsid w:val="50754551"/>
    <w:rsid w:val="50855E6B"/>
    <w:rsid w:val="50DEFEE2"/>
    <w:rsid w:val="50F8449E"/>
    <w:rsid w:val="51023378"/>
    <w:rsid w:val="51321E82"/>
    <w:rsid w:val="516CEAA5"/>
    <w:rsid w:val="51ADE7D8"/>
    <w:rsid w:val="51BC9E0E"/>
    <w:rsid w:val="51C92B2E"/>
    <w:rsid w:val="51F60FAD"/>
    <w:rsid w:val="521A82CE"/>
    <w:rsid w:val="5247B535"/>
    <w:rsid w:val="5250A9A0"/>
    <w:rsid w:val="5252CAE4"/>
    <w:rsid w:val="52572478"/>
    <w:rsid w:val="525E6FE5"/>
    <w:rsid w:val="527EF161"/>
    <w:rsid w:val="52A12CB0"/>
    <w:rsid w:val="52B6B6DF"/>
    <w:rsid w:val="52C1AF61"/>
    <w:rsid w:val="52D0F140"/>
    <w:rsid w:val="52E1B296"/>
    <w:rsid w:val="52E1F25A"/>
    <w:rsid w:val="5328E2C0"/>
    <w:rsid w:val="53304A02"/>
    <w:rsid w:val="53434422"/>
    <w:rsid w:val="536D7288"/>
    <w:rsid w:val="536D8F7F"/>
    <w:rsid w:val="5378BBC6"/>
    <w:rsid w:val="53A04C01"/>
    <w:rsid w:val="53C02A7F"/>
    <w:rsid w:val="53D691F7"/>
    <w:rsid w:val="5408C23D"/>
    <w:rsid w:val="541600A8"/>
    <w:rsid w:val="5431C10B"/>
    <w:rsid w:val="544880E3"/>
    <w:rsid w:val="544B1D52"/>
    <w:rsid w:val="54611296"/>
    <w:rsid w:val="5465E2B0"/>
    <w:rsid w:val="5490BB03"/>
    <w:rsid w:val="54A4ADCF"/>
    <w:rsid w:val="54A7E4F5"/>
    <w:rsid w:val="54DF7DF5"/>
    <w:rsid w:val="54E84831"/>
    <w:rsid w:val="5500017F"/>
    <w:rsid w:val="551AE6DD"/>
    <w:rsid w:val="5521F778"/>
    <w:rsid w:val="552304AF"/>
    <w:rsid w:val="5525C240"/>
    <w:rsid w:val="553F808D"/>
    <w:rsid w:val="55664D59"/>
    <w:rsid w:val="55A863B5"/>
    <w:rsid w:val="55B6386E"/>
    <w:rsid w:val="55F387AC"/>
    <w:rsid w:val="55F52E45"/>
    <w:rsid w:val="5636A177"/>
    <w:rsid w:val="563E05B2"/>
    <w:rsid w:val="5669F564"/>
    <w:rsid w:val="56C277E1"/>
    <w:rsid w:val="56D4821A"/>
    <w:rsid w:val="56D6D96E"/>
    <w:rsid w:val="570BC549"/>
    <w:rsid w:val="57439AB0"/>
    <w:rsid w:val="57459C5D"/>
    <w:rsid w:val="5756C366"/>
    <w:rsid w:val="576055FE"/>
    <w:rsid w:val="576FE152"/>
    <w:rsid w:val="57706925"/>
    <w:rsid w:val="57794863"/>
    <w:rsid w:val="57B32D59"/>
    <w:rsid w:val="57E60E74"/>
    <w:rsid w:val="57FF8E3C"/>
    <w:rsid w:val="58047EFC"/>
    <w:rsid w:val="58157D75"/>
    <w:rsid w:val="58235090"/>
    <w:rsid w:val="582A539B"/>
    <w:rsid w:val="5845FD07"/>
    <w:rsid w:val="58543F46"/>
    <w:rsid w:val="588D4B7F"/>
    <w:rsid w:val="589B794D"/>
    <w:rsid w:val="589F80A0"/>
    <w:rsid w:val="58A1CA81"/>
    <w:rsid w:val="58A2BA9D"/>
    <w:rsid w:val="58BA2B03"/>
    <w:rsid w:val="58D30985"/>
    <w:rsid w:val="58DB0FC8"/>
    <w:rsid w:val="58EA4787"/>
    <w:rsid w:val="58F1020A"/>
    <w:rsid w:val="58F9C498"/>
    <w:rsid w:val="5916A0A3"/>
    <w:rsid w:val="5954C50E"/>
    <w:rsid w:val="59A751F4"/>
    <w:rsid w:val="59F3B83B"/>
    <w:rsid w:val="59FB85FF"/>
    <w:rsid w:val="59FBDC9B"/>
    <w:rsid w:val="5A06B7C5"/>
    <w:rsid w:val="5A1C1FE3"/>
    <w:rsid w:val="5A43A0FC"/>
    <w:rsid w:val="5A5721C4"/>
    <w:rsid w:val="5A843FE3"/>
    <w:rsid w:val="5AADB590"/>
    <w:rsid w:val="5AF1509D"/>
    <w:rsid w:val="5AFD8404"/>
    <w:rsid w:val="5B300F40"/>
    <w:rsid w:val="5B5EFCF6"/>
    <w:rsid w:val="5B6F9FEB"/>
    <w:rsid w:val="5B7BFC2F"/>
    <w:rsid w:val="5B880A97"/>
    <w:rsid w:val="5BBBCFF6"/>
    <w:rsid w:val="5BC70FAD"/>
    <w:rsid w:val="5BEDAA00"/>
    <w:rsid w:val="5C3B20FE"/>
    <w:rsid w:val="5C57D617"/>
    <w:rsid w:val="5CC3D82C"/>
    <w:rsid w:val="5CCCD4DF"/>
    <w:rsid w:val="5CD7D8F4"/>
    <w:rsid w:val="5CEBDE27"/>
    <w:rsid w:val="5D0D72B0"/>
    <w:rsid w:val="5D1AF5AD"/>
    <w:rsid w:val="5D384D32"/>
    <w:rsid w:val="5D4D42B8"/>
    <w:rsid w:val="5D514964"/>
    <w:rsid w:val="5D60E33E"/>
    <w:rsid w:val="5D6788A2"/>
    <w:rsid w:val="5DA2B606"/>
    <w:rsid w:val="5DE2A707"/>
    <w:rsid w:val="5E006146"/>
    <w:rsid w:val="5E03861F"/>
    <w:rsid w:val="5E06B588"/>
    <w:rsid w:val="5E10A853"/>
    <w:rsid w:val="5E1E51E8"/>
    <w:rsid w:val="5E2A9B61"/>
    <w:rsid w:val="5E46AC8F"/>
    <w:rsid w:val="5E649AA3"/>
    <w:rsid w:val="5E779F21"/>
    <w:rsid w:val="5E7D76BB"/>
    <w:rsid w:val="5E8F1C86"/>
    <w:rsid w:val="5EA28B28"/>
    <w:rsid w:val="5ECD2AB2"/>
    <w:rsid w:val="5ECEEC7F"/>
    <w:rsid w:val="5EE32D34"/>
    <w:rsid w:val="5EE4C3B9"/>
    <w:rsid w:val="5EFAE635"/>
    <w:rsid w:val="5F036831"/>
    <w:rsid w:val="5F339472"/>
    <w:rsid w:val="5FA9A023"/>
    <w:rsid w:val="5FB503F2"/>
    <w:rsid w:val="5FCD69F0"/>
    <w:rsid w:val="5FDDE464"/>
    <w:rsid w:val="5FFE4CE6"/>
    <w:rsid w:val="6004DED3"/>
    <w:rsid w:val="600BF7C7"/>
    <w:rsid w:val="601776A1"/>
    <w:rsid w:val="60327A39"/>
    <w:rsid w:val="60439BA8"/>
    <w:rsid w:val="60938168"/>
    <w:rsid w:val="6095D673"/>
    <w:rsid w:val="60AB91EB"/>
    <w:rsid w:val="60D795B9"/>
    <w:rsid w:val="60DB2CE9"/>
    <w:rsid w:val="60DE0C54"/>
    <w:rsid w:val="60F0F868"/>
    <w:rsid w:val="60F4D18F"/>
    <w:rsid w:val="61073E8D"/>
    <w:rsid w:val="610B4355"/>
    <w:rsid w:val="610D5FCD"/>
    <w:rsid w:val="613E4478"/>
    <w:rsid w:val="615F9657"/>
    <w:rsid w:val="61609E6D"/>
    <w:rsid w:val="616762B3"/>
    <w:rsid w:val="61776461"/>
    <w:rsid w:val="61A36A1B"/>
    <w:rsid w:val="61AC5083"/>
    <w:rsid w:val="61AEDF04"/>
    <w:rsid w:val="61D84E3D"/>
    <w:rsid w:val="61F82868"/>
    <w:rsid w:val="6230993C"/>
    <w:rsid w:val="62450C7C"/>
    <w:rsid w:val="624F207F"/>
    <w:rsid w:val="625C5A67"/>
    <w:rsid w:val="62AF0BEB"/>
    <w:rsid w:val="633FA6F5"/>
    <w:rsid w:val="636E57DF"/>
    <w:rsid w:val="63F238BD"/>
    <w:rsid w:val="64278679"/>
    <w:rsid w:val="643458E5"/>
    <w:rsid w:val="643E55C9"/>
    <w:rsid w:val="646E8EAF"/>
    <w:rsid w:val="647D1396"/>
    <w:rsid w:val="64F49C1C"/>
    <w:rsid w:val="64F94C68"/>
    <w:rsid w:val="64F98F2E"/>
    <w:rsid w:val="65000AA6"/>
    <w:rsid w:val="65388DCB"/>
    <w:rsid w:val="6544FF76"/>
    <w:rsid w:val="654A5835"/>
    <w:rsid w:val="655499AA"/>
    <w:rsid w:val="65713497"/>
    <w:rsid w:val="659087FD"/>
    <w:rsid w:val="659F3E88"/>
    <w:rsid w:val="65B2B6E5"/>
    <w:rsid w:val="65DB6622"/>
    <w:rsid w:val="65F4417E"/>
    <w:rsid w:val="6631B999"/>
    <w:rsid w:val="664FF0C0"/>
    <w:rsid w:val="6674C6A7"/>
    <w:rsid w:val="66827792"/>
    <w:rsid w:val="66BF0D19"/>
    <w:rsid w:val="66C16EEA"/>
    <w:rsid w:val="66C473DF"/>
    <w:rsid w:val="66D3498C"/>
    <w:rsid w:val="66FFE114"/>
    <w:rsid w:val="670505F4"/>
    <w:rsid w:val="67051704"/>
    <w:rsid w:val="6705397E"/>
    <w:rsid w:val="6707FDB6"/>
    <w:rsid w:val="67189DAA"/>
    <w:rsid w:val="671D2C20"/>
    <w:rsid w:val="6734F24D"/>
    <w:rsid w:val="673E11F8"/>
    <w:rsid w:val="6747057E"/>
    <w:rsid w:val="67498D3C"/>
    <w:rsid w:val="67522449"/>
    <w:rsid w:val="6753FEDE"/>
    <w:rsid w:val="677A0AF6"/>
    <w:rsid w:val="679BCB1F"/>
    <w:rsid w:val="67A53AA6"/>
    <w:rsid w:val="67C114C6"/>
    <w:rsid w:val="67C9C9D4"/>
    <w:rsid w:val="67D72926"/>
    <w:rsid w:val="68144E6C"/>
    <w:rsid w:val="6827334D"/>
    <w:rsid w:val="685FE7D8"/>
    <w:rsid w:val="6866291B"/>
    <w:rsid w:val="686EC3AB"/>
    <w:rsid w:val="6906D683"/>
    <w:rsid w:val="690D920A"/>
    <w:rsid w:val="690E077A"/>
    <w:rsid w:val="692DF218"/>
    <w:rsid w:val="6939BA85"/>
    <w:rsid w:val="698D1976"/>
    <w:rsid w:val="69C0D523"/>
    <w:rsid w:val="69C981FF"/>
    <w:rsid w:val="69CD7B54"/>
    <w:rsid w:val="6A850ECB"/>
    <w:rsid w:val="6A9A2617"/>
    <w:rsid w:val="6A9B3012"/>
    <w:rsid w:val="6AC674D5"/>
    <w:rsid w:val="6AE81296"/>
    <w:rsid w:val="6AEB7430"/>
    <w:rsid w:val="6AFE0379"/>
    <w:rsid w:val="6B245DBD"/>
    <w:rsid w:val="6B337252"/>
    <w:rsid w:val="6B54E7B0"/>
    <w:rsid w:val="6B7C8701"/>
    <w:rsid w:val="6B88F868"/>
    <w:rsid w:val="6B8DB293"/>
    <w:rsid w:val="6BAB7EF9"/>
    <w:rsid w:val="6BB96752"/>
    <w:rsid w:val="6BC5AE29"/>
    <w:rsid w:val="6BCB274A"/>
    <w:rsid w:val="6BE9F992"/>
    <w:rsid w:val="6C07F082"/>
    <w:rsid w:val="6C1DB916"/>
    <w:rsid w:val="6C2DBAFB"/>
    <w:rsid w:val="6C3358A3"/>
    <w:rsid w:val="6C403D91"/>
    <w:rsid w:val="6C7F28B8"/>
    <w:rsid w:val="6C9B7918"/>
    <w:rsid w:val="6CA6CB97"/>
    <w:rsid w:val="6CFA048C"/>
    <w:rsid w:val="6CFFA704"/>
    <w:rsid w:val="6D22A3BA"/>
    <w:rsid w:val="6D3F8B30"/>
    <w:rsid w:val="6D5012AD"/>
    <w:rsid w:val="6D5B0D5F"/>
    <w:rsid w:val="6D819CC6"/>
    <w:rsid w:val="6D830129"/>
    <w:rsid w:val="6D904A78"/>
    <w:rsid w:val="6D9DE1D1"/>
    <w:rsid w:val="6DA9EB4F"/>
    <w:rsid w:val="6DF78C1D"/>
    <w:rsid w:val="6E083DE8"/>
    <w:rsid w:val="6E4DACBA"/>
    <w:rsid w:val="6E6534AB"/>
    <w:rsid w:val="6E663803"/>
    <w:rsid w:val="6EB2F7B8"/>
    <w:rsid w:val="6EB5350C"/>
    <w:rsid w:val="6EC6C9ED"/>
    <w:rsid w:val="6EC82A28"/>
    <w:rsid w:val="6EDBF5C3"/>
    <w:rsid w:val="6EFDE0A3"/>
    <w:rsid w:val="6F0AC723"/>
    <w:rsid w:val="6F0EB97E"/>
    <w:rsid w:val="6F0FD76E"/>
    <w:rsid w:val="6F16D61F"/>
    <w:rsid w:val="6F3358EE"/>
    <w:rsid w:val="6F3ADE96"/>
    <w:rsid w:val="6F6A2767"/>
    <w:rsid w:val="6F6E00B6"/>
    <w:rsid w:val="6F7DEB70"/>
    <w:rsid w:val="6F963892"/>
    <w:rsid w:val="6F9B8AA3"/>
    <w:rsid w:val="6FAAE72E"/>
    <w:rsid w:val="6FF134F5"/>
    <w:rsid w:val="6FF848D2"/>
    <w:rsid w:val="6FFEC5B1"/>
    <w:rsid w:val="7011D6ED"/>
    <w:rsid w:val="70247CA2"/>
    <w:rsid w:val="703E87C0"/>
    <w:rsid w:val="7040118A"/>
    <w:rsid w:val="7053BD4E"/>
    <w:rsid w:val="70782E94"/>
    <w:rsid w:val="709716BD"/>
    <w:rsid w:val="709B3DBC"/>
    <w:rsid w:val="70AFD491"/>
    <w:rsid w:val="70F296F9"/>
    <w:rsid w:val="7129CB68"/>
    <w:rsid w:val="712E4E8C"/>
    <w:rsid w:val="713B6501"/>
    <w:rsid w:val="7150A6D1"/>
    <w:rsid w:val="718D41E4"/>
    <w:rsid w:val="71979F1F"/>
    <w:rsid w:val="71B45DC1"/>
    <w:rsid w:val="71BA5976"/>
    <w:rsid w:val="71C20768"/>
    <w:rsid w:val="720BFEE7"/>
    <w:rsid w:val="72232A48"/>
    <w:rsid w:val="7235F758"/>
    <w:rsid w:val="7262CCC1"/>
    <w:rsid w:val="7269231E"/>
    <w:rsid w:val="7281790F"/>
    <w:rsid w:val="7286F569"/>
    <w:rsid w:val="72A4BC64"/>
    <w:rsid w:val="72AE4055"/>
    <w:rsid w:val="72C330E4"/>
    <w:rsid w:val="72F51CE2"/>
    <w:rsid w:val="72FF2421"/>
    <w:rsid w:val="7305A284"/>
    <w:rsid w:val="73076595"/>
    <w:rsid w:val="73272AD8"/>
    <w:rsid w:val="732A11E4"/>
    <w:rsid w:val="7353F1B2"/>
    <w:rsid w:val="735EE1B9"/>
    <w:rsid w:val="737B9A7F"/>
    <w:rsid w:val="73A2600F"/>
    <w:rsid w:val="73BE7184"/>
    <w:rsid w:val="73CFBC51"/>
    <w:rsid w:val="73D2B894"/>
    <w:rsid w:val="74347EE7"/>
    <w:rsid w:val="74584C1E"/>
    <w:rsid w:val="745EE8A9"/>
    <w:rsid w:val="746028AD"/>
    <w:rsid w:val="746293A8"/>
    <w:rsid w:val="74653D0F"/>
    <w:rsid w:val="74B947DA"/>
    <w:rsid w:val="74DA98DF"/>
    <w:rsid w:val="74E26CBE"/>
    <w:rsid w:val="74F3AD66"/>
    <w:rsid w:val="75140405"/>
    <w:rsid w:val="7517D412"/>
    <w:rsid w:val="7527AA60"/>
    <w:rsid w:val="7545D573"/>
    <w:rsid w:val="754E55C4"/>
    <w:rsid w:val="7560522C"/>
    <w:rsid w:val="756CBE0B"/>
    <w:rsid w:val="7582BA08"/>
    <w:rsid w:val="75AAE5B2"/>
    <w:rsid w:val="75E78374"/>
    <w:rsid w:val="75EC6B7B"/>
    <w:rsid w:val="75EE4A23"/>
    <w:rsid w:val="75F3FFFE"/>
    <w:rsid w:val="75F53FD0"/>
    <w:rsid w:val="760F2966"/>
    <w:rsid w:val="765A59FC"/>
    <w:rsid w:val="7669509A"/>
    <w:rsid w:val="76763212"/>
    <w:rsid w:val="7677A4B0"/>
    <w:rsid w:val="76AC7595"/>
    <w:rsid w:val="76B75333"/>
    <w:rsid w:val="76D84F32"/>
    <w:rsid w:val="771124CB"/>
    <w:rsid w:val="774EDECE"/>
    <w:rsid w:val="775F5C61"/>
    <w:rsid w:val="77DA3DE8"/>
    <w:rsid w:val="77EE64CF"/>
    <w:rsid w:val="77F22761"/>
    <w:rsid w:val="780ADC65"/>
    <w:rsid w:val="7824C8F3"/>
    <w:rsid w:val="785B93B5"/>
    <w:rsid w:val="78833F99"/>
    <w:rsid w:val="78C457DB"/>
    <w:rsid w:val="78CE823B"/>
    <w:rsid w:val="78E0A9DB"/>
    <w:rsid w:val="78EB264F"/>
    <w:rsid w:val="78FC4191"/>
    <w:rsid w:val="7912952F"/>
    <w:rsid w:val="79452EAF"/>
    <w:rsid w:val="79480E1A"/>
    <w:rsid w:val="79496E2A"/>
    <w:rsid w:val="79615C81"/>
    <w:rsid w:val="797C1F11"/>
    <w:rsid w:val="79BB93FC"/>
    <w:rsid w:val="79E52243"/>
    <w:rsid w:val="79F2D06D"/>
    <w:rsid w:val="79F54D5F"/>
    <w:rsid w:val="7A153527"/>
    <w:rsid w:val="7A40CA98"/>
    <w:rsid w:val="7A4D5A17"/>
    <w:rsid w:val="7A5C7065"/>
    <w:rsid w:val="7A76A720"/>
    <w:rsid w:val="7A7DA664"/>
    <w:rsid w:val="7AB0BB76"/>
    <w:rsid w:val="7ACD2919"/>
    <w:rsid w:val="7ADE997B"/>
    <w:rsid w:val="7AEC3E8B"/>
    <w:rsid w:val="7B07FB68"/>
    <w:rsid w:val="7B21E75C"/>
    <w:rsid w:val="7B31B537"/>
    <w:rsid w:val="7B4300AC"/>
    <w:rsid w:val="7B448B1A"/>
    <w:rsid w:val="7B44CE35"/>
    <w:rsid w:val="7B570565"/>
    <w:rsid w:val="7B572734"/>
    <w:rsid w:val="7B6D058A"/>
    <w:rsid w:val="7B77AA0F"/>
    <w:rsid w:val="7B9C5A9A"/>
    <w:rsid w:val="7BB4D618"/>
    <w:rsid w:val="7BDAFBB4"/>
    <w:rsid w:val="7BE861AD"/>
    <w:rsid w:val="7BF5274E"/>
    <w:rsid w:val="7C0A18AB"/>
    <w:rsid w:val="7C17583C"/>
    <w:rsid w:val="7C1ACE3F"/>
    <w:rsid w:val="7C2CD3F5"/>
    <w:rsid w:val="7C477E04"/>
    <w:rsid w:val="7C48BD81"/>
    <w:rsid w:val="7C576639"/>
    <w:rsid w:val="7C624B2C"/>
    <w:rsid w:val="7C71B824"/>
    <w:rsid w:val="7C8C9D6A"/>
    <w:rsid w:val="7C8F44DC"/>
    <w:rsid w:val="7CA0F044"/>
    <w:rsid w:val="7CA8661D"/>
    <w:rsid w:val="7CAD2344"/>
    <w:rsid w:val="7CC90645"/>
    <w:rsid w:val="7CD0E3EB"/>
    <w:rsid w:val="7CD46E86"/>
    <w:rsid w:val="7CE84080"/>
    <w:rsid w:val="7CEE32EB"/>
    <w:rsid w:val="7D13F30E"/>
    <w:rsid w:val="7D270000"/>
    <w:rsid w:val="7D2E8700"/>
    <w:rsid w:val="7D3AA9E3"/>
    <w:rsid w:val="7D490416"/>
    <w:rsid w:val="7D5A8547"/>
    <w:rsid w:val="7D6891E1"/>
    <w:rsid w:val="7D73674B"/>
    <w:rsid w:val="7DB2C69E"/>
    <w:rsid w:val="7DB548A5"/>
    <w:rsid w:val="7DC7B9EC"/>
    <w:rsid w:val="7DD10054"/>
    <w:rsid w:val="7DDA569E"/>
    <w:rsid w:val="7DDE5BD9"/>
    <w:rsid w:val="7DE53C04"/>
    <w:rsid w:val="7DE61532"/>
    <w:rsid w:val="7DF847B9"/>
    <w:rsid w:val="7E187DEF"/>
    <w:rsid w:val="7E2BF624"/>
    <w:rsid w:val="7E478B96"/>
    <w:rsid w:val="7F02A0C3"/>
    <w:rsid w:val="7F07C33A"/>
    <w:rsid w:val="7F58D3D7"/>
    <w:rsid w:val="7F745409"/>
    <w:rsid w:val="7F7CB9E0"/>
    <w:rsid w:val="7FA2B2B9"/>
    <w:rsid w:val="7FA98B4D"/>
    <w:rsid w:val="7FB1678D"/>
    <w:rsid w:val="7FF07A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72FBD"/>
  <w15:chartTrackingRefBased/>
  <w15:docId w15:val="{53529016-0451-4CD7-8B04-5CEC3366D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F68EF"/>
    <w:rPr>
      <w:sz w:val="20"/>
    </w:rPr>
  </w:style>
  <w:style w:type="paragraph" w:styleId="1">
    <w:name w:val="heading 1"/>
    <w:basedOn w:val="a0"/>
    <w:next w:val="a0"/>
    <w:link w:val="10"/>
    <w:uiPriority w:val="9"/>
    <w:qFormat/>
    <w:pPr>
      <w:keepNext/>
      <w:keepLines/>
      <w:spacing w:before="600" w:after="240" w:line="240" w:lineRule="auto"/>
      <w:outlineLvl w:val="0"/>
    </w:pPr>
    <w:rPr>
      <w:b/>
      <w:bCs/>
      <w:caps/>
      <w:color w:val="1F4E79" w:themeColor="accent1" w:themeShade="80"/>
      <w:sz w:val="28"/>
    </w:rPr>
  </w:style>
  <w:style w:type="paragraph" w:styleId="2">
    <w:name w:val="heading 2"/>
    <w:basedOn w:val="a0"/>
    <w:next w:val="a0"/>
    <w:link w:val="20"/>
    <w:uiPriority w:val="9"/>
    <w:unhideWhenUsed/>
    <w:qFormat/>
    <w:pPr>
      <w:keepNext/>
      <w:keepLines/>
      <w:numPr>
        <w:numId w:val="4"/>
      </w:numPr>
      <w:spacing w:before="360" w:after="120" w:line="240" w:lineRule="auto"/>
      <w:outlineLvl w:val="1"/>
    </w:pPr>
    <w:rPr>
      <w:b/>
      <w:bCs/>
      <w:color w:val="5B9BD5" w:themeColor="accent1"/>
      <w:sz w:val="24"/>
    </w:rPr>
  </w:style>
  <w:style w:type="paragraph" w:styleId="3">
    <w:name w:val="heading 3"/>
    <w:basedOn w:val="a0"/>
    <w:next w:val="a0"/>
    <w:link w:val="30"/>
    <w:uiPriority w:val="9"/>
    <w:unhideWhenUsed/>
    <w:qFormat/>
    <w:rsid w:val="003F68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unhideWhenUsed/>
    <w:qFormat/>
    <w:rsid w:val="003F68E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unhideWhenUsed/>
    <w:qFormat/>
    <w:rsid w:val="00970D4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a5">
    <w:name w:val="标题 字符"/>
    <w:basedOn w:val="a1"/>
    <w:link w:val="a4"/>
    <w:uiPriority w:val="10"/>
    <w:rPr>
      <w:rFonts w:asciiTheme="majorHAnsi" w:eastAsiaTheme="majorEastAsia" w:hAnsiTheme="majorHAnsi" w:cstheme="majorBidi"/>
      <w:caps/>
      <w:color w:val="1F4E79" w:themeColor="accent1" w:themeShade="80"/>
      <w:kern w:val="28"/>
      <w:sz w:val="38"/>
    </w:rPr>
  </w:style>
  <w:style w:type="table" w:styleId="a6">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0"/>
    <w:next w:val="a0"/>
    <w:link w:val="a8"/>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a8">
    <w:name w:val="副标题 字符"/>
    <w:basedOn w:val="a1"/>
    <w:link w:val="a7"/>
    <w:uiPriority w:val="11"/>
    <w:rPr>
      <w:b/>
      <w:bCs/>
      <w:color w:val="5B9BD5" w:themeColor="accent1"/>
      <w:sz w:val="24"/>
    </w:rPr>
  </w:style>
  <w:style w:type="character" w:customStyle="1" w:styleId="10">
    <w:name w:val="标题 1 字符"/>
    <w:basedOn w:val="a1"/>
    <w:link w:val="1"/>
    <w:uiPriority w:val="9"/>
    <w:rPr>
      <w:b/>
      <w:bCs/>
      <w:caps/>
      <w:color w:val="1F4E79" w:themeColor="accent1" w:themeShade="80"/>
      <w:sz w:val="28"/>
    </w:rPr>
  </w:style>
  <w:style w:type="table" w:customStyle="1" w:styleId="TipTable">
    <w:name w:val="Tip Table"/>
    <w:basedOn w:val="a2"/>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a0"/>
    <w:uiPriority w:val="99"/>
    <w:pPr>
      <w:spacing w:after="160" w:line="264" w:lineRule="auto"/>
      <w:ind w:right="576"/>
    </w:pPr>
    <w:rPr>
      <w:i/>
      <w:iCs/>
      <w:color w:val="7F7F7F" w:themeColor="text1" w:themeTint="80"/>
      <w:sz w:val="16"/>
    </w:rPr>
  </w:style>
  <w:style w:type="character" w:styleId="a9">
    <w:name w:val="Placeholder Text"/>
    <w:basedOn w:val="a1"/>
    <w:uiPriority w:val="99"/>
    <w:semiHidden/>
    <w:rPr>
      <w:color w:val="808080"/>
    </w:rPr>
  </w:style>
  <w:style w:type="paragraph" w:styleId="aa">
    <w:name w:val="No Spacing"/>
    <w:uiPriority w:val="36"/>
    <w:qFormat/>
    <w:pPr>
      <w:spacing w:after="0" w:line="240" w:lineRule="auto"/>
    </w:pPr>
  </w:style>
  <w:style w:type="character" w:customStyle="1" w:styleId="20">
    <w:name w:val="标题 2 字符"/>
    <w:basedOn w:val="a1"/>
    <w:link w:val="2"/>
    <w:uiPriority w:val="9"/>
    <w:rPr>
      <w:b/>
      <w:bCs/>
      <w:color w:val="5B9BD5" w:themeColor="accent1"/>
      <w:sz w:val="24"/>
    </w:rPr>
  </w:style>
  <w:style w:type="paragraph" w:styleId="a">
    <w:name w:val="List Bullet"/>
    <w:basedOn w:val="a0"/>
    <w:uiPriority w:val="1"/>
    <w:unhideWhenUsed/>
    <w:qFormat/>
    <w:pPr>
      <w:tabs>
        <w:tab w:val="num" w:pos="360"/>
      </w:tabs>
      <w:spacing w:after="60"/>
      <w:ind w:left="432" w:hanging="288"/>
    </w:pPr>
  </w:style>
  <w:style w:type="paragraph" w:styleId="ab">
    <w:name w:val="header"/>
    <w:basedOn w:val="a0"/>
    <w:link w:val="ac"/>
    <w:uiPriority w:val="99"/>
    <w:unhideWhenUsed/>
    <w:pPr>
      <w:tabs>
        <w:tab w:val="center" w:pos="4680"/>
        <w:tab w:val="right" w:pos="9360"/>
      </w:tabs>
      <w:spacing w:after="0" w:line="240" w:lineRule="auto"/>
    </w:pPr>
  </w:style>
  <w:style w:type="character" w:customStyle="1" w:styleId="ac">
    <w:name w:val="页眉 字符"/>
    <w:basedOn w:val="a1"/>
    <w:link w:val="ab"/>
    <w:uiPriority w:val="99"/>
  </w:style>
  <w:style w:type="paragraph" w:styleId="ad">
    <w:name w:val="footer"/>
    <w:basedOn w:val="a0"/>
    <w:link w:val="ae"/>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rPr>
  </w:style>
  <w:style w:type="character" w:customStyle="1" w:styleId="ae">
    <w:name w:val="页脚 字符"/>
    <w:basedOn w:val="a1"/>
    <w:link w:val="ad"/>
    <w:uiPriority w:val="99"/>
    <w:rPr>
      <w:rFonts w:asciiTheme="majorHAnsi" w:eastAsiaTheme="majorEastAsia" w:hAnsiTheme="majorHAnsi" w:cstheme="majorBidi"/>
      <w:noProof/>
      <w:color w:val="1F4E79" w:themeColor="accent1" w:themeShade="80"/>
      <w:sz w:val="20"/>
    </w:rPr>
  </w:style>
  <w:style w:type="table" w:styleId="4-1">
    <w:name w:val="Grid Table 4 Accent 1"/>
    <w:basedOn w:val="a2"/>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af">
    <w:name w:val="Grid Table Light"/>
    <w:basedOn w:val="a2"/>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a2"/>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af0">
    <w:name w:val="footnote text"/>
    <w:basedOn w:val="a0"/>
    <w:link w:val="af1"/>
    <w:uiPriority w:val="12"/>
    <w:unhideWhenUsed/>
    <w:pPr>
      <w:spacing w:before="140" w:after="0" w:line="240" w:lineRule="auto"/>
    </w:pPr>
    <w:rPr>
      <w:i/>
      <w:iCs/>
      <w:sz w:val="14"/>
    </w:rPr>
  </w:style>
  <w:style w:type="character" w:customStyle="1" w:styleId="af1">
    <w:name w:val="脚注文本 字符"/>
    <w:basedOn w:val="a1"/>
    <w:link w:val="af0"/>
    <w:uiPriority w:val="12"/>
    <w:rPr>
      <w:i/>
      <w:iCs/>
      <w:sz w:val="14"/>
    </w:rPr>
  </w:style>
  <w:style w:type="paragraph" w:customStyle="1" w:styleId="TeamNames">
    <w:name w:val="Team Names"/>
    <w:basedOn w:val="a7"/>
    <w:link w:val="TeamNamesChar"/>
    <w:qFormat/>
    <w:rsid w:val="000F6DBD"/>
  </w:style>
  <w:style w:type="character" w:customStyle="1" w:styleId="30">
    <w:name w:val="标题 3 字符"/>
    <w:basedOn w:val="a1"/>
    <w:link w:val="3"/>
    <w:uiPriority w:val="9"/>
    <w:rsid w:val="003F68EF"/>
    <w:rPr>
      <w:rFonts w:asciiTheme="majorHAnsi" w:eastAsiaTheme="majorEastAsia" w:hAnsiTheme="majorHAnsi" w:cstheme="majorBidi"/>
      <w:color w:val="1F4D78" w:themeColor="accent1" w:themeShade="7F"/>
      <w:sz w:val="24"/>
      <w:szCs w:val="24"/>
    </w:rPr>
  </w:style>
  <w:style w:type="character" w:customStyle="1" w:styleId="TeamNamesChar">
    <w:name w:val="Team Names Char"/>
    <w:basedOn w:val="a8"/>
    <w:link w:val="TeamNames"/>
    <w:rsid w:val="000F6DBD"/>
    <w:rPr>
      <w:b/>
      <w:bCs/>
      <w:color w:val="5B9BD5" w:themeColor="accent1"/>
      <w:sz w:val="24"/>
    </w:rPr>
  </w:style>
  <w:style w:type="character" w:customStyle="1" w:styleId="40">
    <w:name w:val="标题 4 字符"/>
    <w:basedOn w:val="a1"/>
    <w:link w:val="4"/>
    <w:uiPriority w:val="9"/>
    <w:rsid w:val="003F68EF"/>
    <w:rPr>
      <w:rFonts w:asciiTheme="majorHAnsi" w:eastAsiaTheme="majorEastAsia" w:hAnsiTheme="majorHAnsi" w:cstheme="majorBidi"/>
      <w:i/>
      <w:iCs/>
      <w:color w:val="2E74B5" w:themeColor="accent1" w:themeShade="BF"/>
    </w:rPr>
  </w:style>
  <w:style w:type="character" w:customStyle="1" w:styleId="50">
    <w:name w:val="标题 5 字符"/>
    <w:basedOn w:val="a1"/>
    <w:link w:val="5"/>
    <w:uiPriority w:val="9"/>
    <w:rsid w:val="00970D43"/>
    <w:rPr>
      <w:rFonts w:asciiTheme="majorHAnsi" w:eastAsiaTheme="majorEastAsia" w:hAnsiTheme="majorHAnsi" w:cstheme="majorBidi"/>
      <w:color w:val="2E74B5" w:themeColor="accent1" w:themeShade="BF"/>
      <w:sz w:val="20"/>
    </w:rPr>
  </w:style>
  <w:style w:type="paragraph" w:styleId="af2">
    <w:name w:val="List Paragraph"/>
    <w:basedOn w:val="a0"/>
    <w:uiPriority w:val="34"/>
    <w:unhideWhenUsed/>
    <w:qFormat/>
    <w:rsid w:val="00A62383"/>
    <w:pPr>
      <w:ind w:left="720"/>
      <w:contextualSpacing/>
    </w:pPr>
  </w:style>
  <w:style w:type="table" w:styleId="1-1">
    <w:name w:val="Grid Table 1 Light Accent 1"/>
    <w:basedOn w:val="a2"/>
    <w:uiPriority w:val="46"/>
    <w:rsid w:val="00310B7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af3">
    <w:name w:val="Strong"/>
    <w:basedOn w:val="a1"/>
    <w:uiPriority w:val="22"/>
    <w:qFormat/>
    <w:rsid w:val="00483C38"/>
    <w:rPr>
      <w:b/>
      <w:bCs/>
    </w:rPr>
  </w:style>
  <w:style w:type="paragraph" w:styleId="af4">
    <w:name w:val="Normal (Web)"/>
    <w:basedOn w:val="a0"/>
    <w:uiPriority w:val="99"/>
    <w:unhideWhenUsed/>
    <w:rsid w:val="00483C38"/>
    <w:pPr>
      <w:spacing w:before="100" w:beforeAutospacing="1" w:after="100" w:afterAutospacing="1" w:line="240" w:lineRule="auto"/>
    </w:pPr>
    <w:rPr>
      <w:rFonts w:ascii="宋体" w:eastAsia="宋体" w:hAnsi="宋体" w:cs="宋体"/>
      <w:color w:val="auto"/>
      <w:sz w:val="24"/>
      <w:szCs w:val="24"/>
      <w:lang w:eastAsia="zh-CN"/>
    </w:rPr>
  </w:style>
  <w:style w:type="character" w:styleId="af5">
    <w:name w:val="Hyperlink"/>
    <w:basedOn w:val="a1"/>
    <w:uiPriority w:val="99"/>
    <w:unhideWhenUsed/>
    <w:rsid w:val="00591DB3"/>
    <w:rPr>
      <w:color w:val="40ACD1"/>
      <w:u w:val="single"/>
    </w:rPr>
  </w:style>
  <w:style w:type="paragraph" w:styleId="af6">
    <w:name w:val="caption"/>
    <w:basedOn w:val="a0"/>
    <w:next w:val="a0"/>
    <w:uiPriority w:val="35"/>
    <w:unhideWhenUsed/>
    <w:qFormat/>
    <w:rsid w:val="00150E61"/>
    <w:rPr>
      <w:rFonts w:asciiTheme="majorHAnsi" w:eastAsia="黑体"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1" i="0" u="none" strike="noStrike" kern="1200" cap="all" spc="120" normalizeH="0" baseline="0">
                <a:solidFill>
                  <a:schemeClr val="tx1">
                    <a:lumMod val="65000"/>
                    <a:lumOff val="35000"/>
                  </a:schemeClr>
                </a:solidFill>
                <a:latin typeface="+mn-lt"/>
                <a:ea typeface="+mn-ea"/>
                <a:cs typeface="+mn-cs"/>
              </a:defRPr>
            </a:pPr>
            <a:r>
              <a:rPr lang="en-GB"/>
              <a:t>Project timeline (weeks)</a:t>
            </a:r>
          </a:p>
        </c:rich>
      </c:tx>
      <c:overlay val="0"/>
      <c:spPr>
        <a:noFill/>
        <a:ln>
          <a:noFill/>
        </a:ln>
        <a:effectLst/>
      </c:spPr>
      <c:txPr>
        <a:bodyPr rot="0" spcFirstLastPara="1" vertOverflow="ellipsis" vert="horz" wrap="square" anchor="ctr" anchorCtr="1"/>
        <a:lstStyle/>
        <a:p>
          <a:pPr>
            <a:defRPr sz="84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Week</c:v>
                </c:pt>
              </c:strCache>
            </c:strRef>
          </c:tx>
          <c:spPr>
            <a:no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Sheet1!$A$2:$A$17</c:f>
              <c:strCache>
                <c:ptCount val="16"/>
                <c:pt idx="0">
                  <c:v>Project Planning</c:v>
                </c:pt>
                <c:pt idx="1">
                  <c:v>Proposal Completed</c:v>
                </c:pt>
                <c:pt idx="2">
                  <c:v>Req Analysis</c:v>
                </c:pt>
                <c:pt idx="3">
                  <c:v>Req Analysis Completed</c:v>
                </c:pt>
                <c:pt idx="4">
                  <c:v>Info Architecture</c:v>
                </c:pt>
                <c:pt idx="5">
                  <c:v>Info Architecture Finalized</c:v>
                </c:pt>
                <c:pt idx="6">
                  <c:v>UI Design</c:v>
                </c:pt>
                <c:pt idx="7">
                  <c:v>Design Defined</c:v>
                </c:pt>
                <c:pt idx="8">
                  <c:v>Development</c:v>
                </c:pt>
                <c:pt idx="9">
                  <c:v>Website Completed</c:v>
                </c:pt>
                <c:pt idx="10">
                  <c:v>Testing</c:v>
                </c:pt>
                <c:pt idx="11">
                  <c:v>Testing Completed</c:v>
                </c:pt>
                <c:pt idx="12">
                  <c:v>Deployment</c:v>
                </c:pt>
                <c:pt idx="13">
                  <c:v>Website Launched</c:v>
                </c:pt>
                <c:pt idx="14">
                  <c:v>Handover &amp; Archiving</c:v>
                </c:pt>
                <c:pt idx="15">
                  <c:v>Final Project Delivered</c:v>
                </c:pt>
              </c:strCache>
            </c:strRef>
          </c:cat>
          <c:val>
            <c:numRef>
              <c:f>Sheet1!$B$2:$B$17</c:f>
              <c:numCache>
                <c:formatCode>General</c:formatCode>
                <c:ptCount val="16"/>
                <c:pt idx="0">
                  <c:v>1</c:v>
                </c:pt>
                <c:pt idx="1">
                  <c:v>2</c:v>
                </c:pt>
                <c:pt idx="2">
                  <c:v>2</c:v>
                </c:pt>
                <c:pt idx="3">
                  <c:v>3</c:v>
                </c:pt>
                <c:pt idx="4">
                  <c:v>3</c:v>
                </c:pt>
                <c:pt idx="5">
                  <c:v>4</c:v>
                </c:pt>
                <c:pt idx="6">
                  <c:v>3</c:v>
                </c:pt>
                <c:pt idx="7">
                  <c:v>5</c:v>
                </c:pt>
                <c:pt idx="8">
                  <c:v>4</c:v>
                </c:pt>
                <c:pt idx="9">
                  <c:v>8</c:v>
                </c:pt>
                <c:pt idx="10">
                  <c:v>6</c:v>
                </c:pt>
                <c:pt idx="11">
                  <c:v>9</c:v>
                </c:pt>
                <c:pt idx="12">
                  <c:v>8</c:v>
                </c:pt>
                <c:pt idx="13">
                  <c:v>10</c:v>
                </c:pt>
                <c:pt idx="14">
                  <c:v>9</c:v>
                </c:pt>
                <c:pt idx="15">
                  <c:v>10</c:v>
                </c:pt>
              </c:numCache>
            </c:numRef>
          </c:val>
          <c:extLst>
            <c:ext xmlns:c16="http://schemas.microsoft.com/office/drawing/2014/chart" uri="{C3380CC4-5D6E-409C-BE32-E72D297353CC}">
              <c16:uniqueId val="{00000000-89A3-9F4F-809D-66EAAB0BE2BB}"/>
            </c:ext>
          </c:extLst>
        </c:ser>
        <c:ser>
          <c:idx val="1"/>
          <c:order val="1"/>
          <c:tx>
            <c:strRef>
              <c:f>Sheet1!$C$1</c:f>
              <c:strCache>
                <c:ptCount val="1"/>
                <c:pt idx="0">
                  <c:v>Duration</c:v>
                </c:pt>
              </c:strCache>
            </c:strRef>
          </c:tx>
          <c:spPr>
            <a:solidFill>
              <a:schemeClr val="accent2"/>
            </a:solidFill>
            <a:ln>
              <a:noFill/>
            </a:ln>
            <a:effectLst/>
          </c:spPr>
          <c:invertIfNegative val="0"/>
          <c:dLbls>
            <c:delete val="1"/>
          </c:dLbls>
          <c:cat>
            <c:strRef>
              <c:f>Sheet1!$A$2:$A$17</c:f>
              <c:strCache>
                <c:ptCount val="16"/>
                <c:pt idx="0">
                  <c:v>Project Planning</c:v>
                </c:pt>
                <c:pt idx="1">
                  <c:v>Proposal Completed</c:v>
                </c:pt>
                <c:pt idx="2">
                  <c:v>Req Analysis</c:v>
                </c:pt>
                <c:pt idx="3">
                  <c:v>Req Analysis Completed</c:v>
                </c:pt>
                <c:pt idx="4">
                  <c:v>Info Architecture</c:v>
                </c:pt>
                <c:pt idx="5">
                  <c:v>Info Architecture Finalized</c:v>
                </c:pt>
                <c:pt idx="6">
                  <c:v>UI Design</c:v>
                </c:pt>
                <c:pt idx="7">
                  <c:v>Design Defined</c:v>
                </c:pt>
                <c:pt idx="8">
                  <c:v>Development</c:v>
                </c:pt>
                <c:pt idx="9">
                  <c:v>Website Completed</c:v>
                </c:pt>
                <c:pt idx="10">
                  <c:v>Testing</c:v>
                </c:pt>
                <c:pt idx="11">
                  <c:v>Testing Completed</c:v>
                </c:pt>
                <c:pt idx="12">
                  <c:v>Deployment</c:v>
                </c:pt>
                <c:pt idx="13">
                  <c:v>Website Launched</c:v>
                </c:pt>
                <c:pt idx="14">
                  <c:v>Handover &amp; Archiving</c:v>
                </c:pt>
                <c:pt idx="15">
                  <c:v>Final Project Delivered</c:v>
                </c:pt>
              </c:strCache>
            </c:strRef>
          </c:cat>
          <c:val>
            <c:numRef>
              <c:f>Sheet1!$C$2:$C$17</c:f>
              <c:numCache>
                <c:formatCode>General</c:formatCode>
                <c:ptCount val="16"/>
                <c:pt idx="0">
                  <c:v>1</c:v>
                </c:pt>
                <c:pt idx="1">
                  <c:v>0</c:v>
                </c:pt>
                <c:pt idx="2">
                  <c:v>1</c:v>
                </c:pt>
                <c:pt idx="3">
                  <c:v>0</c:v>
                </c:pt>
                <c:pt idx="4">
                  <c:v>1</c:v>
                </c:pt>
                <c:pt idx="5">
                  <c:v>0</c:v>
                </c:pt>
                <c:pt idx="6">
                  <c:v>2</c:v>
                </c:pt>
                <c:pt idx="7">
                  <c:v>0</c:v>
                </c:pt>
                <c:pt idx="8">
                  <c:v>4</c:v>
                </c:pt>
                <c:pt idx="9">
                  <c:v>0</c:v>
                </c:pt>
                <c:pt idx="10">
                  <c:v>3</c:v>
                </c:pt>
                <c:pt idx="11">
                  <c:v>0</c:v>
                </c:pt>
                <c:pt idx="12">
                  <c:v>2</c:v>
                </c:pt>
                <c:pt idx="13">
                  <c:v>0</c:v>
                </c:pt>
                <c:pt idx="14">
                  <c:v>1</c:v>
                </c:pt>
                <c:pt idx="15">
                  <c:v>0</c:v>
                </c:pt>
              </c:numCache>
            </c:numRef>
          </c:val>
          <c:extLst>
            <c:ext xmlns:c16="http://schemas.microsoft.com/office/drawing/2014/chart" uri="{C3380CC4-5D6E-409C-BE32-E72D297353CC}">
              <c16:uniqueId val="{00000001-89A3-9F4F-809D-66EAAB0BE2BB}"/>
            </c:ext>
          </c:extLst>
        </c:ser>
        <c:dLbls>
          <c:dLblPos val="ctr"/>
          <c:showLegendKey val="0"/>
          <c:showVal val="1"/>
          <c:showCatName val="0"/>
          <c:showSerName val="0"/>
          <c:showPercent val="0"/>
          <c:showBubbleSize val="0"/>
        </c:dLbls>
        <c:gapWidth val="79"/>
        <c:overlap val="100"/>
        <c:axId val="307225296"/>
        <c:axId val="307227008"/>
      </c:barChart>
      <c:catAx>
        <c:axId val="307225296"/>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cap="all" spc="120" normalizeH="0" baseline="0">
                <a:solidFill>
                  <a:schemeClr val="tx1">
                    <a:lumMod val="65000"/>
                    <a:lumOff val="35000"/>
                  </a:schemeClr>
                </a:solidFill>
                <a:latin typeface="+mn-lt"/>
                <a:ea typeface="+mn-ea"/>
                <a:cs typeface="+mn-cs"/>
              </a:defRPr>
            </a:pPr>
            <a:endParaRPr lang="en-US"/>
          </a:p>
        </c:txPr>
        <c:crossAx val="307227008"/>
        <c:crosses val="autoZero"/>
        <c:auto val="1"/>
        <c:lblAlgn val="ctr"/>
        <c:lblOffset val="100"/>
        <c:noMultiLvlLbl val="0"/>
      </c:catAx>
      <c:valAx>
        <c:axId val="307227008"/>
        <c:scaling>
          <c:orientation val="minMax"/>
          <c:max val="10"/>
          <c:min val="1"/>
        </c:scaling>
        <c:delete val="0"/>
        <c:axPos val="t"/>
        <c:numFmt formatCode="&quot;W&quot;0" sourceLinked="0"/>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307225296"/>
        <c:crosses val="autoZero"/>
        <c:crossBetween val="between"/>
      </c:valAx>
      <c:spPr>
        <a:noFill/>
        <a:ln>
          <a:noFill/>
        </a:ln>
        <a:effectLst/>
      </c:spPr>
    </c:plotArea>
    <c:legend>
      <c:legendPos val="t"/>
      <c:legendEntry>
        <c:idx val="0"/>
        <c:delete val="1"/>
      </c:legendEntry>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700" baseline="0"/>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0.40814</cdr:x>
      <cdr:y>0.27324</cdr:y>
    </cdr:from>
    <cdr:to>
      <cdr:x>0.4278</cdr:x>
      <cdr:y>0.31051</cdr:y>
    </cdr:to>
    <cdr:sp macro="" textlink="">
      <cdr:nvSpPr>
        <cdr:cNvPr id="2" name="Diamond 1"/>
        <cdr:cNvSpPr/>
      </cdr:nvSpPr>
      <cdr:spPr>
        <a:xfrm xmlns:a="http://schemas.openxmlformats.org/drawingml/2006/main" flipV="1">
          <a:off x="2310477" y="874493"/>
          <a:ext cx="111296" cy="119279"/>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GB" kern="1200"/>
        </a:p>
      </cdr:txBody>
    </cdr:sp>
  </cdr:relSizeAnchor>
  <cdr:relSizeAnchor xmlns:cdr="http://schemas.openxmlformats.org/drawingml/2006/chartDrawing">
    <cdr:from>
      <cdr:x>0.47455</cdr:x>
      <cdr:y>0.36518</cdr:y>
    </cdr:from>
    <cdr:to>
      <cdr:x>0.49507</cdr:x>
      <cdr:y>0.40645</cdr:y>
    </cdr:to>
    <cdr:sp macro="" textlink="">
      <cdr:nvSpPr>
        <cdr:cNvPr id="3" name="Diamond 2"/>
        <cdr:cNvSpPr/>
      </cdr:nvSpPr>
      <cdr:spPr>
        <a:xfrm xmlns:a="http://schemas.openxmlformats.org/drawingml/2006/main" flipV="1">
          <a:off x="2686445" y="1168720"/>
          <a:ext cx="116165" cy="132081"/>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dr:relSizeAnchor xmlns:cdr="http://schemas.openxmlformats.org/drawingml/2006/chartDrawing">
    <cdr:from>
      <cdr:x>0.54173</cdr:x>
      <cdr:y>0.45745</cdr:y>
    </cdr:from>
    <cdr:to>
      <cdr:x>0.56171</cdr:x>
      <cdr:y>0.49775</cdr:y>
    </cdr:to>
    <cdr:sp macro="" textlink="">
      <cdr:nvSpPr>
        <cdr:cNvPr id="4" name="Diamond 3"/>
        <cdr:cNvSpPr/>
      </cdr:nvSpPr>
      <cdr:spPr>
        <a:xfrm xmlns:a="http://schemas.openxmlformats.org/drawingml/2006/main" flipV="1">
          <a:off x="3066763" y="1464036"/>
          <a:ext cx="113107" cy="128976"/>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dr:relSizeAnchor xmlns:cdr="http://schemas.openxmlformats.org/drawingml/2006/chartDrawing">
    <cdr:from>
      <cdr:x>0.60979</cdr:x>
      <cdr:y>0.54826</cdr:y>
    </cdr:from>
    <cdr:to>
      <cdr:x>0.62922</cdr:x>
      <cdr:y>0.5876</cdr:y>
    </cdr:to>
    <cdr:sp macro="" textlink="">
      <cdr:nvSpPr>
        <cdr:cNvPr id="5" name="Diamond 4"/>
        <cdr:cNvSpPr/>
      </cdr:nvSpPr>
      <cdr:spPr>
        <a:xfrm xmlns:a="http://schemas.openxmlformats.org/drawingml/2006/main" flipV="1">
          <a:off x="3452060" y="1754656"/>
          <a:ext cx="109993" cy="125903"/>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dr:relSizeAnchor xmlns:cdr="http://schemas.openxmlformats.org/drawingml/2006/chartDrawing">
    <cdr:from>
      <cdr:x>0.80859</cdr:x>
      <cdr:y>0.64153</cdr:y>
    </cdr:from>
    <cdr:to>
      <cdr:x>0.8304</cdr:x>
      <cdr:y>0.68092</cdr:y>
    </cdr:to>
    <cdr:sp macro="" textlink="">
      <cdr:nvSpPr>
        <cdr:cNvPr id="6" name="Diamond 5"/>
        <cdr:cNvSpPr/>
      </cdr:nvSpPr>
      <cdr:spPr>
        <a:xfrm xmlns:a="http://schemas.openxmlformats.org/drawingml/2006/main" flipV="1">
          <a:off x="4577475" y="2053147"/>
          <a:ext cx="123455" cy="126082"/>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dr:relSizeAnchor xmlns:cdr="http://schemas.openxmlformats.org/drawingml/2006/chartDrawing">
    <cdr:from>
      <cdr:x>0.94745</cdr:x>
      <cdr:y>0.81949</cdr:y>
    </cdr:from>
    <cdr:to>
      <cdr:x>0.96711</cdr:x>
      <cdr:y>0.85676</cdr:y>
    </cdr:to>
    <cdr:sp macro="" textlink="">
      <cdr:nvSpPr>
        <cdr:cNvPr id="8" name="Diamond 1"/>
        <cdr:cNvSpPr/>
      </cdr:nvSpPr>
      <cdr:spPr>
        <a:xfrm xmlns:a="http://schemas.openxmlformats.org/drawingml/2006/main" flipV="1">
          <a:off x="5363541" y="2622682"/>
          <a:ext cx="111296" cy="119279"/>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dr:relSizeAnchor xmlns:cdr="http://schemas.openxmlformats.org/drawingml/2006/chartDrawing">
    <cdr:from>
      <cdr:x>0.88001</cdr:x>
      <cdr:y>0.73613</cdr:y>
    </cdr:from>
    <cdr:to>
      <cdr:x>0.89967</cdr:x>
      <cdr:y>0.7734</cdr:y>
    </cdr:to>
    <cdr:sp macro="" textlink="">
      <cdr:nvSpPr>
        <cdr:cNvPr id="10" name="Diamond 1"/>
        <cdr:cNvSpPr/>
      </cdr:nvSpPr>
      <cdr:spPr>
        <a:xfrm xmlns:a="http://schemas.openxmlformats.org/drawingml/2006/main" flipV="1">
          <a:off x="4981781" y="2355905"/>
          <a:ext cx="111296" cy="119279"/>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dr:relSizeAnchor xmlns:cdr="http://schemas.openxmlformats.org/drawingml/2006/chartDrawing">
    <cdr:from>
      <cdr:x>0.94675</cdr:x>
      <cdr:y>0.91748</cdr:y>
    </cdr:from>
    <cdr:to>
      <cdr:x>0.96641</cdr:x>
      <cdr:y>0.95475</cdr:y>
    </cdr:to>
    <cdr:sp macro="" textlink="">
      <cdr:nvSpPr>
        <cdr:cNvPr id="11" name="Diamond 1"/>
        <cdr:cNvSpPr/>
      </cdr:nvSpPr>
      <cdr:spPr>
        <a:xfrm xmlns:a="http://schemas.openxmlformats.org/drawingml/2006/main" flipV="1">
          <a:off x="5359587" y="2936303"/>
          <a:ext cx="111296" cy="119279"/>
        </a:xfrm>
        <a:prstGeom xmlns:a="http://schemas.openxmlformats.org/drawingml/2006/main" prst="diamond">
          <a:avLst/>
        </a:prstGeom>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GB" kern="1200"/>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43D1B993065542B22194918DFB18C4"/>
        <w:category>
          <w:name w:val="常规"/>
          <w:gallery w:val="placeholder"/>
        </w:category>
        <w:types>
          <w:type w:val="bbPlcHdr"/>
        </w:types>
        <w:behaviors>
          <w:behavior w:val="content"/>
        </w:behaviors>
        <w:guid w:val="{4C5B8E47-D5B0-7742-87A6-23532C477C18}"/>
      </w:docPartPr>
      <w:docPartBody>
        <w:p w:rsidR="003531CC" w:rsidRDefault="00337C73" w:rsidP="00337C73">
          <w:pPr>
            <w:pStyle w:val="6343D1B993065542B22194918DFB18C4"/>
          </w:pPr>
          <w:r w:rsidRPr="002D286D">
            <w:rPr>
              <w:lang w:val="en-AU"/>
            </w:rPr>
            <w:t>Team Member Names</w:t>
          </w:r>
        </w:p>
      </w:docPartBody>
    </w:docPart>
    <w:docPart>
      <w:docPartPr>
        <w:name w:val="1A097094670B0D43A012B05C90D29266"/>
        <w:category>
          <w:name w:val="常规"/>
          <w:gallery w:val="placeholder"/>
        </w:category>
        <w:types>
          <w:type w:val="bbPlcHdr"/>
        </w:types>
        <w:behaviors>
          <w:behavior w:val="content"/>
        </w:behaviors>
        <w:guid w:val="{5AF3623E-68EA-CA4A-BF61-3CDEC5FC028C}"/>
      </w:docPartPr>
      <w:docPartBody>
        <w:p w:rsidR="00000000" w:rsidRDefault="00821617" w:rsidP="00821617">
          <w:pPr>
            <w:pStyle w:val="1A097094670B0D43A012B05C90D29266"/>
          </w:pPr>
          <w:r w:rsidRPr="002D286D">
            <w:rPr>
              <w:lang w:val="en-AU"/>
            </w:rP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幼圆">
    <w:altName w:val="宋体"/>
    <w:panose1 w:val="020B0604020202020204"/>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05953"/>
    <w:multiLevelType w:val="hybridMultilevel"/>
    <w:tmpl w:val="39363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57E5D71"/>
    <w:multiLevelType w:val="hybridMultilevel"/>
    <w:tmpl w:val="BFBE56B6"/>
    <w:lvl w:ilvl="0" w:tplc="DF622CE6">
      <w:start w:val="1"/>
      <w:numFmt w:val="bullet"/>
      <w:pStyle w:val="a"/>
      <w:lvlText w:val=""/>
      <w:lvlJc w:val="left"/>
      <w:pPr>
        <w:tabs>
          <w:tab w:val="num" w:pos="360"/>
        </w:tabs>
        <w:ind w:left="432" w:hanging="288"/>
      </w:pPr>
      <w:rPr>
        <w:rFonts w:ascii="Symbol" w:hAnsi="Symbol"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477745">
    <w:abstractNumId w:val="1"/>
  </w:num>
  <w:num w:numId="2" w16cid:durableId="1265191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EBD"/>
    <w:rsid w:val="00014A21"/>
    <w:rsid w:val="00046859"/>
    <w:rsid w:val="000B4B61"/>
    <w:rsid w:val="00107DB9"/>
    <w:rsid w:val="001130EA"/>
    <w:rsid w:val="00131063"/>
    <w:rsid w:val="00134992"/>
    <w:rsid w:val="00144FF8"/>
    <w:rsid w:val="0019454A"/>
    <w:rsid w:val="001D0EBD"/>
    <w:rsid w:val="001D7C44"/>
    <w:rsid w:val="001E6049"/>
    <w:rsid w:val="002102AC"/>
    <w:rsid w:val="00224107"/>
    <w:rsid w:val="002A5869"/>
    <w:rsid w:val="00337C73"/>
    <w:rsid w:val="00343482"/>
    <w:rsid w:val="003531CC"/>
    <w:rsid w:val="0037401E"/>
    <w:rsid w:val="00374250"/>
    <w:rsid w:val="003A23CB"/>
    <w:rsid w:val="003A6C3A"/>
    <w:rsid w:val="004A35C2"/>
    <w:rsid w:val="00551980"/>
    <w:rsid w:val="005B72EE"/>
    <w:rsid w:val="00612354"/>
    <w:rsid w:val="006268E0"/>
    <w:rsid w:val="00635F37"/>
    <w:rsid w:val="0064228D"/>
    <w:rsid w:val="00722E79"/>
    <w:rsid w:val="00733CA6"/>
    <w:rsid w:val="00763822"/>
    <w:rsid w:val="007F20F3"/>
    <w:rsid w:val="00800D5C"/>
    <w:rsid w:val="00821617"/>
    <w:rsid w:val="008564E6"/>
    <w:rsid w:val="00892BD0"/>
    <w:rsid w:val="008B450F"/>
    <w:rsid w:val="008B7051"/>
    <w:rsid w:val="009B10EC"/>
    <w:rsid w:val="009D7CA2"/>
    <w:rsid w:val="00A973B5"/>
    <w:rsid w:val="00AB0EDB"/>
    <w:rsid w:val="00AB4859"/>
    <w:rsid w:val="00BE1102"/>
    <w:rsid w:val="00C218A1"/>
    <w:rsid w:val="00CB7010"/>
    <w:rsid w:val="00CC1E7C"/>
    <w:rsid w:val="00D05CD6"/>
    <w:rsid w:val="00D31322"/>
    <w:rsid w:val="00DF059C"/>
    <w:rsid w:val="00E06BBC"/>
    <w:rsid w:val="00E305E8"/>
    <w:rsid w:val="00E95C15"/>
    <w:rsid w:val="00E9716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DFDCC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BE1102"/>
    <w:pPr>
      <w:keepNext/>
      <w:keepLines/>
      <w:spacing w:before="600" w:after="240" w:line="240" w:lineRule="auto"/>
      <w:outlineLvl w:val="0"/>
    </w:pPr>
    <w:rPr>
      <w:rFonts w:eastAsiaTheme="minorHAnsi"/>
      <w:b/>
      <w:bCs/>
      <w:caps/>
      <w:color w:val="0A2F41" w:themeColor="accent1" w:themeShade="80"/>
      <w:sz w:val="28"/>
      <w:szCs w:val="20"/>
      <w:lang w:val="en-US" w:eastAsia="ja-JP"/>
    </w:rPr>
  </w:style>
  <w:style w:type="paragraph" w:styleId="4">
    <w:name w:val="heading 4"/>
    <w:basedOn w:val="a0"/>
    <w:next w:val="a0"/>
    <w:link w:val="40"/>
    <w:uiPriority w:val="9"/>
    <w:unhideWhenUsed/>
    <w:qFormat/>
    <w:rsid w:val="00BE1102"/>
    <w:pPr>
      <w:keepNext/>
      <w:keepLines/>
      <w:spacing w:before="40" w:after="0" w:line="288" w:lineRule="auto"/>
      <w:outlineLvl w:val="3"/>
    </w:pPr>
    <w:rPr>
      <w:rFonts w:asciiTheme="majorHAnsi" w:eastAsiaTheme="majorEastAsia" w:hAnsiTheme="majorHAnsi" w:cstheme="majorBidi"/>
      <w:i/>
      <w:iCs/>
      <w:color w:val="0F4761" w:themeColor="accent1" w:themeShade="BF"/>
      <w:sz w:val="20"/>
      <w:szCs w:val="20"/>
      <w:lang w:val="en-US" w:eastAsia="ja-JP"/>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laceholder Text"/>
    <w:basedOn w:val="a1"/>
    <w:uiPriority w:val="99"/>
    <w:semiHidden/>
    <w:rsid w:val="008B450F"/>
    <w:rPr>
      <w:color w:val="808080"/>
    </w:rPr>
  </w:style>
  <w:style w:type="table" w:customStyle="1" w:styleId="ProjectScopeTable">
    <w:name w:val="Project Scope Table"/>
    <w:basedOn w:val="a2"/>
    <w:uiPriority w:val="99"/>
    <w:rsid w:val="008B450F"/>
    <w:pPr>
      <w:spacing w:before="120" w:after="120" w:line="240" w:lineRule="auto"/>
    </w:pPr>
    <w:rPr>
      <w:rFonts w:eastAsiaTheme="minorHAnsi"/>
      <w:color w:val="404040" w:themeColor="text1" w:themeTint="BF"/>
      <w:sz w:val="18"/>
      <w:szCs w:val="20"/>
      <w:lang w:val="en-US" w:eastAsia="ja-JP"/>
    </w:rPr>
    <w:tblP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44" w:type="dxa"/>
        <w:right w:w="144" w:type="dxa"/>
      </w:tblCellMar>
    </w:tblPr>
    <w:tblStylePr w:type="firstRow">
      <w:pPr>
        <w:keepNext/>
        <w:wordWrap/>
      </w:pPr>
      <w:rPr>
        <w:b/>
      </w:rPr>
      <w:tblPr/>
      <w:tcPr>
        <w:shd w:val="clear" w:color="auto" w:fill="C1E4F5" w:themeFill="accent1" w:themeFillTint="33"/>
        <w:vAlign w:val="bottom"/>
      </w:tcPr>
    </w:tblStylePr>
    <w:tblStylePr w:type="lastRow">
      <w:rPr>
        <w:b/>
        <w:color w:val="FFFFFF" w:themeColor="background1"/>
      </w:rPr>
      <w:tblPr/>
      <w:tcPr>
        <w:shd w:val="clear" w:color="auto" w:fill="156082" w:themeFill="accent1"/>
      </w:tcPr>
    </w:tblStylePr>
  </w:style>
  <w:style w:type="character" w:customStyle="1" w:styleId="10">
    <w:name w:val="标题 1 字符"/>
    <w:basedOn w:val="a1"/>
    <w:link w:val="1"/>
    <w:uiPriority w:val="9"/>
    <w:rsid w:val="00BE1102"/>
    <w:rPr>
      <w:rFonts w:eastAsiaTheme="minorHAnsi"/>
      <w:b/>
      <w:bCs/>
      <w:caps/>
      <w:color w:val="0A2F41" w:themeColor="accent1" w:themeShade="80"/>
      <w:sz w:val="28"/>
      <w:szCs w:val="20"/>
      <w:lang w:val="en-US" w:eastAsia="ja-JP"/>
    </w:rPr>
  </w:style>
  <w:style w:type="paragraph" w:styleId="a5">
    <w:name w:val="No Spacing"/>
    <w:uiPriority w:val="36"/>
    <w:qFormat/>
    <w:rsid w:val="00BE1102"/>
    <w:pPr>
      <w:spacing w:after="0" w:line="240" w:lineRule="auto"/>
    </w:pPr>
    <w:rPr>
      <w:rFonts w:eastAsiaTheme="minorHAnsi"/>
      <w:color w:val="404040" w:themeColor="text1" w:themeTint="BF"/>
      <w:sz w:val="18"/>
      <w:szCs w:val="20"/>
      <w:lang w:val="en-US" w:eastAsia="ja-JP"/>
    </w:rPr>
  </w:style>
  <w:style w:type="paragraph" w:styleId="a">
    <w:name w:val="List Bullet"/>
    <w:basedOn w:val="a0"/>
    <w:uiPriority w:val="1"/>
    <w:unhideWhenUsed/>
    <w:qFormat/>
    <w:rsid w:val="00BE1102"/>
    <w:pPr>
      <w:numPr>
        <w:numId w:val="1"/>
      </w:numPr>
      <w:spacing w:after="60" w:line="288" w:lineRule="auto"/>
    </w:pPr>
    <w:rPr>
      <w:rFonts w:eastAsiaTheme="minorHAnsi"/>
      <w:color w:val="404040" w:themeColor="text1" w:themeTint="BF"/>
      <w:sz w:val="20"/>
      <w:szCs w:val="20"/>
      <w:lang w:val="en-US" w:eastAsia="ja-JP"/>
    </w:rPr>
  </w:style>
  <w:style w:type="paragraph" w:styleId="a6">
    <w:name w:val="header"/>
    <w:basedOn w:val="a0"/>
    <w:link w:val="a7"/>
    <w:uiPriority w:val="99"/>
    <w:unhideWhenUsed/>
    <w:rsid w:val="00BE1102"/>
    <w:pPr>
      <w:tabs>
        <w:tab w:val="center" w:pos="4680"/>
        <w:tab w:val="right" w:pos="9360"/>
      </w:tabs>
      <w:spacing w:after="0" w:line="240" w:lineRule="auto"/>
    </w:pPr>
    <w:rPr>
      <w:rFonts w:eastAsiaTheme="minorHAnsi"/>
      <w:color w:val="404040" w:themeColor="text1" w:themeTint="BF"/>
      <w:sz w:val="20"/>
      <w:szCs w:val="20"/>
      <w:lang w:val="en-US" w:eastAsia="ja-JP"/>
    </w:rPr>
  </w:style>
  <w:style w:type="character" w:customStyle="1" w:styleId="a7">
    <w:name w:val="页眉 字符"/>
    <w:basedOn w:val="a1"/>
    <w:link w:val="a6"/>
    <w:uiPriority w:val="99"/>
    <w:rsid w:val="00BE1102"/>
    <w:rPr>
      <w:rFonts w:eastAsiaTheme="minorHAnsi"/>
      <w:color w:val="404040" w:themeColor="text1" w:themeTint="BF"/>
      <w:sz w:val="20"/>
      <w:szCs w:val="20"/>
      <w:lang w:val="en-US" w:eastAsia="ja-JP"/>
    </w:rPr>
  </w:style>
  <w:style w:type="table" w:styleId="4-1">
    <w:name w:val="Grid Table 4 Accent 1"/>
    <w:basedOn w:val="a2"/>
    <w:uiPriority w:val="49"/>
    <w:rsid w:val="00BE1102"/>
    <w:pPr>
      <w:spacing w:after="0" w:line="240" w:lineRule="auto"/>
    </w:pPr>
    <w:rPr>
      <w:rFonts w:eastAsiaTheme="minorHAnsi"/>
      <w:color w:val="404040" w:themeColor="text1" w:themeTint="BF"/>
      <w:sz w:val="18"/>
      <w:szCs w:val="20"/>
      <w:lang w:val="en-US" w:eastAsia="ja-JP"/>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29" w:type="dxa"/>
        <w:bottom w:w="29"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a8">
    <w:name w:val="footnote text"/>
    <w:basedOn w:val="a0"/>
    <w:link w:val="a9"/>
    <w:uiPriority w:val="12"/>
    <w:unhideWhenUsed/>
    <w:rsid w:val="00BE1102"/>
    <w:pPr>
      <w:spacing w:before="140" w:after="0" w:line="240" w:lineRule="auto"/>
    </w:pPr>
    <w:rPr>
      <w:rFonts w:eastAsiaTheme="minorHAnsi"/>
      <w:i/>
      <w:iCs/>
      <w:color w:val="404040" w:themeColor="text1" w:themeTint="BF"/>
      <w:sz w:val="14"/>
      <w:szCs w:val="20"/>
      <w:lang w:val="en-US" w:eastAsia="ja-JP"/>
    </w:rPr>
  </w:style>
  <w:style w:type="character" w:customStyle="1" w:styleId="a9">
    <w:name w:val="脚注文本 字符"/>
    <w:basedOn w:val="a1"/>
    <w:link w:val="a8"/>
    <w:uiPriority w:val="12"/>
    <w:rsid w:val="00BE1102"/>
    <w:rPr>
      <w:rFonts w:eastAsiaTheme="minorHAnsi"/>
      <w:i/>
      <w:iCs/>
      <w:color w:val="404040" w:themeColor="text1" w:themeTint="BF"/>
      <w:sz w:val="14"/>
      <w:szCs w:val="20"/>
      <w:lang w:val="en-US" w:eastAsia="ja-JP"/>
    </w:rPr>
  </w:style>
  <w:style w:type="paragraph" w:styleId="aa">
    <w:name w:val="Subtitle"/>
    <w:basedOn w:val="a0"/>
    <w:next w:val="a0"/>
    <w:link w:val="ab"/>
    <w:uiPriority w:val="11"/>
    <w:qFormat/>
    <w:rsid w:val="001D0EBD"/>
    <w:pPr>
      <w:numPr>
        <w:ilvl w:val="1"/>
      </w:numPr>
    </w:pPr>
    <w:rPr>
      <w:color w:val="5A5A5A" w:themeColor="text1" w:themeTint="A5"/>
      <w:spacing w:val="15"/>
    </w:rPr>
  </w:style>
  <w:style w:type="character" w:customStyle="1" w:styleId="ab">
    <w:name w:val="副标题 字符"/>
    <w:basedOn w:val="a1"/>
    <w:link w:val="aa"/>
    <w:uiPriority w:val="11"/>
    <w:rsid w:val="001D0EBD"/>
    <w:rPr>
      <w:color w:val="5A5A5A" w:themeColor="text1" w:themeTint="A5"/>
      <w:spacing w:val="15"/>
    </w:rPr>
  </w:style>
  <w:style w:type="paragraph" w:styleId="ac">
    <w:name w:val="List Paragraph"/>
    <w:basedOn w:val="a0"/>
    <w:uiPriority w:val="34"/>
    <w:unhideWhenUsed/>
    <w:qFormat/>
    <w:rsid w:val="00BE1102"/>
    <w:pPr>
      <w:spacing w:after="180" w:line="288" w:lineRule="auto"/>
      <w:ind w:left="720"/>
      <w:contextualSpacing/>
    </w:pPr>
    <w:rPr>
      <w:rFonts w:eastAsiaTheme="minorHAnsi"/>
      <w:color w:val="404040" w:themeColor="text1" w:themeTint="BF"/>
      <w:sz w:val="20"/>
      <w:szCs w:val="20"/>
      <w:lang w:val="en-US" w:eastAsia="ja-JP"/>
    </w:rPr>
  </w:style>
  <w:style w:type="character" w:customStyle="1" w:styleId="40">
    <w:name w:val="标题 4 字符"/>
    <w:basedOn w:val="a1"/>
    <w:link w:val="4"/>
    <w:uiPriority w:val="9"/>
    <w:rsid w:val="00BE1102"/>
    <w:rPr>
      <w:rFonts w:asciiTheme="majorHAnsi" w:eastAsiaTheme="majorEastAsia" w:hAnsiTheme="majorHAnsi" w:cstheme="majorBidi"/>
      <w:i/>
      <w:iCs/>
      <w:color w:val="0F4761" w:themeColor="accent1" w:themeShade="BF"/>
      <w:sz w:val="20"/>
      <w:szCs w:val="20"/>
      <w:lang w:val="en-US" w:eastAsia="ja-JP"/>
    </w:rPr>
  </w:style>
  <w:style w:type="paragraph" w:customStyle="1" w:styleId="C1E531D692B8464EBA950DC651707AC72">
    <w:name w:val="C1E531D692B8464EBA950DC651707AC72"/>
    <w:rsid w:val="00BE1102"/>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878C14744D8446A985FD9C36345431DF2">
    <w:name w:val="878C14744D8446A985FD9C36345431DF2"/>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6343D1B993065542B22194918DFB18C4">
    <w:name w:val="6343D1B993065542B22194918DFB18C4"/>
    <w:rsid w:val="00337C73"/>
    <w:pPr>
      <w:widowControl w:val="0"/>
      <w:spacing w:line="278" w:lineRule="auto"/>
    </w:pPr>
    <w:rPr>
      <w:kern w:val="2"/>
      <w:szCs w:val="24"/>
      <w:lang w:val="en-US" w:eastAsia="zh-CN"/>
      <w14:ligatures w14:val="standardContextual"/>
    </w:rPr>
  </w:style>
  <w:style w:type="paragraph" w:customStyle="1" w:styleId="1A097094670B0D43A012B05C90D29266">
    <w:name w:val="1A097094670B0D43A012B05C90D29266"/>
    <w:rsid w:val="00821617"/>
    <w:pPr>
      <w:widowControl w:val="0"/>
      <w:spacing w:line="278" w:lineRule="auto"/>
    </w:pPr>
    <w:rPr>
      <w:kern w:val="2"/>
      <w:szCs w:val="24"/>
      <w:lang w:val="en-US"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E1004A73FEC147BD1AC326211480C8" ma:contentTypeVersion="3" ma:contentTypeDescription="Create a new document." ma:contentTypeScope="" ma:versionID="a2accf92d75d43de3fb568d622b03fe1">
  <xsd:schema xmlns:xsd="http://www.w3.org/2001/XMLSchema" xmlns:xs="http://www.w3.org/2001/XMLSchema" xmlns:p="http://schemas.microsoft.com/office/2006/metadata/properties" xmlns:ns2="8b4558a8-f570-4a84-bbec-04653b209e2a" targetNamespace="http://schemas.microsoft.com/office/2006/metadata/properties" ma:root="true" ma:fieldsID="ec03a738bff959470aab52bd289ce5c0" ns2:_="">
    <xsd:import namespace="8b4558a8-f570-4a84-bbec-04653b209e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558a8-f570-4a84-bbec-04653b209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F1494-E8FC-4F32-B1D8-06561459546F}">
  <ds:schemaRefs>
    <ds:schemaRef ds:uri="http://schemas.microsoft.com/sharepoint/v3/contenttype/forms"/>
  </ds:schemaRefs>
</ds:datastoreItem>
</file>

<file path=customXml/itemProps2.xml><?xml version="1.0" encoding="utf-8"?>
<ds:datastoreItem xmlns:ds="http://schemas.openxmlformats.org/officeDocument/2006/customXml" ds:itemID="{718F9215-7070-4FD8-8B82-5E8E3B5CD9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212CD3-3984-4DAA-AE5C-51564068A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558a8-f570-4a84-bbec-04653b209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082C08-9C1A-0749-AA52-847F9140C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2900</Words>
  <Characters>17923</Characters>
  <Application>Microsoft Office Word</Application>
  <DocSecurity>0</DocSecurity>
  <Lines>578</Lines>
  <Paragraphs>301</Paragraphs>
  <ScaleCrop>false</ScaleCrop>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 Peng (Student)</dc:creator>
  <cp:keywords/>
  <cp:lastModifiedBy>Yari Jarvis</cp:lastModifiedBy>
  <cp:revision>6</cp:revision>
  <dcterms:created xsi:type="dcterms:W3CDTF">2026-03-20T08:27:00Z</dcterms:created>
  <dcterms:modified xsi:type="dcterms:W3CDTF">2026-03-20T11:00:00Z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0x01010090E1004A73FEC147BD1AC326211480C8</vt:lpwstr>
  </property>
</Properties>
</file>