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98D" w:rsidRPr="00B126DC" w:rsidRDefault="00A3298D" w:rsidP="00B126DC">
      <w:pPr>
        <w:pStyle w:val="a7"/>
        <w:jc w:val="center"/>
        <w:rPr>
          <w:rFonts w:asciiTheme="minorHAnsi" w:hAnsiTheme="minorHAnsi"/>
          <w:color w:val="000000" w:themeColor="text1"/>
          <w:sz w:val="44"/>
        </w:rPr>
      </w:pPr>
      <w:r w:rsidRPr="00B126DC">
        <w:rPr>
          <w:rFonts w:asciiTheme="minorHAnsi" w:hAnsiTheme="minorHAnsi"/>
          <w:color w:val="000000" w:themeColor="text1"/>
          <w:sz w:val="44"/>
        </w:rPr>
        <w:t>Comic-Con Management System</w:t>
      </w:r>
      <w:r w:rsidRPr="00B126DC">
        <w:rPr>
          <w:rFonts w:asciiTheme="minorHAnsi" w:hAnsiTheme="minorHAnsi"/>
          <w:color w:val="000000" w:themeColor="text1"/>
          <w:sz w:val="44"/>
        </w:rPr>
        <w:t xml:space="preserve"> </w:t>
      </w:r>
      <w:r w:rsidRPr="00B126DC">
        <w:rPr>
          <w:rFonts w:asciiTheme="minorHAnsi" w:hAnsiTheme="minorHAnsi"/>
          <w:color w:val="000000" w:themeColor="text1"/>
          <w:sz w:val="44"/>
        </w:rPr>
        <w:t>Database Design</w:t>
      </w:r>
    </w:p>
    <w:p w:rsidR="00001611" w:rsidRPr="00001611" w:rsidRDefault="00001611" w:rsidP="00B126DC">
      <w:pPr>
        <w:jc w:val="both"/>
      </w:pPr>
    </w:p>
    <w:p w:rsidR="00A3298D" w:rsidRPr="00001611" w:rsidRDefault="00A3298D" w:rsidP="00B126DC">
      <w:pPr>
        <w:pStyle w:val="1"/>
        <w:jc w:val="both"/>
        <w:rPr>
          <w:rFonts w:asciiTheme="minorHAnsi" w:hAnsiTheme="minorHAnsi"/>
          <w:color w:val="000000" w:themeColor="text1"/>
          <w:sz w:val="40"/>
        </w:rPr>
      </w:pPr>
      <w:r w:rsidRPr="00001611">
        <w:rPr>
          <w:rFonts w:asciiTheme="minorHAnsi" w:hAnsiTheme="minorHAnsi"/>
          <w:color w:val="000000" w:themeColor="text1"/>
          <w:sz w:val="40"/>
        </w:rPr>
        <w:t>1. Business Problem Description</w:t>
      </w:r>
    </w:p>
    <w:p w:rsidR="00A3298D" w:rsidRPr="00001611" w:rsidRDefault="00A3298D" w:rsidP="00B126DC">
      <w:pPr>
        <w:jc w:val="both"/>
        <w:rPr>
          <w:color w:val="000000" w:themeColor="text1"/>
        </w:rPr>
      </w:pP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Comic-Con events draw large crowds comprising fans, exhibitors, artists, and industry professionals. These events generate vast amounts of data, from attendee registration to exhibitor agreements, panel programs, artist profiles, merchandise sales, and logistics. There's a need for a centralized system to manage and streamline the operations, improve attendee experience, a</w:t>
      </w:r>
      <w:bookmarkStart w:id="0" w:name="_GoBack"/>
      <w:bookmarkEnd w:id="0"/>
      <w:r w:rsidRPr="00001611">
        <w:rPr>
          <w:rFonts w:eastAsiaTheme="majorEastAsia" w:cstheme="majorBidi"/>
          <w:color w:val="000000" w:themeColor="text1"/>
          <w:sz w:val="26"/>
          <w:szCs w:val="26"/>
        </w:rPr>
        <w:t>nd facilitate co</w:t>
      </w:r>
      <w:r w:rsidRPr="00001611">
        <w:rPr>
          <w:rFonts w:eastAsiaTheme="majorEastAsia" w:cstheme="majorBidi"/>
          <w:color w:val="000000" w:themeColor="text1"/>
          <w:sz w:val="26"/>
          <w:szCs w:val="26"/>
        </w:rPr>
        <w:t>mmunication among stakeholders.</w:t>
      </w:r>
    </w:p>
    <w:p w:rsidR="00A3298D" w:rsidRPr="00001611" w:rsidRDefault="00A3298D" w:rsidP="00B126DC">
      <w:pPr>
        <w:jc w:val="both"/>
        <w:rPr>
          <w:color w:val="000000" w:themeColor="text1"/>
        </w:rPr>
      </w:pPr>
    </w:p>
    <w:p w:rsidR="00A3298D" w:rsidRPr="00001611" w:rsidRDefault="00A3298D" w:rsidP="00B126DC">
      <w:pPr>
        <w:pStyle w:val="1"/>
        <w:jc w:val="both"/>
        <w:rPr>
          <w:rFonts w:asciiTheme="minorHAnsi" w:hAnsiTheme="minorHAnsi"/>
          <w:color w:val="000000" w:themeColor="text1"/>
          <w:sz w:val="40"/>
        </w:rPr>
      </w:pPr>
      <w:r w:rsidRPr="00001611">
        <w:rPr>
          <w:rFonts w:asciiTheme="minorHAnsi" w:hAnsiTheme="minorHAnsi"/>
          <w:color w:val="000000" w:themeColor="text1"/>
          <w:sz w:val="40"/>
        </w:rPr>
        <w:t>2.</w:t>
      </w:r>
      <w:r w:rsidRPr="00001611">
        <w:rPr>
          <w:rFonts w:asciiTheme="minorHAnsi" w:hAnsiTheme="minorHAnsi"/>
          <w:color w:val="000000" w:themeColor="text1"/>
          <w:sz w:val="40"/>
        </w:rPr>
        <w:t xml:space="preserve"> Entities</w:t>
      </w:r>
    </w:p>
    <w:p w:rsidR="00A3298D" w:rsidRPr="00001611" w:rsidRDefault="00A3298D" w:rsidP="00B126DC">
      <w:pPr>
        <w:jc w:val="both"/>
      </w:pPr>
    </w:p>
    <w:p w:rsidR="00A3298D" w:rsidRPr="00001611" w:rsidRDefault="00001611" w:rsidP="00B126DC">
      <w:pPr>
        <w:jc w:val="both"/>
        <w:rPr>
          <w:rFonts w:eastAsiaTheme="majorEastAsia" w:cstheme="majorBidi"/>
          <w:color w:val="000000" w:themeColor="text1"/>
          <w:sz w:val="26"/>
          <w:szCs w:val="26"/>
        </w:rPr>
      </w:pPr>
      <w:r>
        <w:rPr>
          <w:rFonts w:eastAsiaTheme="majorEastAsia" w:cstheme="majorBidi"/>
          <w:color w:val="000000" w:themeColor="text1"/>
          <w:sz w:val="26"/>
          <w:szCs w:val="26"/>
        </w:rPr>
        <w:t xml:space="preserve">1. </w:t>
      </w:r>
      <w:r w:rsidR="00A3298D" w:rsidRPr="00001611">
        <w:rPr>
          <w:rFonts w:eastAsiaTheme="majorEastAsia" w:cstheme="majorBidi"/>
          <w:color w:val="000000" w:themeColor="text1"/>
          <w:sz w:val="26"/>
          <w:szCs w:val="26"/>
        </w:rPr>
        <w:t>Attendee:</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Description: Represents individuals attending the Comic-Con.</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Attributes:</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AttendeeID: Unique identifier for each attendee.</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Name: Full name of the attendee.</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Email: Contact email address.</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Phone: Contact phone number.</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TicketsBought: Number of tickets purchased.</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PaymentStatus: Status of payment (e.g., Paid, Pending).</w:t>
      </w:r>
    </w:p>
    <w:p w:rsidR="00A3298D" w:rsidRPr="00001611" w:rsidRDefault="00A3298D" w:rsidP="00B126DC">
      <w:pPr>
        <w:jc w:val="both"/>
        <w:rPr>
          <w:rFonts w:eastAsiaTheme="majorEastAsia" w:cstheme="majorBidi"/>
          <w:color w:val="000000" w:themeColor="text1"/>
          <w:sz w:val="26"/>
          <w:szCs w:val="26"/>
        </w:rPr>
      </w:pPr>
    </w:p>
    <w:p w:rsidR="00A3298D" w:rsidRPr="00001611" w:rsidRDefault="00001611" w:rsidP="00B126DC">
      <w:pPr>
        <w:jc w:val="both"/>
        <w:rPr>
          <w:rFonts w:eastAsiaTheme="majorEastAsia" w:cstheme="majorBidi"/>
          <w:color w:val="000000" w:themeColor="text1"/>
          <w:sz w:val="26"/>
          <w:szCs w:val="26"/>
        </w:rPr>
      </w:pPr>
      <w:r>
        <w:rPr>
          <w:rFonts w:eastAsiaTheme="majorEastAsia" w:cstheme="majorBidi"/>
          <w:color w:val="000000" w:themeColor="text1"/>
          <w:sz w:val="26"/>
          <w:szCs w:val="26"/>
        </w:rPr>
        <w:t xml:space="preserve">2. </w:t>
      </w:r>
      <w:r w:rsidR="00A3298D" w:rsidRPr="00001611">
        <w:rPr>
          <w:rFonts w:eastAsiaTheme="majorEastAsia" w:cstheme="majorBidi"/>
          <w:color w:val="000000" w:themeColor="text1"/>
          <w:sz w:val="26"/>
          <w:szCs w:val="26"/>
        </w:rPr>
        <w:t>Exhibitor:</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Description: Represents businesses or individuals showcasing products/services.</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Attributes:</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ExhibitorID: Unique identifier.</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Name: Business or individual's name.</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lastRenderedPageBreak/>
        <w:t xml:space="preserve">        - Type: Type of exhibition (e.g., Comics, Anime).</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BoothLocation: Assigned booth location.</w:t>
      </w:r>
    </w:p>
    <w:p w:rsidR="00A3298D"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ContactInfo: Contact details.</w:t>
      </w:r>
    </w:p>
    <w:p w:rsidR="00001611" w:rsidRPr="00001611" w:rsidRDefault="00001611" w:rsidP="00B126DC">
      <w:pPr>
        <w:jc w:val="both"/>
        <w:rPr>
          <w:rFonts w:eastAsiaTheme="majorEastAsia" w:cstheme="majorBidi"/>
          <w:color w:val="000000" w:themeColor="text1"/>
          <w:sz w:val="26"/>
          <w:szCs w:val="26"/>
        </w:rPr>
      </w:pP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3. Artist:</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Description: Represents comic book or manga creators, illustrators, and other influential figures attending the Comic-Con.</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Attributes:</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ArtistID: Unique identifier.</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Name: Full name of the artist.</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Biography: Short description of the artist’s career and notable works.</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Genre: Primary domain of work (e.g., Manga, Western Comics).</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ContactInfo: Contact details.</w:t>
      </w:r>
    </w:p>
    <w:p w:rsidR="00A3298D" w:rsidRPr="00001611" w:rsidRDefault="00A3298D" w:rsidP="00B126DC">
      <w:pPr>
        <w:jc w:val="both"/>
        <w:rPr>
          <w:rFonts w:eastAsiaTheme="majorEastAsia" w:cstheme="majorBidi"/>
          <w:color w:val="000000" w:themeColor="text1"/>
          <w:sz w:val="26"/>
          <w:szCs w:val="26"/>
        </w:rPr>
      </w:pP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4. Panel:</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Description: Scheduled discussions, demonstrations, or presentations held at Comic-Con.</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Attributes:</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PanelID: Unique identifier.</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Title: Name of the panel.</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Description: Overview of what the panel covers.</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Duration: Length of the panel.</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DateAndTime: Scheduled timing.</w:t>
      </w:r>
    </w:p>
    <w:p w:rsidR="00A3298D" w:rsidRPr="00001611" w:rsidRDefault="00A3298D" w:rsidP="00B126DC">
      <w:pPr>
        <w:jc w:val="both"/>
        <w:rPr>
          <w:rFonts w:eastAsiaTheme="majorEastAsia" w:cstheme="majorBidi"/>
          <w:color w:val="000000" w:themeColor="text1"/>
          <w:sz w:val="26"/>
          <w:szCs w:val="26"/>
        </w:rPr>
      </w:pP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5. Venue:</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Description: The physical location where the Comic-Con takes place.</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lastRenderedPageBreak/>
        <w:t xml:space="preserve">    Attributes:</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VenueID: Unique identifier.</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Name: Name of the venue.</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Address: Physical address.</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Capacity: Maximum number of attendees it can hold.</w:t>
      </w:r>
    </w:p>
    <w:p w:rsidR="00A3298D" w:rsidRPr="00001611" w:rsidRDefault="00A3298D" w:rsidP="00B126DC">
      <w:pPr>
        <w:jc w:val="both"/>
        <w:rPr>
          <w:rFonts w:eastAsiaTheme="majorEastAsia" w:cstheme="majorBidi"/>
          <w:color w:val="000000" w:themeColor="text1"/>
          <w:sz w:val="26"/>
          <w:szCs w:val="26"/>
        </w:rPr>
      </w:pP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6. Inventory:</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Description: Items, memorabilia, or products for sale at Comic-Con.</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Attributes:</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ItemID: Unique identifier.</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Description: Detailed item information.</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Price: Cost of the item.</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StockQuantity: Available stock.</w:t>
      </w:r>
    </w:p>
    <w:p w:rsidR="00A3298D" w:rsidRPr="00001611" w:rsidRDefault="00A3298D" w:rsidP="00B126DC">
      <w:pPr>
        <w:jc w:val="both"/>
        <w:rPr>
          <w:rFonts w:eastAsiaTheme="majorEastAsia" w:cstheme="majorBidi"/>
          <w:color w:val="000000" w:themeColor="text1"/>
          <w:sz w:val="26"/>
          <w:szCs w:val="26"/>
        </w:rPr>
      </w:pP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7. EventOrganizer:</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Description: Individuals or teams responsible for planning and executing the Comic-Con.</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Attributes:</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OrganizerID: Unique identifier.</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Name: Name of the organizer or organizing body.</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ContactInfo: Contact details.</w:t>
      </w:r>
    </w:p>
    <w:p w:rsidR="00A3298D" w:rsidRPr="00001611" w:rsidRDefault="00A3298D" w:rsidP="00B126DC">
      <w:pPr>
        <w:jc w:val="both"/>
        <w:rPr>
          <w:rFonts w:eastAsiaTheme="majorEastAsia" w:cstheme="majorBidi"/>
          <w:color w:val="000000" w:themeColor="text1"/>
          <w:sz w:val="26"/>
          <w:szCs w:val="26"/>
        </w:rPr>
      </w:pP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8. Ticket:</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Description: Represents passes allowing attendees to access the Comic-Con.</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Attributes:</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TicketID: Unique identifier.</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lastRenderedPageBreak/>
        <w:t xml:space="preserve">        - Type: Kind of ticket (e.g., Single Day, Weekend Pass).</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Price: Cost of the ticket.</w:t>
      </w:r>
    </w:p>
    <w:p w:rsidR="00A3298D" w:rsidRPr="00001611" w:rsidRDefault="00A3298D" w:rsidP="00B126DC">
      <w:pPr>
        <w:jc w:val="both"/>
        <w:rPr>
          <w:rFonts w:eastAsiaTheme="majorEastAsia" w:cstheme="majorBidi"/>
          <w:color w:val="000000" w:themeColor="text1"/>
          <w:sz w:val="26"/>
          <w:szCs w:val="26"/>
        </w:rPr>
      </w:pP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9. Schedule:</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Description: Timetable for the various activities and panels at the Comic-Con.</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Attributes:</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ScheduleID: Unique identifier.</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DateAndTime: When a particular activity or panel is scheduled.</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Location: Specific place within the venue.</w:t>
      </w:r>
    </w:p>
    <w:p w:rsidR="00A3298D" w:rsidRPr="00001611" w:rsidRDefault="00A3298D" w:rsidP="00B126DC">
      <w:pPr>
        <w:jc w:val="both"/>
        <w:rPr>
          <w:rFonts w:eastAsiaTheme="majorEastAsia" w:cstheme="majorBidi"/>
          <w:color w:val="000000" w:themeColor="text1"/>
          <w:sz w:val="26"/>
          <w:szCs w:val="26"/>
        </w:rPr>
      </w:pP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10. Payment:</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Description: Transactions related to ticket purchases, merchandise, or any other payable services at Comic-Con.</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Attributes:</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PaymentID: Unique identifier.</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Amount: Total payment amount.</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Method: Mode of payment (e.g., Credit Card, Cash).</w:t>
      </w:r>
    </w:p>
    <w:p w:rsidR="00A3298D"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Status: Payment status (e.g., Completed, Pending).</w:t>
      </w:r>
    </w:p>
    <w:p w:rsidR="00001611" w:rsidRPr="00001611" w:rsidRDefault="00001611" w:rsidP="00B126DC">
      <w:pPr>
        <w:jc w:val="both"/>
        <w:rPr>
          <w:rFonts w:eastAsiaTheme="majorEastAsia" w:cstheme="majorBidi"/>
          <w:color w:val="000000" w:themeColor="text1"/>
          <w:sz w:val="26"/>
          <w:szCs w:val="26"/>
        </w:rPr>
      </w:pPr>
    </w:p>
    <w:p w:rsidR="00A3298D" w:rsidRPr="00001611" w:rsidRDefault="00A3298D" w:rsidP="00B126DC">
      <w:pPr>
        <w:pStyle w:val="1"/>
        <w:jc w:val="both"/>
        <w:rPr>
          <w:rFonts w:asciiTheme="minorHAnsi" w:hAnsiTheme="minorHAnsi"/>
          <w:color w:val="000000" w:themeColor="text1"/>
          <w:sz w:val="40"/>
        </w:rPr>
      </w:pPr>
      <w:r w:rsidRPr="00001611">
        <w:rPr>
          <w:rFonts w:asciiTheme="minorHAnsi" w:hAnsiTheme="minorHAnsi"/>
          <w:color w:val="000000" w:themeColor="text1"/>
          <w:sz w:val="40"/>
        </w:rPr>
        <w:t xml:space="preserve">3. </w:t>
      </w:r>
      <w:r w:rsidRPr="00001611">
        <w:rPr>
          <w:rFonts w:asciiTheme="minorHAnsi" w:hAnsiTheme="minorHAnsi"/>
          <w:color w:val="000000" w:themeColor="text1"/>
          <w:sz w:val="40"/>
        </w:rPr>
        <w:t>Relationships</w:t>
      </w:r>
    </w:p>
    <w:p w:rsidR="00A3298D" w:rsidRPr="00001611" w:rsidRDefault="00A3298D" w:rsidP="00B126DC">
      <w:pPr>
        <w:jc w:val="both"/>
      </w:pP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1. Attendee - Ticket:</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Description: Attendees can purchase multiple tickets.</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Type: One-to-Many</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Relationship: "buys"</w:t>
      </w:r>
    </w:p>
    <w:p w:rsidR="00A3298D" w:rsidRPr="00001611" w:rsidRDefault="00A3298D" w:rsidP="00B126DC">
      <w:pPr>
        <w:jc w:val="both"/>
        <w:rPr>
          <w:rFonts w:eastAsiaTheme="majorEastAsia" w:cstheme="majorBidi"/>
          <w:color w:val="000000" w:themeColor="text1"/>
          <w:sz w:val="26"/>
          <w:szCs w:val="26"/>
        </w:rPr>
      </w:pP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lastRenderedPageBreak/>
        <w:t>2. Exhibitor - Inventory:</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Description: Exhibitors can have multiple items for sale.</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Type: One-to-Many</w:t>
      </w:r>
    </w:p>
    <w:p w:rsidR="00A3298D" w:rsidRPr="00001611" w:rsidRDefault="00A3298D" w:rsidP="00B126DC">
      <w:pPr>
        <w:ind w:firstLine="204"/>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Relationship: "has"</w:t>
      </w:r>
    </w:p>
    <w:p w:rsidR="00A3298D" w:rsidRPr="00001611" w:rsidRDefault="00A3298D" w:rsidP="00B126DC">
      <w:pPr>
        <w:ind w:firstLine="204"/>
        <w:jc w:val="both"/>
        <w:rPr>
          <w:rFonts w:eastAsiaTheme="majorEastAsia" w:cstheme="majorBidi"/>
          <w:color w:val="000000" w:themeColor="text1"/>
          <w:sz w:val="26"/>
          <w:szCs w:val="26"/>
        </w:rPr>
      </w:pP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3. Artist - Panel:</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Description: Artists can participate in various panels, and panels can feature multiple artists.</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Type: Many-to-Many</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Relationship: "participates in"</w:t>
      </w:r>
    </w:p>
    <w:p w:rsidR="00A3298D" w:rsidRPr="00001611" w:rsidRDefault="00A3298D" w:rsidP="00B126DC">
      <w:pPr>
        <w:jc w:val="both"/>
        <w:rPr>
          <w:rFonts w:eastAsiaTheme="majorEastAsia" w:cstheme="majorBidi"/>
          <w:color w:val="000000" w:themeColor="text1"/>
          <w:sz w:val="26"/>
          <w:szCs w:val="26"/>
        </w:rPr>
      </w:pP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4. Venue - Schedule:</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Description: Different schedules or timelines are set for different venues.</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Type: One-to-Many</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Relationship: "houses"</w:t>
      </w:r>
    </w:p>
    <w:p w:rsidR="00A3298D" w:rsidRPr="00001611" w:rsidRDefault="00A3298D" w:rsidP="00B126DC">
      <w:pPr>
        <w:jc w:val="both"/>
        <w:rPr>
          <w:rFonts w:eastAsiaTheme="majorEastAsia" w:cstheme="majorBidi"/>
          <w:color w:val="000000" w:themeColor="text1"/>
          <w:sz w:val="26"/>
          <w:szCs w:val="26"/>
        </w:rPr>
      </w:pP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5. Panel - Schedule:</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Description: Each panel has a specific schedule denoting when and where it's taking place.</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Type: One-to-One</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Relationship: "is on"</w:t>
      </w:r>
    </w:p>
    <w:p w:rsidR="00A3298D" w:rsidRPr="00001611" w:rsidRDefault="00A3298D" w:rsidP="00B126DC">
      <w:pPr>
        <w:jc w:val="both"/>
        <w:rPr>
          <w:rFonts w:eastAsiaTheme="majorEastAsia" w:cstheme="majorBidi"/>
          <w:color w:val="000000" w:themeColor="text1"/>
          <w:sz w:val="26"/>
          <w:szCs w:val="26"/>
        </w:rPr>
      </w:pP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6. Event Organizer - Exhibitor:</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Description: Organizers are responsible for coordinating with various exhibitors.</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Type: One-to-Many</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Relationship: "manages"</w:t>
      </w:r>
    </w:p>
    <w:p w:rsidR="00A3298D" w:rsidRPr="00001611" w:rsidRDefault="00A3298D" w:rsidP="00B126DC">
      <w:pPr>
        <w:jc w:val="both"/>
        <w:rPr>
          <w:rFonts w:eastAsiaTheme="majorEastAsia" w:cstheme="majorBidi"/>
          <w:color w:val="000000" w:themeColor="text1"/>
          <w:sz w:val="26"/>
          <w:szCs w:val="26"/>
        </w:rPr>
      </w:pP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7. Event Organizer - Venue:</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Description: Event organizers oversee multiple venues, ensuring that everything is in place.</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Type: One-to-Many</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Relationship: "oversees"</w:t>
      </w:r>
    </w:p>
    <w:p w:rsidR="00A3298D" w:rsidRPr="00001611" w:rsidRDefault="00A3298D" w:rsidP="00B126DC">
      <w:pPr>
        <w:jc w:val="both"/>
        <w:rPr>
          <w:rFonts w:eastAsiaTheme="majorEastAsia" w:cstheme="majorBidi"/>
          <w:color w:val="000000" w:themeColor="text1"/>
          <w:sz w:val="26"/>
          <w:szCs w:val="26"/>
        </w:rPr>
      </w:pP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8. Attendee - Payment:</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Description: Attendees make various payments, such as ticket purchases or merchandise acquisitions.</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Type: One-to-Many</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Relationship: "makes"</w:t>
      </w:r>
    </w:p>
    <w:p w:rsidR="00A3298D" w:rsidRPr="00001611" w:rsidRDefault="00A3298D" w:rsidP="00B126DC">
      <w:pPr>
        <w:jc w:val="both"/>
        <w:rPr>
          <w:rFonts w:eastAsiaTheme="majorEastAsia" w:cstheme="majorBidi"/>
          <w:color w:val="000000" w:themeColor="text1"/>
          <w:sz w:val="26"/>
          <w:szCs w:val="26"/>
        </w:rPr>
      </w:pP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9. Exhibitor - Panel:</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Description: Exhibitors can host or be featured in multiple panels.</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Type: Many-to-Many</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Relationship: "hosts"</w:t>
      </w:r>
    </w:p>
    <w:p w:rsidR="00A3298D" w:rsidRPr="00001611" w:rsidRDefault="00A3298D" w:rsidP="00B126DC">
      <w:pPr>
        <w:jc w:val="both"/>
        <w:rPr>
          <w:rFonts w:eastAsiaTheme="majorEastAsia" w:cstheme="majorBidi"/>
          <w:color w:val="000000" w:themeColor="text1"/>
          <w:sz w:val="26"/>
          <w:szCs w:val="26"/>
        </w:rPr>
      </w:pP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10. Schedule - Ticket:</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Description: Specific schedules or events might require specific tickets.</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Type: One-to-Many</w:t>
      </w: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Relationship: "requires"</w:t>
      </w:r>
    </w:p>
    <w:p w:rsidR="00A3298D" w:rsidRDefault="00A3298D" w:rsidP="00B126DC">
      <w:pPr>
        <w:jc w:val="both"/>
        <w:rPr>
          <w:color w:val="000000" w:themeColor="text1"/>
        </w:rPr>
      </w:pPr>
    </w:p>
    <w:p w:rsidR="00001611" w:rsidRPr="00001611" w:rsidRDefault="00001611" w:rsidP="00B126DC">
      <w:pPr>
        <w:jc w:val="both"/>
        <w:rPr>
          <w:color w:val="000000" w:themeColor="text1"/>
        </w:rPr>
      </w:pPr>
    </w:p>
    <w:p w:rsidR="00A3298D" w:rsidRPr="00001611" w:rsidRDefault="00A3298D" w:rsidP="00B126DC">
      <w:pPr>
        <w:pStyle w:val="1"/>
        <w:jc w:val="both"/>
        <w:rPr>
          <w:rFonts w:asciiTheme="minorHAnsi" w:hAnsiTheme="minorHAnsi"/>
          <w:color w:val="000000" w:themeColor="text1"/>
          <w:sz w:val="40"/>
        </w:rPr>
      </w:pPr>
      <w:r w:rsidRPr="00001611">
        <w:rPr>
          <w:rFonts w:asciiTheme="minorHAnsi" w:hAnsiTheme="minorHAnsi"/>
          <w:color w:val="000000" w:themeColor="text1"/>
          <w:sz w:val="40"/>
        </w:rPr>
        <w:t>3. Key Design Decisions:</w:t>
      </w:r>
    </w:p>
    <w:p w:rsidR="00A3298D" w:rsidRPr="00001611" w:rsidRDefault="00A3298D" w:rsidP="00B126DC">
      <w:pPr>
        <w:jc w:val="both"/>
        <w:rPr>
          <w:color w:val="000000" w:themeColor="text1"/>
        </w:rPr>
      </w:pP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lastRenderedPageBreak/>
        <w:t>1. Attendee Entity Inclusion:</w:t>
      </w: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Reason: Central to any event are its attendees. Capturing this entity helps track individuals who've registered or purchased tickets. It ensures smooth entry and event experience for them.</w:t>
      </w: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Relationships: Attendees are directly linked to tickets due to purchasing behavior and to payments, as they make payments for tickets and potentially other services.</w:t>
      </w:r>
    </w:p>
    <w:p w:rsidR="003E6CEE" w:rsidRPr="00001611" w:rsidRDefault="003E6CEE" w:rsidP="00B126DC">
      <w:pPr>
        <w:jc w:val="both"/>
        <w:rPr>
          <w:rFonts w:eastAsiaTheme="majorEastAsia" w:cstheme="majorBidi"/>
          <w:color w:val="000000" w:themeColor="text1"/>
          <w:sz w:val="26"/>
          <w:szCs w:val="26"/>
        </w:rPr>
      </w:pP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2. Exhibitor Entity Inclusion:</w:t>
      </w: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Reason: Exhibitors play a pivotal role in such conventions. They showcase products and offer unique buying experiences for attendees. Managing their data ensures that the convention maintains its business relevance and vibrancy.</w:t>
      </w: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Relationships: Directly related to Inventory because of the items they're selling/showcasing and to panels if they're hosting or contributing.</w:t>
      </w:r>
    </w:p>
    <w:p w:rsidR="003E6CEE" w:rsidRPr="00001611" w:rsidRDefault="003E6CEE" w:rsidP="00B126DC">
      <w:pPr>
        <w:jc w:val="both"/>
        <w:rPr>
          <w:rFonts w:eastAsiaTheme="majorEastAsia" w:cstheme="majorBidi"/>
          <w:color w:val="000000" w:themeColor="text1"/>
          <w:sz w:val="26"/>
          <w:szCs w:val="26"/>
        </w:rPr>
      </w:pP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3. Artist Entity Inclusion:</w:t>
      </w: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Reason: Artists bring a creative flair to the convention. By having an entity dedicated to them, we can manage their profiles, contributions, and schedule their appearances or panels effectively.</w:t>
      </w: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Relationships: Artists have many-to-many relationships with panels since they can participate in multiple panels, and a panel can host multiple artists.</w:t>
      </w:r>
    </w:p>
    <w:p w:rsidR="003E6CEE" w:rsidRPr="00001611" w:rsidRDefault="003E6CEE" w:rsidP="00B126DC">
      <w:pPr>
        <w:jc w:val="both"/>
        <w:rPr>
          <w:rFonts w:eastAsiaTheme="majorEastAsia" w:cstheme="majorBidi"/>
          <w:color w:val="000000" w:themeColor="text1"/>
          <w:sz w:val="26"/>
          <w:szCs w:val="26"/>
        </w:rPr>
      </w:pP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4. Panel Entity Inclusion:</w:t>
      </w: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Reason: Panels are among the major attractions of Comic-Con. They provide educational and entertainment value. Keeping track of them ensures attendees have a well-structured experience.</w:t>
      </w: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Relationships: Panels are related to artists, schedules, and exhibitors. They require proper time slots and sometimes are hosted by exhibitors or feature artists.</w:t>
      </w:r>
    </w:p>
    <w:p w:rsidR="003E6CEE" w:rsidRPr="00001611" w:rsidRDefault="003E6CEE" w:rsidP="00B126DC">
      <w:pPr>
        <w:jc w:val="both"/>
        <w:rPr>
          <w:rFonts w:eastAsiaTheme="majorEastAsia" w:cstheme="majorBidi"/>
          <w:color w:val="000000" w:themeColor="text1"/>
          <w:sz w:val="26"/>
          <w:szCs w:val="26"/>
        </w:rPr>
      </w:pP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5. Venue Entity Inclusion:</w:t>
      </w: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lastRenderedPageBreak/>
        <w:t xml:space="preserve">    - Reason: Managing venue data ensures that event logistics remain streamlined. Knowing venue capacities, layouts, and other details helps in event planning.</w:t>
      </w: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Relationships: Venues house multiple schedules and are managed by event organizers.</w:t>
      </w:r>
    </w:p>
    <w:p w:rsidR="003E6CEE" w:rsidRPr="00001611" w:rsidRDefault="003E6CEE" w:rsidP="00B126DC">
      <w:pPr>
        <w:jc w:val="both"/>
        <w:rPr>
          <w:rFonts w:eastAsiaTheme="majorEastAsia" w:cstheme="majorBidi"/>
          <w:color w:val="000000" w:themeColor="text1"/>
          <w:sz w:val="26"/>
          <w:szCs w:val="26"/>
        </w:rPr>
      </w:pP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6. Inventory Entity Inclusion:</w:t>
      </w: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Reason: This is essential for tracking merchandise or products available for sale. Proper inventory management can enhance sales and reduce logistical issues.</w:t>
      </w: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Relationships: Directly related to exhibitors who own or provide the inventory.</w:t>
      </w:r>
    </w:p>
    <w:p w:rsidR="003E6CEE" w:rsidRPr="00001611" w:rsidRDefault="003E6CEE" w:rsidP="00B126DC">
      <w:pPr>
        <w:jc w:val="both"/>
        <w:rPr>
          <w:rFonts w:eastAsiaTheme="majorEastAsia" w:cstheme="majorBidi"/>
          <w:color w:val="000000" w:themeColor="text1"/>
          <w:sz w:val="26"/>
          <w:szCs w:val="26"/>
        </w:rPr>
      </w:pP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7. Event</w:t>
      </w:r>
      <w:r w:rsidR="00001611">
        <w:rPr>
          <w:rFonts w:eastAsiaTheme="majorEastAsia" w:cstheme="majorBidi"/>
          <w:color w:val="000000" w:themeColor="text1"/>
          <w:sz w:val="26"/>
          <w:szCs w:val="26"/>
        </w:rPr>
        <w:t xml:space="preserve"> </w:t>
      </w:r>
      <w:r w:rsidRPr="00001611">
        <w:rPr>
          <w:rFonts w:eastAsiaTheme="majorEastAsia" w:cstheme="majorBidi"/>
          <w:color w:val="000000" w:themeColor="text1"/>
          <w:sz w:val="26"/>
          <w:szCs w:val="26"/>
        </w:rPr>
        <w:t>Organizer Entity Inclusion:</w:t>
      </w: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Reason: As the main entity responsible for the entire event, capturing organizer data ensures effective management and control.</w:t>
      </w: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Relationships: Event organizers manage exhibitors and oversee venues. Their decisions affect most of the other entities in the system.</w:t>
      </w:r>
    </w:p>
    <w:p w:rsidR="003E6CEE" w:rsidRPr="00001611" w:rsidRDefault="003E6CEE" w:rsidP="00B126DC">
      <w:pPr>
        <w:jc w:val="both"/>
        <w:rPr>
          <w:rFonts w:eastAsiaTheme="majorEastAsia" w:cstheme="majorBidi"/>
          <w:color w:val="000000" w:themeColor="text1"/>
          <w:sz w:val="26"/>
          <w:szCs w:val="26"/>
        </w:rPr>
      </w:pP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8. Ticket Entity Inclusion:</w:t>
      </w: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Reason: Tickets are the gateway for attendees. Tracking ticket data can provide insights into expected attendees and revenue projections.</w:t>
      </w: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Relationships: Tickets are purchased by attendees and can be linked to specific schedules or events.</w:t>
      </w:r>
    </w:p>
    <w:p w:rsidR="003E6CEE" w:rsidRPr="00001611" w:rsidRDefault="003E6CEE" w:rsidP="00B126DC">
      <w:pPr>
        <w:jc w:val="both"/>
        <w:rPr>
          <w:rFonts w:eastAsiaTheme="majorEastAsia" w:cstheme="majorBidi"/>
          <w:color w:val="000000" w:themeColor="text1"/>
          <w:sz w:val="26"/>
          <w:szCs w:val="26"/>
        </w:rPr>
      </w:pP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9. Schedule Entity Inclusion:</w:t>
      </w: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Reason: This entity ensures the smooth running of the event by managing time slots for various activities.</w:t>
      </w: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Relationships: Schedules are linked to venues where they occur, panels which they host, and tickets which might be required to access them.</w:t>
      </w:r>
    </w:p>
    <w:p w:rsidR="003E6CEE" w:rsidRPr="00001611" w:rsidRDefault="003E6CEE" w:rsidP="00B126DC">
      <w:pPr>
        <w:jc w:val="both"/>
        <w:rPr>
          <w:rFonts w:eastAsiaTheme="majorEastAsia" w:cstheme="majorBidi"/>
          <w:color w:val="000000" w:themeColor="text1"/>
          <w:sz w:val="26"/>
          <w:szCs w:val="26"/>
        </w:rPr>
      </w:pP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10. Payment Entity Inclusion:</w:t>
      </w: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lastRenderedPageBreak/>
        <w:t xml:space="preserve">    - Reason: Capturing payment data is essential for revenue tracking, financial planning, and ensuring exhibitors and artists are compensated.</w:t>
      </w:r>
    </w:p>
    <w:p w:rsidR="003E6CEE" w:rsidRPr="00001611" w:rsidRDefault="003E6CEE"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 xml:space="preserve">    - Relationships: Payments are made by attendees, often for tickets or other services.</w:t>
      </w:r>
    </w:p>
    <w:p w:rsidR="00A3298D" w:rsidRPr="00001611" w:rsidRDefault="00A3298D" w:rsidP="00B126DC">
      <w:pPr>
        <w:jc w:val="both"/>
        <w:rPr>
          <w:color w:val="000000" w:themeColor="text1"/>
        </w:rPr>
      </w:pPr>
    </w:p>
    <w:p w:rsidR="00A3298D" w:rsidRPr="00001611" w:rsidRDefault="00A3298D" w:rsidP="00B126DC">
      <w:pPr>
        <w:pStyle w:val="1"/>
        <w:jc w:val="both"/>
        <w:rPr>
          <w:rFonts w:asciiTheme="minorHAnsi" w:hAnsiTheme="minorHAnsi"/>
          <w:color w:val="000000" w:themeColor="text1"/>
          <w:sz w:val="40"/>
        </w:rPr>
      </w:pPr>
      <w:r w:rsidRPr="00001611">
        <w:rPr>
          <w:rFonts w:asciiTheme="minorHAnsi" w:hAnsiTheme="minorHAnsi"/>
          <w:color w:val="000000" w:themeColor="text1"/>
          <w:sz w:val="40"/>
        </w:rPr>
        <w:t>4. Conclusion</w:t>
      </w:r>
    </w:p>
    <w:p w:rsidR="00A3298D" w:rsidRPr="00001611" w:rsidRDefault="00A3298D" w:rsidP="00B126DC">
      <w:pPr>
        <w:jc w:val="both"/>
        <w:rPr>
          <w:color w:val="000000" w:themeColor="text1"/>
        </w:rPr>
      </w:pPr>
    </w:p>
    <w:p w:rsidR="00A3298D"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The proposed database design for the Comic-Con Management System aims to address the complexities and multifaceted data management needs of such large-scale events. By categorizing data into relevant entities and defining their inter-relationships, this design ensures efficient data storage, retrieval, and management, facilitating seamless operations and stakeholder interactions. Future modifications can be made as the system evolves and as the needs of the Comic-Con events expand.</w:t>
      </w:r>
    </w:p>
    <w:p w:rsidR="00A3298D" w:rsidRPr="00001611" w:rsidRDefault="00A3298D" w:rsidP="00B126DC">
      <w:pPr>
        <w:jc w:val="both"/>
        <w:rPr>
          <w:rFonts w:eastAsiaTheme="majorEastAsia" w:cstheme="majorBidi"/>
          <w:color w:val="000000" w:themeColor="text1"/>
          <w:sz w:val="26"/>
          <w:szCs w:val="26"/>
        </w:rPr>
      </w:pPr>
    </w:p>
    <w:p w:rsidR="00453C5E" w:rsidRPr="00001611" w:rsidRDefault="00A3298D" w:rsidP="00B126DC">
      <w:pPr>
        <w:jc w:val="both"/>
        <w:rPr>
          <w:rFonts w:eastAsiaTheme="majorEastAsia" w:cstheme="majorBidi"/>
          <w:color w:val="000000" w:themeColor="text1"/>
          <w:sz w:val="26"/>
          <w:szCs w:val="26"/>
        </w:rPr>
      </w:pPr>
      <w:r w:rsidRPr="00001611">
        <w:rPr>
          <w:rFonts w:eastAsiaTheme="majorEastAsia" w:cstheme="majorBidi"/>
          <w:color w:val="000000" w:themeColor="text1"/>
          <w:sz w:val="26"/>
          <w:szCs w:val="26"/>
        </w:rPr>
        <w:t>This is a simplified version of a database design document. Depending on the depth and intricacy of the system, more sections and details may be added, such as normalization considerations, security concerns, data integrity rules, and more.</w:t>
      </w:r>
    </w:p>
    <w:sectPr w:rsidR="00453C5E" w:rsidRPr="000016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330" w:rsidRDefault="00196330" w:rsidP="00A3298D">
      <w:pPr>
        <w:spacing w:after="0" w:line="240" w:lineRule="auto"/>
      </w:pPr>
      <w:r>
        <w:separator/>
      </w:r>
    </w:p>
  </w:endnote>
  <w:endnote w:type="continuationSeparator" w:id="0">
    <w:p w:rsidR="00196330" w:rsidRDefault="00196330" w:rsidP="00A32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330" w:rsidRDefault="00196330" w:rsidP="00A3298D">
      <w:pPr>
        <w:spacing w:after="0" w:line="240" w:lineRule="auto"/>
      </w:pPr>
      <w:r>
        <w:separator/>
      </w:r>
    </w:p>
  </w:footnote>
  <w:footnote w:type="continuationSeparator" w:id="0">
    <w:p w:rsidR="00196330" w:rsidRDefault="00196330" w:rsidP="00A329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055"/>
    <w:rsid w:val="00001611"/>
    <w:rsid w:val="00196330"/>
    <w:rsid w:val="003E6CEE"/>
    <w:rsid w:val="004E7055"/>
    <w:rsid w:val="00577DF2"/>
    <w:rsid w:val="007735C2"/>
    <w:rsid w:val="00A3298D"/>
    <w:rsid w:val="00B126DC"/>
    <w:rsid w:val="00FB2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346AF"/>
  <w15:chartTrackingRefBased/>
  <w15:docId w15:val="{061A464C-4B33-4AB9-A166-DDAFA7717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329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329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298D"/>
    <w:pPr>
      <w:tabs>
        <w:tab w:val="center" w:pos="4320"/>
        <w:tab w:val="right" w:pos="8640"/>
      </w:tabs>
      <w:spacing w:after="0" w:line="240" w:lineRule="auto"/>
    </w:pPr>
  </w:style>
  <w:style w:type="character" w:customStyle="1" w:styleId="a4">
    <w:name w:val="页眉 字符"/>
    <w:basedOn w:val="a0"/>
    <w:link w:val="a3"/>
    <w:uiPriority w:val="99"/>
    <w:rsid w:val="00A3298D"/>
  </w:style>
  <w:style w:type="paragraph" w:styleId="a5">
    <w:name w:val="footer"/>
    <w:basedOn w:val="a"/>
    <w:link w:val="a6"/>
    <w:uiPriority w:val="99"/>
    <w:unhideWhenUsed/>
    <w:rsid w:val="00A3298D"/>
    <w:pPr>
      <w:tabs>
        <w:tab w:val="center" w:pos="4320"/>
        <w:tab w:val="right" w:pos="8640"/>
      </w:tabs>
      <w:spacing w:after="0" w:line="240" w:lineRule="auto"/>
    </w:pPr>
  </w:style>
  <w:style w:type="character" w:customStyle="1" w:styleId="a6">
    <w:name w:val="页脚 字符"/>
    <w:basedOn w:val="a0"/>
    <w:link w:val="a5"/>
    <w:uiPriority w:val="99"/>
    <w:rsid w:val="00A3298D"/>
  </w:style>
  <w:style w:type="paragraph" w:styleId="a7">
    <w:name w:val="Title"/>
    <w:basedOn w:val="a"/>
    <w:next w:val="a"/>
    <w:link w:val="a8"/>
    <w:uiPriority w:val="10"/>
    <w:qFormat/>
    <w:rsid w:val="00A329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A3298D"/>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A3298D"/>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A3298D"/>
    <w:rPr>
      <w:rFonts w:asciiTheme="majorHAnsi" w:eastAsiaTheme="majorEastAsia" w:hAnsiTheme="majorHAnsi" w:cstheme="majorBidi"/>
      <w:color w:val="2E74B5" w:themeColor="accent1" w:themeShade="BF"/>
      <w:sz w:val="26"/>
      <w:szCs w:val="26"/>
    </w:rPr>
  </w:style>
  <w:style w:type="paragraph" w:styleId="a9">
    <w:name w:val="List Paragraph"/>
    <w:basedOn w:val="a"/>
    <w:uiPriority w:val="34"/>
    <w:qFormat/>
    <w:rsid w:val="00001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1406</Words>
  <Characters>8020</Characters>
  <Application>Microsoft Office Word</Application>
  <DocSecurity>0</DocSecurity>
  <Lines>66</Lines>
  <Paragraphs>18</Paragraphs>
  <ScaleCrop>false</ScaleCrop>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Jiale Lyu</dc:creator>
  <cp:keywords/>
  <dc:description/>
  <cp:lastModifiedBy>Jiale Lyu</cp:lastModifiedBy>
  <cp:revision>5</cp:revision>
  <dcterms:created xsi:type="dcterms:W3CDTF">2023-10-10T23:46:00Z</dcterms:created>
  <dcterms:modified xsi:type="dcterms:W3CDTF">2023-10-11T00:08:00Z</dcterms:modified>
</cp:coreProperties>
</file>