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4E00" w14:textId="4172AAEB" w:rsidR="00480584" w:rsidRPr="00537CB5" w:rsidRDefault="00480584" w:rsidP="006B485E">
      <w:pPr>
        <w:ind w:left="360" w:hanging="360"/>
        <w:rPr>
          <w:sz w:val="24"/>
          <w:szCs w:val="28"/>
        </w:rPr>
      </w:pPr>
      <w:r w:rsidRPr="00537CB5">
        <w:rPr>
          <w:rFonts w:hint="eastAsia"/>
          <w:sz w:val="24"/>
          <w:szCs w:val="28"/>
        </w:rPr>
        <w:t>优化</w:t>
      </w:r>
    </w:p>
    <w:p w14:paraId="1EA9225D" w14:textId="77777777" w:rsidR="00480584" w:rsidRPr="00537CB5" w:rsidRDefault="00480584" w:rsidP="00480584">
      <w:pPr>
        <w:pStyle w:val="a3"/>
        <w:numPr>
          <w:ilvl w:val="0"/>
          <w:numId w:val="2"/>
        </w:numPr>
        <w:ind w:firstLineChars="0"/>
        <w:rPr>
          <w:color w:val="0070C0"/>
          <w:sz w:val="24"/>
          <w:szCs w:val="28"/>
        </w:rPr>
      </w:pPr>
      <w:r w:rsidRPr="00537CB5">
        <w:rPr>
          <w:rFonts w:hint="eastAsia"/>
          <w:color w:val="0070C0"/>
          <w:sz w:val="24"/>
          <w:szCs w:val="28"/>
        </w:rPr>
        <w:t>回放目录路径初始化</w:t>
      </w:r>
    </w:p>
    <w:p w14:paraId="3640C42A" w14:textId="145D632A" w:rsidR="00480584" w:rsidRPr="00537CB5" w:rsidRDefault="006B485E" w:rsidP="00480584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537CB5">
        <w:rPr>
          <w:sz w:val="24"/>
          <w:szCs w:val="28"/>
        </w:rPr>
        <w:t>X</w:t>
      </w:r>
      <w:r w:rsidRPr="00537CB5">
        <w:rPr>
          <w:rFonts w:hint="eastAsia"/>
          <w:sz w:val="24"/>
          <w:szCs w:val="28"/>
        </w:rPr>
        <w:t>ml格式存储配置信息</w:t>
      </w:r>
    </w:p>
    <w:p w14:paraId="5CB03FA8" w14:textId="77777777" w:rsidR="005474ED" w:rsidRDefault="00742B1B" w:rsidP="005474ED">
      <w:pPr>
        <w:pStyle w:val="a3"/>
        <w:numPr>
          <w:ilvl w:val="0"/>
          <w:numId w:val="2"/>
        </w:numPr>
        <w:ind w:firstLineChars="0"/>
        <w:rPr>
          <w:color w:val="7030A0"/>
          <w:sz w:val="24"/>
          <w:szCs w:val="28"/>
        </w:rPr>
      </w:pPr>
      <w:r w:rsidRPr="00E35B7F">
        <w:rPr>
          <w:rFonts w:hint="eastAsia"/>
          <w:color w:val="7030A0"/>
          <w:sz w:val="24"/>
          <w:szCs w:val="28"/>
        </w:rPr>
        <w:t>键盘监听大小写区分</w:t>
      </w:r>
      <w:r w:rsidR="00DF04D3" w:rsidRPr="00E35B7F">
        <w:rPr>
          <w:rFonts w:hint="eastAsia"/>
          <w:color w:val="7030A0"/>
          <w:sz w:val="24"/>
          <w:szCs w:val="28"/>
        </w:rPr>
        <w:t>（组合键）</w:t>
      </w:r>
    </w:p>
    <w:p w14:paraId="60E1C23B" w14:textId="04C3AACC" w:rsidR="00480584" w:rsidRDefault="005474ED" w:rsidP="005474ED">
      <w:pPr>
        <w:pStyle w:val="a3"/>
        <w:numPr>
          <w:ilvl w:val="0"/>
          <w:numId w:val="2"/>
        </w:numPr>
        <w:ind w:firstLineChars="0"/>
        <w:rPr>
          <w:color w:val="7030A0"/>
          <w:sz w:val="24"/>
          <w:szCs w:val="28"/>
        </w:rPr>
      </w:pPr>
      <w:r w:rsidRPr="005474ED">
        <w:rPr>
          <w:rFonts w:hint="eastAsia"/>
          <w:color w:val="7030A0"/>
          <w:sz w:val="24"/>
          <w:szCs w:val="28"/>
        </w:rPr>
        <w:t>不同分辨率或屏幕比例</w:t>
      </w:r>
    </w:p>
    <w:p w14:paraId="4A89D0C3" w14:textId="563A5A54" w:rsidR="003C4AC6" w:rsidRDefault="003C4AC6" w:rsidP="005474ED">
      <w:pPr>
        <w:pStyle w:val="a3"/>
        <w:numPr>
          <w:ilvl w:val="0"/>
          <w:numId w:val="2"/>
        </w:numPr>
        <w:ind w:firstLineChars="0"/>
        <w:rPr>
          <w:color w:val="7030A0"/>
          <w:sz w:val="24"/>
          <w:szCs w:val="28"/>
        </w:rPr>
      </w:pPr>
      <w:r>
        <w:rPr>
          <w:color w:val="7030A0"/>
          <w:sz w:val="24"/>
          <w:szCs w:val="28"/>
        </w:rPr>
        <w:t>T</w:t>
      </w:r>
      <w:r>
        <w:rPr>
          <w:rFonts w:hint="eastAsia"/>
          <w:color w:val="7030A0"/>
          <w:sz w:val="24"/>
          <w:szCs w:val="28"/>
        </w:rPr>
        <w:t>esseract多语种插件</w:t>
      </w:r>
    </w:p>
    <w:p w14:paraId="77527F66" w14:textId="5B5F6CBE" w:rsidR="003F638A" w:rsidRPr="005474ED" w:rsidRDefault="003F638A" w:rsidP="005474ED">
      <w:pPr>
        <w:pStyle w:val="a3"/>
        <w:numPr>
          <w:ilvl w:val="0"/>
          <w:numId w:val="2"/>
        </w:numPr>
        <w:ind w:firstLineChars="0"/>
        <w:rPr>
          <w:color w:val="7030A0"/>
          <w:sz w:val="24"/>
          <w:szCs w:val="28"/>
        </w:rPr>
      </w:pPr>
      <w:r w:rsidRPr="003F638A">
        <w:rPr>
          <w:color w:val="7030A0"/>
          <w:sz w:val="24"/>
          <w:szCs w:val="28"/>
        </w:rPr>
        <w:t>device_query = "0.2.8"</w:t>
      </w:r>
      <w:r>
        <w:rPr>
          <w:rFonts w:hint="eastAsia"/>
          <w:color w:val="7030A0"/>
          <w:sz w:val="24"/>
          <w:szCs w:val="28"/>
        </w:rPr>
        <w:t>目前这个库能监听键盘事件，但是不能区分是按下还是抬起，尝试一下能不能修改这个库的代码</w:t>
      </w:r>
    </w:p>
    <w:p w14:paraId="28AB0C38" w14:textId="77777777" w:rsidR="00480584" w:rsidRPr="00537CB5" w:rsidRDefault="00480584" w:rsidP="00480584">
      <w:pPr>
        <w:ind w:left="360" w:hanging="360"/>
        <w:rPr>
          <w:sz w:val="24"/>
          <w:szCs w:val="28"/>
        </w:rPr>
      </w:pPr>
    </w:p>
    <w:p w14:paraId="102282D3" w14:textId="6AC5FF06" w:rsidR="00480584" w:rsidRPr="00537CB5" w:rsidRDefault="00480584" w:rsidP="00480584">
      <w:pPr>
        <w:rPr>
          <w:sz w:val="24"/>
          <w:szCs w:val="28"/>
        </w:rPr>
      </w:pPr>
      <w:r w:rsidRPr="00537CB5">
        <w:rPr>
          <w:rFonts w:hint="eastAsia"/>
          <w:sz w:val="24"/>
          <w:szCs w:val="28"/>
        </w:rPr>
        <w:t>功能</w:t>
      </w:r>
    </w:p>
    <w:p w14:paraId="0682C329" w14:textId="31DDFD76" w:rsidR="00480584" w:rsidRPr="00B62A81" w:rsidRDefault="00480584" w:rsidP="00B62A81">
      <w:pPr>
        <w:pStyle w:val="a3"/>
        <w:numPr>
          <w:ilvl w:val="0"/>
          <w:numId w:val="3"/>
        </w:numPr>
        <w:ind w:firstLineChars="0"/>
        <w:rPr>
          <w:color w:val="0070C0"/>
          <w:sz w:val="24"/>
          <w:szCs w:val="28"/>
        </w:rPr>
      </w:pPr>
      <w:r w:rsidRPr="00B62A81">
        <w:rPr>
          <w:rFonts w:hint="eastAsia"/>
          <w:color w:val="0070C0"/>
          <w:sz w:val="24"/>
          <w:szCs w:val="28"/>
        </w:rPr>
        <w:t>脚本编辑功能</w:t>
      </w:r>
    </w:p>
    <w:p w14:paraId="3AFD956C" w14:textId="77777777" w:rsidR="00480584" w:rsidRPr="00B62A81" w:rsidRDefault="00480584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截图工具优化，文字提取精度问题</w:t>
      </w:r>
    </w:p>
    <w:p w14:paraId="75BCFAC6" w14:textId="56295A96" w:rsidR="00480584" w:rsidRPr="00B62A81" w:rsidRDefault="006B485E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图片显示</w:t>
      </w:r>
    </w:p>
    <w:p w14:paraId="0E750740" w14:textId="3981DB4C" w:rsidR="006B485E" w:rsidRPr="00B62A81" w:rsidRDefault="006B485E" w:rsidP="00B62A81">
      <w:pPr>
        <w:pStyle w:val="a3"/>
        <w:numPr>
          <w:ilvl w:val="0"/>
          <w:numId w:val="3"/>
        </w:numPr>
        <w:ind w:firstLineChars="0"/>
        <w:rPr>
          <w:color w:val="0070C0"/>
          <w:sz w:val="24"/>
          <w:szCs w:val="28"/>
        </w:rPr>
      </w:pPr>
      <w:r w:rsidRPr="00B62A81">
        <w:rPr>
          <w:rFonts w:hint="eastAsia"/>
          <w:color w:val="0070C0"/>
          <w:sz w:val="24"/>
          <w:szCs w:val="28"/>
        </w:rPr>
        <w:t>报告生成</w:t>
      </w:r>
    </w:p>
    <w:p w14:paraId="73C9CA09" w14:textId="4B2EFBFC" w:rsidR="006B485E" w:rsidRPr="00B62A81" w:rsidRDefault="006B485E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用户名密码，部署服务器</w:t>
      </w:r>
    </w:p>
    <w:p w14:paraId="7DE48DC7" w14:textId="1B7183F4" w:rsidR="006B485E" w:rsidRPr="00B62A81" w:rsidRDefault="006B485E" w:rsidP="00B62A8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B62A81">
        <w:rPr>
          <w:rFonts w:hint="eastAsia"/>
          <w:sz w:val="24"/>
          <w:szCs w:val="28"/>
        </w:rPr>
        <w:t>界面设计</w:t>
      </w:r>
    </w:p>
    <w:p w14:paraId="1321BBB9" w14:textId="77777777" w:rsidR="00537CB5" w:rsidRPr="00537CB5" w:rsidRDefault="00537CB5" w:rsidP="007A5005">
      <w:pPr>
        <w:rPr>
          <w:sz w:val="24"/>
          <w:szCs w:val="28"/>
        </w:rPr>
      </w:pPr>
    </w:p>
    <w:p w14:paraId="6A97182D" w14:textId="77777777" w:rsidR="00537CB5" w:rsidRPr="00537CB5" w:rsidRDefault="00537CB5" w:rsidP="007A5005">
      <w:pPr>
        <w:rPr>
          <w:sz w:val="24"/>
          <w:szCs w:val="28"/>
        </w:rPr>
      </w:pPr>
    </w:p>
    <w:p w14:paraId="668F3573" w14:textId="4CD9DF02" w:rsidR="007A5005" w:rsidRPr="00537CB5" w:rsidRDefault="007A5005" w:rsidP="007A5005">
      <w:pPr>
        <w:rPr>
          <w:sz w:val="24"/>
          <w:szCs w:val="28"/>
        </w:rPr>
      </w:pPr>
      <w:r w:rsidRPr="00537CB5">
        <w:rPr>
          <w:rFonts w:hint="eastAsia"/>
          <w:sz w:val="24"/>
          <w:szCs w:val="28"/>
        </w:rPr>
        <w:t>组会-在现有功能上优化，争取能真正投入使用</w:t>
      </w:r>
    </w:p>
    <w:p w14:paraId="76F8120C" w14:textId="7E9C219E" w:rsidR="00E17ADE" w:rsidRDefault="00E17ADE" w:rsidP="007A5005"/>
    <w:p w14:paraId="46C29F36" w14:textId="1E7409AE" w:rsidR="00E17ADE" w:rsidRPr="00993E75" w:rsidRDefault="001C5012">
      <w:pPr>
        <w:widowControl/>
        <w:jc w:val="left"/>
        <w:rPr>
          <w:b/>
          <w:bCs/>
          <w:color w:val="002060"/>
          <w:sz w:val="24"/>
          <w:szCs w:val="28"/>
        </w:rPr>
      </w:pPr>
      <w:r w:rsidRPr="00993E75">
        <w:rPr>
          <w:rFonts w:hint="eastAsia"/>
          <w:b/>
          <w:bCs/>
          <w:color w:val="002060"/>
          <w:sz w:val="24"/>
          <w:szCs w:val="28"/>
        </w:rPr>
        <w:t>年终会：</w:t>
      </w:r>
    </w:p>
    <w:p w14:paraId="057DC3CF" w14:textId="67C959FC" w:rsidR="001C5012" w:rsidRPr="00993E75" w:rsidRDefault="001C5012" w:rsidP="001C5012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  <w:bCs/>
          <w:color w:val="002060"/>
          <w:sz w:val="24"/>
          <w:szCs w:val="28"/>
        </w:rPr>
      </w:pPr>
      <w:r w:rsidRPr="00993E75">
        <w:rPr>
          <w:rFonts w:hint="eastAsia"/>
          <w:b/>
          <w:bCs/>
          <w:color w:val="002060"/>
          <w:sz w:val="24"/>
          <w:szCs w:val="28"/>
        </w:rPr>
        <w:t>方向1：选择窗口，固定</w:t>
      </w:r>
      <w:r w:rsidR="009F1ACA" w:rsidRPr="00993E75">
        <w:rPr>
          <w:rFonts w:hint="eastAsia"/>
          <w:b/>
          <w:bCs/>
          <w:color w:val="002060"/>
          <w:sz w:val="24"/>
          <w:szCs w:val="28"/>
        </w:rPr>
        <w:t>（开发界面，右侧显示窗口页面）</w:t>
      </w:r>
    </w:p>
    <w:p w14:paraId="617BD538" w14:textId="38628388" w:rsidR="00694B66" w:rsidRPr="00993E75" w:rsidRDefault="00694B66" w:rsidP="00694B66">
      <w:pPr>
        <w:pStyle w:val="a3"/>
        <w:widowControl/>
        <w:numPr>
          <w:ilvl w:val="1"/>
          <w:numId w:val="4"/>
        </w:numPr>
        <w:ind w:firstLineChars="0"/>
        <w:jc w:val="left"/>
        <w:rPr>
          <w:b/>
          <w:bCs/>
          <w:color w:val="002060"/>
          <w:sz w:val="24"/>
          <w:szCs w:val="28"/>
        </w:rPr>
      </w:pPr>
      <w:r w:rsidRPr="00993E75">
        <w:rPr>
          <w:rFonts w:hint="eastAsia"/>
          <w:b/>
          <w:bCs/>
          <w:color w:val="002060"/>
          <w:sz w:val="24"/>
          <w:szCs w:val="28"/>
        </w:rPr>
        <w:t>窗口选择，定位</w:t>
      </w:r>
      <w:r w:rsidR="00704D7F">
        <w:rPr>
          <w:rFonts w:hint="eastAsia"/>
          <w:b/>
          <w:bCs/>
          <w:color w:val="002060"/>
          <w:sz w:val="24"/>
          <w:szCs w:val="28"/>
        </w:rPr>
        <w:t>-</w:t>
      </w:r>
    </w:p>
    <w:p w14:paraId="5F451850" w14:textId="2D48DAAC" w:rsidR="00694B66" w:rsidRPr="00993E75" w:rsidRDefault="00694B66" w:rsidP="00694B66">
      <w:pPr>
        <w:pStyle w:val="a3"/>
        <w:widowControl/>
        <w:numPr>
          <w:ilvl w:val="1"/>
          <w:numId w:val="4"/>
        </w:numPr>
        <w:ind w:firstLineChars="0"/>
        <w:jc w:val="left"/>
        <w:rPr>
          <w:b/>
          <w:bCs/>
          <w:color w:val="002060"/>
          <w:sz w:val="24"/>
          <w:szCs w:val="28"/>
        </w:rPr>
      </w:pPr>
      <w:r w:rsidRPr="00993E75">
        <w:rPr>
          <w:rFonts w:hint="eastAsia"/>
          <w:b/>
          <w:bCs/>
          <w:color w:val="002060"/>
          <w:sz w:val="24"/>
          <w:szCs w:val="28"/>
        </w:rPr>
        <w:lastRenderedPageBreak/>
        <w:t>固定窗口显示在前端页面</w:t>
      </w:r>
    </w:p>
    <w:p w14:paraId="3F820B26" w14:textId="65ADB798" w:rsidR="001C5012" w:rsidRPr="00993E75" w:rsidRDefault="001C5012" w:rsidP="001C5012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  <w:bCs/>
          <w:color w:val="002060"/>
          <w:sz w:val="24"/>
          <w:szCs w:val="28"/>
        </w:rPr>
      </w:pPr>
      <w:r w:rsidRPr="00993E75">
        <w:rPr>
          <w:rFonts w:hint="eastAsia"/>
          <w:b/>
          <w:bCs/>
          <w:color w:val="002060"/>
          <w:sz w:val="24"/>
          <w:szCs w:val="28"/>
        </w:rPr>
        <w:t>信息反馈，记录卡住的点，运行状态</w:t>
      </w:r>
    </w:p>
    <w:p w14:paraId="30C18EEE" w14:textId="4C48FEA5" w:rsidR="00694B66" w:rsidRPr="00993E75" w:rsidRDefault="00694B66" w:rsidP="00694B66">
      <w:pPr>
        <w:pStyle w:val="a3"/>
        <w:widowControl/>
        <w:numPr>
          <w:ilvl w:val="1"/>
          <w:numId w:val="4"/>
        </w:numPr>
        <w:ind w:firstLineChars="0"/>
        <w:jc w:val="left"/>
        <w:rPr>
          <w:b/>
          <w:bCs/>
          <w:color w:val="002060"/>
          <w:sz w:val="24"/>
          <w:szCs w:val="28"/>
        </w:rPr>
      </w:pPr>
      <w:r w:rsidRPr="00993E75">
        <w:rPr>
          <w:rFonts w:hint="eastAsia"/>
          <w:b/>
          <w:bCs/>
          <w:color w:val="002060"/>
          <w:sz w:val="24"/>
          <w:szCs w:val="28"/>
        </w:rPr>
        <w:t>状态定义</w:t>
      </w:r>
    </w:p>
    <w:p w14:paraId="55C66758" w14:textId="00834FF0" w:rsidR="00694B66" w:rsidRPr="00993E75" w:rsidRDefault="00694B66" w:rsidP="00694B66">
      <w:pPr>
        <w:pStyle w:val="a3"/>
        <w:widowControl/>
        <w:numPr>
          <w:ilvl w:val="1"/>
          <w:numId w:val="4"/>
        </w:numPr>
        <w:ind w:firstLineChars="0"/>
        <w:jc w:val="left"/>
        <w:rPr>
          <w:b/>
          <w:bCs/>
          <w:color w:val="002060"/>
          <w:sz w:val="24"/>
          <w:szCs w:val="28"/>
        </w:rPr>
      </w:pPr>
      <w:r w:rsidRPr="00993E75">
        <w:rPr>
          <w:rFonts w:hint="eastAsia"/>
          <w:b/>
          <w:bCs/>
          <w:color w:val="002060"/>
          <w:sz w:val="24"/>
          <w:szCs w:val="28"/>
        </w:rPr>
        <w:t>显示前端</w:t>
      </w:r>
    </w:p>
    <w:p w14:paraId="647982AA" w14:textId="3BAC974B" w:rsidR="001C5012" w:rsidRPr="00993E75" w:rsidRDefault="001C5012" w:rsidP="001C5012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  <w:bCs/>
          <w:color w:val="002060"/>
          <w:sz w:val="24"/>
          <w:szCs w:val="28"/>
        </w:rPr>
      </w:pPr>
      <w:r w:rsidRPr="00993E75">
        <w:rPr>
          <w:rFonts w:hint="eastAsia"/>
          <w:b/>
          <w:bCs/>
          <w:color w:val="002060"/>
          <w:sz w:val="24"/>
          <w:szCs w:val="28"/>
        </w:rPr>
        <w:t>方向2：远程操作</w:t>
      </w:r>
    </w:p>
    <w:p w14:paraId="726F27BC" w14:textId="1E4E43AC" w:rsidR="001C5012" w:rsidRPr="00993E75" w:rsidRDefault="001C5012" w:rsidP="001C5012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  <w:bCs/>
          <w:color w:val="002060"/>
          <w:sz w:val="24"/>
          <w:szCs w:val="28"/>
        </w:rPr>
      </w:pPr>
      <w:r w:rsidRPr="00993E75">
        <w:rPr>
          <w:rFonts w:hint="eastAsia"/>
          <w:b/>
          <w:bCs/>
          <w:color w:val="002060"/>
          <w:sz w:val="24"/>
          <w:szCs w:val="28"/>
        </w:rPr>
        <w:t>方向3：半开发，解决精度问题</w:t>
      </w:r>
    </w:p>
    <w:p w14:paraId="41FC31A5" w14:textId="3C09E3E9" w:rsidR="001C5012" w:rsidRPr="00993E75" w:rsidRDefault="001C5012" w:rsidP="001C5012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  <w:bCs/>
          <w:color w:val="002060"/>
          <w:sz w:val="24"/>
          <w:szCs w:val="28"/>
        </w:rPr>
      </w:pPr>
      <w:r w:rsidRPr="00993E75">
        <w:rPr>
          <w:rFonts w:hint="eastAsia"/>
          <w:b/>
          <w:bCs/>
          <w:color w:val="002060"/>
          <w:sz w:val="24"/>
          <w:szCs w:val="28"/>
        </w:rPr>
        <w:t>方向4：rpa</w:t>
      </w:r>
    </w:p>
    <w:p w14:paraId="1F15FA1D" w14:textId="77777777" w:rsidR="001C5012" w:rsidRDefault="001C5012">
      <w:pPr>
        <w:widowControl/>
        <w:jc w:val="left"/>
      </w:pPr>
    </w:p>
    <w:p w14:paraId="22FBE6AF" w14:textId="77777777" w:rsidR="001C5012" w:rsidRDefault="001C5012">
      <w:pPr>
        <w:widowControl/>
        <w:jc w:val="left"/>
      </w:pPr>
    </w:p>
    <w:p w14:paraId="7FD3E243" w14:textId="3D5447E1" w:rsidR="007A5005" w:rsidRDefault="009A5209" w:rsidP="007A5005">
      <w:r>
        <w:rPr>
          <w:rFonts w:hint="eastAsia"/>
        </w:rPr>
        <w:t>UI会变 所以坐标会变</w:t>
      </w:r>
    </w:p>
    <w:p w14:paraId="1AE2AA7A" w14:textId="77777777" w:rsidR="00144C8E" w:rsidRDefault="00144C8E" w:rsidP="007A5005"/>
    <w:p w14:paraId="59757DC7" w14:textId="77777777" w:rsidR="00144C8E" w:rsidRDefault="00144C8E" w:rsidP="007A5005"/>
    <w:p w14:paraId="13B2A6D1" w14:textId="505987C5" w:rsidR="00665EC1" w:rsidRDefault="00144C8E" w:rsidP="007A5005">
      <w:r>
        <w:rPr>
          <w:rFonts w:hint="eastAsia"/>
        </w:rPr>
        <w:t>功能性测试</w:t>
      </w:r>
      <w:r w:rsidR="00E413E0">
        <w:rPr>
          <w:rFonts w:hint="eastAsia"/>
        </w:rPr>
        <w:t>，结合用户使用</w:t>
      </w:r>
    </w:p>
    <w:p w14:paraId="03A78145" w14:textId="77777777" w:rsidR="00665EC1" w:rsidRDefault="00665EC1" w:rsidP="007A5005"/>
    <w:p w14:paraId="23031099" w14:textId="77777777" w:rsidR="00665EC1" w:rsidRDefault="00665EC1" w:rsidP="007A5005"/>
    <w:p w14:paraId="71A5380A" w14:textId="77777777" w:rsidR="00665EC1" w:rsidRDefault="00665EC1" w:rsidP="007A5005"/>
    <w:p w14:paraId="1302E26D" w14:textId="77777777" w:rsidR="00665EC1" w:rsidRPr="00B73269" w:rsidRDefault="00665EC1" w:rsidP="007A5005">
      <w:pPr>
        <w:rPr>
          <w:b/>
          <w:bCs/>
          <w:sz w:val="24"/>
          <w:szCs w:val="28"/>
        </w:rPr>
      </w:pPr>
    </w:p>
    <w:p w14:paraId="71E3EC7E" w14:textId="7360B3F7" w:rsidR="00665EC1" w:rsidRPr="00B73269" w:rsidRDefault="00665EC1" w:rsidP="007A5005">
      <w:pPr>
        <w:rPr>
          <w:b/>
          <w:bCs/>
          <w:sz w:val="24"/>
          <w:szCs w:val="28"/>
        </w:rPr>
      </w:pPr>
      <w:r w:rsidRPr="00B73269">
        <w:rPr>
          <w:rFonts w:hint="eastAsia"/>
          <w:b/>
          <w:bCs/>
          <w:sz w:val="24"/>
          <w:szCs w:val="28"/>
        </w:rPr>
        <w:t>可参考：</w:t>
      </w:r>
    </w:p>
    <w:p w14:paraId="6F68B56F" w14:textId="1F0565DA" w:rsidR="00665EC1" w:rsidRPr="00B73269" w:rsidRDefault="00665EC1" w:rsidP="007A5005">
      <w:pPr>
        <w:rPr>
          <w:b/>
          <w:bCs/>
          <w:sz w:val="24"/>
          <w:szCs w:val="28"/>
        </w:rPr>
      </w:pPr>
      <w:r w:rsidRPr="00B73269">
        <w:rPr>
          <w:rFonts w:hint="eastAsia"/>
          <w:b/>
          <w:bCs/>
          <w:sz w:val="24"/>
          <w:szCs w:val="28"/>
        </w:rPr>
        <w:t>CukeTest</w:t>
      </w:r>
    </w:p>
    <w:p w14:paraId="50927227" w14:textId="1D3218DD" w:rsidR="006B5145" w:rsidRPr="00B73269" w:rsidRDefault="006B5145" w:rsidP="007A5005">
      <w:pPr>
        <w:rPr>
          <w:b/>
          <w:bCs/>
          <w:sz w:val="24"/>
          <w:szCs w:val="28"/>
        </w:rPr>
      </w:pPr>
      <w:r w:rsidRPr="00B73269">
        <w:rPr>
          <w:rFonts w:hint="eastAsia"/>
          <w:b/>
          <w:bCs/>
          <w:sz w:val="24"/>
          <w:szCs w:val="28"/>
        </w:rPr>
        <w:t>RPA</w:t>
      </w:r>
    </w:p>
    <w:p w14:paraId="6FB6469D" w14:textId="3EBFE0EF" w:rsidR="00A46C35" w:rsidRPr="00B73269" w:rsidRDefault="00A46C35" w:rsidP="007A5005">
      <w:pPr>
        <w:rPr>
          <w:b/>
          <w:bCs/>
          <w:sz w:val="24"/>
          <w:szCs w:val="28"/>
        </w:rPr>
      </w:pPr>
      <w:r w:rsidRPr="00B73269">
        <w:rPr>
          <w:rFonts w:hint="eastAsia"/>
          <w:b/>
          <w:bCs/>
          <w:sz w:val="24"/>
          <w:szCs w:val="28"/>
        </w:rPr>
        <w:t>AirTest</w:t>
      </w:r>
    </w:p>
    <w:p w14:paraId="15BA61A4" w14:textId="77777777" w:rsidR="00665EC1" w:rsidRPr="00B73269" w:rsidRDefault="00665EC1">
      <w:pPr>
        <w:widowControl/>
        <w:jc w:val="left"/>
        <w:rPr>
          <w:b/>
          <w:bCs/>
          <w:sz w:val="24"/>
          <w:szCs w:val="28"/>
        </w:rPr>
      </w:pPr>
      <w:r w:rsidRPr="00B73269">
        <w:rPr>
          <w:b/>
          <w:bCs/>
          <w:sz w:val="24"/>
          <w:szCs w:val="28"/>
        </w:rPr>
        <w:br w:type="page"/>
      </w:r>
    </w:p>
    <w:p w14:paraId="2367634F" w14:textId="0B2A7B53" w:rsidR="00144C8E" w:rsidRPr="00B73269" w:rsidRDefault="00665EC1" w:rsidP="007A5005">
      <w:pPr>
        <w:rPr>
          <w:b/>
          <w:bCs/>
          <w:sz w:val="24"/>
          <w:szCs w:val="28"/>
        </w:rPr>
      </w:pPr>
      <w:r w:rsidRPr="00B73269">
        <w:rPr>
          <w:rFonts w:hint="eastAsia"/>
          <w:b/>
          <w:bCs/>
          <w:sz w:val="24"/>
          <w:szCs w:val="28"/>
        </w:rPr>
        <w:lastRenderedPageBreak/>
        <w:t>录制回放：</w:t>
      </w:r>
    </w:p>
    <w:p w14:paraId="17D2976F" w14:textId="25F08FD5" w:rsidR="00665EC1" w:rsidRPr="00B73269" w:rsidRDefault="00665EC1" w:rsidP="006B5145">
      <w:pPr>
        <w:ind w:firstLine="420"/>
        <w:rPr>
          <w:b/>
          <w:bCs/>
          <w:sz w:val="24"/>
          <w:szCs w:val="28"/>
        </w:rPr>
      </w:pPr>
      <w:r w:rsidRPr="00B73269">
        <w:rPr>
          <w:rFonts w:hint="eastAsia"/>
          <w:b/>
          <w:bCs/>
          <w:sz w:val="24"/>
          <w:szCs w:val="28"/>
        </w:rPr>
        <w:t>精度问题：获取软件元素（Windows和Linux不一样）</w:t>
      </w:r>
    </w:p>
    <w:p w14:paraId="7F5EF7CB" w14:textId="3A5EA4D5" w:rsidR="00665EC1" w:rsidRDefault="00665EC1" w:rsidP="006B5145">
      <w:pPr>
        <w:ind w:firstLine="420"/>
        <w:rPr>
          <w:b/>
          <w:bCs/>
          <w:sz w:val="24"/>
          <w:szCs w:val="28"/>
        </w:rPr>
      </w:pPr>
      <w:r w:rsidRPr="00B73269">
        <w:rPr>
          <w:rFonts w:hint="eastAsia"/>
          <w:b/>
          <w:bCs/>
          <w:sz w:val="24"/>
          <w:szCs w:val="28"/>
        </w:rPr>
        <w:t xml:space="preserve">锁定软件 </w:t>
      </w:r>
      <w:r w:rsidRPr="00B73269">
        <w:rPr>
          <w:b/>
          <w:bCs/>
          <w:sz w:val="24"/>
          <w:szCs w:val="28"/>
        </w:rPr>
        <w:sym w:font="Wingdings" w:char="F0E0"/>
      </w:r>
      <w:r w:rsidRPr="00B73269">
        <w:rPr>
          <w:b/>
          <w:bCs/>
          <w:sz w:val="24"/>
          <w:szCs w:val="28"/>
        </w:rPr>
        <w:t xml:space="preserve"> </w:t>
      </w:r>
      <w:r w:rsidRPr="00B73269">
        <w:rPr>
          <w:rFonts w:hint="eastAsia"/>
          <w:b/>
          <w:bCs/>
          <w:sz w:val="24"/>
          <w:szCs w:val="28"/>
        </w:rPr>
        <w:t xml:space="preserve">打开软件 </w:t>
      </w:r>
      <w:r w:rsidRPr="00B73269">
        <w:rPr>
          <w:b/>
          <w:bCs/>
          <w:sz w:val="24"/>
          <w:szCs w:val="28"/>
        </w:rPr>
        <w:sym w:font="Wingdings" w:char="F0E0"/>
      </w:r>
      <w:r w:rsidRPr="00B73269">
        <w:rPr>
          <w:b/>
          <w:bCs/>
          <w:sz w:val="24"/>
          <w:szCs w:val="28"/>
        </w:rPr>
        <w:t xml:space="preserve"> </w:t>
      </w:r>
      <w:r w:rsidRPr="00B73269">
        <w:rPr>
          <w:rFonts w:hint="eastAsia"/>
          <w:b/>
          <w:bCs/>
          <w:sz w:val="24"/>
          <w:szCs w:val="28"/>
        </w:rPr>
        <w:t xml:space="preserve">固定到前端 </w:t>
      </w:r>
      <w:r w:rsidRPr="00B73269">
        <w:rPr>
          <w:b/>
          <w:bCs/>
          <w:sz w:val="24"/>
          <w:szCs w:val="28"/>
        </w:rPr>
        <w:sym w:font="Wingdings" w:char="F0E0"/>
      </w:r>
      <w:r w:rsidRPr="00B73269">
        <w:rPr>
          <w:b/>
          <w:bCs/>
          <w:sz w:val="24"/>
          <w:szCs w:val="28"/>
        </w:rPr>
        <w:t xml:space="preserve"> </w:t>
      </w:r>
      <w:r w:rsidRPr="00B73269">
        <w:rPr>
          <w:rFonts w:hint="eastAsia"/>
          <w:b/>
          <w:bCs/>
          <w:sz w:val="24"/>
          <w:szCs w:val="28"/>
        </w:rPr>
        <w:t xml:space="preserve">启动监听鼠标键盘 </w:t>
      </w:r>
      <w:r w:rsidRPr="00B73269">
        <w:rPr>
          <w:b/>
          <w:bCs/>
          <w:sz w:val="24"/>
          <w:szCs w:val="28"/>
        </w:rPr>
        <w:sym w:font="Wingdings" w:char="F0E0"/>
      </w:r>
      <w:r w:rsidRPr="00B73269">
        <w:rPr>
          <w:b/>
          <w:bCs/>
          <w:sz w:val="24"/>
          <w:szCs w:val="28"/>
        </w:rPr>
        <w:t xml:space="preserve"> </w:t>
      </w:r>
      <w:r w:rsidRPr="00B73269">
        <w:rPr>
          <w:rFonts w:hint="eastAsia"/>
          <w:b/>
          <w:bCs/>
          <w:sz w:val="24"/>
          <w:szCs w:val="28"/>
        </w:rPr>
        <w:t>获取软件元素（按钮，菜单）</w:t>
      </w:r>
    </w:p>
    <w:p w14:paraId="0DEC2970" w14:textId="4D1F47EB" w:rsidR="00E2175F" w:rsidRPr="00B73269" w:rsidRDefault="00E2175F" w:rsidP="006B5145">
      <w:pPr>
        <w:ind w:firstLine="4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但这种模式只适用于对</w:t>
      </w:r>
      <w:r w:rsidR="00290AEE">
        <w:rPr>
          <w:rFonts w:hint="eastAsia"/>
          <w:b/>
          <w:bCs/>
          <w:sz w:val="24"/>
          <w:szCs w:val="28"/>
        </w:rPr>
        <w:t>程序</w:t>
      </w:r>
      <w:r>
        <w:rPr>
          <w:rFonts w:hint="eastAsia"/>
          <w:b/>
          <w:bCs/>
          <w:sz w:val="24"/>
          <w:szCs w:val="28"/>
        </w:rPr>
        <w:t>进行测试 不适用桌面测试</w:t>
      </w:r>
    </w:p>
    <w:p w14:paraId="290DDA13" w14:textId="2B974493" w:rsidR="00665EC1" w:rsidRPr="00B73269" w:rsidRDefault="00665EC1" w:rsidP="007A5005">
      <w:pPr>
        <w:rPr>
          <w:b/>
          <w:bCs/>
          <w:sz w:val="24"/>
          <w:szCs w:val="28"/>
        </w:rPr>
      </w:pPr>
      <w:r w:rsidRPr="00B73269">
        <w:rPr>
          <w:rFonts w:hint="eastAsia"/>
          <w:b/>
          <w:bCs/>
          <w:sz w:val="24"/>
          <w:szCs w:val="28"/>
        </w:rPr>
        <w:t>半开发脚本：</w:t>
      </w:r>
    </w:p>
    <w:p w14:paraId="01F3C19D" w14:textId="5145B266" w:rsidR="00665EC1" w:rsidRDefault="00665EC1" w:rsidP="007A5005">
      <w:pPr>
        <w:rPr>
          <w:b/>
          <w:bCs/>
          <w:sz w:val="24"/>
          <w:szCs w:val="28"/>
        </w:rPr>
      </w:pPr>
      <w:r w:rsidRPr="00B73269">
        <w:rPr>
          <w:b/>
          <w:bCs/>
          <w:sz w:val="24"/>
          <w:szCs w:val="28"/>
        </w:rPr>
        <w:tab/>
      </w:r>
      <w:r w:rsidR="006B5145" w:rsidRPr="00B73269">
        <w:rPr>
          <w:rFonts w:hint="eastAsia"/>
          <w:b/>
          <w:bCs/>
          <w:sz w:val="24"/>
          <w:szCs w:val="28"/>
        </w:rPr>
        <w:t>拖拽或点击菜单，生成相应语句</w:t>
      </w:r>
      <w:r w:rsidR="00A46C35" w:rsidRPr="00B73269">
        <w:rPr>
          <w:rFonts w:hint="eastAsia"/>
          <w:b/>
          <w:bCs/>
          <w:sz w:val="24"/>
          <w:szCs w:val="28"/>
        </w:rPr>
        <w:t>，图像认证</w:t>
      </w:r>
      <w:r w:rsidR="00B73269" w:rsidRPr="00B73269">
        <w:rPr>
          <w:rFonts w:hint="eastAsia"/>
          <w:b/>
          <w:bCs/>
          <w:sz w:val="24"/>
          <w:szCs w:val="28"/>
        </w:rPr>
        <w:t>（如何检验）</w:t>
      </w:r>
    </w:p>
    <w:p w14:paraId="7E62CFA2" w14:textId="77777777" w:rsidR="00A81ECD" w:rsidRDefault="00A81ECD" w:rsidP="007A5005">
      <w:pPr>
        <w:rPr>
          <w:b/>
          <w:bCs/>
          <w:sz w:val="24"/>
          <w:szCs w:val="28"/>
        </w:rPr>
      </w:pPr>
    </w:p>
    <w:p w14:paraId="20C1AEDE" w14:textId="07FBD742" w:rsidR="00A81ECD" w:rsidRPr="00B73269" w:rsidRDefault="00A81ECD" w:rsidP="007A5005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提高精度：rdev</w:t>
      </w:r>
    </w:p>
    <w:sectPr w:rsidR="00A81ECD" w:rsidRPr="00B7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5370" w14:textId="77777777" w:rsidR="00421671" w:rsidRDefault="00421671" w:rsidP="00E2175F">
      <w:r>
        <w:separator/>
      </w:r>
    </w:p>
  </w:endnote>
  <w:endnote w:type="continuationSeparator" w:id="0">
    <w:p w14:paraId="7C5A055A" w14:textId="77777777" w:rsidR="00421671" w:rsidRDefault="00421671" w:rsidP="00E2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00006" w14:textId="77777777" w:rsidR="00421671" w:rsidRDefault="00421671" w:rsidP="00E2175F">
      <w:r>
        <w:separator/>
      </w:r>
    </w:p>
  </w:footnote>
  <w:footnote w:type="continuationSeparator" w:id="0">
    <w:p w14:paraId="6E33D922" w14:textId="77777777" w:rsidR="00421671" w:rsidRDefault="00421671" w:rsidP="00E21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67A2A"/>
    <w:multiLevelType w:val="hybridMultilevel"/>
    <w:tmpl w:val="C69497CA"/>
    <w:lvl w:ilvl="0" w:tplc="AC06E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EF87D2C"/>
    <w:multiLevelType w:val="hybridMultilevel"/>
    <w:tmpl w:val="751AEF88"/>
    <w:lvl w:ilvl="0" w:tplc="CCC07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A665A4"/>
    <w:multiLevelType w:val="hybridMultilevel"/>
    <w:tmpl w:val="031A6D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D8D05F5"/>
    <w:multiLevelType w:val="hybridMultilevel"/>
    <w:tmpl w:val="30907A92"/>
    <w:lvl w:ilvl="0" w:tplc="BB6A8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59529231">
    <w:abstractNumId w:val="3"/>
  </w:num>
  <w:num w:numId="2" w16cid:durableId="1273703202">
    <w:abstractNumId w:val="1"/>
  </w:num>
  <w:num w:numId="3" w16cid:durableId="1794401971">
    <w:abstractNumId w:val="2"/>
  </w:num>
  <w:num w:numId="4" w16cid:durableId="18082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43"/>
    <w:rsid w:val="000D5732"/>
    <w:rsid w:val="00144C8E"/>
    <w:rsid w:val="001C5012"/>
    <w:rsid w:val="00290AEE"/>
    <w:rsid w:val="003C4AC6"/>
    <w:rsid w:val="003F638A"/>
    <w:rsid w:val="00421671"/>
    <w:rsid w:val="00480584"/>
    <w:rsid w:val="00537CB5"/>
    <w:rsid w:val="005474ED"/>
    <w:rsid w:val="00665EC1"/>
    <w:rsid w:val="00694B66"/>
    <w:rsid w:val="006B485E"/>
    <w:rsid w:val="006B5145"/>
    <w:rsid w:val="00704D7F"/>
    <w:rsid w:val="00742B1B"/>
    <w:rsid w:val="007A5005"/>
    <w:rsid w:val="00851FCE"/>
    <w:rsid w:val="00993E75"/>
    <w:rsid w:val="009A5209"/>
    <w:rsid w:val="009C62A6"/>
    <w:rsid w:val="009F1ACA"/>
    <w:rsid w:val="00A46C35"/>
    <w:rsid w:val="00A81ECD"/>
    <w:rsid w:val="00AC424E"/>
    <w:rsid w:val="00B62A81"/>
    <w:rsid w:val="00B73269"/>
    <w:rsid w:val="00BD5A43"/>
    <w:rsid w:val="00DF04D3"/>
    <w:rsid w:val="00E17ADE"/>
    <w:rsid w:val="00E2175F"/>
    <w:rsid w:val="00E35B7F"/>
    <w:rsid w:val="00E4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B92E1"/>
  <w15:chartTrackingRefBased/>
  <w15:docId w15:val="{84367958-1DD8-4349-AF6C-3E473422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5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1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17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1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1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马</dc:creator>
  <cp:keywords/>
  <dc:description/>
  <cp:lastModifiedBy>睿 马</cp:lastModifiedBy>
  <cp:revision>29</cp:revision>
  <dcterms:created xsi:type="dcterms:W3CDTF">2023-12-25T03:26:00Z</dcterms:created>
  <dcterms:modified xsi:type="dcterms:W3CDTF">2024-02-26T07:05:00Z</dcterms:modified>
</cp:coreProperties>
</file>