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3BF05" w14:textId="5A8F8BF1" w:rsidR="000448BE" w:rsidRDefault="00F453B1">
      <w:proofErr w:type="spellStart"/>
      <w:r w:rsidRPr="00F453B1">
        <w:t>fnElectrodePlanningNewCallback</w:t>
      </w:r>
      <w:proofErr w:type="spellEnd"/>
    </w:p>
    <w:p w14:paraId="1F0AC1E7" w14:textId="2F61757F" w:rsidR="00F453B1" w:rsidRDefault="00F453B1" w:rsidP="00F453B1">
      <w:pPr>
        <w:pStyle w:val="ListParagraph"/>
        <w:numPr>
          <w:ilvl w:val="0"/>
          <w:numId w:val="1"/>
        </w:numPr>
      </w:pPr>
      <w:proofErr w:type="spellStart"/>
      <w:r w:rsidRPr="00F453B1">
        <w:t>fnAddGrid</w:t>
      </w:r>
      <w:proofErr w:type="spellEnd"/>
    </w:p>
    <w:p w14:paraId="48E54DD9" w14:textId="4C225B98" w:rsidR="00F453B1" w:rsidRDefault="00F453B1" w:rsidP="00315669"/>
    <w:p w14:paraId="5D20B8E6" w14:textId="33177D29" w:rsidR="00315669" w:rsidRDefault="00315669" w:rsidP="00315669">
      <w:pPr>
        <w:pStyle w:val="ListParagraph"/>
        <w:numPr>
          <w:ilvl w:val="0"/>
          <w:numId w:val="2"/>
        </w:numPr>
      </w:pPr>
      <w:r>
        <w:t>Change the inner diameter of the chamber</w:t>
      </w:r>
    </w:p>
    <w:p w14:paraId="6B4CDF70" w14:textId="77777777" w:rsidR="00315669" w:rsidRDefault="00315669" w:rsidP="00315669">
      <w:r>
        <w:t xml:space="preserve">&gt; In </w:t>
      </w:r>
      <w:proofErr w:type="spellStart"/>
      <w:r>
        <w:t>fnBuildCristChamberModel</w:t>
      </w:r>
      <w:proofErr w:type="spellEnd"/>
      <w:r>
        <w:t xml:space="preserve"> (line 8)</w:t>
      </w:r>
    </w:p>
    <w:p w14:paraId="7F24B435" w14:textId="77777777" w:rsidR="00315669" w:rsidRDefault="00315669" w:rsidP="00315669">
      <w:r>
        <w:t xml:space="preserve">  In </w:t>
      </w:r>
      <w:proofErr w:type="spellStart"/>
      <w:r>
        <w:t>fnChangeChamberType</w:t>
      </w:r>
      <w:proofErr w:type="spellEnd"/>
      <w:r>
        <w:t xml:space="preserve"> (line 13)</w:t>
      </w:r>
    </w:p>
    <w:p w14:paraId="3E226471" w14:textId="77777777" w:rsidR="00315669" w:rsidRDefault="00315669" w:rsidP="00315669">
      <w:r>
        <w:t xml:space="preserve">  In </w:t>
      </w:r>
      <w:proofErr w:type="spellStart"/>
      <w:r>
        <w:t>fnElectrodePlanningNewCallback</w:t>
      </w:r>
      <w:proofErr w:type="spellEnd"/>
      <w:r>
        <w:t xml:space="preserve"> (line 299)</w:t>
      </w:r>
    </w:p>
    <w:p w14:paraId="7F13BBC5" w14:textId="25E4EDEA" w:rsidR="00315669" w:rsidRDefault="00315669" w:rsidP="00315669">
      <w:r>
        <w:t xml:space="preserve">  In </w:t>
      </w:r>
      <w:proofErr w:type="spellStart"/>
      <w:r>
        <w:t>fnElectrodePlanningNewInit</w:t>
      </w:r>
      <w:proofErr w:type="spellEnd"/>
      <w:r>
        <w:t>&gt;</w:t>
      </w:r>
      <w:proofErr w:type="spellStart"/>
      <w:r>
        <w:t>fnCallback</w:t>
      </w:r>
      <w:proofErr w:type="spellEnd"/>
      <w:r>
        <w:t xml:space="preserve"> (line 1055)</w:t>
      </w:r>
    </w:p>
    <w:p w14:paraId="5A87EC51" w14:textId="2B81D61D" w:rsidR="00E75BDB" w:rsidRDefault="00E75BDB" w:rsidP="00315669"/>
    <w:p w14:paraId="2EFFE596" w14:textId="079061E7" w:rsidR="00E75BDB" w:rsidRDefault="00E75BDB" w:rsidP="00315669">
      <w:r>
        <w:t xml:space="preserve">Added </w:t>
      </w:r>
      <w:proofErr w:type="spellStart"/>
      <w:r w:rsidRPr="00E75BDB">
        <w:t>fnBuildCristChamberModel_CustInnerDiameter</w:t>
      </w:r>
      <w:r>
        <w:t>.m</w:t>
      </w:r>
      <w:proofErr w:type="spellEnd"/>
    </w:p>
    <w:p w14:paraId="49089237" w14:textId="77777777" w:rsidR="00E75BDB" w:rsidRDefault="00E75BDB" w:rsidP="00315669"/>
    <w:sectPr w:rsidR="00E75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4095E"/>
    <w:multiLevelType w:val="hybridMultilevel"/>
    <w:tmpl w:val="2968CC08"/>
    <w:lvl w:ilvl="0" w:tplc="09AC59C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97B3F"/>
    <w:multiLevelType w:val="hybridMultilevel"/>
    <w:tmpl w:val="F432DC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A4"/>
    <w:rsid w:val="000448BE"/>
    <w:rsid w:val="00315669"/>
    <w:rsid w:val="00C333A4"/>
    <w:rsid w:val="00E75BDB"/>
    <w:rsid w:val="00F4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6C3A"/>
  <w15:chartTrackingRefBased/>
  <w15:docId w15:val="{42615A6D-9F1F-4BD3-9E80-025B5F1B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Hongsun</dc:creator>
  <cp:keywords/>
  <dc:description/>
  <cp:lastModifiedBy>Guo, Hongsun</cp:lastModifiedBy>
  <cp:revision>5</cp:revision>
  <dcterms:created xsi:type="dcterms:W3CDTF">2020-10-07T03:19:00Z</dcterms:created>
  <dcterms:modified xsi:type="dcterms:W3CDTF">2020-11-22T23:01:00Z</dcterms:modified>
</cp:coreProperties>
</file>