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气垫导轨上弹簧振子</w:t>
      </w:r>
      <w:r>
        <w:rPr>
          <w:rFonts w:ascii="楷体" w:hAnsi="楷体" w:eastAsia="楷体"/>
          <w:szCs w:val="28"/>
          <w:u w:val="single"/>
        </w:rPr>
        <w:t>的瞬时速度的测量</w:t>
      </w:r>
      <w:r>
        <w:rPr>
          <w:rFonts w:hint="eastAsia" w:ascii="楷体" w:hAnsi="楷体" w:eastAsia="楷体"/>
          <w:szCs w:val="28"/>
          <w:u w:val="single"/>
        </w:rPr>
        <w:t>和</w:t>
      </w:r>
      <w:r>
        <w:rPr>
          <w:rFonts w:ascii="楷体" w:hAnsi="楷体" w:eastAsia="楷体"/>
          <w:szCs w:val="28"/>
          <w:u w:val="single"/>
        </w:rPr>
        <w:t xml:space="preserve">简谐振动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刘泽</w:t>
      </w:r>
      <w:r>
        <w:rPr>
          <w:rFonts w:ascii="楷体" w:hAnsi="楷体" w:eastAsia="楷体"/>
          <w:sz w:val="36"/>
          <w:szCs w:val="28"/>
          <w:u w:val="single"/>
        </w:rPr>
        <w:t xml:space="preserve"> </w:t>
      </w:r>
      <w:r>
        <w:rPr>
          <w:rFonts w:ascii="楷体" w:hAnsi="楷体" w:eastAsia="楷体"/>
          <w:sz w:val="22"/>
          <w:szCs w:val="28"/>
          <w:u w:val="single"/>
        </w:rPr>
        <w:t xml:space="preserve">  </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rPr>
        <w:t xml:space="preserve"> </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lang w:val="en-US" w:eastAsia="zh-CN"/>
        </w:rPr>
        <w:t>8</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11</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05</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教学楼716</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pStyle w:val="2"/>
      </w:pPr>
      <w:r>
        <w:rPr>
          <w:b/>
          <w:color w:val="FF0000"/>
          <w:sz w:val="44"/>
          <w:szCs w:val="44"/>
        </w:rPr>
        <mc:AlternateContent>
          <mc:Choice Requires="wps">
            <w:drawing>
              <wp:anchor distT="0" distB="0" distL="114300" distR="114300" simplePos="0" relativeHeight="251659264" behindDoc="0" locked="0" layoutInCell="1" allowOverlap="1">
                <wp:simplePos x="0" y="0"/>
                <wp:positionH relativeFrom="column">
                  <wp:posOffset>-64770</wp:posOffset>
                </wp:positionH>
                <wp:positionV relativeFrom="paragraph">
                  <wp:posOffset>70485</wp:posOffset>
                </wp:positionV>
                <wp:extent cx="6181725" cy="0"/>
                <wp:effectExtent l="0" t="0" r="28575" b="19050"/>
                <wp:wrapNone/>
                <wp:docPr id="16"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5.55pt;height:0pt;width:486.75pt;z-index:251659264;mso-width-relative:page;mso-height-relative:page;" filled="f" stroked="t" coordsize="21600,21600" o:gfxdata="UEsDBAoAAAAAAIdO4kAAAAAAAAAAAAAAAAAEAAAAZHJzL1BLAwQUAAAACACHTuJAIBeh3tMAAAAJ&#10;AQAADwAAAGRycy9kb3ducmV2LnhtbE2PwU6EMBCG7ya+QzMmXsxu6W5CECl7MPHkQVx9gIFWINIp&#10;oWWpb+8YD3qc+b/88011Sm4SF7uE0ZMGtc9AWOq8GanX8P72tCtAhIhkcPJkNXzZAKf6+qrC0viN&#10;Xu3lHHvBJRRK1DDEOJdShm6wDsPez5Y4+/CLw8jj0kuz4MblbpKHLMulw5H4woCzfRxs93lenYb0&#10;klNMTZHajdbnUNw1CV2j9e2Nyh5ARJviHww/+qwONTu1fiUTxKRhp7IDoxwoBYKB+/x4BNH+LmRd&#10;yf8f1N9QSwMEFAAAAAgAh07iQFaum1jWAQAAtAMAAA4AAABkcnMvZTJvRG9jLnhtbK1TTW/bMAy9&#10;D9h/EHRfbAdo1hlxiiFBd+m2Au1+gCLLtjBZFEglTv79KOWjXXfpYT4Iokg+8j3Sy7vD6MTeIFnw&#10;jaxmpRTGa2it7xv56/n+060UFJVvlQNvGnk0JO9WHz8sp1CbOQzgWoOCQTzVU2jkEGOoi4L0YEZF&#10;MwjGs7MDHFVkE/uiRTUx+uiKeVkuigmwDQjaEPHr5uSUZ0R8DyB0ndVmA3o3Gh9PqGicikyJBhtI&#10;rnK3XWd0/Nl1ZKJwjWSmMZ9chO/bdBarpap7VGGw+tyCek8LbziNynoueoXaqKjEDu0/UKPVCARd&#10;nGkYixORrAizqMo32jwNKpjMhaWmcBWd/h+s/rF/RGFb3oSFFF6NPPGvuwi5tJgnfaZANYet/SMm&#10;hvrgn8ID6N8kPKwH5XuTg5+PgXOrlFH8lZIMClxlO32HlmMU42exDh2OCZJlEIc8k+N1JuYQhebH&#10;RXVbfZ7fSKEvvkLVl8SAFL8ZGEW6NJIiKtsPcQ3e8+QBq1xG7R8oprZUfUlIVT3cW+fyAjgvJu79&#10;S3lT5gwCZ9vkTXGE/XbtUOxV2qH8ZZLseR2GsPPtqYrzZw0S7ZOAW2iPj3jRhoeZ2zkvXtqW13bO&#10;fvnZ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Beh3tMAAAAJAQAADwAAAAAAAAABACAAAAAi&#10;AAAAZHJzL2Rvd25yZXYueG1sUEsBAhQAFAAAAAgAh07iQFaum1jWAQAAtAMAAA4AAAAAAAAAAQAg&#10;AAAAIgEAAGRycy9lMm9Eb2MueG1sUEsFBgAAAAAGAAYAWQEAAGoFAAAAAA==&#10;">
                <v:fill on="f" focussize="0,0"/>
                <v:stroke weight="1.5pt" color="#000000" joinstyle="round"/>
                <v:imagedata o:title=""/>
                <o:lock v:ext="edit" aspectratio="f"/>
              </v:shape>
            </w:pict>
          </mc:Fallback>
        </mc:AlternateContent>
      </w:r>
      <w:r>
        <w:rPr>
          <w:rFonts w:hint="eastAsia"/>
        </w:rPr>
        <w:t>气垫</w:t>
      </w:r>
      <w:r>
        <w:rPr>
          <w:rFonts w:hint="eastAsia"/>
          <w:lang w:val="en-US" w:eastAsia="zh-CN"/>
        </w:rPr>
        <w:t>导轨</w:t>
      </w:r>
      <w:r>
        <w:rPr>
          <w:rFonts w:hint="eastAsia"/>
        </w:rPr>
        <w:t>上</w:t>
      </w:r>
      <w:r>
        <w:rPr>
          <w:rFonts w:hint="eastAsia"/>
          <w:lang w:val="en-US" w:eastAsia="zh-CN"/>
        </w:rPr>
        <w:t>弹簧</w:t>
      </w:r>
      <w:r>
        <w:rPr>
          <w:rFonts w:hint="eastAsia"/>
        </w:rPr>
        <w:t>振子的</w:t>
      </w:r>
      <w:r>
        <w:rPr>
          <w:rFonts w:hint="eastAsia"/>
          <w:lang w:val="en-US" w:eastAsia="zh-CN"/>
        </w:rPr>
        <w:t>瞬时速度的测量和</w:t>
      </w:r>
      <w:r>
        <w:rPr>
          <w:rFonts w:hint="eastAsia"/>
        </w:rPr>
        <w:t>简谐振动</w:t>
      </w:r>
    </w:p>
    <w:p>
      <w:pPr>
        <w:pStyle w:val="7"/>
      </w:pPr>
      <w:r>
        <w:rPr>
          <w:rFonts w:hint="eastAsia"/>
        </w:rPr>
        <w:t>一、实验目的</w:t>
      </w:r>
    </w:p>
    <w:p>
      <w:pPr>
        <w:spacing w:line="400" w:lineRule="exact"/>
        <w:rPr>
          <w:sz w:val="24"/>
        </w:rPr>
      </w:pPr>
      <w:r>
        <w:rPr>
          <w:rFonts w:hint="eastAsia"/>
          <w:sz w:val="24"/>
        </w:rPr>
        <w:t>1. 观察简谐振动现象，测定简谐振动的周期；</w:t>
      </w:r>
    </w:p>
    <w:p>
      <w:pPr>
        <w:spacing w:line="400" w:lineRule="exact"/>
        <w:rPr>
          <w:sz w:val="24"/>
        </w:rPr>
      </w:pPr>
      <w:r>
        <w:rPr>
          <w:rFonts w:hint="eastAsia"/>
          <w:sz w:val="24"/>
        </w:rPr>
        <w:t>2. 求弹簧的倔强系数</w:t>
      </w:r>
      <m:oMath>
        <m:acc>
          <m:accPr>
            <m:chr m:val="̅"/>
            <m:ctrlPr>
              <w:rPr>
                <w:rFonts w:ascii="Cambria Math" w:hAnsi="Cambria Math"/>
                <w:i/>
                <w:sz w:val="24"/>
              </w:rPr>
            </m:ctrlPr>
          </m:accPr>
          <m:e>
            <m:r>
              <m:rPr/>
              <w:rPr>
                <w:rFonts w:hint="eastAsia" w:ascii="Cambria Math" w:hAnsi="Cambria Math"/>
                <w:sz w:val="24"/>
              </w:rPr>
              <m:t>k</m:t>
            </m:r>
            <m:ctrlPr>
              <w:rPr>
                <w:rFonts w:ascii="Cambria Math" w:hAnsi="Cambria Math"/>
                <w:i/>
                <w:sz w:val="24"/>
              </w:rPr>
            </m:ctrlPr>
          </m:e>
        </m:acc>
      </m:oMath>
      <w:r>
        <w:rPr>
          <w:rFonts w:hint="eastAsia"/>
          <w:sz w:val="24"/>
        </w:rPr>
        <w:t>和有效质量</w:t>
      </w:r>
      <m:oMath>
        <m:acc>
          <m:accPr>
            <m:chr m:val="̅"/>
            <m:ctrlPr>
              <w:rPr>
                <w:rFonts w:ascii="Cambria Math" w:hAnsi="Cambria Math"/>
                <w:i/>
                <w:sz w:val="24"/>
              </w:rPr>
            </m:ctrlPr>
          </m:accPr>
          <m:e>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e>
        </m:acc>
      </m:oMath>
      <w:r>
        <w:rPr>
          <w:rFonts w:hint="eastAsia"/>
          <w:sz w:val="24"/>
        </w:rPr>
        <w:t>；</w:t>
      </w:r>
    </w:p>
    <w:p>
      <w:pPr>
        <w:spacing w:line="400" w:lineRule="exact"/>
        <w:rPr>
          <w:sz w:val="24"/>
        </w:rPr>
      </w:pPr>
      <w:r>
        <w:rPr>
          <w:rFonts w:hint="eastAsia"/>
          <w:sz w:val="24"/>
        </w:rPr>
        <w:t>3. 观察简谐振动的运动学特征；</w:t>
      </w:r>
    </w:p>
    <w:p>
      <w:pPr>
        <w:spacing w:line="400" w:lineRule="exact"/>
        <w:rPr>
          <w:rFonts w:hint="eastAsia"/>
          <w:sz w:val="24"/>
        </w:rPr>
      </w:pPr>
      <w:r>
        <w:rPr>
          <w:rFonts w:hint="eastAsia"/>
          <w:sz w:val="24"/>
        </w:rPr>
        <w:t>4</w:t>
      </w:r>
      <w:r>
        <w:rPr>
          <w:sz w:val="24"/>
        </w:rPr>
        <w:t xml:space="preserve">. </w:t>
      </w:r>
      <w:r>
        <w:rPr>
          <w:rFonts w:hint="eastAsia"/>
          <w:sz w:val="24"/>
        </w:rPr>
        <w:t>验证机械能守恒定律。</w:t>
      </w:r>
    </w:p>
    <w:p>
      <w:pPr>
        <w:spacing w:line="400" w:lineRule="exact"/>
        <w:rPr>
          <w:rFonts w:hint="eastAsia"/>
          <w:sz w:val="24"/>
          <w:lang w:val="en-US" w:eastAsia="zh-CN"/>
        </w:rPr>
      </w:pPr>
      <w:r>
        <w:rPr>
          <w:rFonts w:hint="eastAsia"/>
          <w:sz w:val="24"/>
          <w:lang w:val="en-US" w:eastAsia="zh-CN"/>
        </w:rPr>
        <w:t>5.用极限法测定瞬时速度。</w:t>
      </w:r>
    </w:p>
    <w:p>
      <w:pPr>
        <w:spacing w:line="400" w:lineRule="exact"/>
        <w:rPr>
          <w:rFonts w:hint="default"/>
          <w:sz w:val="24"/>
          <w:lang w:val="en-US" w:eastAsia="zh-CN"/>
        </w:rPr>
      </w:pPr>
      <w:r>
        <w:rPr>
          <w:rFonts w:hint="eastAsia"/>
          <w:sz w:val="24"/>
          <w:lang w:val="en-US" w:eastAsia="zh-CN"/>
        </w:rPr>
        <w:t>6.深入了解平均速度和瞬时速度的关系。</w:t>
      </w:r>
    </w:p>
    <w:p>
      <w:pPr>
        <w:pStyle w:val="7"/>
      </w:pPr>
      <w:r>
        <w:rPr>
          <w:rFonts w:hint="eastAsia"/>
        </w:rPr>
        <w:t>二、</w:t>
      </w:r>
      <w:r>
        <w:rPr>
          <w:rFonts w:hint="eastAsia"/>
          <w:lang w:val="en-US" w:eastAsia="zh-CN"/>
        </w:rPr>
        <w:t>实验</w:t>
      </w:r>
      <w:r>
        <w:rPr>
          <w:rFonts w:hint="eastAsia"/>
        </w:rPr>
        <w:t>仪器</w:t>
      </w:r>
    </w:p>
    <w:p>
      <w:pPr>
        <w:snapToGrid w:val="0"/>
        <w:spacing w:line="400" w:lineRule="exact"/>
        <w:rPr>
          <w:sz w:val="24"/>
        </w:rPr>
      </w:pPr>
      <w:r>
        <w:rPr>
          <w:rFonts w:hint="eastAsia"/>
          <w:sz w:val="24"/>
        </w:rPr>
        <w:t>L-QG-T-1500/5.8气垫导轨，MUJ-6B通用计数器，滑块，附加砝码，弹簧，</w:t>
      </w:r>
      <m:oMath>
        <m:r>
          <m:rPr/>
          <w:rPr>
            <w:rFonts w:hint="eastAsia" w:ascii="Cambria Math" w:hAnsi="Cambria Math"/>
            <w:sz w:val="24"/>
          </w:rPr>
          <m:t>U</m:t>
        </m:r>
      </m:oMath>
      <w:r>
        <w:rPr>
          <w:rFonts w:hint="eastAsia"/>
          <w:sz w:val="24"/>
        </w:rPr>
        <w:t>型挡光片，</w:t>
      </w:r>
      <w:r>
        <w:rPr>
          <w:rFonts w:hint="eastAsia"/>
          <w:sz w:val="24"/>
          <w:lang w:val="en-US" w:eastAsia="zh-CN"/>
        </w:rPr>
        <w:t>平板</w:t>
      </w:r>
      <w:r>
        <w:rPr>
          <w:rFonts w:hint="eastAsia"/>
          <w:sz w:val="24"/>
        </w:rPr>
        <w:t>挡光片，数字毫秒计，天平等。</w:t>
      </w:r>
    </w:p>
    <w:p>
      <w:pPr>
        <w:pStyle w:val="7"/>
      </w:pPr>
      <w:r>
        <w:rPr>
          <w:rFonts w:hint="eastAsia"/>
        </w:rPr>
        <w:t>三、实验原理</w:t>
      </w:r>
    </w:p>
    <w:p>
      <w:pPr>
        <w:spacing w:line="400" w:lineRule="exact"/>
        <w:ind w:firstLine="480" w:firstLineChars="200"/>
        <w:rPr>
          <w:rFonts w:hint="eastAsia"/>
          <w:sz w:val="24"/>
        </w:rPr>
      </w:pPr>
      <w:r>
        <w:rPr>
          <w:rFonts w:hint="eastAsia"/>
          <w:sz w:val="24"/>
        </w:rPr>
        <w:t>气垫导轨的基本原理是在导轨的轨面与滑块之间产生一层薄薄的气垫，使滑块“漂浮”在气垫上，从而消除了接触摩擦阻力。虽然仍然存在空气的粘滞阻力，但由于它极小，可以忽略不计，故滑块的运动几乎可以视为无摩擦运动。</w:t>
      </w:r>
    </w:p>
    <w:p>
      <w:pPr>
        <w:spacing w:line="400" w:lineRule="exact"/>
        <w:ind w:firstLine="480" w:firstLineChars="200"/>
        <w:rPr>
          <w:rFonts w:hint="eastAsia"/>
          <w:sz w:val="24"/>
        </w:rPr>
      </w:pPr>
    </w:p>
    <w:p>
      <w:pPr>
        <w:pStyle w:val="20"/>
        <w:numPr>
          <w:ilvl w:val="0"/>
          <w:numId w:val="1"/>
        </w:numPr>
        <w:spacing w:line="400" w:lineRule="exact"/>
        <w:ind w:firstLineChars="0"/>
        <w:outlineLvl w:val="2"/>
        <w:rPr>
          <w:rStyle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1320165</wp:posOffset>
                </wp:positionH>
                <wp:positionV relativeFrom="paragraph">
                  <wp:posOffset>1460500</wp:posOffset>
                </wp:positionV>
                <wp:extent cx="3216910" cy="304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216729" cy="3048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rPr>
                              <w:t>简谐运动原理示意图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95pt;margin-top:115pt;height:24pt;width:253.3pt;z-index:251661312;mso-width-relative:page;mso-height-relative:page;" filled="f" stroked="f" coordsize="21600,21600" o:gfxdata="UEsDBAoAAAAAAIdO4kAAAAAAAAAAAAAAAAAEAAAAZHJzL1BLAwQUAAAACACHTuJA2eQqVtwAAAAL&#10;AQAADwAAAGRycy9kb3ducmV2LnhtbE2PzU7DMBCE70i8g7VI3KidQEmaxqlQpAoJ0UNLL9yc2E0i&#10;7HWI3R94epYT3HZ3RrPflKuLs+xkpjB4lJDMBDCDrdcDdhL2b+u7HFiICrWyHo2ELxNgVV1flarQ&#10;/oxbc9rFjlEIhkJJ6GMcC85D2xunwsyPBkk7+MmpSOvUcT2pM4U7y1MhHrlTA9KHXo2m7k37sTs6&#10;CS/1eqO2Teryb1s/vx6exs/9+1zK25tELIFFc4l/ZvjFJ3SoiKnxR9SBWQmpyBZkpeFeUClyZMnD&#10;HFhDlywXwKuS/+9Q/QBQSwMEFAAAAAgAh07iQOhwpuA+AgAAZgQAAA4AAABkcnMvZTJvRG9jLnht&#10;bK1UzW7bMAy+D9g7CLovdn6atkGcImuQYUCwFsiGnRVZjg1IoiYpsbMH2N5gp11233PlOUbJThp0&#10;O/Swi0yRFMnvI+npXaMk2QvrKtAZ7fdSSoTmkFd6m9FPH5dvbihxnumcSdAiowfh6N3s9atpbSZi&#10;ACXIXFiCQbSb1CajpfdmkiSOl0Ix1wMjNBoLsIp5vNptkltWY3Qlk0GajpMabG4scOEcahetkXYR&#10;7UsCQlFUXCyA75TQvo1qhWQeIbmyMo7OYrVFIbh/KAonPJEZRaQ+npgE5U04k9mUTbaWmbLiXQns&#10;JSU8w6RYpTHpOdSCeUZ2tvorlKq4BQeF73FQSQskMoIo+ukzbtYlMyJiQaqdOZPu/l9Y/mH/aEmV&#10;Z3RIiWYKG3788f348/fx1zcyDPTUxk3Qa23QzzdvocGhOekdKgPqprAqfBEPQTuSeziTKxpPOCqH&#10;g/74enBLCUfbMB3dpJH95Om1sc6/E6BIEDJqsXmRU7ZfOY+VoOvJJSTTsKykjA2UmtQZHQ+v0vjg&#10;bMEXUuPDgKGtNUi+2TQdsA3kB8RloR0MZ/iywuQr5vwjszgJCAV3xT/gUUjAJNBJlJRgv/5LH/yx&#10;QWilpMbJyqj7smNWUCLfa2zdbX80CqMYL6Or6wFe7KVlc2nRO3UPOLx93ErDoxj8vTyJhQX1GVdq&#10;HrKiiWmOuTPqT+K9b+cdV5KL+Tw64fAZ5ld6bXgI3dI533koqsh0oKnlpmMPxy82oFuVMN+X9+j1&#10;9Hu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Z5CpW3AAAAAsBAAAPAAAAAAAAAAEAIAAAACIA&#10;AABkcnMvZG93bnJldi54bWxQSwECFAAUAAAACACHTuJA6HCm4D4CAABmBAAADgAAAAAAAAABACAA&#10;AAArAQAAZHJzL2Uyb0RvYy54bWxQSwUGAAAAAAYABgBZAQAA2w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图1</w:t>
                      </w:r>
                      <w:r>
                        <w:rPr>
                          <w:color w:val="7F7F7F" w:themeColor="background1" w:themeShade="80"/>
                          <w:szCs w:val="21"/>
                        </w:rPr>
                        <w:t xml:space="preserve"> </w:t>
                      </w:r>
                      <w:r>
                        <w:rPr>
                          <w:rFonts w:hint="eastAsia"/>
                          <w:color w:val="7F7F7F" w:themeColor="background1" w:themeShade="80"/>
                          <w:szCs w:val="21"/>
                        </w:rPr>
                        <w:t>简谐运动原理示意图</w:t>
                      </w:r>
                    </w:p>
                  </w:txbxContent>
                </v:textbox>
              </v:shape>
            </w:pict>
          </mc:Fallback>
        </mc:AlternateContent>
      </w:r>
      <w:r>
        <w:rPr>
          <w:sz w:val="24"/>
        </w:rPr>
        <w:drawing>
          <wp:anchor distT="0" distB="0" distL="114300" distR="114300" simplePos="0" relativeHeight="251660288" behindDoc="0" locked="0" layoutInCell="1" allowOverlap="1">
            <wp:simplePos x="0" y="0"/>
            <wp:positionH relativeFrom="column">
              <wp:posOffset>1438910</wp:posOffset>
            </wp:positionH>
            <wp:positionV relativeFrom="paragraph">
              <wp:posOffset>302895</wp:posOffset>
            </wp:positionV>
            <wp:extent cx="2912745" cy="1159510"/>
            <wp:effectExtent l="0" t="0" r="13335" b="139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12745" cy="1159510"/>
                    </a:xfrm>
                    <a:prstGeom prst="rect">
                      <a:avLst/>
                    </a:prstGeom>
                  </pic:spPr>
                </pic:pic>
              </a:graphicData>
            </a:graphic>
          </wp:anchor>
        </w:drawing>
      </w:r>
      <w:r>
        <w:rPr>
          <w:rStyle w:val="24"/>
          <w:rFonts w:hint="eastAsia"/>
        </w:rPr>
        <w:t>弹簧振子的简谐运动</w:t>
      </w:r>
    </w:p>
    <w:p>
      <w:pPr>
        <w:spacing w:line="400" w:lineRule="exact"/>
        <w:rPr>
          <w:sz w:val="24"/>
        </w:rPr>
      </w:pPr>
    </w:p>
    <w:p>
      <w:pPr>
        <w:spacing w:line="400" w:lineRule="exact"/>
        <w:ind w:firstLine="480"/>
        <w:rPr>
          <w:sz w:val="24"/>
        </w:rPr>
      </w:pPr>
      <w:r>
        <w:rPr>
          <w:rFonts w:hint="eastAsia"/>
          <w:sz w:val="24"/>
        </w:rPr>
        <w:t>在水平的气垫导轨上，两个相同的弹簧中间系一滑块，滑块做往返振动（图1）。不考虑阻力时滑块的振动可以看作简谐振动。设质量为</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的滑块处于平衡位置时每个弹簧的伸长量为</w:t>
      </w:r>
      <m:oMath>
        <m:sSub>
          <m:sSubPr>
            <m:ctrlPr>
              <w:rPr>
                <w:rFonts w:ascii="Cambria Math" w:hAnsi="Cambria Math"/>
                <w:i/>
                <w:sz w:val="24"/>
              </w:rPr>
            </m:ctrlPr>
          </m:sSubPr>
          <m:e>
            <m:r>
              <m:rPr/>
              <w:rPr>
                <w:rFonts w:hint="eastAsia" w:ascii="Cambria Math" w:hAnsi="Cambria Math"/>
                <w:sz w:val="24"/>
              </w:rPr>
              <m:t>x</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。当滑块至平衡点距离</w:t>
      </w:r>
      <m:oMath>
        <m:r>
          <m:rPr/>
          <w:rPr>
            <w:rFonts w:hint="eastAsia" w:ascii="Cambria Math" w:hAnsi="Cambria Math"/>
            <w:sz w:val="24"/>
          </w:rPr>
          <m:t>x</m:t>
        </m:r>
      </m:oMath>
      <w:r>
        <w:rPr>
          <w:rFonts w:hint="eastAsia"/>
          <w:sz w:val="24"/>
        </w:rPr>
        <w:t>时，滑块只受到弹性力</w:t>
      </w:r>
      <m:oMath>
        <m:r>
          <m:rPr/>
          <w:rPr>
            <w:rFonts w:hint="eastAsia" w:ascii="Cambria Math" w:hAnsi="Cambria Math"/>
            <w:sz w:val="24"/>
          </w:rPr>
          <m:t>F=</m:t>
        </m:r>
        <m:r>
          <m:rPr/>
          <w:rPr>
            <w:rFonts w:hint="eastAsia" w:ascii="微软雅黑" w:hAnsi="微软雅黑" w:eastAsia="微软雅黑" w:cs="微软雅黑"/>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(x+</m:t>
        </m:r>
        <m:sSub>
          <m:sSubPr>
            <m:ctrlPr>
              <w:rPr>
                <w:rFonts w:ascii="Cambria Math" w:hAnsi="Cambria Math"/>
                <w:i/>
                <w:sz w:val="24"/>
              </w:rPr>
            </m:ctrlPr>
          </m:sSubPr>
          <m:e>
            <m:r>
              <m:rPr/>
              <w:rPr>
                <w:rFonts w:hint="eastAsia" w:ascii="Cambria Math" w:hAnsi="Cambria Math"/>
                <w:sz w:val="24"/>
              </w:rPr>
              <m:t>x</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oMath>
      <w:r>
        <w:rPr>
          <w:rFonts w:hint="eastAsia"/>
          <w:sz w:val="24"/>
        </w:rPr>
        <w:t>的作用，其中</w:t>
      </w: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是弹簧的倔强系数。根据牛顿第二定律，其运动方程为：</w:t>
      </w:r>
    </w:p>
    <w:p>
      <w:pPr>
        <w:spacing w:line="400" w:lineRule="exact"/>
        <w:rPr>
          <w:sz w:val="24"/>
        </w:rPr>
      </w:pPr>
      <w:r>
        <w:rPr>
          <w:rFonts w:hint="eastAsia"/>
          <w:sz w:val="24"/>
        </w:rPr>
        <mc:AlternateContent>
          <mc:Choice Requires="wps">
            <w:drawing>
              <wp:anchor distT="0" distB="0" distL="114300" distR="114300" simplePos="0" relativeHeight="251662336" behindDoc="0" locked="0" layoutInCell="1" allowOverlap="1">
                <wp:simplePos x="0" y="0"/>
                <wp:positionH relativeFrom="column">
                  <wp:posOffset>5505450</wp:posOffset>
                </wp:positionH>
                <wp:positionV relativeFrom="paragraph">
                  <wp:posOffset>3810</wp:posOffset>
                </wp:positionV>
                <wp:extent cx="601980" cy="35052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0.3pt;height:27.6pt;width:47.4pt;z-index:251662336;mso-width-relative:page;mso-height-relative:page;" filled="f" stroked="f" coordsize="21600,21600" o:gfxdata="UEsDBAoAAAAAAIdO4kAAAAAAAAAAAAAAAAAEAAAAZHJzL1BLAwQUAAAACACHTuJAwrHVftgAAAAH&#10;AQAADwAAAGRycy9kb3ducmV2LnhtbE2PzUvDQBTE74L/w/IEb3aTQmKM2RQJFEH00NqLt5fsaxLc&#10;j5jdfuhf7/Nkj8MMM7+pVmdrxJHmMHqnIF0kIMh1Xo+uV7B7X98VIEJEp9F4Rwq+KcCqvr6qsNT+&#10;5DZ03MZecIkLJSoYYpxKKUM3kMWw8BM59vZ+thhZzr3UM5643Bq5TJJcWhwdLww4UTNQ97k9WAUv&#10;zfoNN+3SFj+meX7dP01fu49MqdubNHkEEekc/8Pwh8/oUDNT6w9OB2EUFPk9f4kKchBsP+QpP2kV&#10;ZFkBsq7kJX/9C1BLAwQUAAAACACHTuJAvmZtnjoCAABlBAAADgAAAGRycy9lMm9Eb2MueG1srVTB&#10;bhMxEL0j8Q+W73ST0oY26qYKrYqQKlqpIM6O15tdyfYY2+lu+QD4A05cuPNd+Q6evUkaFQ49cPGO&#10;PeM3896M9+y8N5rdKx9asiUfH4w4U1ZS1dplyT99vHp1wlmIwlZCk1Ulf1CBn89evjjr3FQdUkO6&#10;Up4BxIZp50rexOimRRFko4wIB+SUhbMmb0TE1i+LyosO6EYXh6PRpOjIV86TVCHg9HJw8g2ifw4g&#10;1XUr1SXJlVE2DqheaRFBKTStC3yWq61rJeNNXQcVmS45mMa8IgnsRVqL2ZmYLr1wTSs3JYjnlPCE&#10;kxGtRdId1KWIgq18+xeUaaWnQHU8kGSKgUhWBCzGoyfa3DXCqcwFUge3Ez38P1j54f7Ws7Yq+YQz&#10;Kwwavv7xff3z9/rXNzZJ8nQuTBF15xAX+7fUY2i25wGHiXVfe5O+4MPgh7gPO3FVH5nE4WQ0Pj2B&#10;R8L1+nh0fJjFLx4vOx/iO0WGJaPkHr3Lkor76xBRCEK3ISmXpatW69w/bVmHBEDNF3Ye3NAWFxOF&#10;odRkxX7Rb3gtqHoALU/DXAQnr1okvxYh3gqPQUC9eCrxBkutCUloY3HWkP/6r/MUj/7Ay1mHwSp5&#10;+LISXnGm31t07nR8dATYmDdHx2+gA/P7nsW+x67MBWF2x3iUTmYzxUe9NWtP5jNe1DxlhUtYidwl&#10;j1vzIg7jjhcp1XyegzB7TsRre+dkgh7knK8i1W1WOsk0aLNRD9OXG7B5KWm89/c56vHvMPs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rHVftgAAAAHAQAADwAAAAAAAAABACAAAAAiAAAAZHJzL2Rv&#10;d25yZXYueG1sUEsBAhQAFAAAAAgAh07iQL5mbZ46AgAAZQQAAA4AAAAAAAAAAQAgAAAAJwEAAGRy&#10;cy9lMm9Eb2MueG1sUEsFBgAAAAAGAAYAWQEAANMFAAAAAA==&#10;">
                <v:fill on="f" focussize="0,0"/>
                <v:stroke on="f" weight="0.5pt"/>
                <v:imagedata o:title=""/>
                <o:lock v:ext="edit" aspectratio="f"/>
                <v:textbox>
                  <w:txbxContent>
                    <w:p>
                      <w:r>
                        <w:rPr>
                          <w:rFonts w:hint="eastAsia"/>
                        </w:rPr>
                        <w:t>（1）</w:t>
                      </w:r>
                    </w:p>
                  </w:txbxContent>
                </v:textbox>
              </v:shape>
            </w:pict>
          </mc:Fallback>
        </mc:AlternateContent>
      </w:r>
      <w:r>
        <w:rPr>
          <w:rFonts w:hint="eastAsia"/>
          <w:sz w:val="24"/>
          <w:lang w:val="en-US" w:eastAsia="zh-CN"/>
        </w:rPr>
        <w:t xml:space="preserve">                                    </w:t>
      </w:r>
      <m:oMath>
        <m:r>
          <m:rPr/>
          <w:rPr>
            <w:rFonts w:hint="eastAsia" w:ascii="微软雅黑" w:hAnsi="微软雅黑" w:eastAsia="微软雅黑" w:cs="微软雅黑"/>
            <w:sz w:val="24"/>
          </w:rPr>
          <m:t>−</m:t>
        </m:r>
        <m:r>
          <m:rPr/>
          <w:rPr>
            <w:rFonts w:hint="eastAsia" w:ascii="Cambria Math" w:hAnsi="Cambria Math"/>
            <w:sz w:val="24"/>
          </w:rPr>
          <m:t>kx</m:t>
        </m:r>
        <m:r>
          <m:rPr/>
          <w:rPr>
            <w:rFonts w:ascii="Cambria Math" w:hAnsi="Cambria Math"/>
            <w:sz w:val="24"/>
          </w:rPr>
          <m:t>=m</m:t>
        </m:r>
        <m:acc>
          <m:accPr>
            <m:chr m:val="̈"/>
            <m:ctrlPr>
              <w:rPr>
                <w:rFonts w:ascii="Cambria Math" w:hAnsi="Cambria Math"/>
                <w:i/>
                <w:sz w:val="24"/>
              </w:rPr>
            </m:ctrlPr>
          </m:accPr>
          <m:e>
            <m:r>
              <m:rPr/>
              <w:rPr>
                <w:rFonts w:ascii="Cambria Math" w:hAnsi="Cambria Math"/>
                <w:sz w:val="24"/>
              </w:rPr>
              <m:t>x</m:t>
            </m:r>
            <m:ctrlPr>
              <w:rPr>
                <w:rFonts w:ascii="Cambria Math" w:hAnsi="Cambria Math"/>
                <w:i/>
                <w:sz w:val="24"/>
              </w:rPr>
            </m:ctrlPr>
          </m:e>
        </m:acc>
      </m:oMath>
    </w:p>
    <w:p>
      <w:pPr>
        <w:spacing w:line="400" w:lineRule="exact"/>
        <w:rPr>
          <w:sz w:val="24"/>
        </w:rPr>
      </w:pPr>
      <w:r>
        <w:rPr>
          <w:rFonts w:hint="eastAsia"/>
          <w:sz w:val="24"/>
        </w:rPr>
        <mc:AlternateContent>
          <mc:Choice Requires="wps">
            <w:drawing>
              <wp:anchor distT="0" distB="0" distL="114300" distR="114300" simplePos="0" relativeHeight="251663360" behindDoc="0" locked="0" layoutInCell="1" allowOverlap="1">
                <wp:simplePos x="0" y="0"/>
                <wp:positionH relativeFrom="column">
                  <wp:posOffset>5505450</wp:posOffset>
                </wp:positionH>
                <wp:positionV relativeFrom="paragraph">
                  <wp:posOffset>24130</wp:posOffset>
                </wp:positionV>
                <wp:extent cx="601980" cy="3505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1.9pt;height:27.6pt;width:47.4pt;z-index:251663360;mso-width-relative:page;mso-height-relative:page;" filled="f" stroked="f" coordsize="21600,21600" o:gfxdata="UEsDBAoAAAAAAIdO4kAAAAAAAAAAAAAAAAAEAAAAZHJzL1BLAwQUAAAACACHTuJAKAynxNoAAAAI&#10;AQAADwAAAGRycy9kb3ducmV2LnhtbE2PTU/DMAyG70j8h8hI3FjSoZWu1J1QpQkJwWFjF25pk7UV&#10;jVOa7AN+PeY0brZe6/XzFKuzG8TRTqH3hJDMFAhLjTc9tQi79/VdBiJETUYPnizCtw2wKq+vCp0b&#10;f6KNPW5jK7iEQq4RuhjHXMrQdNbpMPOjJc72fnI68jq10kz6xOVukHOlUul0T/yh06OtOtt8bg8O&#10;4aVav+lNPXfZz1A9v+6fxq/dxwLx9iZRjyCiPcfLMfzhMzqUzFT7A5kgBoQsfWCXiHDPBpwv04SH&#10;GmGxVCDLQv4XKH8BUEsDBBQAAAAIAIdO4kAm1mvdOgIAAGUEAAAOAAAAZHJzL2Uyb0RvYy54bWyt&#10;VMFuEzEQvSPxD5bvdJPSlDbqpgqtipAqWikgzo7Xm13J9hjb6W75APgDTly48139Dp69SRoVDj1w&#10;8Y494zfz3oz37Lw3mt0pH1qyJR8fjDhTVlLV2lXJP328enXCWYjCVkKTVSW/V4Gfz16+OOvcVB1S&#10;Q7pSngHEhmnnSt7E6KZFEWSjjAgH5JSFsyZvRMTWr4rKiw7oRheHo9Fx0ZGvnCepQsDp5eDkG0T/&#10;HECq61aqS5Jro2wcUL3SIoJSaFoX+CxXW9dKxpu6DioyXXIwjXlFEtjLtBazMzFdeeGaVm5KEM8p&#10;4QknI1qLpDuoSxEFW/v2LyjTSk+B6nggyRQDkawIWIxHT7RZNMKpzAVSB7cTPfw/WPnh7taztir5&#10;hDMrDBr+8OP7w8/fD7++sUmSp3NhiqiFQ1zs31KPodmeBxwm1n3tTfqCD4Mf4t7vxFV9ZBKHx6Px&#10;6Qk8Eq7Xk9HkMItfPF52PsR3igxLRsk9epclFXfXIaIQhG5DUi5LV63WuX/asg4JgJov7Dy4oS0u&#10;JgpDqcmK/bLf8FpSdQ9anoa5CE5etUh+LUK8FR6DgHrxVOINlloTktDG4qwh//Vf5yke/YGXsw6D&#10;VfLwZS284ky/t+jc6fjoCLAxb44mb6AD8/ue5b7Hrs0FYXbHeJROZjPFR701a0/mM17UPGWFS1iJ&#10;3CWPW/MiDuOOFynVfJ6DMHtOxGu7cDJBD3LO15HqNiudZBq02aiH6csN2LyUNN77+xz1+HeY/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oDKfE2gAAAAgBAAAPAAAAAAAAAAEAIAAAACIAAABkcnMv&#10;ZG93bnJldi54bWxQSwECFAAUAAAACACHTuJAJtZr3ToCAABlBAAADgAAAAAAAAABACAAAAApAQAA&#10;ZHJzL2Uyb0RvYy54bWxQSwUGAAAAAAYABgBZAQAA1QUAAAAA&#10;">
                <v:fill on="f" focussize="0,0"/>
                <v:stroke on="f" weight="0.5pt"/>
                <v:imagedata o:title=""/>
                <o:lock v:ext="edit" aspectratio="f"/>
                <v:textbox>
                  <w:txbxContent>
                    <w:p>
                      <w:r>
                        <w:rPr>
                          <w:rFonts w:hint="eastAsia"/>
                        </w:rPr>
                        <w:t>（</w:t>
                      </w:r>
                      <w:r>
                        <w:t>2</w:t>
                      </w:r>
                      <w:r>
                        <w:rPr>
                          <w:rFonts w:hint="eastAsia"/>
                        </w:rPr>
                        <w:t>）</w:t>
                      </w:r>
                    </w:p>
                  </w:txbxContent>
                </v:textbox>
              </v:shape>
            </w:pict>
          </mc:Fallback>
        </mc:AlternateContent>
      </w:r>
      <w:r>
        <w:rPr>
          <w:rFonts w:hint="eastAsia"/>
          <w:sz w:val="24"/>
          <w:lang w:val="en-US" w:eastAsia="zh-CN"/>
        </w:rPr>
        <w:t xml:space="preserve">                              </w:t>
      </w:r>
      <m:oMath>
        <m:r>
          <m:rPr/>
          <w:rPr>
            <w:rFonts w:ascii="Cambria Math" w:hAnsi="Cambria Math"/>
            <w:sz w:val="24"/>
          </w:rPr>
          <m:t>k=</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 m=</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p>
    <w:p>
      <w:pPr>
        <w:spacing w:line="400" w:lineRule="exact"/>
        <w:rPr>
          <w:sz w:val="24"/>
        </w:rPr>
      </w:pPr>
      <w:r>
        <w:rPr>
          <w:rFonts w:hint="eastAsia"/>
          <w:sz w:val="24"/>
        </w:rPr>
        <w:t>其中，</w:t>
      </w:r>
      <m:oMath>
        <m:r>
          <m:rPr/>
          <w:rPr>
            <w:rFonts w:hint="eastAsia" w:ascii="Cambria Math" w:hAnsi="Cambria Math"/>
            <w:sz w:val="24"/>
          </w:rPr>
          <m:t>m</m:t>
        </m:r>
      </m:oMath>
      <w:r>
        <w:rPr>
          <w:rFonts w:hint="eastAsia"/>
          <w:sz w:val="24"/>
        </w:rPr>
        <w:t>为振动系统的有效质量，</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为弹簧的有效质量，</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为滑块和砝码的质量。</w:t>
      </w:r>
    </w:p>
    <w:p>
      <w:pPr>
        <w:spacing w:line="400" w:lineRule="exact"/>
        <w:rPr>
          <w:sz w:val="24"/>
        </w:rPr>
      </w:pPr>
      <w:r>
        <w:rPr>
          <w:rFonts w:hint="eastAsia"/>
          <w:sz w:val="24"/>
        </w:rPr>
        <mc:AlternateContent>
          <mc:Choice Requires="wps">
            <w:drawing>
              <wp:anchor distT="0" distB="0" distL="114300" distR="114300" simplePos="0" relativeHeight="251665408" behindDoc="0" locked="0" layoutInCell="1" allowOverlap="1">
                <wp:simplePos x="0" y="0"/>
                <wp:positionH relativeFrom="column">
                  <wp:posOffset>5551170</wp:posOffset>
                </wp:positionH>
                <wp:positionV relativeFrom="paragraph">
                  <wp:posOffset>519430</wp:posOffset>
                </wp:positionV>
                <wp:extent cx="601980" cy="350520"/>
                <wp:effectExtent l="0" t="0" r="0" b="0"/>
                <wp:wrapNone/>
                <wp:docPr id="7" name="文本框 7"/>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40.9pt;height:27.6pt;width:47.4pt;z-index:251665408;mso-width-relative:page;mso-height-relative:page;" filled="f" stroked="f" coordsize="21600,21600" o:gfxdata="UEsDBAoAAAAAAIdO4kAAAAAAAAAAAAAAAAAEAAAAZHJzL1BLAwQUAAAACACHTuJAUYIwcNoAAAAK&#10;AQAADwAAAGRycy9kb3ducmV2LnhtbE2PTU/DMAyG70j8h8hI3FjSAltXmk6o0oSE4LCxCze3ydqK&#10;xilN9gG/HnOCmy0/ev0+xersBnG0U+g9aUhmCoSlxpueWg27t/VNBiJEJIODJ6vhywZYlZcXBebG&#10;n2hjj9vYCg6hkKOGLsYxlzI0nXUYZn60xLe9nxxGXqdWmglPHO4GmSo1lw574g8djrbqbPOxPTgN&#10;z9X6FTd16rLvoXp62T+On7v3e62vrxL1ACLac/yD4bc+V4eSO9X+QCaIQUO2uEsZ5SFhBQaW8yXL&#10;1UzeLhTIspD/FcofUEsDBBQAAAAIAIdO4kAJC0AWOgIAAGUEAAAOAAAAZHJzL2Uyb0RvYy54bWyt&#10;VM1uEzEQviPxDpbvdJPS36ibKrQqQqpopYI4O15vdiXbY2ynu+UB4A164sKd58pz8NmbpFHh0AMX&#10;79gz/ma+b8Z7dt4bze6VDy3Zko/3RpwpK6lq7aLknz9dvTnhLERhK6HJqpI/qMDPp69fnXVuovap&#10;IV0pzwBiw6RzJW9idJOiCLJRRoQ9csrCWZM3ImLrF0XlRQd0o4v90eio6MhXzpNUIeD0cnDyNaJ/&#10;CSDVdSvVJcmlUTYOqF5pEUEpNK0LfJqrrWsl401dBxWZLjmYxrwiCex5WovpmZgsvHBNK9cliJeU&#10;8IyTEa1F0i3UpYiCLX37F5RppadAddyTZIqBSFYELMajZ9rcNcKpzAVSB7cVPfw/WPnx/taztir5&#10;MWdWGDR89fhj9fP36td3dpzk6VyYIOrOIS7276jH0GzOAw4T6772Jn3Bh8EPcR+24qo+MonDo9H4&#10;9AQeCdfbw9Hhfha/eLrsfIjvFRmWjJJ79C5LKu6vQ0QhCN2EpFyWrlqtc/+0ZR0SADVf2HpwQ1tc&#10;TBSGUpMV+3m/5jWn6gG0PA1zEZy8apH8WoR4KzwGAfXiqcQbLLUmJKG1xVlD/tu/zlM8+gMvZx0G&#10;q+Th61J4xZn+YNG50/HBAWBj3hwcHkMH5nc9812PXZoLwuyO8SidzGaKj3pj1p7MF7yoWcoKl7AS&#10;uUseN+ZFHMYdL1Kq2SwHYfaciNf2zskEPcg5W0aq26x0kmnQZq0epi83YP1S0njv7nPU099h+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RgjBw2gAAAAoBAAAPAAAAAAAAAAEAIAAAACIAAABkcnMv&#10;ZG93bnJldi54bWxQSwECFAAUAAAACACHTuJACQtAFjoCAABlBAAADgAAAAAAAAABACAAAAApAQAA&#10;ZHJzL2Uyb0RvYy54bWxQSwUGAAAAAAYABgBZAQAA1QUAAAAA&#10;">
                <v:fill on="f" focussize="0,0"/>
                <v:stroke on="f" weight="0.5pt"/>
                <v:imagedata o:title=""/>
                <o:lock v:ext="edit" aspectratio="f"/>
                <v:textbox>
                  <w:txbxContent>
                    <w:p>
                      <w:r>
                        <w:rPr>
                          <w:rFonts w:hint="eastAsia"/>
                        </w:rPr>
                        <w:t>（</w:t>
                      </w:r>
                      <w:r>
                        <w:t>4</w:t>
                      </w:r>
                      <w:r>
                        <w:rPr>
                          <w:rFonts w:hint="eastAsia"/>
                        </w:rPr>
                        <w:t>）</w:t>
                      </w:r>
                    </w:p>
                  </w:txbxContent>
                </v:textbox>
              </v:shape>
            </w:pict>
          </mc:Fallback>
        </mc:AlternateContent>
      </w:r>
      <w:r>
        <w:rPr>
          <w:rFonts w:hint="eastAsia"/>
          <w:sz w:val="24"/>
        </w:rPr>
        <mc:AlternateContent>
          <mc:Choice Requires="wps">
            <w:drawing>
              <wp:anchor distT="0" distB="0" distL="114300" distR="114300" simplePos="0" relativeHeight="251664384" behindDoc="0" locked="0" layoutInCell="1" allowOverlap="1">
                <wp:simplePos x="0" y="0"/>
                <wp:positionH relativeFrom="column">
                  <wp:posOffset>5551170</wp:posOffset>
                </wp:positionH>
                <wp:positionV relativeFrom="paragraph">
                  <wp:posOffset>260350</wp:posOffset>
                </wp:positionV>
                <wp:extent cx="601980" cy="3505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0.5pt;height:27.6pt;width:47.4pt;z-index:251664384;mso-width-relative:page;mso-height-relative:page;" filled="f" stroked="f" coordsize="21600,21600" o:gfxdata="UEsDBAoAAAAAAIdO4kAAAAAAAAAAAAAAAAAEAAAAZHJzL1BLAwQUAAAACACHTuJA8slAHtkAAAAJ&#10;AQAADwAAAGRycy9kb3ducmV2LnhtbE2PzU7DMBCE70i8g7VI3KiTqJQ0xKlQpAoJwaGlF26b2E0i&#10;7HWI3R94erYnuM1oP83OlKuzs+JopjB4UpDOEhCGWq8H6hTs3td3OYgQkTRaT0bBtwmwqq6vSiy0&#10;P9HGHLexExxCoUAFfYxjIWVoe+MwzPxoiG97PzmMbKdO6glPHO6szJJkIR0OxB96HE3dm/Zze3AK&#10;Xur1G26azOU/tn5+3T+NX7uPe6Vub9LkEUQ05/gHw6U+V4eKOzX+QDoIqyB/mGeMKpinvImB5WLJ&#10;ormIDGRVyv8Lql9QSwMEFAAAAAgAh07iQLB/LYI6AgAAZQQAAA4AAABkcnMvZTJvRG9jLnhtbK1U&#10;wW4TMRC9I/EPlu90k5CWNsqmCq2KkCpaKSDOjtfbXcn2GNvpbvkA+ANOXLjzXf0Onr1JWhUOPXDx&#10;jj3jN/PejHd+2hvNbpUPLdmSjw9GnCkrqWrtTck/fbx4dcxZiMJWQpNVJb9TgZ8uXr6Yd26mJtSQ&#10;rpRnALFh1rmSNzG6WVEE2SgjwgE5ZeGsyRsRsfU3ReVFB3Sji8lodFR05CvnSaoQcHo+OPkW0T8H&#10;kOq6leqc5MYoGwdUr7SIoBSa1gW+yNXWtZLxqq6DikyXHExjXpEE9jqtxWIuZjdeuKaV2xLEc0p4&#10;wsmI1iLpHupcRME2vv0LyrTSU6A6HkgyxUAkKwIW49ETbVaNcCpzgdTB7UUP/w9Wfri99qytSo62&#10;W2HQ8Psf3+9//r7/9Y0dJ3k6F2aIWjnExf4t9Ria3XnAYWLd196kL/gw+CHu3V5c1UcmcXg0Gp8c&#10;wyPhen04Opxk8YuHy86H+E6RYckouUfvsqTi9jJEFILQXUjKZemi1Tr3T1vWIQFQ84W9Bze0xcVE&#10;YSg1WbFf91tea6ruQMvTMBfByYsWyS9FiNfCYxBQL55KvMJSa0IS2lqcNeS//us8xaM/8HLWYbBK&#10;Hr5shFec6fcWnTsZT6eAjXkzPXwDHZh/7Fk/9tiNOSPM7hiP0slspviod2btyXzGi1qmrHAJK5G7&#10;5HFnnsVh3PEipVoucxBmz4l4aVdOJuhBzuUmUt1mpZNMgzZb9TB9uQHbl5LG+/E+Rz38HR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LJQB7ZAAAACQEAAA8AAAAAAAAAAQAgAAAAIgAAAGRycy9k&#10;b3ducmV2LnhtbFBLAQIUABQAAAAIAIdO4kCwfy2COgIAAGUEAAAOAAAAAAAAAAEAIAAAACgBAABk&#10;cnMvZTJvRG9jLnhtbFBLBQYAAAAABgAGAFkBAADUBQAAAAA=&#10;">
                <v:fill on="f" focussize="0,0"/>
                <v:stroke on="f" weight="0.5pt"/>
                <v:imagedata o:title=""/>
                <o:lock v:ext="edit" aspectratio="f"/>
                <v:textbox>
                  <w:txbxContent>
                    <w:p>
                      <w:r>
                        <w:rPr>
                          <w:rFonts w:hint="eastAsia"/>
                        </w:rPr>
                        <w:t>（</w:t>
                      </w:r>
                      <w:r>
                        <w:t>3</w:t>
                      </w:r>
                      <w:r>
                        <w:rPr>
                          <w:rFonts w:hint="eastAsia"/>
                        </w:rPr>
                        <w:t>）</w:t>
                      </w:r>
                    </w:p>
                  </w:txbxContent>
                </v:textbox>
              </v:shape>
            </w:pict>
          </mc:Fallback>
        </mc:AlternateContent>
      </w:r>
      <w:r>
        <w:rPr>
          <w:rFonts w:hint="eastAsia"/>
          <w:sz w:val="24"/>
        </w:rPr>
        <w:t>方程（1）的解为</w:t>
      </w:r>
    </w:p>
    <w:p>
      <w:pPr>
        <w:spacing w:line="400" w:lineRule="exact"/>
        <w:rPr>
          <w:sz w:val="24"/>
        </w:rPr>
      </w:pPr>
      <m:oMathPara>
        <m:oMath>
          <m:r>
            <m:rPr/>
            <w:rPr>
              <w:rFonts w:hint="eastAsia" w:ascii="Cambria Math" w:hAnsi="Cambria Math"/>
              <w:sz w:val="24"/>
            </w:rPr>
            <m:t>x=</m:t>
          </m:r>
          <m:r>
            <m:rPr/>
            <w:rPr>
              <w:rFonts w:ascii="Cambria Math" w:hAnsi="Cambria Math"/>
              <w:sz w:val="24"/>
            </w:rPr>
            <m:t>A</m:t>
          </m:r>
          <m:func>
            <m:funcPr>
              <m:ctrlPr>
                <w:rPr>
                  <w:rFonts w:ascii="Cambria Math" w:hAnsi="Cambria Math"/>
                  <w:i/>
                  <w:sz w:val="24"/>
                </w:rPr>
              </m:ctrlPr>
            </m:funcPr>
            <m:fName>
              <m:r>
                <m:rPr>
                  <m:sty m:val="p"/>
                </m:rPr>
                <w:rPr>
                  <w:rFonts w:ascii="Cambria Math" w:hAnsi="Cambria Math"/>
                  <w:sz w:val="24"/>
                </w:rPr>
                <m:t>sin</m:t>
              </m:r>
              <m:ctrlPr>
                <w:rPr>
                  <w:rFonts w:ascii="Cambria Math" w:hAnsi="Cambria Math"/>
                  <w:i/>
                  <w:sz w:val="24"/>
                </w:rPr>
              </m:ctrlPr>
            </m:fName>
            <m:e>
              <m:r>
                <m:rPr/>
                <w:rPr>
                  <w:rFonts w:ascii="Cambria Math" w:hAnsi="Cambria Math"/>
                  <w:sz w:val="24"/>
                </w:rPr>
                <m:t>(</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t+</m:t>
              </m:r>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ctrlPr>
                <w:rPr>
                  <w:rFonts w:ascii="Cambria Math" w:hAnsi="Cambria Math"/>
                  <w:i/>
                  <w:sz w:val="24"/>
                </w:rPr>
              </m:ctrlPr>
            </m:e>
          </m:func>
        </m:oMath>
      </m:oMathPara>
    </w:p>
    <w:p>
      <w:pPr>
        <w:spacing w:line="400" w:lineRule="exact"/>
        <w:rPr>
          <w:sz w:val="24"/>
        </w:rPr>
      </w:pPr>
      <m:oMathPara>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hint="eastAsia"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r>
                <m:rPr/>
                <w:rPr>
                  <w:rFonts w:hint="eastAsia" w:ascii="Cambria Math" w:hAnsi="Cambria Math"/>
                  <w:sz w:val="24"/>
                </w:rPr>
                <m:t>k</m:t>
              </m:r>
              <m:r>
                <m:rPr/>
                <w:rPr>
                  <w:rFonts w:ascii="Cambria Math" w:hAnsi="Cambria Math"/>
                  <w:sz w:val="24"/>
                </w:rPr>
                <m:t>/m</m:t>
              </m:r>
              <m:ctrlPr>
                <w:rPr>
                  <w:rFonts w:ascii="Cambria Math" w:hAnsi="Cambria Math"/>
                  <w:i/>
                  <w:sz w:val="24"/>
                </w:rPr>
              </m:ctrlPr>
            </m:e>
          </m:rad>
        </m:oMath>
      </m:oMathPara>
    </w:p>
    <w:p>
      <w:pPr>
        <w:spacing w:line="400" w:lineRule="exact"/>
        <w:rPr>
          <w:sz w:val="24"/>
        </w:rPr>
      </w:pPr>
      <w:r>
        <w:rPr>
          <w:rFonts w:hint="eastAsia"/>
          <w:sz w:val="24"/>
        </w:rPr>
        <mc:AlternateContent>
          <mc:Choice Requires="wps">
            <w:drawing>
              <wp:anchor distT="0" distB="0" distL="114300" distR="114300" simplePos="0" relativeHeight="251666432" behindDoc="0" locked="0" layoutInCell="1" allowOverlap="1">
                <wp:simplePos x="0" y="0"/>
                <wp:positionH relativeFrom="column">
                  <wp:posOffset>5551170</wp:posOffset>
                </wp:positionH>
                <wp:positionV relativeFrom="paragraph">
                  <wp:posOffset>633730</wp:posOffset>
                </wp:positionV>
                <wp:extent cx="601980" cy="3505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49.9pt;height:27.6pt;width:47.4pt;z-index:251666432;mso-width-relative:page;mso-height-relative:page;" filled="f" stroked="f" coordsize="21600,21600" o:gfxdata="UEsDBAoAAAAAAIdO4kAAAAAAAAAAAAAAAAAEAAAAZHJzL1BLAwQUAAAACACHTuJAJAArtdoAAAAK&#10;AQAADwAAAGRycy9kb3ducmV2LnhtbE2Py07DMBBF90j8gzVI7KjdiJQkjVOhSBUSgkVLN+wmsZtE&#10;9SPE7gO+nmFVlqM5uvfccnWxhp30FAbvJMxnAph2rVeD6yTsPtYPGbAQ0Sk03mkJ3zrAqrq9KbFQ&#10;/uw2+rSNHaMQFwqU0Mc4FpyHttcWw8yP2tFv7yeLkc6p42rCM4VbwxMhFtzi4Kihx1HXvW4P26OV&#10;8Fqv33HTJDb7MfXL2/55/Np9plLe383FEljUl3iF4U+f1KEip8YfnQrMSMieHhNCJeQ5TSAgX+Q0&#10;riEyTQXwquT/J1S/UEsDBBQAAAAIAIdO4kAHEgAKOgIAAGUEAAAOAAAAZHJzL2Uyb0RvYy54bWyt&#10;VMFuEzEQvSPxD5bvdJPSlibqpgqtipAqWqkgzo7Xm13J9hjb6W75APgDTly48135Dp69SRoVDj1w&#10;8Y494zfz3oz37Lw3mt0rH1qyJR8fjDhTVlLV2mXJP328enXKWYjCVkKTVSV/UIGfz16+OOvcVB1S&#10;Q7pSngHEhmnnSt7E6KZFEWSjjAgH5JSFsyZvRMTWL4vKiw7oRheHo9FJ0ZGvnCepQsDp5eDkG0T/&#10;HECq61aqS5Iro2wcUL3SIoJSaFoX+CxXW9dKxpu6DioyXXIwjXlFEtiLtBazMzFdeuGaVm5KEM8p&#10;4QknI1qLpDuoSxEFW/n2LyjTSk+B6nggyRQDkawIWIxHT7S5a4RTmQukDm4nevh/sPLD/a1nbVXy&#10;CWdWGDR8/eP7+ufv9a9vbJLk6VyYIurOIS72b6nH0GzPAw4T6772Jn3Bh8EPcR924qo+MonDk9F4&#10;cgqPhOv18ej4MItfPF52PsR3igxLRsk9epclFffXIaIQhG5DUi5LV63WuX/asg4JgJov7Dy4oS0u&#10;JgpDqcmK/aLf8FpQ9QBanoa5CE5etUh+LUK8FR6DgHrxVOINlloTktDG4qwh//Vf5yke/YGXsw6D&#10;VfLwZSW84ky/t+jcZHx0BNiYN0fHb6AD8/uexb7HrswFYXbHeJROZjPFR701a0/mM17UPGWFS1iJ&#10;3CWPW/MiDuOOFynVfJ6DMHtOxGt752SCHuScryLVbVY6yTRos1EP05cbsHkpabz39znq8e8w+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kACu12gAAAAoBAAAPAAAAAAAAAAEAIAAAACIAAABkcnMv&#10;ZG93bnJldi54bWxQSwECFAAUAAAACACHTuJABxIACjoCAABlBAAADgAAAAAAAAABACAAAAApAQAA&#10;ZHJzL2Uyb0RvYy54bWxQSwUGAAAAAAYABgBZAQAA1QUAAAAA&#10;">
                <v:fill on="f" focussize="0,0"/>
                <v:stroke on="f" weight="0.5pt"/>
                <v:imagedata o:title=""/>
                <o:lock v:ext="edit" aspectratio="f"/>
                <v:textbox>
                  <w:txbxContent>
                    <w:p>
                      <w:r>
                        <w:rPr>
                          <w:rFonts w:hint="eastAsia"/>
                        </w:rPr>
                        <w:t>（</w:t>
                      </w:r>
                      <w:r>
                        <w:t>5</w:t>
                      </w:r>
                      <w:r>
                        <w:rPr>
                          <w:rFonts w:hint="eastAsia"/>
                        </w:rPr>
                        <w:t>）</w:t>
                      </w:r>
                    </w:p>
                  </w:txbxContent>
                </v:textbox>
              </v:shape>
            </w:pict>
          </mc:Fallback>
        </mc:AlternateContent>
      </w:r>
      <w:r>
        <w:rPr>
          <w:rFonts w:hint="eastAsia"/>
          <w:sz w:val="24"/>
        </w:rPr>
        <w:t>式中，</w:t>
      </w:r>
      <m:oMath>
        <m:r>
          <m:rPr/>
          <w:rPr>
            <w:rFonts w:ascii="Cambria Math" w:hAnsi="Cambria Math"/>
            <w:sz w:val="24"/>
          </w:rPr>
          <m:t>A</m:t>
        </m:r>
      </m:oMath>
      <w:r>
        <w:rPr>
          <w:rFonts w:hint="eastAsia"/>
          <w:sz w:val="24"/>
        </w:rPr>
        <w:t>为振幅；</w:t>
      </w:r>
      <m:oMath>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为初相；</w:t>
      </w:r>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叫做振动系统的固有频率，由振动系统本身的性质所决定。振动周期</w:t>
      </w:r>
      <m:oMath>
        <m:r>
          <m:rPr/>
          <w:rPr>
            <w:rFonts w:hint="eastAsia" w:ascii="Cambria Math" w:hAnsi="Cambria Math"/>
            <w:sz w:val="24"/>
          </w:rPr>
          <m:t>T</m:t>
        </m:r>
      </m:oMath>
      <w:r>
        <w:rPr>
          <w:rFonts w:hint="eastAsia"/>
          <w:sz w:val="24"/>
        </w:rPr>
        <w:t>与</w:t>
      </w:r>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有下列关系：</w:t>
      </w:r>
    </w:p>
    <w:p>
      <w:pPr>
        <w:rPr>
          <w:sz w:val="24"/>
        </w:rPr>
      </w:pPr>
      <m:oMathPara>
        <m:oMath>
          <m:r>
            <m:rPr/>
            <w:rPr>
              <w:rFonts w:ascii="Cambria Math" w:hAnsi="Cambria Math"/>
              <w:sz w:val="24"/>
            </w:rPr>
            <m:t>T=</m:t>
          </m:r>
          <m:f>
            <m:fPr>
              <m:ctrlPr>
                <w:rPr>
                  <w:rFonts w:ascii="Cambria Math" w:hAnsi="Cambria Math"/>
                  <w:i/>
                  <w:sz w:val="24"/>
                </w:rPr>
              </m:ctrlPr>
            </m:fPr>
            <m:num>
              <m:r>
                <m:rPr/>
                <w:rPr>
                  <w:rFonts w:ascii="Cambria Math" w:hAnsi="Cambria Math"/>
                  <w:sz w:val="24"/>
                </w:rPr>
                <m:t>2π</m:t>
              </m:r>
              <m:ctrlPr>
                <w:rPr>
                  <w:rFonts w:ascii="Cambria Math" w:hAnsi="Cambria Math"/>
                  <w:i/>
                  <w:sz w:val="24"/>
                </w:rPr>
              </m:ctrlPr>
            </m:num>
            <m:den>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den>
          </m:f>
          <m:r>
            <m:rPr/>
            <w:rPr>
              <w:rFonts w:ascii="Cambria Math" w:hAnsi="Cambria Math"/>
              <w:sz w:val="24"/>
            </w:rPr>
            <m:t>=2π</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m:rPr/>
                    <w:rPr>
                      <w:rFonts w:ascii="Cambria Math" w:hAnsi="Cambria Math"/>
                      <w:sz w:val="24"/>
                    </w:rPr>
                    <m:t>m</m:t>
                  </m:r>
                  <m:ctrlPr>
                    <w:rPr>
                      <w:rFonts w:ascii="Cambria Math" w:hAnsi="Cambria Math"/>
                      <w:i/>
                      <w:sz w:val="24"/>
                    </w:rPr>
                  </m:ctrlPr>
                </m:num>
                <m:den>
                  <m:r>
                    <m:rPr/>
                    <w:rPr>
                      <w:rFonts w:ascii="Cambria Math" w:hAnsi="Cambria Math"/>
                      <w:sz w:val="24"/>
                    </w:rPr>
                    <m:t>k</m:t>
                  </m:r>
                  <m:ctrlPr>
                    <w:rPr>
                      <w:rFonts w:ascii="Cambria Math" w:hAnsi="Cambria Math"/>
                      <w:i/>
                      <w:sz w:val="24"/>
                    </w:rPr>
                  </m:ctrlPr>
                </m:den>
              </m:f>
              <m:ctrlPr>
                <w:rPr>
                  <w:rFonts w:ascii="Cambria Math" w:hAnsi="Cambria Math"/>
                  <w:i/>
                  <w:sz w:val="24"/>
                </w:rPr>
              </m:ctrlPr>
            </m:e>
          </m:rad>
          <m:r>
            <m:rPr/>
            <w:rPr>
              <w:rFonts w:ascii="Cambria Math" w:hAnsi="Cambria Math"/>
              <w:sz w:val="24"/>
            </w:rPr>
            <m:t>=2π</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num>
                <m:den>
                  <m:r>
                    <m:rPr/>
                    <w:rPr>
                      <w:rFonts w:ascii="Cambria Math" w:hAnsi="Cambria Math"/>
                      <w:sz w:val="24"/>
                    </w:rPr>
                    <m:t>k</m:t>
                  </m:r>
                  <m:ctrlPr>
                    <w:rPr>
                      <w:rFonts w:ascii="Cambria Math" w:hAnsi="Cambria Math"/>
                      <w:i/>
                      <w:sz w:val="24"/>
                    </w:rPr>
                  </m:ctrlPr>
                </m:den>
              </m:f>
              <m:ctrlPr>
                <w:rPr>
                  <w:rFonts w:ascii="Cambria Math" w:hAnsi="Cambria Math"/>
                  <w:i/>
                  <w:sz w:val="24"/>
                </w:rPr>
              </m:ctrlPr>
            </m:e>
          </m:rad>
        </m:oMath>
      </m:oMathPara>
    </w:p>
    <w:p>
      <w:pPr>
        <w:spacing w:line="400" w:lineRule="exact"/>
        <w:rPr>
          <w:sz w:val="24"/>
        </w:rPr>
      </w:pPr>
      <w:r>
        <w:rPr>
          <w:rFonts w:hint="eastAsia"/>
          <w:sz w:val="24"/>
        </w:rPr>
        <mc:AlternateContent>
          <mc:Choice Requires="wps">
            <w:drawing>
              <wp:anchor distT="0" distB="0" distL="114300" distR="114300" simplePos="0" relativeHeight="251667456" behindDoc="0" locked="0" layoutInCell="1" allowOverlap="1">
                <wp:simplePos x="0" y="0"/>
                <wp:positionH relativeFrom="column">
                  <wp:posOffset>5551170</wp:posOffset>
                </wp:positionH>
                <wp:positionV relativeFrom="paragraph">
                  <wp:posOffset>293370</wp:posOffset>
                </wp:positionV>
                <wp:extent cx="601980" cy="35052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6</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3.1pt;height:27.6pt;width:47.4pt;z-index:251667456;mso-width-relative:page;mso-height-relative:page;" filled="f" stroked="f" coordsize="21600,21600" o:gfxdata="UEsDBAoAAAAAAIdO4kAAAAAAAAAAAAAAAAAEAAAAZHJzL1BLAwQUAAAACACHTuJAxpeEjtsAAAAK&#10;AQAADwAAAGRycy9kb3ducmV2LnhtbE2PTUvEMBCG74L/IYzgzU1aau3WposUFkH0sOtevKVNti0m&#10;k9pkP/TXO57W0zDMwzvPW63OzrKjmcPoUUKyEMAMdl6P2EvYva/vCmAhKtTKejQSvk2AVX19ValS&#10;+xNuzHEbe0YhGEolYYhxKjkP3WCcCgs/GaTb3s9ORVrnnutZnSjcWZ4KkXOnRqQPg5pMM5juc3tw&#10;El6a9ZvatKkrfmzz/Lp/mr52H/dS3t4k4hFYNOd4geFPn9ShJqfWH1AHZiUUD1lKqIQsp0nAMl9S&#10;uZZIkWTA64r/r1D/AlBLAwQUAAAACACHTuJAii93OjkCAABnBAAADgAAAGRycy9lMm9Eb2MueG1s&#10;rVTBbhMxEL0j8Q+W73ST0pQ26qYKrYKQIlqpIM6O19tdyfYY2+lu+AD4A05cuPNd/Q6evUlaFQ49&#10;cNmMZ8Zv5r0Z5+y8N5rdKR9asiUfH4w4U1ZS1drbkn/6uHh1wlmIwlZCk1Ul36jAz2cvX5x1bqoO&#10;qSFdKc8AYsO0cyVvYnTTogiyUUaEA3LKIliTNyLi6G+LyosO6EYXh6PRcdGRr5wnqUKA93II8i2i&#10;fw4g1XUr1SXJtVE2DqheaRFBKTStC3yWu61rJeNVXQcVmS45mMb8RRHYq/QtZmdieuuFa1q5bUE8&#10;p4UnnIxoLYruoS5FFGzt27+gTCs9BarjgSRTDESyImAxHj3R5qYRTmUukDq4vejh/8HKD3fXnrUV&#10;NgGSWGEw8fsf3+9//r7/9Y3BB4E6F6bIu3HIjP1b6pG88wc4E+++9ib9ghFDHFibvbyqj0zCeTwa&#10;n54gIhF6PRlNDjN68XDZ+RDfKTIsGSX3mF4WVdwtQ0QjSN2lpFqWFq3WeYLasg4FgJov7CO4oS0u&#10;JgpDq8mK/arf8lpRtQEtT8NmBCcXLYovRYjXwmMV0C8eS7zCp9aEIrS1OGvIf/2XP+VjQohy1mG1&#10;Sh6+rIVXnOn3FrM7HR8dATbmw9HkDXRg/nFk9Thi1+aCsL1jPEsns5nyo96ZtSfzGW9qnqoiJKxE&#10;7ZLHnXkRh4XHm5RqPs9J2D4n4tLeOJmgBznn60h1m5VOMg3abNXD/uUBbN9KWvDH55z18P8w+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l4SO2wAAAAoBAAAPAAAAAAAAAAEAIAAAACIAAABkcnMv&#10;ZG93bnJldi54bWxQSwECFAAUAAAACACHTuJAii93OjkCAABnBAAADgAAAAAAAAABACAAAAAqAQAA&#10;ZHJzL2Uyb0RvYy54bWxQSwUGAAAAAAYABgBZAQAA1QUAAAAA&#10;">
                <v:fill on="f" focussize="0,0"/>
                <v:stroke on="f" weight="0.5pt"/>
                <v:imagedata o:title=""/>
                <o:lock v:ext="edit" aspectratio="f"/>
                <v:textbox>
                  <w:txbxContent>
                    <w:p>
                      <w:r>
                        <w:rPr>
                          <w:rFonts w:hint="eastAsia"/>
                        </w:rPr>
                        <w:t>（</w:t>
                      </w:r>
                      <w:r>
                        <w:t>6</w:t>
                      </w:r>
                      <w:r>
                        <w:rPr>
                          <w:rFonts w:hint="eastAsia"/>
                        </w:rPr>
                        <w:t>）</w:t>
                      </w:r>
                    </w:p>
                  </w:txbxContent>
                </v:textbox>
              </v:shape>
            </w:pict>
          </mc:Fallback>
        </mc:AlternateContent>
      </w:r>
      <w:r>
        <w:rPr>
          <w:rFonts w:hint="eastAsia"/>
          <w:sz w:val="24"/>
        </w:rPr>
        <w:t>上式两边平方可以得到</w:t>
      </w:r>
    </w:p>
    <w:p>
      <w:pPr>
        <w:rPr>
          <w:sz w:val="24"/>
        </w:rPr>
      </w:pPr>
      <m:oMathPara>
        <m:oMath>
          <m:sSup>
            <m:sSupPr>
              <m:ctrlPr>
                <w:rPr>
                  <w:rFonts w:ascii="Cambria Math" w:hAnsi="Cambria Math"/>
                  <w:i/>
                  <w:sz w:val="24"/>
                </w:rPr>
              </m:ctrlPr>
            </m:sSupPr>
            <m:e>
              <m:r>
                <m:rPr/>
                <w:rPr>
                  <w:rFonts w:hint="eastAsia" w:ascii="Cambria Math" w:hAnsi="Cambria Math"/>
                  <w:sz w:val="24"/>
                </w:rPr>
                <m:t>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ctrlPr>
                <w:rPr>
                  <w:rFonts w:ascii="Cambria Math" w:hAnsi="Cambria Math"/>
                  <w:i/>
                  <w:sz w:val="24"/>
                </w:rPr>
              </m:ctrlPr>
            </m:num>
            <m:den>
              <m:r>
                <m:rPr/>
                <w:rPr>
                  <w:rFonts w:ascii="Cambria Math" w:hAnsi="Cambria Math"/>
                  <w:sz w:val="24"/>
                </w:rPr>
                <m:t>k</m:t>
              </m:r>
              <m:ctrlPr>
                <w:rPr>
                  <w:rFonts w:ascii="Cambria Math" w:hAnsi="Cambria Math"/>
                  <w:i/>
                  <w:sz w:val="24"/>
                </w:rPr>
              </m:ctrlPr>
            </m:den>
          </m:f>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num>
            <m:den>
              <m:r>
                <m:rPr/>
                <w:rPr>
                  <w:rFonts w:ascii="Cambria Math" w:hAnsi="Cambria Math"/>
                  <w:sz w:val="24"/>
                </w:rPr>
                <m:t>k</m:t>
              </m:r>
              <m:ctrlPr>
                <w:rPr>
                  <w:rFonts w:ascii="Cambria Math" w:hAnsi="Cambria Math"/>
                  <w:i/>
                  <w:sz w:val="24"/>
                </w:rPr>
              </m:ctrlPr>
            </m:den>
          </m:f>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num>
            <m:den>
              <m:r>
                <m:rPr/>
                <w:rPr>
                  <w:rFonts w:ascii="Cambria Math" w:hAnsi="Cambria Math"/>
                  <w:sz w:val="24"/>
                </w:rPr>
                <m:t>k</m:t>
              </m:r>
              <m:ctrlPr>
                <w:rPr>
                  <w:rFonts w:ascii="Cambria Math" w:hAnsi="Cambria Math"/>
                  <w:i/>
                  <w:sz w:val="24"/>
                </w:rPr>
              </m:ctrlPr>
            </m:den>
          </m:f>
        </m:oMath>
      </m:oMathPara>
    </w:p>
    <w:p>
      <w:pPr>
        <w:spacing w:line="400" w:lineRule="exact"/>
        <w:rPr>
          <w:sz w:val="24"/>
        </w:rPr>
      </w:pPr>
      <w:r>
        <w:rPr>
          <w:rFonts w:hint="eastAsia"/>
          <w:sz w:val="24"/>
        </w:rPr>
        <w:t>在此实验中我们通过改变</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测出相应的周期</w:t>
      </w:r>
      <m:oMath>
        <m:r>
          <m:rPr/>
          <w:rPr>
            <w:rFonts w:hint="eastAsia" w:ascii="Cambria Math" w:hAnsi="Cambria Math"/>
            <w:sz w:val="24"/>
          </w:rPr>
          <m:t>T</m:t>
        </m:r>
      </m:oMath>
      <w:r>
        <w:rPr>
          <w:rFonts w:hint="eastAsia"/>
          <w:sz w:val="24"/>
        </w:rPr>
        <w:t>。</w:t>
      </w:r>
    </w:p>
    <w:p>
      <w:pPr>
        <w:spacing w:line="400" w:lineRule="exact"/>
        <w:rPr>
          <w:sz w:val="24"/>
        </w:rPr>
      </w:pPr>
    </w:p>
    <w:p>
      <w:pPr>
        <w:pStyle w:val="20"/>
        <w:numPr>
          <w:ilvl w:val="0"/>
          <w:numId w:val="1"/>
        </w:numPr>
        <w:spacing w:line="400" w:lineRule="exact"/>
        <w:ind w:firstLineChars="0"/>
        <w:outlineLvl w:val="2"/>
        <w:rPr>
          <w:rStyle w:val="24"/>
        </w:rPr>
      </w:pPr>
      <w:r>
        <w:rPr>
          <w:rStyle w:val="24"/>
          <w:rFonts w:hint="eastAsia"/>
        </w:rPr>
        <w:t>简谐运动的运动学特征描述</w:t>
      </w:r>
    </w:p>
    <w:p>
      <w:pPr>
        <w:spacing w:line="400" w:lineRule="exact"/>
        <w:ind w:firstLine="480"/>
        <w:rPr>
          <w:sz w:val="24"/>
        </w:rPr>
      </w:pPr>
      <w:r>
        <w:rPr>
          <w:rFonts w:hint="eastAsia"/>
          <w:sz w:val="24"/>
        </w:rPr>
        <mc:AlternateContent>
          <mc:Choice Requires="wps">
            <w:drawing>
              <wp:anchor distT="0" distB="0" distL="114300" distR="114300" simplePos="0" relativeHeight="251668480" behindDoc="0" locked="0" layoutInCell="1" allowOverlap="1">
                <wp:simplePos x="0" y="0"/>
                <wp:positionH relativeFrom="column">
                  <wp:posOffset>5551170</wp:posOffset>
                </wp:positionH>
                <wp:positionV relativeFrom="paragraph">
                  <wp:posOffset>344170</wp:posOffset>
                </wp:positionV>
                <wp:extent cx="601980" cy="35052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7</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7.1pt;height:27.6pt;width:47.4pt;z-index:251668480;mso-width-relative:page;mso-height-relative:page;" filled="f" stroked="f" coordsize="21600,21600" o:gfxdata="UEsDBAoAAAAAAIdO4kAAAAAAAAAAAAAAAAAEAAAAZHJzL1BLAwQUAAAACACHTuJAWLe2ndsAAAAK&#10;AQAADwAAAGRycy9kb3ducmV2LnhtbE2PTUvDQBCG74L/YRnBm91taGuSZlMkUATRQ2sv3jbZaRK6&#10;HzG7/dBf7/RUT8MwD+88b7G6WMNOOIbeOwnTiQCGrvG6d62E3ef6KQUWonJaGe9Qwg8GWJX3d4XK&#10;tT+7DZ62sWUU4kKuJHQxDjnnoenQqjDxAzq67f1oVaR1bLke1ZnCreGJEAtuVe/oQ6cGrDpsDtuj&#10;lfBWrT/Upk5s+muq1/f9y/C9+5pL+fgwFUtgES/xBsNVn9ShJKfaH50OzEhIn2cJoRLm10lAtsio&#10;XE2kyGbAy4L/r1D+AVBLAwQUAAAACACHTuJA0FC00jkCAABnBAAADgAAAGRycy9lMm9Eb2MueG1s&#10;rVTBbhMxEL0j8Q+W73ST0pQ26qYKrYKQIlqpIM6O19tdyfYY2+lu+AD4A05cuPNd/Q6evUlaFQ49&#10;cNmMZ8Zv5r0Z5+y8N5rdKR9asiUfH4w4U1ZS1drbkn/6uHh1wlmIwlZCk1Ul36jAz2cvX5x1bqoO&#10;qSFdKc8AYsO0cyVvYnTTogiyUUaEA3LKIliTNyLi6G+LyosO6EYXh6PRcdGRr5wnqUKA93II8i2i&#10;fw4g1XUr1SXJtVE2DqheaRFBKTStC3yWu61rJeNVXQcVmS45mMb8RRHYq/QtZmdieuuFa1q5bUE8&#10;p4UnnIxoLYruoS5FFGzt27+gTCs9BarjgSRTDESyImAxHj3R5qYRTmUukDq4vejh/8HKD3fXnrUV&#10;NmHMmRUGE7//8f3+5+/7X98YfBCoc2GKvBuHzNi/pR7JO3+AM/Hua2/SLxgxxCHvZi+v6iOTcB6P&#10;xqcniEiEXk9Gk8Msf/Fw2fkQ3ykyLBkl95heFlXcLUNEI0jdpaRalhat1nmC2rIOBYCaL+wjuKEt&#10;LiYKQ6vJiv2q3/JaUbUBLU/DZgQnFy2KL0WI18JjFdAvHku8wqfWhCK0tThryH/9lz/lY0KIctZh&#10;tUoevqyFV5zp9xazOx0fHQE25sPR5A10YP5xZPU4YtfmgrC9GA+6y2bKj3pn1p7MZ7ypeaqKkLAS&#10;tUsed+ZFHBYeb1Kq+TwnYfuciEt742SCHuScryPVbVY6yTRos1UP+5cHsH0racEfn3PWw//D7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t7ad2wAAAAoBAAAPAAAAAAAAAAEAIAAAACIAAABkcnMv&#10;ZG93bnJldi54bWxQSwECFAAUAAAACACHTuJA0FC00jkCAABnBAAADgAAAAAAAAABACAAAAAqAQAA&#10;ZHJzL2Uyb0RvYy54bWxQSwUGAAAAAAYABgBZAQAA1QUAAAAA&#10;">
                <v:fill on="f" focussize="0,0"/>
                <v:stroke on="f" weight="0.5pt"/>
                <v:imagedata o:title=""/>
                <o:lock v:ext="edit" aspectratio="f"/>
                <v:textbox>
                  <w:txbxContent>
                    <w:p>
                      <w:r>
                        <w:rPr>
                          <w:rFonts w:hint="eastAsia"/>
                        </w:rPr>
                        <w:t>（</w:t>
                      </w:r>
                      <w:r>
                        <w:t>7</w:t>
                      </w:r>
                      <w:r>
                        <w:rPr>
                          <w:rFonts w:hint="eastAsia"/>
                        </w:rPr>
                        <w:t>）</w:t>
                      </w:r>
                    </w:p>
                  </w:txbxContent>
                </v:textbox>
              </v:shape>
            </w:pict>
          </mc:Fallback>
        </mc:AlternateContent>
      </w:r>
      <w:r>
        <w:rPr>
          <w:rFonts w:hint="eastAsia"/>
          <w:sz w:val="24"/>
        </w:rPr>
        <w:t>对式（2）在时间上进行求导，可以得到</w:t>
      </w:r>
    </w:p>
    <w:p>
      <w:pPr>
        <w:rPr>
          <w:sz w:val="24"/>
        </w:rPr>
      </w:pPr>
      <m:oMathPara>
        <m:oMath>
          <m:r>
            <m:rPr/>
            <w:rPr>
              <w:rFonts w:hint="eastAsia" w:ascii="Cambria Math" w:hAnsi="Cambria Math"/>
              <w:sz w:val="24"/>
            </w:rPr>
            <m:t>v=</m:t>
          </m:r>
          <m:f>
            <m:fPr>
              <m:ctrlPr>
                <w:rPr>
                  <w:rFonts w:ascii="Cambria Math" w:hAnsi="Cambria Math"/>
                  <w:i/>
                  <w:sz w:val="24"/>
                </w:rPr>
              </m:ctrlPr>
            </m:fPr>
            <m:num>
              <m:r>
                <m:rPr>
                  <m:sty m:val="p"/>
                </m:rPr>
                <w:rPr>
                  <w:rFonts w:hint="eastAsia" w:ascii="Cambria Math" w:hAnsi="Cambria Math"/>
                  <w:sz w:val="24"/>
                </w:rPr>
                <m:t>d</m:t>
              </m:r>
              <m:r>
                <m:rPr/>
                <w:rPr>
                  <w:rFonts w:hint="eastAsia" w:ascii="Cambria Math" w:hAnsi="Cambria Math"/>
                  <w:sz w:val="24"/>
                </w:rPr>
                <m:t>x</m:t>
              </m:r>
              <m:ctrlPr>
                <w:rPr>
                  <w:rFonts w:ascii="Cambria Math" w:hAnsi="Cambria Math"/>
                  <w:i/>
                  <w:sz w:val="24"/>
                </w:rPr>
              </m:ctrlPr>
            </m:num>
            <m:den>
              <m:r>
                <m:rPr>
                  <m:sty m:val="p"/>
                </m:rPr>
                <w:rPr>
                  <w:rFonts w:hint="eastAsia" w:ascii="Cambria Math" w:hAnsi="Cambria Math"/>
                  <w:sz w:val="24"/>
                </w:rPr>
                <m:t>d</m:t>
              </m:r>
              <m:r>
                <m:rPr/>
                <w:rPr>
                  <w:rFonts w:ascii="Cambria Math" w:hAnsi="Cambria Math"/>
                  <w:sz w:val="24"/>
                </w:rPr>
                <m:t>t</m:t>
              </m:r>
              <m:ctrlPr>
                <w:rPr>
                  <w:rFonts w:ascii="Cambria Math" w:hAnsi="Cambria Math"/>
                  <w:i/>
                  <w:sz w:val="24"/>
                </w:rPr>
              </m:ctrlPr>
            </m:den>
          </m:f>
          <m:r>
            <m:rPr/>
            <w:rPr>
              <w:rFonts w:ascii="Cambria Math" w:hAnsi="Cambria Math"/>
              <w:sz w:val="24"/>
            </w:rPr>
            <m:t>=A</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func>
            <m:funcPr>
              <m:ctrlPr>
                <w:rPr>
                  <w:rFonts w:ascii="Cambria Math" w:hAnsi="Cambria Math"/>
                  <w:i/>
                  <w:sz w:val="24"/>
                </w:rPr>
              </m:ctrlPr>
            </m:funcPr>
            <m:fName>
              <m:r>
                <m:rPr>
                  <m:sty m:val="p"/>
                </m:rPr>
                <w:rPr>
                  <w:rFonts w:ascii="Cambria Math" w:hAnsi="Cambria Math"/>
                  <w:sz w:val="24"/>
                </w:rPr>
                <m:t>cos</m:t>
              </m:r>
              <m:ctrlPr>
                <w:rPr>
                  <w:rFonts w:ascii="Cambria Math" w:hAnsi="Cambria Math"/>
                  <w:i/>
                  <w:sz w:val="24"/>
                </w:rPr>
              </m:ctrlPr>
            </m:fName>
            <m:e>
              <m:r>
                <m:rPr/>
                <w:rPr>
                  <w:rFonts w:ascii="Cambria Math" w:hAnsi="Cambria Math"/>
                  <w:sz w:val="24"/>
                </w:rPr>
                <m:t>(</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t+</m:t>
              </m:r>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ctrlPr>
                <w:rPr>
                  <w:rFonts w:ascii="Cambria Math" w:hAnsi="Cambria Math"/>
                  <w:i/>
                  <w:sz w:val="24"/>
                </w:rPr>
              </m:ctrlPr>
            </m:e>
          </m:func>
        </m:oMath>
      </m:oMathPara>
    </w:p>
    <w:p>
      <w:pPr>
        <w:spacing w:line="400" w:lineRule="exact"/>
        <w:rPr>
          <w:sz w:val="24"/>
        </w:rPr>
      </w:pPr>
      <w:r>
        <w:rPr>
          <w:rFonts w:hint="eastAsia"/>
          <w:sz w:val="24"/>
        </w:rPr>
        <mc:AlternateContent>
          <mc:Choice Requires="wps">
            <w:drawing>
              <wp:anchor distT="0" distB="0" distL="114300" distR="114300" simplePos="0" relativeHeight="251669504" behindDoc="0" locked="0" layoutInCell="1" allowOverlap="1">
                <wp:simplePos x="0" y="0"/>
                <wp:positionH relativeFrom="column">
                  <wp:posOffset>5551170</wp:posOffset>
                </wp:positionH>
                <wp:positionV relativeFrom="paragraph">
                  <wp:posOffset>440690</wp:posOffset>
                </wp:positionV>
                <wp:extent cx="601980" cy="35052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8</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34.7pt;height:27.6pt;width:47.4pt;z-index:251669504;mso-width-relative:page;mso-height-relative:page;" filled="f" stroked="f" coordsize="21600,21600" o:gfxdata="UEsDBAoAAAAAAIdO4kAAAAAAAAAAAAAAAAAEAAAAZHJzL1BLAwQUAAAACACHTuJAfS6XvdsAAAAK&#10;AQAADwAAAGRycy9kb3ducmV2LnhtbE2PTU+DQBCG7yb+h82YeLNLCSIgS2NIGhOjh9ZevC3sFIjs&#10;LLLbD/31jqd6nMyT933ecnW2ozji7AdHCpaLCARS68xAnYLd+/ouA+GDJqNHR6jgGz2squurUhfG&#10;nWiDx23oBIeQL7SCPoSpkNK3PVrtF25C4t/ezVYHPudOmlmfONyOMo6iVFo9EDf0esK6x/Zze7AK&#10;Xur1m940sc1+xvr5df80fe0+7pW6vVlGjyACnsMFhj99VoeKnRp3IOPFqCB7SGJGFaR5AoKBPM15&#10;XMNknKQgq1L+n1D9AlBLAwQUAAAACACHTuJAf9eAMDoCAABnBAAADgAAAGRycy9lMm9Eb2MueG1s&#10;rVTBbhMxEL0j8Q+W73ST0JY26qYKrYqQKlopIM6O15tdyfYY2+lu+QD4A05cuPNd/Q6evUkaFQ49&#10;cNmMZ8Zv5r0Z5+y8N5rdKR9asiUfH4w4U1ZS1dpVyT99vHp1wlmIwlZCk1Ulv1eBn89evjjr3FRN&#10;qCFdKc8AYsO0cyVvYnTTogiyUUaEA3LKIliTNyLi6FdF5UUHdKOLyWh0XHTkK+dJqhDgvRyCfIPo&#10;nwNIdd1KdUlybZSNA6pXWkRQCk3rAp/lbutayXhT10FFpksOpjF/UQT2Mn2L2ZmYrrxwTSs3LYjn&#10;tPCEkxGtRdEd1KWIgq19+xeUaaWnQHU8kGSKgUhWBCzGoyfaLBrhVOYCqYPbiR7+H6z8cHfrWVth&#10;EyacWWEw8Ycf3x9+/n749Y3BB4E6F6bIWzhkxv4t9Uje+gOciXdfe5N+wYghDnnvd/KqPjIJ5/Fo&#10;fHqCiETo9dHoaJLlLx4vOx/iO0WGJaPkHtPLooq76xDRCFK3KamWpatW6zxBbVmHAkDNF3YR3NAW&#10;FxOFodVkxX7Zb3gtqboHLU/DZgQnr1oUvxYh3gqPVUC/eCzxBp9aE4rQxuKsIf/1X/6UjwkhylmH&#10;1Sp5+LIWXnGm31vM7nR8eAjYmA+HR2+gA/P7keV+xK7NBWF7x3iWTmYz5Ue9NWtP5jPe1DxVRUhY&#10;idolj1vzIg4Ljzcp1Xyek7B9TsRru3AyQQ9yzteR6jYrnWQatNmoh/3LA9i8lbTg++ec9fj/M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S6XvdsAAAAKAQAADwAAAAAAAAABACAAAAAiAAAAZHJz&#10;L2Rvd25yZXYueG1sUEsBAhQAFAAAAAgAh07iQH/XgDA6AgAAZwQAAA4AAAAAAAAAAQAgAAAAKgEA&#10;AGRycy9lMm9Eb2MueG1sUEsFBgAAAAAGAAYAWQEAANYFAAAAAA==&#10;">
                <v:fill on="f" focussize="0,0"/>
                <v:stroke on="f" weight="0.5pt"/>
                <v:imagedata o:title=""/>
                <o:lock v:ext="edit" aspectratio="f"/>
                <v:textbox>
                  <w:txbxContent>
                    <w:p>
                      <w:r>
                        <w:rPr>
                          <w:rFonts w:hint="eastAsia"/>
                        </w:rPr>
                        <w:t>（</w:t>
                      </w:r>
                      <w:r>
                        <w:t>8</w:t>
                      </w:r>
                      <w:r>
                        <w:rPr>
                          <w:rFonts w:hint="eastAsia"/>
                        </w:rPr>
                        <w:t>）</w:t>
                      </w:r>
                    </w:p>
                  </w:txbxContent>
                </v:textbox>
              </v:shape>
            </w:pict>
          </mc:Fallback>
        </mc:AlternateContent>
      </w:r>
      <w:r>
        <w:rPr>
          <w:rFonts w:hint="eastAsia"/>
          <w:sz w:val="24"/>
        </w:rPr>
        <w:t>由式（7）可见，速度</w:t>
      </w:r>
      <m:oMath>
        <m:r>
          <m:rPr/>
          <w:rPr>
            <w:rFonts w:hint="eastAsia" w:ascii="Cambria Math" w:hAnsi="Cambria Math"/>
            <w:sz w:val="24"/>
          </w:rPr>
          <m:t>v</m:t>
        </m:r>
      </m:oMath>
      <w:r>
        <w:rPr>
          <w:rFonts w:hint="eastAsia"/>
          <w:sz w:val="24"/>
        </w:rPr>
        <w:t>与时间有关，且随时间的变化关系为简谐振动，角频率为</w:t>
      </w:r>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，振幅为</w:t>
      </w:r>
      <m:oMath>
        <m:r>
          <m:rPr/>
          <w:rPr>
            <w:rFonts w:ascii="Cambria Math" w:hAnsi="Cambria Math"/>
            <w:sz w:val="24"/>
          </w:rPr>
          <m:t>A</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，而且速度</w:t>
      </w:r>
      <m:oMath>
        <m:r>
          <m:rPr/>
          <w:rPr>
            <w:rFonts w:ascii="Cambria Math" w:hAnsi="Cambria Math"/>
            <w:sz w:val="24"/>
          </w:rPr>
          <m:t>v</m:t>
        </m:r>
      </m:oMath>
      <w:r>
        <w:rPr>
          <w:rFonts w:hint="eastAsia"/>
          <w:sz w:val="24"/>
        </w:rPr>
        <w:t>的相位比</w:t>
      </w:r>
      <m:oMath>
        <m:r>
          <m:rPr/>
          <w:rPr>
            <w:rFonts w:hint="eastAsia" w:ascii="Cambria Math" w:hAnsi="Cambria Math"/>
            <w:sz w:val="24"/>
          </w:rPr>
          <m:t>x</m:t>
        </m:r>
      </m:oMath>
      <w:r>
        <w:rPr>
          <w:rFonts w:hint="eastAsia"/>
          <w:sz w:val="24"/>
        </w:rPr>
        <w:t>超前</w:t>
      </w:r>
      <m:oMath>
        <m:r>
          <m:rPr/>
          <w:rPr>
            <w:rFonts w:ascii="Cambria Math" w:hAnsi="Cambria Math"/>
            <w:sz w:val="24"/>
          </w:rPr>
          <m:t>π/2</m:t>
        </m:r>
      </m:oMath>
      <w:r>
        <w:rPr>
          <w:rFonts w:hint="eastAsia"/>
          <w:sz w:val="24"/>
        </w:rPr>
        <w:t>。综合式（2）和式（7），消去时间</w:t>
      </w:r>
      <m:oMath>
        <m:r>
          <m:rPr/>
          <w:rPr>
            <w:rFonts w:hint="eastAsia" w:ascii="Cambria Math" w:hAnsi="Cambria Math"/>
            <w:sz w:val="24"/>
          </w:rPr>
          <m:t>t</m:t>
        </m:r>
      </m:oMath>
      <w:r>
        <w:rPr>
          <w:rFonts w:hint="eastAsia"/>
          <w:sz w:val="24"/>
        </w:rPr>
        <w:t>，即可得到：</w:t>
      </w:r>
    </w:p>
    <w:p>
      <w:pPr>
        <w:spacing w:line="400" w:lineRule="exact"/>
        <w:rPr>
          <w:sz w:val="24"/>
        </w:rPr>
      </w:pPr>
      <m:oMathPara>
        <m:oMath>
          <m:sSup>
            <m:sSupPr>
              <m:ctrlPr>
                <w:rPr>
                  <w:rFonts w:ascii="Cambria Math" w:hAnsi="Cambria Math"/>
                  <w:i/>
                  <w:sz w:val="24"/>
                </w:rPr>
              </m:ctrlPr>
            </m:sSupPr>
            <m:e>
              <m:r>
                <m:rPr/>
                <w:rPr>
                  <w:rFonts w:hint="eastAsia"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oMath>
      </m:oMathPara>
    </w:p>
    <w:p>
      <w:pPr>
        <w:spacing w:line="400" w:lineRule="exact"/>
        <w:rPr>
          <w:sz w:val="24"/>
        </w:rPr>
      </w:pPr>
      <w:r>
        <w:rPr>
          <w:rFonts w:hint="eastAsia"/>
          <w:sz w:val="24"/>
        </w:rPr>
        <w:t>本实验可以观察</w:t>
      </w:r>
      <m:oMath>
        <m:r>
          <m:rPr/>
          <w:rPr>
            <w:rFonts w:hint="eastAsia" w:ascii="Cambria Math" w:hAnsi="Cambria Math"/>
            <w:sz w:val="24"/>
          </w:rPr>
          <m:t>x</m:t>
        </m:r>
      </m:oMath>
      <w:r>
        <w:rPr>
          <w:rFonts w:hint="eastAsia"/>
          <w:sz w:val="24"/>
        </w:rPr>
        <w:t>和</w:t>
      </w:r>
      <m:oMath>
        <m:r>
          <m:rPr/>
          <w:rPr>
            <w:rFonts w:hint="eastAsia" w:ascii="Cambria Math" w:hAnsi="Cambria Math"/>
            <w:sz w:val="24"/>
          </w:rPr>
          <m:t>v</m:t>
        </m:r>
      </m:oMath>
      <w:r>
        <w:rPr>
          <w:rFonts w:hint="eastAsia"/>
          <w:sz w:val="24"/>
        </w:rPr>
        <w:t>随时间变化规律以及</w:t>
      </w:r>
      <m:oMath>
        <m:r>
          <m:rPr/>
          <w:rPr>
            <w:rFonts w:hint="eastAsia" w:ascii="Cambria Math" w:hAnsi="Cambria Math"/>
            <w:sz w:val="24"/>
          </w:rPr>
          <m:t>x</m:t>
        </m:r>
      </m:oMath>
      <w:r>
        <w:rPr>
          <w:rFonts w:hint="eastAsia"/>
          <w:sz w:val="24"/>
        </w:rPr>
        <w:t>和</w:t>
      </w:r>
      <m:oMath>
        <m:r>
          <m:rPr/>
          <w:rPr>
            <w:rFonts w:hint="eastAsia" w:ascii="Cambria Math" w:hAnsi="Cambria Math"/>
            <w:sz w:val="24"/>
          </w:rPr>
          <m:t>v</m:t>
        </m:r>
      </m:oMath>
      <w:r>
        <w:rPr>
          <w:rFonts w:hint="eastAsia"/>
          <w:sz w:val="24"/>
        </w:rPr>
        <w:t>之间的相位关系。</w:t>
      </w:r>
    </w:p>
    <w:p>
      <w:pPr>
        <w:rPr>
          <w:sz w:val="24"/>
        </w:rPr>
      </w:pPr>
    </w:p>
    <w:p>
      <w:pPr>
        <w:pStyle w:val="20"/>
        <w:numPr>
          <w:ilvl w:val="0"/>
          <w:numId w:val="1"/>
        </w:numPr>
        <w:spacing w:line="400" w:lineRule="exact"/>
        <w:ind w:firstLineChars="0"/>
        <w:outlineLvl w:val="2"/>
        <w:rPr>
          <w:b/>
          <w:iCs/>
          <w:sz w:val="24"/>
        </w:rPr>
      </w:pPr>
      <w:r>
        <w:rPr>
          <w:rStyle w:val="24"/>
          <w:rFonts w:hint="eastAsia"/>
        </w:rPr>
        <w:t>简谐运动的机械能</w:t>
      </w:r>
    </w:p>
    <w:p>
      <w:pPr>
        <w:spacing w:line="400" w:lineRule="exact"/>
        <w:ind w:firstLine="480"/>
        <w:rPr>
          <w:sz w:val="24"/>
        </w:rPr>
      </w:pPr>
      <w:r>
        <w:rPr>
          <w:rFonts w:hint="eastAsia"/>
          <w:sz w:val="24"/>
        </w:rPr>
        <mc:AlternateContent>
          <mc:Choice Requires="wps">
            <w:drawing>
              <wp:anchor distT="0" distB="0" distL="114300" distR="114300" simplePos="0" relativeHeight="251670528" behindDoc="0" locked="0" layoutInCell="1" allowOverlap="1">
                <wp:simplePos x="0" y="0"/>
                <wp:positionH relativeFrom="column">
                  <wp:posOffset>5551170</wp:posOffset>
                </wp:positionH>
                <wp:positionV relativeFrom="paragraph">
                  <wp:posOffset>313690</wp:posOffset>
                </wp:positionV>
                <wp:extent cx="601980" cy="35052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9</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4.7pt;height:27.6pt;width:47.4pt;z-index:251670528;mso-width-relative:page;mso-height-relative:page;" filled="f" stroked="f" coordsize="21600,21600" o:gfxdata="UEsDBAoAAAAAAIdO4kAAAAAAAAAAAAAAAAAEAAAAZHJzL1BLAwQUAAAACACHTuJAUjhBxNsAAAAK&#10;AQAADwAAAGRycy9kb3ducmV2LnhtbE2Py07DMBBF90j8gzVI7KjdKIQkxKlQpAoJwaKlG3ZO7CYR&#10;9jjE7gO+nmFVlqM5uvfcanV2lh3NHEaPEpYLAcxg5/WIvYTd+/ouBxaiQq2sRyPh2wRY1ddXlSq1&#10;P+HGHLexZxSCoVQShhinkvPQDcapsPCTQfrt/exUpHPuuZ7VicKd5YkQGXdqRGoY1GSawXSf24OT&#10;8NKs39SmTVz+Y5vn1/3T9LX7uJfy9mYpHoFFc44XGP70SR1qcmr9AXVgVkL+kCaESkiLFBgBRVbQ&#10;uJZIkWbA64r/n1D/AlBLAwQUAAAACACHTuJAJahD2DoCAABnBAAADgAAAGRycy9lMm9Eb2MueG1s&#10;rVTNbhMxEL4j8Q6W73ST/tFG3VShVRFSRSsFxNnxerMr2R5jO90tDwBv0BMX7jxXn4PP3iSNCoce&#10;uGzGM+Nv5vtmnLPz3mh2p3xoyZZ8vDfiTFlJVWuXJf/86erNCWchClsJTVaV/F4Ffj59/eqscxO1&#10;Tw3pSnkGEBsmnSt5E6ObFEWQjTIi7JFTFsGavBERR78sKi86oBtd7I9Gx0VHvnKepAoB3sshyNeI&#10;/iWAVNetVJckV0bZOKB6pUUEpdC0LvBp7raulYw3dR1UZLrkYBrzF0VgL9K3mJ6JydIL17Ry3YJ4&#10;SQvPOBnRWhTdQl2KKNjKt39BmVZ6ClTHPUmmGIhkRcBiPHqmzbwRTmUukDq4rejh/8HKj3e3nrUV&#10;NuGAMysMJv748OPx5+/HX98ZfBCoc2GCvLlDZuzfUY/kjT/AmXj3tTfpF4wY4pD3fiuv6iOTcB6P&#10;xqcniEiEDo5GR/tZ/uLpsvMhvldkWDJK7jG9LKq4uw4RjSB1k5JqWbpqtc4T1JZ1KADUfGEbwQ1t&#10;cTFRGFpNVuwX/ZrXgqp70PI0bEZw8qpF8WsR4q3wWAX0i8cSb/CpNaEIrS3OGvLf/uVP+ZgQopx1&#10;WK2Sh68r4RVn+oPF7E7Hh4eAjflwePQWOjC/G1nsRuzKXBC2d4xn6WQ2U37UG7P2ZL7gTc1SVYSE&#10;lahd8rgxL+Kw8HiTUs1mOQnb50S8tnMnE/Qg52wVqW6z0kmmQZu1eti/PID1W0kLvnvOWU//D9M/&#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jhBxNsAAAAKAQAADwAAAAAAAAABACAAAAAiAAAAZHJz&#10;L2Rvd25yZXYueG1sUEsBAhQAFAAAAAgAh07iQCWoQ9g6AgAAZwQAAA4AAAAAAAAAAQAgAAAAKgEA&#10;AGRycy9lMm9Eb2MueG1sUEsFBgAAAAAGAAYAWQEAANYFAAAAAA==&#10;">
                <v:fill on="f" focussize="0,0"/>
                <v:stroke on="f" weight="0.5pt"/>
                <v:imagedata o:title=""/>
                <o:lock v:ext="edit" aspectratio="f"/>
                <v:textbox>
                  <w:txbxContent>
                    <w:p>
                      <w:r>
                        <w:rPr>
                          <w:rFonts w:hint="eastAsia"/>
                        </w:rPr>
                        <w:t>（</w:t>
                      </w:r>
                      <w:r>
                        <w:t>9</w:t>
                      </w:r>
                      <w:r>
                        <w:rPr>
                          <w:rFonts w:hint="eastAsia"/>
                        </w:rPr>
                        <w:t>）</w:t>
                      </w:r>
                    </w:p>
                  </w:txbxContent>
                </v:textbox>
              </v:shape>
            </w:pict>
          </mc:Fallback>
        </mc:AlternateContent>
      </w:r>
      <w:r>
        <w:rPr>
          <w:rFonts w:hint="eastAsia"/>
          <w:sz w:val="24"/>
        </w:rPr>
        <w:t>在实验中，任何时刻系统的振动动能为</w:t>
      </w:r>
    </w:p>
    <w:p>
      <w:pPr>
        <w:rPr>
          <w:sz w:val="24"/>
        </w:rPr>
      </w:pPr>
      <m:oMathPara>
        <m:oMath>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k</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pPr>
        <w:spacing w:line="400" w:lineRule="exact"/>
        <w:rPr>
          <w:sz w:val="24"/>
        </w:rPr>
      </w:pPr>
      <w:r>
        <w:rPr>
          <w:rFonts w:hint="eastAsia"/>
          <w:sz w:val="24"/>
        </w:rPr>
        <mc:AlternateContent>
          <mc:Choice Requires="wps">
            <w:drawing>
              <wp:anchor distT="0" distB="0" distL="114300" distR="114300" simplePos="0" relativeHeight="251671552" behindDoc="0" locked="0" layoutInCell="1" allowOverlap="1">
                <wp:simplePos x="0" y="0"/>
                <wp:positionH relativeFrom="column">
                  <wp:posOffset>5551170</wp:posOffset>
                </wp:positionH>
                <wp:positionV relativeFrom="paragraph">
                  <wp:posOffset>311150</wp:posOffset>
                </wp:positionV>
                <wp:extent cx="601980" cy="35052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10</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4.5pt;height:27.6pt;width:47.4pt;z-index:251671552;mso-width-relative:page;mso-height-relative:page;" filled="f" stroked="f" coordsize="21600,21600" o:gfxdata="UEsDBAoAAAAAAIdO4kAAAAAAAAAAAAAAAAAEAAAAZHJzL1BLAwQUAAAACACHTuJAD2N6Q9oAAAAK&#10;AQAADwAAAGRycy9kb3ducmV2LnhtbE2PzU7DMBCE70i8g7VI3KjdqJQ0jVOhSBUSgkNLL71t4m0S&#10;Edshdn/g6dme4Laj+TQ7k68uthcnGkPnnYbpRIEgV3vTuUbD7mP9kIIIEZ3B3jvS8E0BVsXtTY6Z&#10;8We3odM2NoJDXMhQQxvjkEkZ6pYshokfyLF38KPFyHJspBnxzOG2l4lSc2mxc/yhxYHKlurP7dFq&#10;eC3X77ipEpv+9OXL2+F5+NrtH7W+v5uqJYhIl/gHw7U+V4eCO1X+6EwQvYb0aZYwqmG24E0MLObX&#10;o2JSsSOLXP6fUPwCUEsDBBQAAAAIAIdO4kBg3pgvOgIAAGcEAAAOAAAAZHJzL2Uyb0RvYy54bWyt&#10;VMFuEzEQvSPxD5bvdJOSljbqpgqtipAqWikgzo7Xm13J9hjb6W75APgDTly48139Dp69SRoVDj1w&#10;2Yxnxm/mvRnn7Lw3mt0pH1qyJR8fjDhTVlLV2lXJP328enXCWYjCVkKTVSW/V4Gfz16+OOvcVB1S&#10;Q7pSngHEhmnnSt7E6KZFEWSjjAgH5JRFsCZvRMTRr4rKiw7oRheHo9Fx0ZGvnCepQoD3cgjyDaJ/&#10;DiDVdSvVJcm1UTYOqF5pEUEpNK0LfJa7rWsl401dBxWZLjmYxvxFEdjL9C1mZ2K68sI1rdy0IJ7T&#10;whNORrQWRXdQlyIKtvbtX1CmlZ4C1fFAkikGIlkRsBiPnmizaIRTmQukDm4nevh/sPLD3a1nbYVN&#10;mHBmhcHEH358f/j5++HXNwYfBOpcmCJv4ZAZ+7fUI3nrD3Am3n3tTfoFI4Y45L3fyav6yCScx6Px&#10;6QkiEqHXR6Ojwyx/8XjZ+RDfKTIsGSX3mF4WVdxdh4hGkLpNSbUsXbVa5wlqyzoUAGq+sIvghra4&#10;mCgMrSYr9st+w2tJ1T1oeRo2Izh51aL4tQjxVnisAvrFY4k3+NSaUIQ2FmcN+a//8qd8TAhRzjqs&#10;VsnDl7XwijP93mJ2p+PJBLAxHyZHb6AD8/uR5X7Ers0FYXvHeJZOZjPlR701a0/mM97UPFVFSFiJ&#10;2iWPW/MiDguPNynVfJ6TsH1OxGu7cDJBD3LO15HqNiudZBq02aiH/csD2LyVtOD755z1+P8w+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PY3pD2gAAAAoBAAAPAAAAAAAAAAEAIAAAACIAAABkcnMv&#10;ZG93bnJldi54bWxQSwECFAAUAAAACACHTuJAYN6YLzoCAABnBAAADgAAAAAAAAABACAAAAApAQAA&#10;ZHJzL2Uyb0RvYy54bWxQSwUGAAAAAAYABgBZAQAA1QUAAAAA&#10;">
                <v:fill on="f" focussize="0,0"/>
                <v:stroke on="f" weight="0.5pt"/>
                <v:imagedata o:title=""/>
                <o:lock v:ext="edit" aspectratio="f"/>
                <v:textbox>
                  <w:txbxContent>
                    <w:p>
                      <w:r>
                        <w:rPr>
                          <w:rFonts w:hint="eastAsia"/>
                        </w:rPr>
                        <w:t>（</w:t>
                      </w:r>
                      <w:r>
                        <w:t>10</w:t>
                      </w:r>
                      <w:r>
                        <w:rPr>
                          <w:rFonts w:hint="eastAsia"/>
                        </w:rPr>
                        <w:t>）</w:t>
                      </w:r>
                    </w:p>
                  </w:txbxContent>
                </v:textbox>
              </v:shape>
            </w:pict>
          </mc:Fallback>
        </mc:AlternateContent>
      </w:r>
      <w:r>
        <w:rPr>
          <w:rFonts w:hint="eastAsia"/>
          <w:sz w:val="24"/>
        </w:rPr>
        <w:t>系统的弹性势能为（以</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位于平衡位置时的系统的势能为零势能处）</w:t>
      </w:r>
    </w:p>
    <w:p>
      <w:pPr>
        <w:rPr>
          <w:sz w:val="24"/>
        </w:rPr>
      </w:pPr>
      <m:oMathPara>
        <m:oMath>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hint="eastAsia" w:ascii="Cambria Math" w:hAnsi="Cambria Math"/>
                  <w:sz w:val="24"/>
                </w:rPr>
                <m:t>p</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hint="eastAsia" w:ascii="Cambria Math" w:hAnsi="Cambria Math"/>
              <w:sz w:val="24"/>
            </w:rPr>
            <m:t>k</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pPr>
        <w:spacing w:line="400" w:lineRule="exact"/>
        <w:rPr>
          <w:sz w:val="24"/>
        </w:rPr>
      </w:pPr>
      <w:r>
        <w:rPr>
          <w:rFonts w:hint="eastAsia"/>
          <w:sz w:val="24"/>
        </w:rPr>
        <mc:AlternateContent>
          <mc:Choice Requires="wps">
            <w:drawing>
              <wp:anchor distT="0" distB="0" distL="114300" distR="114300" simplePos="0" relativeHeight="251672576" behindDoc="0" locked="0" layoutInCell="1" allowOverlap="1">
                <wp:simplePos x="0" y="0"/>
                <wp:positionH relativeFrom="column">
                  <wp:posOffset>5551170</wp:posOffset>
                </wp:positionH>
                <wp:positionV relativeFrom="paragraph">
                  <wp:posOffset>293370</wp:posOffset>
                </wp:positionV>
                <wp:extent cx="601980" cy="35052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601980" cy="350520"/>
                        </a:xfrm>
                        <a:prstGeom prst="rect">
                          <a:avLst/>
                        </a:prstGeom>
                        <a:noFill/>
                        <a:ln w="6350">
                          <a:noFill/>
                        </a:ln>
                      </wps:spPr>
                      <wps:txbx>
                        <w:txbxContent>
                          <w:p>
                            <w:r>
                              <w:rPr>
                                <w:rFonts w:hint="eastAsia"/>
                              </w:rPr>
                              <w:t>（</w:t>
                            </w:r>
                            <w:r>
                              <w:t>11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7.1pt;margin-top:23.1pt;height:27.6pt;width:47.4pt;z-index:251672576;mso-width-relative:page;mso-height-relative:page;" filled="f" stroked="f" coordsize="21600,21600" o:gfxdata="UEsDBAoAAAAAAIdO4kAAAAAAAAAAAAAAAAAEAAAAZHJzL1BLAwQUAAAACACHTuJAxpeEjtsAAAAK&#10;AQAADwAAAGRycy9kb3ducmV2LnhtbE2PTUvEMBCG74L/IYzgzU1aau3WposUFkH0sOtevKVNti0m&#10;k9pkP/TXO57W0zDMwzvPW63OzrKjmcPoUUKyEMAMdl6P2EvYva/vCmAhKtTKejQSvk2AVX19ValS&#10;+xNuzHEbe0YhGEolYYhxKjkP3WCcCgs/GaTb3s9ORVrnnutZnSjcWZ4KkXOnRqQPg5pMM5juc3tw&#10;El6a9ZvatKkrfmzz/Lp/mr52H/dS3t4k4hFYNOd4geFPn9ShJqfWH1AHZiUUD1lKqIQsp0nAMl9S&#10;uZZIkWTA64r/r1D/AlBLAwQUAAAACACHTuJAOqFbxzoCAABnBAAADgAAAGRycy9lMm9Eb2MueG1s&#10;rVTBbhMxEL0j8Q+W73ST0pQ26qYKrYqQKlopIM6O15tdyfYY2+lu+QD4A05cuPNd/Q6evUkaFQ49&#10;cNmMZ8Zv5r0Z5+y8N5rdKR9asiUfH4w4U1ZS1dpVyT99vHp1wlmIwlZCk1Ulv1eBn89evjjr3FQd&#10;UkO6Up4BxIZp50rexOimRRFko4wIB+SURbAmb0TE0a+KyosO6EYXh6PRcdGRr5wnqUKA93II8g2i&#10;fw4g1XUr1SXJtVE2DqheaRFBKTStC3yWu61rJeNNXQcVmS45mMb8RRHYy/QtZmdiuvLCNa3ctCCe&#10;08ITTka0FkV3UJciCrb27V9QppWeAtXxQJIpBiJZEbAYj55os2iEU5kLpA5uJ3r4f7Dyw92tZ22F&#10;TZhwZoXBxB9+fH/4+fvh1zcGHwTqXJgib+GQGfu31CN56w9wJt597U36BSOGOOS938mr+sgknMej&#10;8ekJIhKh15PR5DDLXzxedj7Ed4oMS0bJPaaXRRV31yGiEaRuU1ItS1et1nmC2rIOBYCaL+wiuKEt&#10;LiYKQ6vJiv2y3/BaUnUPWp6GzQhOXrUofi1CvBUeq4B+8VjiDT61JhShjcVZQ/7rv/wpHxNClLMO&#10;q1Xy8GUtvOJMv7eY3en46AiwMR+OJm+gA/P7keV+xK7NBWF7x3iWTmYz5Ue9NWtP5jPe1DxVRUhY&#10;idolj1vzIg4Ljzcp1Xyek7B9TsRru3AyQQ9yzteR6jYrnWQatNmoh/3LA9i8lbTg++ec9fj/MP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peEjtsAAAAKAQAADwAAAAAAAAABACAAAAAiAAAAZHJz&#10;L2Rvd25yZXYueG1sUEsBAhQAFAAAAAgAh07iQDqhW8c6AgAAZwQAAA4AAAAAAAAAAQAgAAAAKgEA&#10;AGRycy9lMm9Eb2MueG1sUEsFBgAAAAAGAAYAWQEAANYFAAAAAA==&#10;">
                <v:fill on="f" focussize="0,0"/>
                <v:stroke on="f" weight="0.5pt"/>
                <v:imagedata o:title=""/>
                <o:lock v:ext="edit" aspectratio="f"/>
                <v:textbox>
                  <w:txbxContent>
                    <w:p>
                      <w:r>
                        <w:rPr>
                          <w:rFonts w:hint="eastAsia"/>
                        </w:rPr>
                        <w:t>（</w:t>
                      </w:r>
                      <w:r>
                        <w:t>11</w:t>
                      </w:r>
                      <w:r>
                        <w:rPr>
                          <w:rFonts w:hint="eastAsia"/>
                        </w:rPr>
                        <w:t>）</w:t>
                      </w:r>
                    </w:p>
                  </w:txbxContent>
                </v:textbox>
              </v:shape>
            </w:pict>
          </mc:Fallback>
        </mc:AlternateContent>
      </w:r>
      <w:r>
        <w:rPr>
          <w:rFonts w:hint="eastAsia"/>
          <w:sz w:val="24"/>
        </w:rPr>
        <w:t>系统的机械能为</w:t>
      </w:r>
    </w:p>
    <w:p>
      <w:pPr>
        <w:rPr>
          <w:sz w:val="24"/>
        </w:rPr>
      </w:pPr>
      <m:oMathPara>
        <m:oMath>
          <m:r>
            <m:rPr/>
            <w:rPr>
              <w:rFonts w:hint="eastAsia" w:ascii="Cambria Math" w:hAnsi="Cambria Math"/>
              <w:sz w:val="24"/>
            </w:rPr>
            <m:t>E=</m:t>
          </m:r>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k</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hint="eastAsia" w:ascii="Cambria Math" w:hAnsi="Cambria Math"/>
                  <w:sz w:val="24"/>
                </w:rPr>
                <m:t>p</m:t>
              </m:r>
              <m:ctrlPr>
                <w:rPr>
                  <w:rFonts w:ascii="Cambria Math" w:hAnsi="Cambria Math"/>
                  <w:i/>
                  <w:sz w:val="24"/>
                </w:rPr>
              </m:ctrlPr>
            </m:sub>
          </m:sSub>
          <m:r>
            <m:rPr/>
            <w:rPr>
              <w:rFonts w:hint="eastAsia"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m</m:t>
          </m:r>
          <m:sSup>
            <m:sSupPr>
              <m:ctrlPr>
                <w:rPr>
                  <w:rFonts w:ascii="Cambria Math" w:hAnsi="Cambria Math"/>
                  <w:i/>
                  <w:sz w:val="24"/>
                </w:rPr>
              </m:ctrlPr>
            </m:sSupPr>
            <m:e>
              <m:r>
                <m:rPr/>
                <w:rPr>
                  <w:rFonts w:ascii="Cambria Math" w:hAnsi="Cambria Math"/>
                  <w:sz w:val="24"/>
                </w:rPr>
                <m:t>ω</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eastAsia"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hint="eastAsia" w:ascii="Cambria Math" w:hAnsi="Cambria Math"/>
              <w:sz w:val="24"/>
            </w:rPr>
            <m:t>k</m:t>
          </m:r>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pPr>
        <w:spacing w:line="400" w:lineRule="exact"/>
        <w:rPr>
          <w:sz w:val="24"/>
        </w:rPr>
      </w:pPr>
      <w:r>
        <w:rPr>
          <w:rFonts w:hint="eastAsia"/>
          <w:sz w:val="24"/>
        </w:rPr>
        <w:t>式中</w:t>
      </w:r>
      <m:oMath>
        <m:r>
          <m:rPr/>
          <w:rPr>
            <w:rFonts w:hint="eastAsia" w:ascii="Cambria Math" w:hAnsi="Cambria Math"/>
            <w:sz w:val="24"/>
          </w:rPr>
          <m:t>k</m:t>
        </m:r>
      </m:oMath>
      <w:r>
        <w:rPr>
          <w:rFonts w:hint="eastAsia"/>
          <w:sz w:val="24"/>
        </w:rPr>
        <w:t>和</w:t>
      </w:r>
      <m:oMath>
        <m:r>
          <m:rPr/>
          <w:rPr>
            <w:rFonts w:hint="eastAsia" w:ascii="Cambria Math" w:hAnsi="Cambria Math"/>
            <w:sz w:val="24"/>
          </w:rPr>
          <m:t>A</m:t>
        </m:r>
      </m:oMath>
      <w:r>
        <w:rPr>
          <w:rFonts w:hint="eastAsia"/>
          <w:sz w:val="24"/>
        </w:rPr>
        <w:t>均不随时间变化。</w:t>
      </w:r>
    </w:p>
    <w:p>
      <w:pPr>
        <w:spacing w:line="400" w:lineRule="exact"/>
        <w:ind w:firstLine="480"/>
        <w:rPr>
          <w:b/>
          <w:iCs/>
          <w:sz w:val="24"/>
        </w:rPr>
      </w:pPr>
      <w:r>
        <w:rPr>
          <w:rFonts w:hint="eastAsia"/>
          <w:sz w:val="24"/>
        </w:rPr>
        <w:t>通过测量滑块</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在不同位置</w:t>
      </w:r>
      <m:oMath>
        <m:r>
          <m:rPr/>
          <w:rPr>
            <w:rFonts w:hint="eastAsia" w:ascii="Cambria Math" w:hAnsi="Cambria Math"/>
            <w:sz w:val="24"/>
          </w:rPr>
          <m:t>x</m:t>
        </m:r>
      </m:oMath>
      <w:r>
        <w:rPr>
          <w:rFonts w:hint="eastAsia"/>
          <w:sz w:val="24"/>
        </w:rPr>
        <w:t>的速度</w:t>
      </w:r>
      <m:oMath>
        <m:r>
          <m:rPr/>
          <w:rPr>
            <w:rFonts w:hint="eastAsia" w:ascii="Cambria Math" w:hAnsi="Cambria Math"/>
            <w:sz w:val="24"/>
          </w:rPr>
          <m:t>v</m:t>
        </m:r>
      </m:oMath>
      <w:r>
        <w:rPr>
          <w:rFonts w:hint="eastAsia"/>
          <w:sz w:val="24"/>
        </w:rPr>
        <w:t>，从而计算弹性势能和振动势能，并验证它们之间的相互转换关系和机械能守恒定律。</w:t>
      </w:r>
      <w:r>
        <w:rPr>
          <w:rFonts w:hint="eastAsia"/>
          <w:b/>
          <w:iCs/>
          <w:sz w:val="24"/>
        </w:rPr>
        <w:t xml:space="preserve"> </w:t>
      </w:r>
    </w:p>
    <w:p>
      <w:pPr>
        <w:pStyle w:val="7"/>
        <w:rPr>
          <w:rStyle w:val="24"/>
          <w:b/>
          <w:iCs w:val="0"/>
          <w:sz w:val="28"/>
        </w:rPr>
      </w:pPr>
      <w:r>
        <w:rPr>
          <w:rFonts w:hint="eastAsia"/>
        </w:rPr>
        <w:t>四．实验内容</w:t>
      </w:r>
    </w:p>
    <w:p>
      <w:pPr>
        <w:spacing w:line="400" w:lineRule="exact"/>
        <w:ind w:firstLine="480"/>
        <w:rPr>
          <w:sz w:val="24"/>
        </w:rPr>
      </w:pPr>
      <w:r>
        <w:rPr>
          <w:sz w:val="24"/>
        </w:rPr>
        <w:t xml:space="preserve">1. </w:t>
      </w:r>
      <w:r>
        <w:rPr>
          <w:rFonts w:hint="eastAsia"/>
          <w:sz w:val="24"/>
        </w:rPr>
        <w:t>学会利用光电计数器测速度、加速度和周期的使用方法。</w:t>
      </w:r>
    </w:p>
    <w:p>
      <w:pPr>
        <w:spacing w:line="400" w:lineRule="exact"/>
        <w:ind w:firstLine="480"/>
        <w:rPr>
          <w:sz w:val="24"/>
        </w:rPr>
      </w:pPr>
      <w:r>
        <w:rPr>
          <w:sz w:val="24"/>
        </w:rPr>
        <w:t xml:space="preserve">2. </w:t>
      </w:r>
      <w:r>
        <w:rPr>
          <w:rFonts w:hint="eastAsia"/>
          <w:sz w:val="24"/>
        </w:rPr>
        <w:t>调节气垫导轨至水平状态，通过测量任意两点的速度变化，验证气垫导轨是否处于水平状态。</w:t>
      </w:r>
    </w:p>
    <w:p>
      <w:pPr>
        <w:spacing w:line="400" w:lineRule="exact"/>
        <w:ind w:firstLine="480"/>
        <w:rPr>
          <w:sz w:val="24"/>
        </w:rPr>
      </w:pPr>
      <w:r>
        <w:rPr>
          <w:rFonts w:hint="eastAsia"/>
          <w:sz w:val="24"/>
        </w:rPr>
        <w:t>初步调试：将滑块放置于导轨上，使其保持静止，松手观察滑块移动，滑块移动的方向就是比较低的位置，通过旋转螺杆调高。反复观察几次，直至滑块没有明显移动。</w:t>
      </w:r>
    </w:p>
    <w:p>
      <w:pPr>
        <w:spacing w:line="400" w:lineRule="exact"/>
        <w:ind w:firstLine="480"/>
        <w:rPr>
          <w:sz w:val="24"/>
        </w:rPr>
      </w:pPr>
      <w:r>
        <w:rPr>
          <w:rFonts w:hint="eastAsia"/>
          <w:sz w:val="24"/>
        </w:rPr>
        <w:t>微调：打开数字毫秒计，安装两个光电门，在滑块上安装测速度的</w:t>
      </w:r>
      <m:oMath>
        <m:r>
          <m:rPr/>
          <w:rPr>
            <w:rFonts w:hint="eastAsia" w:ascii="Cambria Math" w:hAnsi="Cambria Math"/>
            <w:sz w:val="24"/>
          </w:rPr>
          <m:t>U</m:t>
        </m:r>
      </m:oMath>
      <w:r>
        <w:rPr>
          <w:rFonts w:hint="eastAsia"/>
          <w:sz w:val="24"/>
        </w:rPr>
        <w:t>型挡光片，轻轻推动滑块，观察分别通过两个光电门的速度，调节对应高度，直至通过两个光电门的速度相差不大时。</w:t>
      </w:r>
    </w:p>
    <w:p>
      <w:pPr>
        <w:spacing w:line="400" w:lineRule="exact"/>
        <w:ind w:firstLine="480"/>
        <w:rPr>
          <w:sz w:val="24"/>
        </w:rPr>
      </w:pPr>
      <w:r>
        <w:rPr>
          <w:rFonts w:hint="eastAsia"/>
          <w:sz w:val="24"/>
        </w:rPr>
        <w:t>3. 测量弹簧振子的振动周期并考察振动周期和振幅的关系。滑块的振幅</w:t>
      </w:r>
      <m:oMath>
        <m:r>
          <m:rPr/>
          <w:rPr>
            <w:rFonts w:hint="eastAsia" w:ascii="Cambria Math" w:hAnsi="Cambria Math"/>
            <w:sz w:val="24"/>
          </w:rPr>
          <m:t>A</m:t>
        </m:r>
      </m:oMath>
      <w:r>
        <w:rPr>
          <w:rFonts w:hint="eastAsia"/>
          <w:sz w:val="24"/>
        </w:rPr>
        <w:t>分别取10.0, 20.0, 30.0, 40.0cm时，测量其相应振动周期。分析和讨论实验结果可得出什么结论？（若滑块做简谐振动，应该有怎么样的实验结果？）</w:t>
      </w:r>
    </w:p>
    <w:p>
      <w:pPr>
        <w:spacing w:line="400" w:lineRule="exact"/>
        <w:ind w:firstLine="480"/>
        <w:rPr>
          <w:rFonts w:ascii="Cambria Math" w:hAnsi="Cambria Math"/>
          <w:sz w:val="24"/>
          <w:oMath/>
        </w:rPr>
      </w:pPr>
      <w:r>
        <w:rPr>
          <w:rFonts w:hint="eastAsia"/>
          <w:sz w:val="24"/>
        </w:rPr>
        <w:t>4. 研究振动周期和振子质量之间的关系。在滑块上加骑码（铁片）。对一个确定的振幅（如取</w:t>
      </w:r>
      <m:oMath>
        <m:r>
          <m:rPr/>
          <w:rPr>
            <w:rFonts w:hint="eastAsia" w:ascii="Cambria Math" w:hAnsi="Cambria Math"/>
            <w:sz w:val="24"/>
          </w:rPr>
          <m:t>A</m:t>
        </m:r>
      </m:oMath>
      <w:r>
        <w:rPr>
          <w:rFonts w:hint="eastAsia"/>
          <w:sz w:val="24"/>
        </w:rPr>
        <w:t>=40.0cm）每增加一个骑码测量一组</w:t>
      </w:r>
      <m:oMath>
        <m:r>
          <m:rPr/>
          <w:rPr>
            <w:rFonts w:hint="eastAsia" w:ascii="Cambria Math" w:hAnsi="Cambria Math"/>
            <w:sz w:val="24"/>
          </w:rPr>
          <m:t>T</m:t>
        </m:r>
      </m:oMath>
      <w:r>
        <w:rPr>
          <w:rFonts w:hint="eastAsia"/>
          <w:sz w:val="24"/>
        </w:rPr>
        <w:t>。(骑码不能加太多，以阻尼不明显为限。)作</w:t>
      </w:r>
      <m:oMath>
        <m:sSup>
          <m:sSupPr>
            <m:ctrlPr>
              <w:rPr>
                <w:rFonts w:ascii="Cambria Math" w:hAnsi="Cambria Math"/>
                <w:i/>
                <w:sz w:val="24"/>
              </w:rPr>
            </m:ctrlPr>
          </m:sSupPr>
          <m:e>
            <m:r>
              <m:rPr/>
              <w:rPr>
                <w:rFonts w:hint="eastAsia" w:ascii="Cambria Math" w:hAnsi="Cambria Math"/>
                <w:sz w:val="24"/>
              </w:rPr>
              <m:t>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eastAsia" w:ascii="微软雅黑" w:hAnsi="微软雅黑" w:eastAsia="微软雅黑" w:cs="微软雅黑"/>
            <w:sz w:val="24"/>
          </w:rPr>
          <m:t>−</m:t>
        </m:r>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的图，如果</w:t>
      </w:r>
      <m:oMath>
        <m:r>
          <m:rPr/>
          <w:rPr>
            <w:rFonts w:hint="eastAsia" w:ascii="Cambria Math" w:hAnsi="Cambria Math"/>
            <w:sz w:val="24"/>
          </w:rPr>
          <m:t>T</m:t>
        </m:r>
      </m:oMath>
      <w:r>
        <w:rPr>
          <w:rFonts w:hint="eastAsia"/>
          <w:sz w:val="24"/>
        </w:rPr>
        <w:t>与</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的关系式如公式（6）所示，则</w:t>
      </w:r>
      <w:bookmarkStart w:id="0" w:name="_Hlk57656136"/>
      <m:oMath>
        <m:sSup>
          <m:sSupPr>
            <m:ctrlPr>
              <w:rPr>
                <w:rFonts w:ascii="Cambria Math" w:hAnsi="Cambria Math"/>
                <w:i/>
                <w:sz w:val="24"/>
              </w:rPr>
            </m:ctrlPr>
          </m:sSupPr>
          <m:e>
            <m:r>
              <m:rPr/>
              <w:rPr>
                <w:rFonts w:hint="eastAsia" w:ascii="Cambria Math" w:hAnsi="Cambria Math"/>
                <w:sz w:val="24"/>
              </w:rPr>
              <m:t>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eastAsia" w:ascii="微软雅黑" w:hAnsi="微软雅黑" w:eastAsia="微软雅黑" w:cs="微软雅黑"/>
            <w:sz w:val="24"/>
          </w:rPr>
          <m:t>−</m:t>
        </m:r>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w:bookmarkEnd w:id="0"/>
            <m:ctrlPr>
              <w:rPr>
                <w:rFonts w:ascii="Cambria Math" w:hAnsi="Cambria Math"/>
                <w:i/>
                <w:sz w:val="24"/>
              </w:rPr>
            </m:ctrlPr>
          </m:sub>
        </m:sSub>
      </m:oMath>
      <w:r>
        <w:rPr>
          <w:rFonts w:hint="eastAsia"/>
          <w:sz w:val="24"/>
        </w:rPr>
        <w:t>的图应为一条直线，其斜率为</w:t>
      </w:r>
      <m:oMath>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/k</m:t>
        </m:r>
      </m:oMath>
      <w:r>
        <w:rPr>
          <w:rFonts w:hint="eastAsia"/>
          <w:sz w:val="24"/>
        </w:rPr>
        <w:t>，截距为</w:t>
      </w:r>
      <m:oMath>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/k</m:t>
        </m:r>
      </m:oMath>
      <w:r>
        <w:rPr>
          <w:rFonts w:hint="eastAsia"/>
          <w:sz w:val="24"/>
        </w:rPr>
        <w:t>。用最小二乘法做直线拟合，求出</w:t>
      </w:r>
      <m:oMath>
        <m:r>
          <m:rPr/>
          <w:rPr>
            <w:rFonts w:hint="eastAsia" w:ascii="Cambria Math" w:hAnsi="Cambria Math"/>
            <w:sz w:val="24"/>
          </w:rPr>
          <m:t>k</m:t>
        </m:r>
      </m:oMath>
      <w:r>
        <w:rPr>
          <w:rFonts w:hint="eastAsia"/>
          <w:sz w:val="24"/>
        </w:rPr>
        <w:t>和</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w:t>
      </w:r>
    </w:p>
    <w:p>
      <w:pPr>
        <w:spacing w:line="400" w:lineRule="exact"/>
        <w:ind w:firstLine="480"/>
        <w:rPr>
          <w:sz w:val="24"/>
        </w:rPr>
      </w:pPr>
      <w:r>
        <w:rPr>
          <w:rFonts w:hint="eastAsia"/>
          <w:sz w:val="24"/>
        </w:rPr>
        <w:t>5. 研究速度和位移的关系。在滑块上装上</w:t>
      </w:r>
      <m:oMath>
        <m:r>
          <m:rPr/>
          <w:rPr>
            <w:rFonts w:hint="eastAsia" w:ascii="Cambria Math" w:hAnsi="Cambria Math"/>
            <w:sz w:val="24"/>
          </w:rPr>
          <m:t>U</m:t>
        </m:r>
      </m:oMath>
      <w:r>
        <w:rPr>
          <w:rFonts w:hint="eastAsia"/>
          <w:sz w:val="24"/>
        </w:rPr>
        <w:t>型挡光片，可测量速度。作</w:t>
      </w:r>
      <m:oMath>
        <m:sSup>
          <m:sSupPr>
            <m:ctrlPr>
              <w:rPr>
                <w:rFonts w:ascii="Cambria Math" w:hAnsi="Cambria Math"/>
                <w:i/>
                <w:sz w:val="24"/>
              </w:rPr>
            </m:ctrlPr>
          </m:sSupPr>
          <m:e>
            <m:r>
              <m:rPr/>
              <w:rPr>
                <w:rFonts w:hint="eastAsia"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的图，看改图是否为一条直线，并进行直线拟合，看斜率是否为</w:t>
      </w:r>
      <m:oMath>
        <m:r>
          <m:rPr/>
          <w:rPr>
            <w:rFonts w:ascii="Cambria Math" w:hAnsi="Cambria Math"/>
            <w:sz w:val="24"/>
          </w:rPr>
          <m:t>−</m:t>
        </m:r>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sz w:val="24"/>
        </w:rPr>
        <w:t>，截距是否为</w:t>
      </w: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，其中</w:t>
      </w:r>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f>
          <m:fPr>
            <m:ctrlPr>
              <w:rPr>
                <w:rFonts w:ascii="Cambria Math" w:hAnsi="Cambria Math"/>
                <w:i/>
                <w:sz w:val="24"/>
              </w:rPr>
            </m:ctrlPr>
          </m:fPr>
          <m:num>
            <m:r>
              <m:rPr/>
              <w:rPr>
                <w:rFonts w:ascii="Cambria Math" w:hAnsi="Cambria Math"/>
                <w:sz w:val="24"/>
              </w:rPr>
              <m:t>2π</m:t>
            </m:r>
            <m:ctrlPr>
              <w:rPr>
                <w:rFonts w:ascii="Cambria Math" w:hAnsi="Cambria Math"/>
                <w:i/>
                <w:sz w:val="24"/>
              </w:rPr>
            </m:ctrlPr>
          </m:num>
          <m:den>
            <m:r>
              <m:rPr/>
              <w:rPr>
                <w:rFonts w:ascii="Cambria Math" w:hAnsi="Cambria Math"/>
                <w:sz w:val="24"/>
              </w:rPr>
              <m:t>k</m:t>
            </m:r>
            <m:ctrlPr>
              <w:rPr>
                <w:rFonts w:ascii="Cambria Math" w:hAnsi="Cambria Math"/>
                <w:i/>
                <w:sz w:val="24"/>
              </w:rPr>
            </m:ctrlPr>
          </m:den>
        </m:f>
      </m:oMath>
      <w:r>
        <w:rPr>
          <w:rFonts w:hint="eastAsia"/>
          <w:sz w:val="24"/>
        </w:rPr>
        <w:t>，</w:t>
      </w:r>
      <m:oMath>
        <m:r>
          <m:rPr/>
          <w:rPr>
            <w:rFonts w:hint="eastAsia" w:ascii="Cambria Math" w:hAnsi="Cambria Math"/>
            <w:sz w:val="24"/>
          </w:rPr>
          <m:t>T</m:t>
        </m:r>
      </m:oMath>
      <w:r>
        <w:rPr>
          <w:rFonts w:hint="eastAsia"/>
          <w:sz w:val="24"/>
        </w:rPr>
        <w:t>可测出。</w:t>
      </w:r>
    </w:p>
    <w:p>
      <w:pPr>
        <w:spacing w:line="400" w:lineRule="exact"/>
        <w:ind w:firstLine="480"/>
        <w:rPr>
          <w:rFonts w:hint="eastAsia"/>
          <w:sz w:val="24"/>
        </w:rPr>
      </w:pPr>
      <w:r>
        <w:rPr>
          <w:rFonts w:hint="eastAsia"/>
          <w:sz w:val="24"/>
        </w:rPr>
        <w:t>6. 研究振动系统的机械能是否守恒。固定振幅（如取</w:t>
      </w:r>
      <m:oMath>
        <m:r>
          <m:rPr/>
          <w:rPr>
            <w:rFonts w:hint="eastAsia" w:ascii="Cambria Math" w:hAnsi="Cambria Math"/>
            <w:sz w:val="24"/>
          </w:rPr>
          <m:t>A</m:t>
        </m:r>
      </m:oMath>
      <w:r>
        <w:rPr>
          <w:rFonts w:hint="eastAsia"/>
          <w:sz w:val="24"/>
        </w:rPr>
        <w:t>=40.0cm），测出不同</w:t>
      </w:r>
      <m:oMath>
        <m:r>
          <m:rPr/>
          <w:rPr>
            <w:rFonts w:hint="eastAsia" w:ascii="Cambria Math" w:hAnsi="Cambria Math"/>
            <w:sz w:val="24"/>
          </w:rPr>
          <m:t>x</m:t>
        </m:r>
      </m:oMath>
      <w:r>
        <w:rPr>
          <w:rFonts w:hint="eastAsia"/>
          <w:sz w:val="24"/>
        </w:rPr>
        <w:t>处的滑块速度，由此算出振动过程中经过每一个</w:t>
      </w:r>
      <m:oMath>
        <m:r>
          <m:rPr/>
          <w:rPr>
            <w:rFonts w:hint="eastAsia" w:ascii="Cambria Math" w:hAnsi="Cambria Math"/>
            <w:sz w:val="24"/>
          </w:rPr>
          <m:t>x</m:t>
        </m:r>
      </m:oMath>
      <w:r>
        <w:rPr>
          <w:rFonts w:hint="eastAsia"/>
          <w:sz w:val="24"/>
        </w:rPr>
        <w:t>处的动能和势能，并对各</w:t>
      </w:r>
      <m:oMath>
        <m:r>
          <m:rPr/>
          <w:rPr>
            <w:rFonts w:hint="eastAsia" w:ascii="Cambria Math" w:hAnsi="Cambria Math"/>
            <w:sz w:val="24"/>
          </w:rPr>
          <m:t>x</m:t>
        </m:r>
      </m:oMath>
      <w:r>
        <w:rPr>
          <w:rFonts w:hint="eastAsia"/>
          <w:sz w:val="24"/>
        </w:rPr>
        <w:t>处的机械能进行比较，得出结论。</w:t>
      </w:r>
    </w:p>
    <w:p>
      <w:pPr>
        <w:spacing w:line="400" w:lineRule="exact"/>
        <w:ind w:firstLine="480"/>
        <w:rPr>
          <w:rFonts w:hint="eastAsia"/>
          <w:sz w:val="24"/>
        </w:rPr>
      </w:pPr>
      <w:r>
        <w:rPr>
          <w:rFonts w:hint="eastAsia"/>
          <w:sz w:val="24"/>
        </w:rPr>
        <w:t>7. 根据公式（11），改变弹簧振子的振幅</w:t>
      </w:r>
      <m:oMath>
        <m:r>
          <m:rPr>
            <m:sty m:val="p"/>
          </m:rPr>
          <w:rPr>
            <w:rFonts w:hint="eastAsia" w:ascii="Cambria Math" w:hAnsi="Cambria Math"/>
            <w:sz w:val="24"/>
          </w:rPr>
          <m:t>A</m:t>
        </m:r>
      </m:oMath>
      <w:r>
        <w:rPr>
          <w:rFonts w:hint="eastAsia"/>
          <w:sz w:val="24"/>
        </w:rPr>
        <w:t>，测相应的</w:t>
      </w:r>
      <m:oMath>
        <m:sSub>
          <m:sSubPr>
            <m:ctrlPr>
              <w:rPr>
                <w:rFonts w:hint="eastAsia" w:ascii="Cambria Math" w:hAnsi="Cambria Math"/>
                <w:sz w:val="24"/>
              </w:rPr>
            </m:ctrlPr>
          </m:sSubPr>
          <m:e>
            <m:r>
              <m:rPr>
                <m:sty m:val="p"/>
              </m:rPr>
              <w:rPr>
                <w:rFonts w:hint="eastAsia" w:ascii="Cambria Math" w:hAnsi="Cambria Math"/>
                <w:sz w:val="24"/>
              </w:rPr>
              <m:t>V</m:t>
            </m:r>
            <m:ctrlPr>
              <w:rPr>
                <w:rFonts w:hint="eastAsia" w:ascii="Cambria Math" w:hAnsi="Cambria Math"/>
                <w:sz w:val="24"/>
              </w:rPr>
            </m:ctrlPr>
          </m:e>
          <m:sub>
            <m:r>
              <m:rPr>
                <m:sty m:val="p"/>
              </m:rPr>
              <w:rPr>
                <w:rFonts w:hint="eastAsia" w:ascii="Cambria Math" w:hAnsi="Cambria Math"/>
                <w:sz w:val="24"/>
              </w:rPr>
              <m:t>max</m:t>
            </m:r>
            <m:ctrlPr>
              <w:rPr>
                <w:rFonts w:hint="eastAsia" w:ascii="Cambria Math" w:hAnsi="Cambria Math"/>
                <w:sz w:val="24"/>
              </w:rPr>
            </m:ctrlPr>
          </m:sub>
        </m:sSub>
      </m:oMath>
      <w:r>
        <w:rPr>
          <w:rFonts w:hint="eastAsia"/>
          <w:sz w:val="24"/>
        </w:rPr>
        <w:t>，由</w:t>
      </w:r>
      <m:oMath>
        <m:sSup>
          <m:sSupPr>
            <m:ctrlPr>
              <w:rPr>
                <w:rFonts w:hint="eastAsia" w:ascii="Cambria Math" w:hAnsi="Cambria Math"/>
                <w:sz w:val="24"/>
              </w:rPr>
            </m:ctrlPr>
          </m:sSupPr>
          <m:e>
            <m:sSub>
              <m:sSubPr>
                <m:ctrlPr>
                  <w:rPr>
                    <w:rFonts w:hint="eastAsia" w:ascii="Cambria Math" w:hAnsi="Cambria Math"/>
                    <w:sz w:val="24"/>
                  </w:rPr>
                </m:ctrlPr>
              </m:sSubPr>
              <m:e>
                <m:r>
                  <m:rPr>
                    <m:sty m:val="p"/>
                  </m:rPr>
                  <w:rPr>
                    <w:rFonts w:hint="eastAsia" w:ascii="Cambria Math" w:hAnsi="Cambria Math"/>
                    <w:sz w:val="24"/>
                  </w:rPr>
                  <m:t>V</m:t>
                </m:r>
                <m:ctrlPr>
                  <w:rPr>
                    <w:rFonts w:hint="eastAsia" w:ascii="Cambria Math" w:hAnsi="Cambria Math"/>
                    <w:sz w:val="24"/>
                  </w:rPr>
                </m:ctrlPr>
              </m:e>
              <m:sub>
                <m:r>
                  <m:rPr>
                    <m:sty m:val="p"/>
                  </m:rPr>
                  <w:rPr>
                    <w:rFonts w:hint="eastAsia" w:ascii="Cambria Math" w:hAnsi="Cambria Math"/>
                    <w:sz w:val="24"/>
                  </w:rPr>
                  <m:t>max</m:t>
                </m:r>
                <m:ctrlPr>
                  <w:rPr>
                    <w:rFonts w:hint="eastAsia" w:ascii="Cambria Math" w:hAnsi="Cambria Math"/>
                    <w:sz w:val="24"/>
                  </w:rPr>
                </m:ctrlPr>
              </m:sub>
            </m:sSub>
            <m:ctrlPr>
              <w:rPr>
                <w:rFonts w:hint="eastAsia" w:ascii="Cambria Math" w:hAnsi="Cambria Math"/>
                <w:sz w:val="24"/>
              </w:rPr>
            </m:ctrlPr>
          </m:e>
          <m:sup>
            <m:r>
              <m:rPr>
                <m:sty m:val="p"/>
              </m:rPr>
              <w:rPr>
                <w:rFonts w:hint="eastAsia" w:ascii="Cambria Math" w:hAnsi="Cambria Math"/>
                <w:sz w:val="24"/>
              </w:rPr>
              <m:t>2</m:t>
            </m:r>
            <m:ctrlPr>
              <w:rPr>
                <w:rFonts w:hint="eastAsia" w:ascii="Cambria Math" w:hAnsi="Cambria Math"/>
                <w:sz w:val="24"/>
              </w:rPr>
            </m:ctrlPr>
          </m:sup>
        </m:sSup>
        <m:r>
          <m:rPr>
            <m:sty m:val="p"/>
          </m:rPr>
          <w:rPr>
            <w:rFonts w:hint="eastAsia" w:ascii="Cambria Math" w:hAnsi="Cambria Math"/>
            <w:sz w:val="24"/>
          </w:rPr>
          <m:t>−</m:t>
        </m:r>
        <m:sSup>
          <m:sSupPr>
            <m:ctrlPr>
              <w:rPr>
                <w:rFonts w:hint="eastAsia" w:ascii="Cambria Math" w:hAnsi="Cambria Math"/>
                <w:sz w:val="24"/>
              </w:rPr>
            </m:ctrlPr>
          </m:sSupPr>
          <m:e>
            <m:r>
              <m:rPr>
                <m:sty m:val="p"/>
              </m:rPr>
              <w:rPr>
                <w:rFonts w:hint="eastAsia" w:ascii="Cambria Math" w:hAnsi="Cambria Math"/>
                <w:sz w:val="24"/>
              </w:rPr>
              <m:t>A</m:t>
            </m:r>
            <m:ctrlPr>
              <w:rPr>
                <w:rFonts w:hint="eastAsia" w:ascii="Cambria Math" w:hAnsi="Cambria Math"/>
                <w:sz w:val="24"/>
              </w:rPr>
            </m:ctrlPr>
          </m:e>
          <m:sup>
            <m:r>
              <m:rPr>
                <m:sty m:val="p"/>
              </m:rPr>
              <w:rPr>
                <w:rFonts w:hint="eastAsia" w:ascii="Cambria Math" w:hAnsi="Cambria Math"/>
                <w:sz w:val="24"/>
              </w:rPr>
              <m:t>2</m:t>
            </m:r>
            <m:ctrlPr>
              <w:rPr>
                <w:rFonts w:hint="eastAsia" w:ascii="Cambria Math" w:hAnsi="Cambria Math"/>
                <w:sz w:val="24"/>
              </w:rPr>
            </m:ctrlPr>
          </m:sup>
        </m:sSup>
      </m:oMath>
      <w:r>
        <w:rPr>
          <w:rFonts w:hint="eastAsia"/>
          <w:sz w:val="24"/>
        </w:rPr>
        <w:t>关系求</w:t>
      </w:r>
      <m:oMath>
        <m:r>
          <m:rPr>
            <m:sty m:val="p"/>
          </m:rPr>
          <w:rPr>
            <w:rFonts w:hint="eastAsia" w:ascii="Cambria Math" w:hAnsi="Cambria Math"/>
            <w:sz w:val="24"/>
          </w:rPr>
          <m:t>k</m:t>
        </m:r>
      </m:oMath>
      <w:r>
        <w:rPr>
          <w:rFonts w:hint="eastAsia"/>
          <w:sz w:val="24"/>
        </w:rPr>
        <w:t>，与实验内容4的结果进行比较。</w:t>
      </w:r>
    </w:p>
    <w:p>
      <w:pPr>
        <w:pStyle w:val="20"/>
        <w:spacing w:before="156" w:beforeLines="50" w:after="156" w:afterLines="5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8</w:t>
      </w:r>
      <w:r>
        <w:rPr>
          <w:rFonts w:ascii="宋体" w:hAnsi="宋体" w:eastAsia="宋体" w:cs="宋体"/>
          <w:sz w:val="24"/>
          <w:szCs w:val="24"/>
        </w:rPr>
        <w:t>. 研究平均速度与瞬时速度的关系，利用外推法求出瞬时速度。在气轨下面只有一个 螺丝的那一端，小心将气轨抬起来，把垫块放到这个螺丝的下面。测量具有不同∆</w:t>
      </w:r>
      <w:r>
        <w:rPr>
          <w:rFonts w:hint="eastAsia" w:ascii="宋体" w:hAnsi="宋体" w:cs="宋体"/>
          <w:sz w:val="24"/>
          <w:szCs w:val="24"/>
          <w:lang w:val="en-US" w:eastAsia="zh-CN"/>
        </w:rPr>
        <w:t>s</w:t>
      </w:r>
      <w:r>
        <w:rPr>
          <w:rFonts w:ascii="宋体" w:hAnsi="宋体" w:eastAsia="宋体" w:cs="宋体"/>
          <w:sz w:val="24"/>
          <w:szCs w:val="24"/>
        </w:rPr>
        <w:t>的挡光片 距离 A 点为 50cm 处从静止开始自由下滑，从 A 点开始在∆</w:t>
      </w:r>
      <w:r>
        <w:rPr>
          <w:rFonts w:hint="eastAsia" w:ascii="宋体" w:hAnsi="宋体" w:cs="宋体"/>
          <w:sz w:val="24"/>
          <w:szCs w:val="24"/>
          <w:lang w:val="en-US" w:eastAsia="zh-CN"/>
        </w:rPr>
        <w:t>s</w:t>
      </w:r>
      <w:r>
        <w:rPr>
          <w:rFonts w:ascii="宋体" w:hAnsi="宋体" w:eastAsia="宋体" w:cs="宋体"/>
          <w:sz w:val="24"/>
          <w:szCs w:val="24"/>
        </w:rPr>
        <w:t>所用的时间∆</w:t>
      </w:r>
      <w:r>
        <w:rPr>
          <w:rFonts w:hint="eastAsia" w:ascii="宋体" w:hAnsi="宋体" w:cs="宋体"/>
          <w:sz w:val="24"/>
          <w:szCs w:val="24"/>
          <w:lang w:val="en-US" w:eastAsia="zh-CN"/>
        </w:rPr>
        <w:t>t，</w:t>
      </w:r>
      <w:r>
        <w:rPr>
          <w:rFonts w:ascii="宋体" w:hAnsi="宋体" w:eastAsia="宋体" w:cs="宋体"/>
          <w:sz w:val="24"/>
          <w:szCs w:val="24"/>
        </w:rPr>
        <w:t>求出平均速度</w:t>
      </w:r>
      <w:r>
        <w:rPr>
          <w:rFonts w:hint="eastAsia" w:ascii="宋体" w:hAnsi="宋体" w:cs="宋体"/>
          <w:sz w:val="24"/>
          <w:szCs w:val="24"/>
          <w:lang w:val="en-US" w:eastAsia="zh-CN"/>
        </w:rPr>
        <w:t>v，作</w:t>
      </w:r>
      <w:r>
        <w:rPr>
          <w:rFonts w:hint="eastAsia" w:ascii="宋体" w:hAnsi="宋体" w:eastAsia="宋体" w:cs="宋体"/>
          <w:sz w:val="24"/>
          <w:szCs w:val="24"/>
          <w:lang w:val="en-US" w:eastAsia="zh-CN"/>
        </w:rPr>
        <w:t>v-</w:t>
      </w:r>
      <w:r>
        <w:rPr>
          <w:rFonts w:ascii="宋体" w:hAnsi="宋体" w:eastAsia="宋体" w:cs="宋体"/>
          <w:sz w:val="24"/>
          <w:szCs w:val="24"/>
        </w:rPr>
        <w:t>∆</w:t>
      </w:r>
      <w:r>
        <w:rPr>
          <w:rFonts w:hint="eastAsia" w:ascii="宋体" w:hAnsi="宋体" w:eastAsia="宋体" w:cs="宋体"/>
          <w:sz w:val="24"/>
          <w:szCs w:val="24"/>
          <w:lang w:val="en-US" w:eastAsia="zh-CN"/>
        </w:rPr>
        <w:t>t</w:t>
      </w:r>
      <w:r>
        <w:rPr>
          <w:rFonts w:hint="eastAsia" w:ascii="宋体" w:hAnsi="宋体" w:cs="宋体"/>
          <w:sz w:val="24"/>
          <w:szCs w:val="24"/>
          <w:lang w:val="en-US" w:eastAsia="zh-CN"/>
        </w:rPr>
        <w:t>和</w:t>
      </w:r>
      <w:r>
        <w:rPr>
          <w:rFonts w:hint="eastAsia" w:ascii="宋体" w:hAnsi="宋体" w:eastAsia="宋体" w:cs="宋体"/>
          <w:sz w:val="24"/>
          <w:szCs w:val="24"/>
          <w:lang w:val="en-US" w:eastAsia="zh-CN"/>
        </w:rPr>
        <w:t>v-</w:t>
      </w:r>
      <w:r>
        <w:rPr>
          <w:rFonts w:ascii="宋体" w:hAnsi="宋体" w:eastAsia="宋体" w:cs="宋体"/>
          <w:sz w:val="24"/>
          <w:szCs w:val="24"/>
        </w:rPr>
        <w:t>∆</w:t>
      </w:r>
      <w:r>
        <w:rPr>
          <w:rFonts w:hint="eastAsia" w:ascii="宋体" w:hAnsi="宋体" w:cs="宋体"/>
          <w:sz w:val="24"/>
          <w:szCs w:val="24"/>
          <w:lang w:val="en-US" w:eastAsia="zh-CN"/>
        </w:rPr>
        <w:t>x图，</w:t>
      </w:r>
      <w:r>
        <w:rPr>
          <w:rFonts w:ascii="宋体" w:hAnsi="宋体" w:eastAsia="宋体" w:cs="宋体"/>
          <w:sz w:val="24"/>
          <w:szCs w:val="24"/>
        </w:rPr>
        <w:t>将图线线性外推法求出瞬时速度</w:t>
      </w:r>
      <w:r>
        <w:rPr>
          <w:rFonts w:hint="eastAsia" w:ascii="宋体" w:hAnsi="宋体" w:cs="宋体"/>
          <w:sz w:val="24"/>
          <w:szCs w:val="24"/>
          <w:lang w:val="en-US" w:eastAsia="zh-CN"/>
        </w:rPr>
        <w:t>v_0.</w:t>
      </w:r>
    </w:p>
    <w:p>
      <w:pPr>
        <w:pStyle w:val="20"/>
        <w:spacing w:before="156" w:beforeLines="50" w:after="156" w:afterLines="50"/>
        <w:ind w:firstLine="480" w:firstLineChars="200"/>
        <w:rPr>
          <w:rFonts w:ascii="宋体" w:hAnsi="宋体" w:eastAsia="宋体" w:cs="宋体"/>
          <w:sz w:val="24"/>
          <w:szCs w:val="24"/>
        </w:rPr>
      </w:pPr>
      <w:r>
        <w:rPr>
          <w:rFonts w:hint="eastAsia" w:ascii="宋体" w:hAnsi="宋体" w:cs="宋体"/>
          <w:sz w:val="24"/>
          <w:szCs w:val="24"/>
          <w:lang w:val="en-US" w:eastAsia="zh-CN"/>
        </w:rPr>
        <w:t>9</w:t>
      </w:r>
      <w:r>
        <w:rPr>
          <w:rFonts w:ascii="宋体" w:hAnsi="宋体" w:eastAsia="宋体" w:cs="宋体"/>
          <w:sz w:val="24"/>
          <w:szCs w:val="24"/>
        </w:rPr>
        <w:t>. 通过改变气轨的倾斜角度</w:t>
      </w:r>
      <m:oMath>
        <m:r>
          <m:rPr>
            <m:sty m:val="p"/>
          </m:rPr>
          <w:rPr>
            <w:rFonts w:hint="eastAsia" w:ascii="Cambria Math" w:hAnsi="Cambria Math" w:cs="宋体"/>
            <w:kern w:val="2"/>
            <w:sz w:val="24"/>
            <w:szCs w:val="24"/>
            <w:lang w:val="en-US" w:eastAsia="zh-CN" w:bidi="ar-SA"/>
          </w:rPr>
          <m:t>θ</m:t>
        </m:r>
      </m:oMath>
      <w:r>
        <w:rPr>
          <w:rFonts w:ascii="宋体" w:hAnsi="宋体" w:eastAsia="宋体" w:cs="宋体"/>
          <w:sz w:val="24"/>
          <w:szCs w:val="24"/>
        </w:rPr>
        <w:t xml:space="preserve">（增加垫块数量），重复上述实验。 </w:t>
      </w:r>
    </w:p>
    <w:p>
      <w:pPr>
        <w:pStyle w:val="20"/>
        <w:spacing w:before="156" w:beforeLines="50" w:after="156" w:afterLines="50"/>
        <w:ind w:firstLine="480" w:firstLineChars="200"/>
        <w:rPr>
          <w:rFonts w:hint="eastAsia" w:ascii="宋体" w:hAnsi="宋体" w:eastAsia="宋体" w:cs="宋体"/>
          <w:sz w:val="24"/>
          <w:szCs w:val="24"/>
          <w:lang w:val="en-US" w:eastAsia="zh-CN"/>
        </w:rPr>
      </w:pPr>
      <w:r>
        <w:rPr>
          <w:rFonts w:hint="eastAsia" w:ascii="宋体" w:hAnsi="宋体" w:cs="宋体"/>
          <w:sz w:val="24"/>
          <w:szCs w:val="24"/>
          <w:lang w:val="en-US" w:eastAsia="zh-CN"/>
        </w:rPr>
        <w:t>10</w:t>
      </w:r>
      <w:r>
        <w:rPr>
          <w:rFonts w:ascii="宋体" w:hAnsi="宋体" w:eastAsia="宋体" w:cs="宋体"/>
          <w:sz w:val="24"/>
          <w:szCs w:val="24"/>
        </w:rPr>
        <w:t>. 通过改变 A 点到 P 点的距离</w:t>
      </w:r>
      <m:oMath>
        <m:r>
          <m:rPr>
            <m:sty m:val="p"/>
          </m:rPr>
          <w:rPr>
            <w:rFonts w:hint="eastAsia" w:ascii="Cambria Math" w:hAnsi="Cambria Math" w:cs="宋体"/>
            <w:kern w:val="2"/>
            <w:sz w:val="24"/>
            <w:szCs w:val="24"/>
            <w:lang w:val="en-US" w:eastAsia="zh-CN" w:bidi="ar-SA"/>
          </w:rPr>
          <m:t>l</m:t>
        </m:r>
      </m:oMath>
      <w:r>
        <w:rPr>
          <w:rFonts w:ascii="宋体" w:hAnsi="宋体" w:eastAsia="宋体" w:cs="宋体"/>
          <w:sz w:val="24"/>
          <w:szCs w:val="24"/>
        </w:rPr>
        <w:t>（设置 60cm 处），重复上述实验。</w:t>
      </w:r>
    </w:p>
    <w:p>
      <w:pPr>
        <w:pStyle w:val="7"/>
      </w:pPr>
      <w:r>
        <w:rPr>
          <w:rFonts w:hint="eastAsia"/>
        </w:rPr>
        <w:t>五．</w:t>
      </w:r>
      <w:r>
        <w:rPr>
          <w:rFonts w:hint="eastAsia"/>
          <w:lang w:val="en-US" w:eastAsia="zh-CN"/>
        </w:rPr>
        <w:t>实验步骤与</w:t>
      </w:r>
      <w:r>
        <w:rPr>
          <w:rFonts w:hint="eastAsia"/>
        </w:rPr>
        <w:t>实验数据</w:t>
      </w:r>
    </w:p>
    <w:p>
      <w:pPr>
        <w:pStyle w:val="20"/>
        <w:numPr>
          <w:ilvl w:val="0"/>
          <w:numId w:val="2"/>
        </w:numPr>
        <w:spacing w:line="400" w:lineRule="exact"/>
        <w:ind w:firstLineChars="0"/>
        <w:outlineLvl w:val="2"/>
        <w:rPr>
          <w:b/>
          <w:iCs/>
          <w:sz w:val="24"/>
        </w:rPr>
      </w:pPr>
      <w:r>
        <w:rPr>
          <w:rStyle w:val="24"/>
          <w:rFonts w:hint="eastAsia"/>
        </w:rPr>
        <w:t>实验仪器的调试</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68"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2268"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2268" w:type="dxa"/>
            <w:shd w:val="clear" w:color="auto" w:fill="D8D8D8" w:themeFill="background1" w:themeFillShade="D9"/>
            <w:vAlign w:val="center"/>
          </w:tcPr>
          <w:p>
            <w:pPr>
              <w:spacing w:line="400" w:lineRule="exact"/>
              <w:jc w:val="center"/>
              <w:rPr>
                <w:sz w:val="24"/>
              </w:rPr>
            </w:pPr>
            <w:r>
              <w:rPr>
                <w:rFonts w:hint="eastAsia"/>
                <w:sz w:val="24"/>
              </w:rPr>
              <w:t>误差</w:t>
            </w:r>
            <m:oMath>
              <m:r>
                <m:rPr/>
                <w:rPr>
                  <w:rStyle w:val="18"/>
                  <w:rFonts w:ascii="Cambria Math" w:hAnsi="Cambria Math"/>
                  <w:color w:val="auto"/>
                </w:rPr>
                <m:t>(%)</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31.68</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31.78</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0.316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17.41</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17.50</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33.72</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33.81</w:t>
            </w:r>
          </w:p>
        </w:tc>
        <w:tc>
          <w:tcPr>
            <w:tcW w:w="2268" w:type="dxa"/>
            <w:vAlign w:val="center"/>
          </w:tcPr>
          <w:p>
            <w:pPr>
              <w:spacing w:line="400" w:lineRule="exact"/>
              <w:jc w:val="center"/>
              <w:rPr>
                <w:rFonts w:hint="default" w:eastAsia="宋体"/>
                <w:sz w:val="24"/>
                <w:lang w:val="en-US" w:eastAsia="zh-CN"/>
              </w:rPr>
            </w:pPr>
            <w:r>
              <w:rPr>
                <w:rFonts w:hint="eastAsia"/>
                <w:sz w:val="24"/>
                <w:lang w:val="en-US" w:eastAsia="zh-CN"/>
              </w:rPr>
              <w:t>0.267</w:t>
            </w:r>
          </w:p>
        </w:tc>
      </w:tr>
    </w:tbl>
    <w:p>
      <w:pPr>
        <w:spacing w:line="400" w:lineRule="exact"/>
        <w:rPr>
          <w:sz w:val="24"/>
        </w:rPr>
      </w:pPr>
      <w:r>
        <w:rPr>
          <w:rFonts w:hint="eastAsia"/>
          <w:sz w:val="24"/>
        </w:rPr>
        <mc:AlternateContent>
          <mc:Choice Requires="wps">
            <w:drawing>
              <wp:anchor distT="0" distB="0" distL="114300" distR="114300" simplePos="0" relativeHeight="251673600" behindDoc="0" locked="0" layoutInCell="1" allowOverlap="1">
                <wp:simplePos x="0" y="0"/>
                <wp:positionH relativeFrom="column">
                  <wp:posOffset>1845310</wp:posOffset>
                </wp:positionH>
                <wp:positionV relativeFrom="paragraph">
                  <wp:posOffset>17780</wp:posOffset>
                </wp:positionV>
                <wp:extent cx="2682240" cy="25908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682240" cy="2590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仪器调平后的测速结果和误差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3pt;margin-top:1.4pt;height:20.4pt;width:211.2pt;z-index:251673600;mso-width-relative:page;mso-height-relative:page;" filled="f" stroked="f" coordsize="21600,21600" o:gfxdata="UEsDBAoAAAAAAIdO4kAAAAAAAAAAAAAAAAAEAAAAZHJzL1BLAwQUAAAACACHTuJAMLjle9kAAAAI&#10;AQAADwAAAGRycy9kb3ducmV2LnhtbE2PzU7DMBCE70i8g7VI3KidFEIJcSoUqUJC9NDSC7dN7CYR&#10;8TrE7g88PcsJbjua0ex8xfLsBnG0U+g9aUhmCoSlxpueWg27t9XNAkSISAYHT1bDlw2wLC8vCsyN&#10;P9HGHrexFVxCIUcNXYxjLmVoOuswzPxoib29nxxGllMrzYQnLneDTJXKpMOe+EOHo60623xsD07D&#10;S7Va46ZO3eJ7qJ5f90/j5+79Tuvrq0Q9goj2HP/C8Dufp0PJm2p/IBPEoCF9UBlH+WAC9u+TObPV&#10;Gm7nGciykP8Byh9QSwMEFAAAAAgAh07iQO/Z4fU8AgAAaAQAAA4AAABkcnMvZTJvRG9jLnhtbK1U&#10;zW7UMBC+I/EOlu80u6G/q2arpVURUkUrFcTZ6zhNJNtjbG+T8gDwBj1x4c5z9Tn47Oxuq8KhBy7O&#10;eGY8M983Mzk+GYxmt8qHjmzFpzsTzpSVVHf2puKfP52/OeQsRGFrocmqit+pwE/mr18d926mSmpJ&#10;18ozBLFh1ruKtzG6WVEE2Sojwg45ZWFsyBsRcfU3Re1Fj+hGF+Vksl/05GvnSaoQoD0bjXwd0b8k&#10;IDVNJ9UZyZVRNo5RvdIiAlJoOxf4PFfbNErGy6YJKjJdcSCN+UQSyMt0FvNjMbvxwrWdXJcgXlLC&#10;M0xGdBZJt6HORBRs5bu/QplOegrUxB1JphiBZEaAYjp5xs11K5zKWEB1cFvSw/8LKz/eXnnW1ZiE&#10;A86sMOj4w/2Ph5+/H359Z9CBoN6FGfyuHTzj8I4GOG/0AcqEe2i8SV8gYrCD3rstvWqITEJZ7h+W&#10;5S5MErZy72hymPkvHl87H+J7RYYloeIe7cusituLEFEJXDcuKZml807r3EJtWV/x/bd7k/xga8EL&#10;bfEwYRhrTVIclsMa2JLqO+DyNI5GcPK8Q/ILEeKV8JgF1IttiZc4Gk1IQmuJs5b8t3/pkz9aBCtn&#10;PWar4uHrSnjFmf5g0byj6W6iIebL7t5BiYt/alk+tdiVOSWM7xR76WQWk3/UG7HxZL5gqRYpK0zC&#10;SuSueNyIp3GceCylVItFdsL4OREv7LWTKfRI52IVqeky04mmkZs1exjA3ID1sqQJf3rPXo8/iP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Ljle9kAAAAIAQAADwAAAAAAAAABACAAAAAiAAAAZHJz&#10;L2Rvd25yZXYueG1sUEsBAhQAFAAAAAgAh07iQO/Z4fU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仪器调平后的测速结果和误差</w:t>
                      </w:r>
                    </w:p>
                  </w:txbxContent>
                </v:textbox>
              </v:shape>
            </w:pict>
          </mc:Fallback>
        </mc:AlternateConten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ind w:firstLine="480"/>
        <w:rPr>
          <w:sz w:val="24"/>
        </w:rPr>
      </w:pPr>
      <w:r>
        <w:rPr>
          <w:rFonts w:hint="eastAsia"/>
          <w:sz w:val="24"/>
          <w:lang w:val="en-US" w:eastAsia="zh-CN"/>
        </w:rPr>
        <w:t>对滑块进行了</w:t>
      </w:r>
      <w:r>
        <w:rPr>
          <w:rFonts w:hint="eastAsia"/>
          <w:sz w:val="24"/>
        </w:rPr>
        <w:t>三次测速</w:t>
      </w:r>
      <w:r>
        <w:rPr>
          <w:rFonts w:hint="eastAsia"/>
          <w:sz w:val="24"/>
          <w:lang w:eastAsia="zh-CN"/>
        </w:rPr>
        <w:t>，</w:t>
      </w:r>
      <w:r>
        <w:rPr>
          <w:rFonts w:hint="eastAsia"/>
          <w:sz w:val="24"/>
        </w:rPr>
        <w:t>误差</w:t>
      </w:r>
      <w:r>
        <w:rPr>
          <w:rFonts w:hint="eastAsia"/>
          <w:sz w:val="24"/>
          <w:lang w:val="en-US" w:eastAsia="zh-CN"/>
        </w:rPr>
        <w:t>基本不大于</w:t>
      </w:r>
      <m:oMath>
        <m:r>
          <m:rPr/>
          <w:rPr>
            <w:rFonts w:ascii="Cambria Math" w:hAnsi="Cambria Math"/>
            <w:sz w:val="24"/>
          </w:rPr>
          <m:t>0.5</m:t>
        </m:r>
        <m:r>
          <m:rPr/>
          <w:rPr>
            <w:rFonts w:hint="eastAsia" w:ascii="Cambria Math" w:hAnsi="Cambria Math"/>
            <w:sz w:val="24"/>
          </w:rPr>
          <m:t>%</m:t>
        </m:r>
      </m:oMath>
      <w:r>
        <w:rPr>
          <w:rFonts w:hint="eastAsia"/>
          <w:sz w:val="24"/>
        </w:rPr>
        <w:t>，满足调平要求。</w:t>
      </w:r>
    </w:p>
    <w:p>
      <w:pPr>
        <w:spacing w:line="400" w:lineRule="exact"/>
        <w:ind w:firstLine="480"/>
        <w:rPr>
          <w:sz w:val="24"/>
        </w:rPr>
      </w:pPr>
    </w:p>
    <w:p>
      <w:pPr>
        <w:pStyle w:val="20"/>
        <w:numPr>
          <w:ilvl w:val="0"/>
          <w:numId w:val="2"/>
        </w:numPr>
        <w:spacing w:line="400" w:lineRule="exact"/>
        <w:ind w:firstLineChars="0"/>
        <w:outlineLvl w:val="2"/>
        <w:rPr>
          <w:rStyle w:val="24"/>
        </w:rPr>
      </w:pPr>
      <w:r>
        <w:rPr>
          <w:rStyle w:val="24"/>
          <w:rFonts w:hint="eastAsia"/>
        </w:rPr>
        <w:t>测量弹簧振子的振动周期并考察振动周期和振幅的关系</w:t>
      </w:r>
    </w:p>
    <w:p>
      <w:pPr>
        <w:spacing w:line="400" w:lineRule="exact"/>
        <w:ind w:firstLine="480"/>
        <w:rPr>
          <w:sz w:val="24"/>
        </w:rPr>
      </w:pPr>
      <w:r>
        <w:rPr>
          <w:rFonts w:hint="eastAsia"/>
          <w:sz w:val="24"/>
        </w:rPr>
        <w:t>滑块的振幅</w:t>
      </w:r>
      <m:oMath>
        <m:r>
          <m:rPr/>
          <w:rPr>
            <w:rFonts w:hint="eastAsia" w:ascii="Cambria Math" w:hAnsi="Cambria Math"/>
            <w:sz w:val="24"/>
          </w:rPr>
          <m:t>A</m:t>
        </m:r>
      </m:oMath>
      <w:r>
        <w:rPr>
          <w:rFonts w:hint="eastAsia"/>
          <w:sz w:val="24"/>
        </w:rPr>
        <w:t>分别取1</w:t>
      </w:r>
      <w:r>
        <w:rPr>
          <w:sz w:val="24"/>
        </w:rPr>
        <w:t>0.0</w:t>
      </w:r>
      <w:r>
        <w:rPr>
          <w:rFonts w:hint="eastAsia"/>
          <w:sz w:val="24"/>
        </w:rPr>
        <w:t>,</w:t>
      </w:r>
      <w:r>
        <w:rPr>
          <w:sz w:val="24"/>
        </w:rPr>
        <w:t xml:space="preserve"> 20.0</w:t>
      </w:r>
      <w:r>
        <w:rPr>
          <w:rFonts w:hint="eastAsia"/>
          <w:sz w:val="24"/>
        </w:rPr>
        <w:t>,</w:t>
      </w:r>
      <w:r>
        <w:rPr>
          <w:sz w:val="24"/>
        </w:rPr>
        <w:t xml:space="preserve"> 30.0</w:t>
      </w:r>
      <w:r>
        <w:rPr>
          <w:rFonts w:hint="eastAsia"/>
          <w:sz w:val="24"/>
        </w:rPr>
        <w:t>,</w:t>
      </w:r>
      <w:r>
        <w:rPr>
          <w:sz w:val="24"/>
        </w:rPr>
        <w:t xml:space="preserve"> 40.0</w:t>
      </w:r>
      <m:oMath>
        <m:r>
          <m:rPr/>
          <w:rPr>
            <w:rFonts w:hint="eastAsia" w:ascii="Cambria Math" w:hAnsi="Cambria Math"/>
            <w:sz w:val="24"/>
          </w:rPr>
          <m:t>cm</m:t>
        </m:r>
      </m:oMath>
      <w:r>
        <w:rPr>
          <w:rFonts w:hint="eastAsia"/>
          <w:sz w:val="24"/>
        </w:rPr>
        <w:t>时，测量其相应的振动周期。</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tcBorders>
              <w:tl2br w:val="single" w:color="auto" w:sz="4" w:space="0"/>
            </w:tcBorders>
            <w:shd w:val="clear" w:color="auto" w:fill="D8D8D8" w:themeFill="background1" w:themeFillShade="D9"/>
            <w:vAlign w:val="center"/>
          </w:tcPr>
          <w:p>
            <w:pPr>
              <w:spacing w:line="400" w:lineRule="exact"/>
              <w:jc w:val="center"/>
              <w:rPr>
                <w:rFonts w:ascii="Cambria Math" w:hAnsi="Cambria Math"/>
                <w:iCs/>
                <w:sz w:val="24"/>
              </w:rPr>
            </w:pPr>
            <w:r>
              <w:rPr>
                <w:rFonts w:hint="eastAsia" w:ascii="Cambria Math" w:hAnsi="Cambria Math"/>
                <w:iCs/>
                <w:sz w:val="24"/>
              </w:rPr>
              <w:t xml:space="preserve">周期 </w:t>
            </w:r>
            <w:r>
              <w:rPr>
                <w:rFonts w:ascii="Cambria Math" w:hAnsi="Cambria Math"/>
                <w:iCs/>
                <w:sz w:val="24"/>
              </w:rPr>
              <w:t xml:space="preserve">   </w:t>
            </w:r>
            <w:r>
              <w:rPr>
                <w:rFonts w:hint="eastAsia" w:ascii="Cambria Math" w:hAnsi="Cambria Math"/>
                <w:iCs/>
                <w:sz w:val="24"/>
              </w:rPr>
              <w:t>振幅</w:t>
            </w:r>
          </w:p>
        </w:tc>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r>
                  <m:rPr/>
                  <w:rPr>
                    <w:rFonts w:ascii="Cambria Math" w:hAnsi="Cambria Math"/>
                    <w:sz w:val="24"/>
                  </w:rPr>
                  <m:t>10.0</m:t>
                </m:r>
                <m:r>
                  <m:rPr/>
                  <w:rPr>
                    <w:rFonts w:hint="eastAsia" w:ascii="Cambria Math" w:hAnsi="Cambria Math"/>
                    <w:sz w:val="24"/>
                  </w:rPr>
                  <m:t>cm</m:t>
                </m:r>
              </m:oMath>
            </m:oMathPara>
          </w:p>
        </w:tc>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r>
                  <m:rPr/>
                  <w:rPr>
                    <w:rFonts w:ascii="Cambria Math" w:hAnsi="Cambria Math"/>
                    <w:sz w:val="24"/>
                  </w:rPr>
                  <m:t>20.0</m:t>
                </m:r>
                <m:r>
                  <m:rPr/>
                  <w:rPr>
                    <w:rFonts w:hint="eastAsia" w:ascii="Cambria Math" w:hAnsi="Cambria Math"/>
                    <w:sz w:val="24"/>
                  </w:rPr>
                  <m:t>cm</m:t>
                </m:r>
              </m:oMath>
            </m:oMathPara>
          </w:p>
        </w:tc>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r>
                  <m:rPr/>
                  <w:rPr>
                    <w:rFonts w:ascii="Cambria Math" w:hAnsi="Cambria Math"/>
                    <w:sz w:val="24"/>
                  </w:rPr>
                  <m:t>30.0</m:t>
                </m:r>
                <m:r>
                  <m:rPr/>
                  <w:rPr>
                    <w:rFonts w:hint="eastAsia" w:ascii="Cambria Math" w:hAnsi="Cambria Math"/>
                    <w:sz w:val="24"/>
                  </w:rPr>
                  <m:t>cm</m:t>
                </m:r>
              </m:oMath>
            </m:oMathPara>
          </w:p>
        </w:tc>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r>
                  <m:rPr/>
                  <w:rPr>
                    <w:rFonts w:ascii="Cambria Math" w:hAnsi="Cambria Math"/>
                    <w:sz w:val="24"/>
                  </w:rPr>
                  <m:t>40.0</m:t>
                </m:r>
                <m:r>
                  <m:rPr/>
                  <w:rPr>
                    <w:rFonts w:hint="eastAsia" w:ascii="Cambria Math" w:hAnsi="Cambria Math"/>
                    <w:sz w:val="24"/>
                  </w:rPr>
                  <m:t>cm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r>
                  <m:rPr/>
                  <w:rPr>
                    <w:rFonts w:ascii="Cambria Math" w:hAnsi="Cambria Math"/>
                    <w:sz w:val="24"/>
                  </w:rPr>
                  <m:t xml:space="preserve">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83.18</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83.96</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84.38</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r>
                  <m:rPr/>
                  <w:rPr>
                    <w:rFonts w:ascii="Cambria Math" w:hAnsi="Cambria Math"/>
                    <w:sz w:val="24"/>
                  </w:rPr>
                  <m:t xml:space="preserve">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83.22</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84.51</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84.14</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3</m:t>
                    </m:r>
                    <m:ctrlPr>
                      <w:rPr>
                        <w:rFonts w:ascii="Cambria Math" w:hAnsi="Cambria Math"/>
                        <w:i/>
                        <w:iCs/>
                        <w:sz w:val="24"/>
                      </w:rPr>
                    </m:ctrlPr>
                  </m:sub>
                </m:sSub>
                <m:r>
                  <m:rPr/>
                  <w:rPr>
                    <w:rFonts w:ascii="Cambria Math" w:hAnsi="Cambria Math"/>
                    <w:sz w:val="24"/>
                  </w:rPr>
                  <m:t xml:space="preserve">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84.83</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84.91</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84.25</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4</m:t>
                    </m:r>
                    <m:ctrlPr>
                      <w:rPr>
                        <w:rFonts w:ascii="Cambria Math" w:hAnsi="Cambria Math"/>
                        <w:i/>
                        <w:iCs/>
                        <w:sz w:val="24"/>
                      </w:rPr>
                    </m:ctrlPr>
                  </m:sub>
                </m:sSub>
                <m:r>
                  <m:rPr/>
                  <w:rPr>
                    <w:rFonts w:ascii="Cambria Math" w:hAnsi="Cambria Math"/>
                    <w:sz w:val="24"/>
                  </w:rPr>
                  <m:t xml:space="preserve">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84.76</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84.71</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83.88</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5</m:t>
                    </m:r>
                    <m:ctrlPr>
                      <w:rPr>
                        <w:rFonts w:ascii="Cambria Math" w:hAnsi="Cambria Math"/>
                        <w:i/>
                        <w:iCs/>
                        <w:sz w:val="24"/>
                      </w:rPr>
                    </m:ctrlPr>
                  </m:sub>
                </m:sSub>
                <m:r>
                  <m:rPr/>
                  <w:rPr>
                    <w:rFonts w:ascii="Cambria Math" w:hAnsi="Cambria Math"/>
                    <w:sz w:val="24"/>
                  </w:rPr>
                  <m:t xml:space="preserve">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85.11</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84.59</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84.71</w:t>
            </w:r>
          </w:p>
        </w:tc>
        <w:tc>
          <w:tcPr>
            <w:tcW w:w="1701" w:type="dxa"/>
            <w:vAlign w:val="center"/>
          </w:tcPr>
          <w:p>
            <w:pPr>
              <w:spacing w:line="400" w:lineRule="exact"/>
              <w:jc w:val="center"/>
              <w:rPr>
                <w:rFonts w:hint="default" w:ascii="Cambria Math" w:hAnsi="Cambria Math" w:eastAsia="宋体"/>
                <w:iCs/>
                <w:sz w:val="24"/>
                <w:lang w:val="en-US" w:eastAsia="zh-CN"/>
              </w:rPr>
            </w:pPr>
            <w:r>
              <w:rPr>
                <w:rFonts w:hint="eastAsia" w:ascii="Cambria Math" w:hAnsi="Cambria Math"/>
                <w:iCs/>
                <w:sz w:val="24"/>
              </w:rPr>
              <w:t>1</w:t>
            </w:r>
            <w:r>
              <w:rPr>
                <w:rFonts w:ascii="Cambria Math" w:hAnsi="Cambria Math"/>
                <w:iCs/>
                <w:sz w:val="24"/>
              </w:rPr>
              <w:t>5</w:t>
            </w:r>
            <w:r>
              <w:rPr>
                <w:rFonts w:hint="eastAsia" w:ascii="Cambria Math" w:hAnsi="Cambria Math"/>
                <w:iCs/>
                <w:sz w:val="24"/>
                <w:lang w:val="en-US" w:eastAsia="zh-CN"/>
              </w:rPr>
              <w:t>84.33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701" w:type="dxa"/>
            <w:shd w:val="clear" w:color="auto" w:fill="D8D8D8" w:themeFill="background1" w:themeFillShade="D9"/>
            <w:vAlign w:val="center"/>
          </w:tcPr>
          <w:p>
            <w:pPr>
              <w:spacing w:line="400" w:lineRule="exact"/>
              <w:jc w:val="center"/>
              <w:rPr>
                <w:rFonts w:ascii="Cambria Math" w:hAnsi="Cambria Math"/>
                <w:iCs/>
                <w:sz w:val="24"/>
              </w:rPr>
            </w:pPr>
            <m:oMathPara>
              <m:oMath>
                <m:r>
                  <m:rPr/>
                  <w:rPr>
                    <w:rFonts w:ascii="Cambria Math" w:hAnsi="Cambria Math"/>
                    <w:sz w:val="24"/>
                  </w:rPr>
                  <m:t>T (ms)</m:t>
                </m:r>
              </m:oMath>
            </m:oMathPara>
          </w:p>
        </w:tc>
        <w:tc>
          <w:tcPr>
            <w:tcW w:w="1701" w:type="dxa"/>
            <w:vAlign w:val="center"/>
          </w:tcPr>
          <w:p>
            <w:pPr>
              <w:spacing w:line="400" w:lineRule="exact"/>
              <w:jc w:val="center"/>
              <w:rPr>
                <w:rFonts w:hint="default" w:ascii="Cambria Math" w:hAnsi="Cambria Math" w:eastAsia="宋体"/>
                <w:iCs/>
                <w:sz w:val="24"/>
                <w:lang w:val="en-US" w:eastAsia="zh-CN"/>
              </w:rPr>
            </w:pPr>
            <w:r>
              <w:rPr>
                <w:rFonts w:ascii="Cambria Math" w:hAnsi="Cambria Math"/>
                <w:iCs/>
                <w:sz w:val="24"/>
              </w:rPr>
              <w:fldChar w:fldCharType="begin"/>
            </w:r>
            <w:r>
              <w:rPr>
                <w:rFonts w:ascii="Cambria Math" w:hAnsi="Cambria Math"/>
                <w:iCs/>
                <w:sz w:val="24"/>
              </w:rPr>
              <w:instrText xml:space="preserve"> </w:instrText>
            </w:r>
            <w:r>
              <w:rPr>
                <w:rFonts w:hint="eastAsia" w:ascii="Cambria Math" w:hAnsi="Cambria Math"/>
                <w:iCs/>
                <w:sz w:val="24"/>
              </w:rPr>
              <w:instrText xml:space="preserve">=AVERAGE(ABOVE)</w:instrText>
            </w:r>
            <w:r>
              <w:rPr>
                <w:rFonts w:ascii="Cambria Math" w:hAnsi="Cambria Math"/>
                <w:iCs/>
                <w:sz w:val="24"/>
              </w:rPr>
              <w:instrText xml:space="preserve"> </w:instrText>
            </w:r>
            <w:r>
              <w:rPr>
                <w:rFonts w:ascii="Cambria Math" w:hAnsi="Cambria Math"/>
                <w:iCs/>
                <w:sz w:val="24"/>
              </w:rPr>
              <w:fldChar w:fldCharType="separate"/>
            </w:r>
            <w:r>
              <w:rPr>
                <w:rFonts w:ascii="Cambria Math" w:hAnsi="Cambria Math"/>
                <w:iCs/>
                <w:sz w:val="24"/>
              </w:rPr>
              <w:t>15</w:t>
            </w:r>
            <w:r>
              <w:rPr>
                <w:rFonts w:hint="eastAsia" w:ascii="Cambria Math" w:hAnsi="Cambria Math"/>
                <w:iCs/>
                <w:sz w:val="24"/>
                <w:lang w:val="en-US" w:eastAsia="zh-CN"/>
              </w:rPr>
              <w:t>8</w:t>
            </w:r>
            <w:r>
              <w:rPr>
                <w:rFonts w:ascii="Cambria Math" w:hAnsi="Cambria Math"/>
                <w:iCs/>
                <w:sz w:val="24"/>
              </w:rPr>
              <w:fldChar w:fldCharType="end"/>
            </w:r>
            <w:r>
              <w:rPr>
                <w:rFonts w:hint="eastAsia" w:ascii="Cambria Math" w:hAnsi="Cambria Math"/>
                <w:iCs/>
                <w:sz w:val="24"/>
                <w:lang w:val="en-US" w:eastAsia="zh-CN"/>
              </w:rPr>
              <w:t>4.22</w:t>
            </w:r>
          </w:p>
        </w:tc>
        <w:tc>
          <w:tcPr>
            <w:tcW w:w="1701" w:type="dxa"/>
            <w:vAlign w:val="center"/>
          </w:tcPr>
          <w:p>
            <w:pPr>
              <w:spacing w:line="400" w:lineRule="exact"/>
              <w:jc w:val="center"/>
              <w:rPr>
                <w:rFonts w:hint="default" w:ascii="Cambria Math" w:hAnsi="Cambria Math" w:eastAsia="宋体"/>
                <w:iCs/>
                <w:sz w:val="24"/>
                <w:lang w:val="en-US" w:eastAsia="zh-CN"/>
              </w:rPr>
            </w:pPr>
            <w:r>
              <w:rPr>
                <w:rFonts w:ascii="Cambria Math" w:hAnsi="Cambria Math"/>
                <w:iCs/>
                <w:sz w:val="24"/>
              </w:rPr>
              <w:fldChar w:fldCharType="begin"/>
            </w:r>
            <w:r>
              <w:rPr>
                <w:rFonts w:ascii="Cambria Math" w:hAnsi="Cambria Math"/>
                <w:iCs/>
                <w:sz w:val="24"/>
              </w:rPr>
              <w:instrText xml:space="preserve"> =AVERAGE(ABOVE) </w:instrText>
            </w:r>
            <w:r>
              <w:rPr>
                <w:rFonts w:ascii="Cambria Math" w:hAnsi="Cambria Math"/>
                <w:iCs/>
                <w:sz w:val="24"/>
              </w:rPr>
              <w:fldChar w:fldCharType="separate"/>
            </w:r>
            <w:r>
              <w:rPr>
                <w:rFonts w:ascii="Cambria Math" w:hAnsi="Cambria Math"/>
                <w:iCs/>
                <w:sz w:val="24"/>
              </w:rPr>
              <w:t>15</w:t>
            </w:r>
            <w:r>
              <w:rPr>
                <w:rFonts w:hint="eastAsia" w:ascii="Cambria Math" w:hAnsi="Cambria Math"/>
                <w:iCs/>
                <w:sz w:val="24"/>
                <w:lang w:val="en-US" w:eastAsia="zh-CN"/>
              </w:rPr>
              <w:t>84</w:t>
            </w:r>
            <w:r>
              <w:rPr>
                <w:rFonts w:ascii="Cambria Math" w:hAnsi="Cambria Math"/>
                <w:iCs/>
                <w:sz w:val="24"/>
              </w:rPr>
              <w:fldChar w:fldCharType="end"/>
            </w:r>
            <w:r>
              <w:rPr>
                <w:rFonts w:hint="eastAsia" w:ascii="Cambria Math" w:hAnsi="Cambria Math"/>
                <w:iCs/>
                <w:sz w:val="24"/>
                <w:lang w:val="en-US" w:eastAsia="zh-CN"/>
              </w:rPr>
              <w:t>.54</w:t>
            </w:r>
          </w:p>
        </w:tc>
        <w:tc>
          <w:tcPr>
            <w:tcW w:w="1701" w:type="dxa"/>
            <w:vAlign w:val="center"/>
          </w:tcPr>
          <w:p>
            <w:pPr>
              <w:spacing w:line="400" w:lineRule="exact"/>
              <w:jc w:val="center"/>
              <w:rPr>
                <w:rFonts w:hint="default" w:ascii="Cambria Math" w:hAnsi="Cambria Math" w:eastAsia="宋体"/>
                <w:iCs/>
                <w:sz w:val="24"/>
                <w:lang w:val="en-US" w:eastAsia="zh-CN"/>
              </w:rPr>
            </w:pPr>
            <w:r>
              <w:rPr>
                <w:rFonts w:ascii="Cambria Math" w:hAnsi="Cambria Math"/>
                <w:iCs/>
                <w:sz w:val="24"/>
              </w:rPr>
              <w:fldChar w:fldCharType="begin"/>
            </w:r>
            <w:r>
              <w:rPr>
                <w:rFonts w:ascii="Cambria Math" w:hAnsi="Cambria Math"/>
                <w:iCs/>
                <w:sz w:val="24"/>
              </w:rPr>
              <w:instrText xml:space="preserve"> </w:instrText>
            </w:r>
            <w:r>
              <w:rPr>
                <w:rFonts w:hint="eastAsia" w:ascii="Cambria Math" w:hAnsi="Cambria Math"/>
                <w:iCs/>
                <w:sz w:val="24"/>
              </w:rPr>
              <w:instrText xml:space="preserve">=AVERAGE(ABOVE)</w:instrText>
            </w:r>
            <w:r>
              <w:rPr>
                <w:rFonts w:ascii="Cambria Math" w:hAnsi="Cambria Math"/>
                <w:iCs/>
                <w:sz w:val="24"/>
              </w:rPr>
              <w:instrText xml:space="preserve"> </w:instrText>
            </w:r>
            <w:r>
              <w:rPr>
                <w:rFonts w:ascii="Cambria Math" w:hAnsi="Cambria Math"/>
                <w:iCs/>
                <w:sz w:val="24"/>
              </w:rPr>
              <w:fldChar w:fldCharType="separate"/>
            </w:r>
            <w:r>
              <w:rPr>
                <w:rFonts w:ascii="Cambria Math" w:hAnsi="Cambria Math"/>
                <w:iCs/>
                <w:sz w:val="24"/>
              </w:rPr>
              <w:t>15</w:t>
            </w:r>
            <w:r>
              <w:rPr>
                <w:rFonts w:hint="eastAsia" w:ascii="Cambria Math" w:hAnsi="Cambria Math"/>
                <w:iCs/>
                <w:sz w:val="24"/>
                <w:lang w:val="en-US" w:eastAsia="zh-CN"/>
              </w:rPr>
              <w:t>8</w:t>
            </w:r>
            <w:r>
              <w:rPr>
                <w:rFonts w:ascii="Cambria Math" w:hAnsi="Cambria Math"/>
                <w:iCs/>
                <w:sz w:val="24"/>
              </w:rPr>
              <w:fldChar w:fldCharType="end"/>
            </w:r>
            <w:r>
              <w:rPr>
                <w:rFonts w:hint="eastAsia" w:ascii="Cambria Math" w:hAnsi="Cambria Math"/>
                <w:iCs/>
                <w:sz w:val="24"/>
                <w:lang w:val="en-US" w:eastAsia="zh-CN"/>
              </w:rPr>
              <w:t>4.27</w:t>
            </w:r>
          </w:p>
        </w:tc>
        <w:tc>
          <w:tcPr>
            <w:tcW w:w="1701" w:type="dxa"/>
            <w:vAlign w:val="center"/>
          </w:tcPr>
          <w:p>
            <w:pPr>
              <w:spacing w:line="400" w:lineRule="exact"/>
              <w:jc w:val="center"/>
              <w:rPr>
                <w:rFonts w:hint="default" w:ascii="Cambria Math" w:hAnsi="Cambria Math" w:eastAsia="宋体"/>
                <w:iCs/>
                <w:sz w:val="24"/>
                <w:lang w:val="en-US" w:eastAsia="zh-CN"/>
              </w:rPr>
            </w:pPr>
            <w:r>
              <w:rPr>
                <w:rFonts w:ascii="Cambria Math" w:hAnsi="Cambria Math"/>
                <w:iCs/>
                <w:sz w:val="24"/>
              </w:rPr>
              <w:fldChar w:fldCharType="begin"/>
            </w:r>
            <w:r>
              <w:rPr>
                <w:rFonts w:ascii="Cambria Math" w:hAnsi="Cambria Math"/>
                <w:iCs/>
                <w:sz w:val="24"/>
              </w:rPr>
              <w:instrText xml:space="preserve"> </w:instrText>
            </w:r>
            <w:r>
              <w:rPr>
                <w:rFonts w:hint="eastAsia" w:ascii="Cambria Math" w:hAnsi="Cambria Math"/>
                <w:iCs/>
                <w:sz w:val="24"/>
              </w:rPr>
              <w:instrText xml:space="preserve">=AVERAGE(ABOVE)</w:instrText>
            </w:r>
            <w:r>
              <w:rPr>
                <w:rFonts w:ascii="Cambria Math" w:hAnsi="Cambria Math"/>
                <w:iCs/>
                <w:sz w:val="24"/>
              </w:rPr>
              <w:instrText xml:space="preserve"> </w:instrText>
            </w:r>
            <w:r>
              <w:rPr>
                <w:rFonts w:ascii="Cambria Math" w:hAnsi="Cambria Math"/>
                <w:iCs/>
                <w:sz w:val="24"/>
              </w:rPr>
              <w:fldChar w:fldCharType="separate"/>
            </w:r>
            <w:r>
              <w:rPr>
                <w:rFonts w:ascii="Cambria Math" w:hAnsi="Cambria Math"/>
                <w:iCs/>
                <w:sz w:val="24"/>
              </w:rPr>
              <w:t>15</w:t>
            </w:r>
            <w:r>
              <w:rPr>
                <w:rFonts w:hint="eastAsia" w:ascii="Cambria Math" w:hAnsi="Cambria Math"/>
                <w:iCs/>
                <w:sz w:val="24"/>
                <w:lang w:val="en-US" w:eastAsia="zh-CN"/>
              </w:rPr>
              <w:t>8</w:t>
            </w:r>
            <w:r>
              <w:rPr>
                <w:rFonts w:ascii="Cambria Math" w:hAnsi="Cambria Math"/>
                <w:iCs/>
                <w:sz w:val="24"/>
              </w:rPr>
              <w:fldChar w:fldCharType="end"/>
            </w:r>
            <w:r>
              <w:rPr>
                <w:rFonts w:hint="eastAsia" w:ascii="Cambria Math" w:hAnsi="Cambria Math"/>
                <w:iCs/>
                <w:sz w:val="24"/>
                <w:lang w:val="en-US" w:eastAsia="zh-CN"/>
              </w:rPr>
              <w:t>4.26</w:t>
            </w:r>
          </w:p>
        </w:tc>
      </w:tr>
    </w:tbl>
    <w:p>
      <w:pPr>
        <w:spacing w:line="400" w:lineRule="exact"/>
        <w:rPr>
          <w:sz w:val="24"/>
        </w:rPr>
      </w:pPr>
      <w:r>
        <w:rPr>
          <w:rFonts w:hint="eastAsia"/>
          <w:sz w:val="24"/>
        </w:rPr>
        <mc:AlternateContent>
          <mc:Choice Requires="wps">
            <w:drawing>
              <wp:anchor distT="0" distB="0" distL="114300" distR="114300" simplePos="0" relativeHeight="251674624" behindDoc="0" locked="0" layoutInCell="1" allowOverlap="1">
                <wp:simplePos x="0" y="0"/>
                <wp:positionH relativeFrom="column">
                  <wp:posOffset>1878330</wp:posOffset>
                </wp:positionH>
                <wp:positionV relativeFrom="paragraph">
                  <wp:posOffset>15875</wp:posOffset>
                </wp:positionV>
                <wp:extent cx="2682240" cy="33528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2 </w:t>
                            </w:r>
                            <w:r>
                              <w:rPr>
                                <w:rFonts w:hint="eastAsia"/>
                                <w:color w:val="7F7F7F" w:themeColor="background1" w:themeShade="80"/>
                                <w:szCs w:val="21"/>
                              </w:rPr>
                              <w:t>不同振幅下的振动周期数据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9pt;margin-top:1.25pt;height:26.4pt;width:211.2pt;z-index:251674624;mso-width-relative:page;mso-height-relative:page;" filled="f" stroked="f" coordsize="21600,21600" o:gfxdata="UEsDBAoAAAAAAIdO4kAAAAAAAAAAAAAAAAAEAAAAZHJzL1BLAwQUAAAACACHTuJACpviz9kAAAAI&#10;AQAADwAAAGRycy9kb3ducmV2LnhtbE2PzU7DMBCE70i8g7VI3KiToEAIcSoUqUJCcGjphdsmdpMI&#10;ex1i9weenuVUbjua0cy31fLkrDiYOYyeFKSLBIShzuuRegXb99VNASJEJI3Wk1HwbQIs68uLCkvt&#10;j7Q2h03sBZdQKFHBEONUShm6wTgMCz8ZYm/nZ4eR5dxLPeORy52VWZLcSYcj8cKAk2kG031u9k7B&#10;S7N6w3WbueLHNs+vu6fpa/uRK3V9lSaPIKI5xXMY/vAZHWpmav2edBBWQfaQM3rkIwfB/n1aZCBa&#10;BXl+C7Ku5P8H6l9QSwMEFAAAAAgAh07iQNARTZ48AgAAaAQAAA4AAABkcnMvZTJvRG9jLnhtbK1U&#10;zW7UMBC+I/EOlu80u+kPy6rZamlVhFTRSgVx9jpOE8n2GNvbpDwAvAEnLtx5rj4Hn53dbVU49MDF&#10;Gc+MZ+b7ZibHJ4PR7Fb50JGt+HRvwpmykurO3lT808fzVzPOQhS2FpqsqvidCvxk8fLFce/mqqSW&#10;dK08QxAb5r2reBujmxdFkK0yIuyRUxbGhrwREVd/U9Re9IhudFFOJkdFT752nqQKAdqz0cg3Ef1z&#10;AlLTdFKdkVwbZeMY1SstIiCFtnOBL3K1TaNkvGyaoCLTFQfSmE8kgbxKZ7E4FvMbL1zbyU0J4jkl&#10;PMFkRGeRdBfqTETB1r77K5TppKdATdyTZIoRSGYEKKaTJ9xct8KpjAVUB7cjPfy/sPLD7ZVnXY1J&#10;QN+tMOj4/Y/v9z9/3//6xqADQb0Lc/hdO3jG4S0NcN7qA5QJ99B4k75AxGAHvXc7etUQmYSyPJqV&#10;5QFMErb9/cNylvkvHl47H+I7RYYloeIe7cusituLEFEJXLcuKZml807r3EJtWV/xo/3DSX6ws+CF&#10;tniYMIy1JikOq2EDbEX1HXB5GkcjOHneIfmFCPFKeMwC6sW2xEscjSYkoY3EWUv+67/0yR8tgpWz&#10;HrNV8fBlLbziTL+3aN6b6UGiIebLweHrEhf/2LJ6bLFrc0oY3yn20sksJv+ot2LjyXzGUi1TVpiE&#10;lchd8bgVT+M48VhKqZbL7ITxcyJe2GsnU+iRzuU6UtNlphNNIzcb9jCAuQGbZUkT/vievR5+EI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pviz9kAAAAIAQAADwAAAAAAAAABACAAAAAiAAAAZHJz&#10;L2Rvd25yZXYueG1sUEsBAhQAFAAAAAgAh07iQNARTZ4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2 </w:t>
                      </w:r>
                      <w:r>
                        <w:rPr>
                          <w:rFonts w:hint="eastAsia"/>
                          <w:color w:val="7F7F7F" w:themeColor="background1" w:themeShade="80"/>
                          <w:szCs w:val="21"/>
                        </w:rPr>
                        <w:t>不同振幅下的振动周期数据</w:t>
                      </w:r>
                    </w:p>
                  </w:txbxContent>
                </v:textbox>
              </v:shape>
            </w:pict>
          </mc:Fallback>
        </mc:AlternateContent>
      </w:r>
    </w:p>
    <w:p>
      <w:pPr>
        <w:spacing w:line="400" w:lineRule="exact"/>
        <w:rPr>
          <w:sz w:val="24"/>
        </w:rPr>
      </w:pPr>
    </w:p>
    <w:p>
      <w:pPr>
        <w:ind w:firstLine="482"/>
        <w:rPr>
          <w:rFonts w:hint="eastAsia" w:eastAsia="宋体"/>
          <w:szCs w:val="21"/>
          <w:lang w:val="en-US" w:eastAsia="zh-CN"/>
        </w:rPr>
      </w:pPr>
      <w:r>
        <w:rPr>
          <w:rFonts w:hint="eastAsia"/>
          <w:sz w:val="24"/>
        </w:rPr>
        <w:t>可以计算出振动周期</w:t>
      </w:r>
      <m:oMath>
        <m:r>
          <m:rPr/>
          <w:rPr>
            <w:rFonts w:hint="eastAsia" w:ascii="Cambria Math" w:hAnsi="Cambria Math"/>
            <w:sz w:val="24"/>
          </w:rPr>
          <m:t>T</m:t>
        </m:r>
      </m:oMath>
      <w:r>
        <w:rPr>
          <w:rFonts w:hint="eastAsia"/>
          <w:sz w:val="24"/>
        </w:rPr>
        <w:t>的平均值为</w:t>
      </w:r>
      <m:oMath>
        <m:acc>
          <m:accPr>
            <m:chr m:val="̅"/>
            <m:ctrlPr>
              <w:rPr>
                <w:rFonts w:ascii="Cambria Math" w:hAnsi="Cambria Math"/>
                <w:i/>
                <w:sz w:val="24"/>
              </w:rPr>
            </m:ctrlPr>
          </m:accPr>
          <m:e>
            <m:r>
              <m:rPr/>
              <w:rPr>
                <w:rFonts w:hint="eastAsia" w:ascii="Cambria Math" w:hAnsi="Cambria Math"/>
                <w:sz w:val="24"/>
              </w:rPr>
              <m:t>T</m:t>
            </m:r>
            <m:ctrlPr>
              <w:rPr>
                <w:rFonts w:ascii="Cambria Math" w:hAnsi="Cambria Math"/>
                <w:i/>
                <w:sz w:val="24"/>
              </w:rPr>
            </m:ctrlPr>
          </m:e>
        </m:acc>
        <m:r>
          <m:rPr/>
          <w:rPr>
            <w:rFonts w:hint="eastAsia" w:ascii="Cambria Math" w:hAnsi="Cambria Math"/>
            <w:sz w:val="24"/>
          </w:rPr>
          <m:t>=</m:t>
        </m:r>
        <m:r>
          <m:rPr/>
          <w:rPr>
            <w:rFonts w:ascii="Cambria Math" w:hAnsi="Cambria Math"/>
            <w:sz w:val="24"/>
          </w:rPr>
          <m:t>15</m:t>
        </m:r>
        <m:r>
          <m:rPr/>
          <w:rPr>
            <w:rFonts w:hint="default" w:ascii="Cambria Math" w:hAnsi="Cambria Math"/>
            <w:sz w:val="24"/>
            <w:lang w:val="en-US" w:eastAsia="zh-CN"/>
          </w:rPr>
          <m:t>84.32</m:t>
        </m:r>
        <m:r>
          <m:rPr/>
          <w:rPr>
            <w:rFonts w:hint="eastAsia" w:ascii="Cambria Math" w:hAnsi="Cambria Math"/>
            <w:sz w:val="24"/>
          </w:rPr>
          <m:t>ms</m:t>
        </m:r>
      </m:oMath>
      <w:r>
        <w:rPr>
          <w:rFonts w:hint="eastAsia"/>
          <w:sz w:val="24"/>
        </w:rPr>
        <w:t>，那么振动周期</w:t>
      </w:r>
      <m:oMath>
        <m:r>
          <m:rPr/>
          <w:rPr>
            <w:rFonts w:hint="eastAsia" w:ascii="Cambria Math" w:hAnsi="Cambria Math"/>
            <w:sz w:val="24"/>
          </w:rPr>
          <m:t>T</m:t>
        </m:r>
      </m:oMath>
      <w:r>
        <w:rPr>
          <w:rFonts w:hint="eastAsia"/>
          <w:sz w:val="24"/>
        </w:rPr>
        <w:t>的标准差为</w:t>
      </w:r>
      <m:oMath>
        <m:r>
          <m:rPr/>
          <w:rPr>
            <w:rFonts w:ascii="Cambria Math" w:hAnsi="Cambria Math"/>
            <w:szCs w:val="21"/>
          </w:rPr>
          <m:t>σ</m:t>
        </m:r>
        <m:r>
          <m:rPr/>
          <w:rPr>
            <w:rFonts w:hint="eastAsia" w:ascii="Cambria Math" w:hAnsi="Cambria Math"/>
            <w:szCs w:val="21"/>
          </w:rPr>
          <m:t>=</m:t>
        </m:r>
        <m:rad>
          <m:radPr>
            <m:degHide m:val="1"/>
            <m:ctrlPr>
              <w:rPr>
                <w:rFonts w:ascii="Cambria Math" w:hAnsi="Cambria Math"/>
                <w:i/>
                <w:szCs w:val="21"/>
              </w:rPr>
            </m:ctrlPr>
          </m:radPr>
          <m:deg>
            <m:ctrlPr>
              <w:rPr>
                <w:rFonts w:ascii="Cambria Math" w:hAnsi="Cambria Math"/>
                <w:i/>
                <w:szCs w:val="21"/>
              </w:rPr>
            </m:ctrlPr>
          </m:deg>
          <m:e>
            <m:f>
              <m:fPr>
                <m:ctrlPr>
                  <w:rPr>
                    <w:rFonts w:ascii="Cambria Math" w:hAnsi="Cambria Math"/>
                    <w:i/>
                    <w:szCs w:val="21"/>
                  </w:rPr>
                </m:ctrlPr>
              </m:fPr>
              <m:num>
                <m:sSup>
                  <m:sSupPr>
                    <m:ctrlPr>
                      <w:rPr>
                        <w:rFonts w:ascii="Cambria Math" w:hAnsi="Cambria Math"/>
                        <w:i/>
                        <w:szCs w:val="21"/>
                      </w:rPr>
                    </m:ctrlPr>
                  </m:sSupPr>
                  <m:e>
                    <m:r>
                      <m:rPr/>
                      <w:rPr>
                        <w:rFonts w:ascii="Cambria Math" w:hAnsi="Cambria Math"/>
                        <w:szCs w:val="21"/>
                      </w:rPr>
                      <m:t>(</m:t>
                    </m:r>
                    <m:r>
                      <w:rPr>
                        <w:rFonts w:ascii="Cambria Math" w:hAnsi="Cambria Math"/>
                        <w:sz w:val="24"/>
                      </w:rPr>
                      <w:fldChar w:fldCharType="begin"/>
                    </m:r>
                    <m:r>
                      <m:rPr>
                        <m:sty m:val="p"/>
                      </m:rPr>
                      <w:rPr>
                        <w:rFonts w:ascii="Cambria Math" w:hAnsi="Cambria Math"/>
                        <w:sz w:val="24"/>
                      </w:rPr>
                      <m:t xml:space="preserve"> </m:t>
                    </m:r>
                    <m:r>
                      <m:rPr>
                        <m:sty m:val="p"/>
                      </m:rPr>
                      <w:rPr>
                        <w:rFonts w:hint="eastAsia" w:ascii="Cambria Math" w:hAnsi="Cambria Math"/>
                        <w:sz w:val="24"/>
                      </w:rPr>
                      <m:t xml:space="preserve">=AVERAGE(ABOVE)</m:t>
                    </m:r>
                    <m:r>
                      <m:rPr>
                        <m:sty m:val="p"/>
                      </m:rPr>
                      <w:rPr>
                        <w:rFonts w:ascii="Cambria Math" w:hAnsi="Cambria Math"/>
                        <w:sz w:val="24"/>
                      </w:rPr>
                      <m:t xml:space="preserve"> </m:t>
                    </m:r>
                    <m:r>
                      <w:rPr>
                        <w:rFonts w:ascii="Cambria Math" w:hAnsi="Cambria Math"/>
                        <w:sz w:val="24"/>
                      </w:rPr>
                      <w:fldChar w:fldCharType="separate"/>
                    </m:r>
                    <m:r>
                      <m:rPr>
                        <m:sty m:val="p"/>
                      </m:rPr>
                      <w:rPr>
                        <w:rFonts w:ascii="Cambria Math" w:hAnsi="Cambria Math"/>
                        <w:sz w:val="24"/>
                      </w:rPr>
                      <m:t>15</m:t>
                    </m:r>
                    <m:r>
                      <m:rPr>
                        <m:sty m:val="p"/>
                      </m:rPr>
                      <w:rPr>
                        <w:rFonts w:hint="eastAsia" w:ascii="Cambria Math" w:hAnsi="Cambria Math"/>
                        <w:sz w:val="24"/>
                        <w:lang w:val="en-US" w:eastAsia="zh-CN"/>
                      </w:rPr>
                      <m:t>8</m:t>
                    </m:r>
                    <m:r>
                      <w:rPr>
                        <w:rFonts w:ascii="Cambria Math" w:hAnsi="Cambria Math"/>
                        <w:sz w:val="24"/>
                      </w:rPr>
                      <w:fldChar w:fldCharType="end"/>
                    </m:r>
                    <m:r>
                      <m:rPr>
                        <m:sty m:val="p"/>
                      </m:rPr>
                      <w:rPr>
                        <w:rFonts w:hint="eastAsia" w:ascii="Cambria Math" w:hAnsi="Cambria Math"/>
                        <w:sz w:val="24"/>
                        <w:lang w:val="en-US" w:eastAsia="zh-CN"/>
                      </w:rPr>
                      <m:t>4.22</m:t>
                    </m:r>
                    <m:r>
                      <m:rPr/>
                      <w:rPr>
                        <w:rFonts w:ascii="Cambria Math" w:hAnsi="Cambria Math"/>
                        <w:szCs w:val="21"/>
                      </w:rPr>
                      <m:t>−</m:t>
                    </m:r>
                    <m:r>
                      <m:rPr/>
                      <w:rPr>
                        <w:rFonts w:ascii="Cambria Math" w:hAnsi="Cambria Math"/>
                        <w:sz w:val="24"/>
                      </w:rPr>
                      <m:t>15</m:t>
                    </m:r>
                    <m:r>
                      <m:rPr/>
                      <w:rPr>
                        <w:rFonts w:hint="default" w:ascii="Cambria Math" w:hAnsi="Cambria Math"/>
                        <w:sz w:val="24"/>
                        <w:lang w:val="en-US" w:eastAsia="zh-CN"/>
                      </w:rPr>
                      <m:t>84.32</m:t>
                    </m:r>
                    <m:r>
                      <m:rPr/>
                      <w:rPr>
                        <w:rFonts w:ascii="Cambria Math" w:hAnsi="Cambria Math"/>
                        <w:szCs w:val="21"/>
                      </w:rPr>
                      <m:t>)</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r>
                  <m:rPr/>
                  <w:rPr>
                    <w:rFonts w:ascii="Cambria Math" w:hAnsi="Cambria Math"/>
                    <w:szCs w:val="21"/>
                  </w:rPr>
                  <m:t>+</m:t>
                </m:r>
                <m:sSup>
                  <m:sSupPr>
                    <m:ctrlPr>
                      <w:rPr>
                        <w:rFonts w:ascii="Cambria Math" w:hAnsi="Cambria Math"/>
                        <w:i/>
                        <w:szCs w:val="21"/>
                      </w:rPr>
                    </m:ctrlPr>
                  </m:sSupPr>
                  <m:e>
                    <m:r>
                      <m:rPr/>
                      <w:rPr>
                        <w:rFonts w:ascii="Cambria Math" w:hAnsi="Cambria Math"/>
                        <w:szCs w:val="21"/>
                      </w:rPr>
                      <m:t>(</m:t>
                    </m:r>
                    <m:r>
                      <w:rPr>
                        <w:rFonts w:ascii="Cambria Math" w:hAnsi="Cambria Math"/>
                        <w:sz w:val="24"/>
                      </w:rPr>
                      <w:fldChar w:fldCharType="begin"/>
                    </m:r>
                    <m:r>
                      <m:rPr>
                        <m:sty m:val="p"/>
                      </m:rPr>
                      <w:rPr>
                        <w:rFonts w:ascii="Cambria Math" w:hAnsi="Cambria Math"/>
                        <w:sz w:val="24"/>
                      </w:rPr>
                      <m:t xml:space="preserve"> =AVERAGE(ABOVE) </m:t>
                    </m:r>
                    <m:r>
                      <w:rPr>
                        <w:rFonts w:ascii="Cambria Math" w:hAnsi="Cambria Math"/>
                        <w:sz w:val="24"/>
                      </w:rPr>
                      <w:fldChar w:fldCharType="separate"/>
                    </m:r>
                    <m:r>
                      <m:rPr>
                        <m:sty m:val="p"/>
                      </m:rPr>
                      <w:rPr>
                        <w:rFonts w:ascii="Cambria Math" w:hAnsi="Cambria Math"/>
                        <w:sz w:val="24"/>
                      </w:rPr>
                      <m:t>15</m:t>
                    </m:r>
                    <m:r>
                      <m:rPr>
                        <m:sty m:val="p"/>
                      </m:rPr>
                      <w:rPr>
                        <w:rFonts w:hint="eastAsia" w:ascii="Cambria Math" w:hAnsi="Cambria Math"/>
                        <w:sz w:val="24"/>
                        <w:lang w:val="en-US" w:eastAsia="zh-CN"/>
                      </w:rPr>
                      <m:t>84</m:t>
                    </m:r>
                    <m:r>
                      <w:rPr>
                        <w:rFonts w:ascii="Cambria Math" w:hAnsi="Cambria Math"/>
                        <w:sz w:val="24"/>
                      </w:rPr>
                      <w:fldChar w:fldCharType="end"/>
                    </m:r>
                    <m:r>
                      <m:rPr>
                        <m:sty m:val="p"/>
                      </m:rPr>
                      <w:rPr>
                        <w:rFonts w:hint="eastAsia" w:ascii="Cambria Math" w:hAnsi="Cambria Math"/>
                        <w:sz w:val="24"/>
                        <w:lang w:val="en-US" w:eastAsia="zh-CN"/>
                      </w:rPr>
                      <m:t>.54</m:t>
                    </m:r>
                    <m:r>
                      <m:rPr/>
                      <w:rPr>
                        <w:rFonts w:ascii="Cambria Math" w:hAnsi="Cambria Math"/>
                        <w:szCs w:val="21"/>
                      </w:rPr>
                      <m:t>−</m:t>
                    </m:r>
                    <m:r>
                      <m:rPr/>
                      <w:rPr>
                        <w:rFonts w:ascii="Cambria Math" w:hAnsi="Cambria Math"/>
                        <w:sz w:val="24"/>
                      </w:rPr>
                      <m:t>15</m:t>
                    </m:r>
                    <m:r>
                      <m:rPr/>
                      <w:rPr>
                        <w:rFonts w:hint="default" w:ascii="Cambria Math" w:hAnsi="Cambria Math"/>
                        <w:sz w:val="24"/>
                        <w:lang w:val="en-US" w:eastAsia="zh-CN"/>
                      </w:rPr>
                      <m:t>84.32)</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r>
                  <m:rPr/>
                  <w:rPr>
                    <w:rFonts w:ascii="Cambria Math" w:hAnsi="Cambria Math"/>
                    <w:szCs w:val="21"/>
                  </w:rPr>
                  <m:t>+</m:t>
                </m:r>
                <m:sSup>
                  <m:sSupPr>
                    <m:ctrlPr>
                      <w:rPr>
                        <w:rFonts w:ascii="Cambria Math" w:hAnsi="Cambria Math"/>
                        <w:i/>
                        <w:szCs w:val="21"/>
                      </w:rPr>
                    </m:ctrlPr>
                  </m:sSupPr>
                  <m:e>
                    <m:r>
                      <m:rPr/>
                      <w:rPr>
                        <w:rFonts w:ascii="Cambria Math" w:hAnsi="Cambria Math"/>
                        <w:szCs w:val="21"/>
                      </w:rPr>
                      <m:t>(</m:t>
                    </m:r>
                    <m:r>
                      <w:rPr>
                        <w:rFonts w:ascii="Cambria Math" w:hAnsi="Cambria Math"/>
                        <w:sz w:val="24"/>
                      </w:rPr>
                      <w:fldChar w:fldCharType="begin"/>
                    </m:r>
                    <m:r>
                      <m:rPr>
                        <m:sty m:val="p"/>
                      </m:rPr>
                      <w:rPr>
                        <w:rFonts w:ascii="Cambria Math" w:hAnsi="Cambria Math"/>
                        <w:sz w:val="24"/>
                      </w:rPr>
                      <m:t xml:space="preserve"> </m:t>
                    </m:r>
                    <m:r>
                      <m:rPr>
                        <m:sty m:val="p"/>
                      </m:rPr>
                      <w:rPr>
                        <w:rFonts w:hint="eastAsia" w:ascii="Cambria Math" w:hAnsi="Cambria Math"/>
                        <w:sz w:val="24"/>
                      </w:rPr>
                      <m:t xml:space="preserve">=AVERAGE(ABOVE)</m:t>
                    </m:r>
                    <m:r>
                      <m:rPr>
                        <m:sty m:val="p"/>
                      </m:rPr>
                      <w:rPr>
                        <w:rFonts w:ascii="Cambria Math" w:hAnsi="Cambria Math"/>
                        <w:sz w:val="24"/>
                      </w:rPr>
                      <m:t xml:space="preserve"> </m:t>
                    </m:r>
                    <m:r>
                      <w:rPr>
                        <w:rFonts w:ascii="Cambria Math" w:hAnsi="Cambria Math"/>
                        <w:sz w:val="24"/>
                      </w:rPr>
                      <w:fldChar w:fldCharType="separate"/>
                    </m:r>
                    <m:r>
                      <m:rPr>
                        <m:sty m:val="p"/>
                      </m:rPr>
                      <w:rPr>
                        <w:rFonts w:ascii="Cambria Math" w:hAnsi="Cambria Math"/>
                        <w:sz w:val="24"/>
                      </w:rPr>
                      <m:t>15</m:t>
                    </m:r>
                    <m:r>
                      <m:rPr>
                        <m:sty m:val="p"/>
                      </m:rPr>
                      <w:rPr>
                        <w:rFonts w:hint="eastAsia" w:ascii="Cambria Math" w:hAnsi="Cambria Math"/>
                        <w:sz w:val="24"/>
                        <w:lang w:val="en-US" w:eastAsia="zh-CN"/>
                      </w:rPr>
                      <m:t>8</m:t>
                    </m:r>
                    <m:r>
                      <w:rPr>
                        <w:rFonts w:ascii="Cambria Math" w:hAnsi="Cambria Math"/>
                        <w:sz w:val="24"/>
                      </w:rPr>
                      <w:fldChar w:fldCharType="end"/>
                    </m:r>
                    <m:r>
                      <m:rPr>
                        <m:sty m:val="p"/>
                      </m:rPr>
                      <w:rPr>
                        <w:rFonts w:hint="eastAsia" w:ascii="Cambria Math" w:hAnsi="Cambria Math"/>
                        <w:sz w:val="24"/>
                        <w:lang w:val="en-US" w:eastAsia="zh-CN"/>
                      </w:rPr>
                      <m:t>4.27</m:t>
                    </m:r>
                    <m:r>
                      <m:rPr/>
                      <w:rPr>
                        <w:rFonts w:ascii="Cambria Math" w:hAnsi="Cambria Math"/>
                        <w:szCs w:val="21"/>
                      </w:rPr>
                      <m:t>−</m:t>
                    </m:r>
                    <m:r>
                      <m:rPr/>
                      <w:rPr>
                        <w:rFonts w:ascii="Cambria Math" w:hAnsi="Cambria Math"/>
                        <w:sz w:val="24"/>
                      </w:rPr>
                      <m:t>15</m:t>
                    </m:r>
                    <m:r>
                      <m:rPr/>
                      <w:rPr>
                        <w:rFonts w:hint="default" w:ascii="Cambria Math" w:hAnsi="Cambria Math"/>
                        <w:sz w:val="24"/>
                        <w:lang w:val="en-US" w:eastAsia="zh-CN"/>
                      </w:rPr>
                      <m:t>84.32</m:t>
                    </m:r>
                    <m:r>
                      <m:rPr/>
                      <w:rPr>
                        <w:rFonts w:ascii="Cambria Math" w:hAnsi="Cambria Math"/>
                        <w:szCs w:val="21"/>
                      </w:rPr>
                      <m:t>)</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r>
                  <m:rPr/>
                  <w:rPr>
                    <w:rFonts w:ascii="Cambria Math" w:hAnsi="Cambria Math"/>
                    <w:szCs w:val="21"/>
                  </w:rPr>
                  <m:t>+</m:t>
                </m:r>
                <m:sSup>
                  <m:sSupPr>
                    <m:ctrlPr>
                      <w:rPr>
                        <w:rFonts w:ascii="Cambria Math" w:hAnsi="Cambria Math"/>
                        <w:i/>
                        <w:szCs w:val="21"/>
                      </w:rPr>
                    </m:ctrlPr>
                  </m:sSupPr>
                  <m:e>
                    <m:r>
                      <m:rPr/>
                      <w:rPr>
                        <w:rFonts w:ascii="Cambria Math" w:hAnsi="Cambria Math"/>
                        <w:szCs w:val="21"/>
                      </w:rPr>
                      <m:t>(</m:t>
                    </m:r>
                    <m:r>
                      <w:rPr>
                        <w:rFonts w:ascii="Cambria Math" w:hAnsi="Cambria Math"/>
                        <w:sz w:val="24"/>
                      </w:rPr>
                      <w:fldChar w:fldCharType="begin"/>
                    </m:r>
                    <m:r>
                      <m:rPr>
                        <m:sty m:val="p"/>
                      </m:rPr>
                      <w:rPr>
                        <w:rFonts w:ascii="Cambria Math" w:hAnsi="Cambria Math"/>
                        <w:sz w:val="24"/>
                      </w:rPr>
                      <m:t xml:space="preserve"> </m:t>
                    </m:r>
                    <m:r>
                      <m:rPr>
                        <m:sty m:val="p"/>
                      </m:rPr>
                      <w:rPr>
                        <w:rFonts w:hint="eastAsia" w:ascii="Cambria Math" w:hAnsi="Cambria Math"/>
                        <w:sz w:val="24"/>
                      </w:rPr>
                      <m:t xml:space="preserve">=AVERAGE(ABOVE)</m:t>
                    </m:r>
                    <m:r>
                      <m:rPr>
                        <m:sty m:val="p"/>
                      </m:rPr>
                      <w:rPr>
                        <w:rFonts w:ascii="Cambria Math" w:hAnsi="Cambria Math"/>
                        <w:sz w:val="24"/>
                      </w:rPr>
                      <m:t xml:space="preserve"> </m:t>
                    </m:r>
                    <m:r>
                      <w:rPr>
                        <w:rFonts w:ascii="Cambria Math" w:hAnsi="Cambria Math"/>
                        <w:sz w:val="24"/>
                      </w:rPr>
                      <w:fldChar w:fldCharType="separate"/>
                    </m:r>
                    <m:r>
                      <m:rPr>
                        <m:sty m:val="p"/>
                      </m:rPr>
                      <w:rPr>
                        <w:rFonts w:ascii="Cambria Math" w:hAnsi="Cambria Math"/>
                        <w:sz w:val="24"/>
                      </w:rPr>
                      <m:t>15</m:t>
                    </m:r>
                    <m:r>
                      <m:rPr>
                        <m:sty m:val="p"/>
                      </m:rPr>
                      <w:rPr>
                        <w:rFonts w:hint="eastAsia" w:ascii="Cambria Math" w:hAnsi="Cambria Math"/>
                        <w:sz w:val="24"/>
                        <w:lang w:val="en-US" w:eastAsia="zh-CN"/>
                      </w:rPr>
                      <m:t>8</m:t>
                    </m:r>
                    <m:r>
                      <w:rPr>
                        <w:rFonts w:ascii="Cambria Math" w:hAnsi="Cambria Math"/>
                        <w:sz w:val="24"/>
                      </w:rPr>
                      <w:fldChar w:fldCharType="end"/>
                    </m:r>
                    <m:r>
                      <m:rPr>
                        <m:sty m:val="p"/>
                      </m:rPr>
                      <w:rPr>
                        <w:rFonts w:hint="eastAsia" w:ascii="Cambria Math" w:hAnsi="Cambria Math"/>
                        <w:sz w:val="24"/>
                        <w:lang w:val="en-US" w:eastAsia="zh-CN"/>
                      </w:rPr>
                      <m:t>4.26</m:t>
                    </m:r>
                    <m:r>
                      <m:rPr/>
                      <w:rPr>
                        <w:rFonts w:ascii="Cambria Math" w:hAnsi="Cambria Math"/>
                        <w:szCs w:val="21"/>
                      </w:rPr>
                      <m:t>−</m:t>
                    </m:r>
                    <m:r>
                      <m:rPr/>
                      <w:rPr>
                        <w:rFonts w:ascii="Cambria Math" w:hAnsi="Cambria Math"/>
                        <w:sz w:val="24"/>
                      </w:rPr>
                      <m:t>15</m:t>
                    </m:r>
                    <m:r>
                      <m:rPr/>
                      <w:rPr>
                        <w:rFonts w:hint="default" w:ascii="Cambria Math" w:hAnsi="Cambria Math"/>
                        <w:sz w:val="24"/>
                        <w:lang w:val="en-US" w:eastAsia="zh-CN"/>
                      </w:rPr>
                      <m:t>84.32</m:t>
                    </m:r>
                    <m:r>
                      <m:rPr/>
                      <w:rPr>
                        <w:rFonts w:ascii="Cambria Math" w:hAnsi="Cambria Math"/>
                        <w:szCs w:val="21"/>
                      </w:rPr>
                      <m:t>)</m:t>
                    </m:r>
                    <m:ctrlPr>
                      <w:rPr>
                        <w:rFonts w:ascii="Cambria Math" w:hAnsi="Cambria Math"/>
                        <w:i/>
                        <w:szCs w:val="21"/>
                      </w:rPr>
                    </m:ctrlPr>
                  </m:e>
                  <m:sup>
                    <m:r>
                      <m:rPr/>
                      <w:rPr>
                        <w:rFonts w:ascii="Cambria Math" w:hAnsi="Cambria Math"/>
                        <w:szCs w:val="21"/>
                      </w:rPr>
                      <m:t>2</m:t>
                    </m:r>
                    <m:ctrlPr>
                      <w:rPr>
                        <w:rFonts w:ascii="Cambria Math" w:hAnsi="Cambria Math"/>
                        <w:i/>
                        <w:szCs w:val="21"/>
                      </w:rPr>
                    </m:ctrlPr>
                  </m:sup>
                </m:sSup>
                <m:ctrlPr>
                  <w:rPr>
                    <w:rFonts w:ascii="Cambria Math" w:hAnsi="Cambria Math"/>
                    <w:i/>
                    <w:szCs w:val="21"/>
                  </w:rPr>
                </m:ctrlPr>
              </m:num>
              <m:den>
                <m:r>
                  <m:rPr/>
                  <w:rPr>
                    <w:rFonts w:ascii="Cambria Math" w:hAnsi="Cambria Math"/>
                    <w:szCs w:val="21"/>
                  </w:rPr>
                  <m:t>4</m:t>
                </m:r>
                <m:ctrlPr>
                  <w:rPr>
                    <w:rFonts w:ascii="Cambria Math" w:hAnsi="Cambria Math"/>
                    <w:i/>
                    <w:szCs w:val="21"/>
                  </w:rPr>
                </m:ctrlPr>
              </m:den>
            </m:f>
            <m:r>
              <m:rPr/>
              <w:rPr>
                <w:rFonts w:hint="default" w:ascii="Cambria Math" w:hAnsi="Cambria Math"/>
                <w:szCs w:val="21"/>
                <w:lang w:val="en-US" w:eastAsia="zh-CN"/>
              </w:rPr>
              <m:t xml:space="preserve"> </m:t>
            </m:r>
            <m:ctrlPr>
              <w:rPr>
                <w:rFonts w:ascii="Cambria Math" w:hAnsi="Cambria Math"/>
                <w:i/>
                <w:szCs w:val="21"/>
              </w:rPr>
            </m:ctrlPr>
          </m:e>
        </m:rad>
      </m:oMath>
      <w:r>
        <w:rPr>
          <w:rFonts w:hint="eastAsia"/>
          <w:szCs w:val="21"/>
        </w:rPr>
        <w:t>=</w:t>
      </w:r>
      <w:r>
        <w:rPr>
          <w:rFonts w:hint="eastAsia"/>
          <w:szCs w:val="21"/>
          <w:lang w:val="en-US" w:eastAsia="zh-CN"/>
        </w:rPr>
        <w:t xml:space="preserve"> </w:t>
      </w:r>
      <w:r>
        <w:rPr>
          <w:szCs w:val="21"/>
        </w:rPr>
        <w:t>0.</w:t>
      </w:r>
      <w:r>
        <w:rPr>
          <w:rFonts w:hint="eastAsia"/>
          <w:szCs w:val="21"/>
          <w:lang w:val="en-US" w:eastAsia="zh-CN"/>
        </w:rPr>
        <w:t>118</w:t>
      </w:r>
      <m:oMath>
        <m:r>
          <m:rPr/>
          <w:rPr>
            <w:rFonts w:hint="default" w:ascii="Cambria Math"/>
            <w:szCs w:val="21"/>
            <w:lang w:val="en-US" w:eastAsia="zh-CN"/>
          </w:rPr>
          <m:t xml:space="preserve"> </m:t>
        </m:r>
        <m:r>
          <m:rPr/>
          <w:rPr>
            <w:rFonts w:ascii="Cambria Math" w:hAnsi="Cambria Math"/>
            <w:szCs w:val="21"/>
          </w:rPr>
          <m:t>ms</m:t>
        </m:r>
      </m:oMath>
      <w:r>
        <w:rPr>
          <w:rFonts w:hint="eastAsia" w:hAnsi="Cambria Math"/>
          <w:i w:val="0"/>
          <w:szCs w:val="21"/>
          <w:lang w:val="en-US" w:eastAsia="zh-CN"/>
        </w:rPr>
        <w:t>.</w: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ind w:firstLine="480"/>
        <w:rPr>
          <w:rFonts w:hint="eastAsia"/>
          <w:sz w:val="24"/>
          <w:lang w:val="en-US" w:eastAsia="zh-CN"/>
        </w:rPr>
      </w:pPr>
      <w:r>
        <w:rPr>
          <w:rFonts w:hint="eastAsia"/>
          <w:sz w:val="24"/>
        </w:rPr>
        <w:t>总体上来讲，周期的毫秒级（即个位数字）</w:t>
      </w:r>
      <w:r>
        <w:rPr>
          <w:rFonts w:hint="eastAsia"/>
          <w:sz w:val="24"/>
          <w:lang w:val="en-US" w:eastAsia="zh-CN"/>
        </w:rPr>
        <w:t>数字</w:t>
      </w:r>
      <w:r>
        <w:rPr>
          <w:rFonts w:hint="eastAsia"/>
          <w:sz w:val="24"/>
        </w:rPr>
        <w:t>在实验过程中没有变化，振动周期的标准差也</w:t>
      </w:r>
      <w:r>
        <w:rPr>
          <w:rFonts w:hint="eastAsia"/>
          <w:sz w:val="24"/>
          <w:lang w:val="en-US" w:eastAsia="zh-CN"/>
        </w:rPr>
        <w:t>非常</w:t>
      </w:r>
      <w:r>
        <w:rPr>
          <w:rFonts w:hint="eastAsia"/>
          <w:sz w:val="24"/>
        </w:rPr>
        <w:t>小。</w:t>
      </w:r>
    </w:p>
    <w:p>
      <w:pPr>
        <w:spacing w:line="400" w:lineRule="exact"/>
        <w:ind w:firstLine="480"/>
        <w:rPr>
          <w:rFonts w:hint="eastAsia"/>
          <w:sz w:val="24"/>
        </w:rPr>
      </w:pPr>
      <w:r>
        <w:rPr>
          <w:rFonts w:hint="eastAsia"/>
          <w:sz w:val="24"/>
          <w:lang w:val="en-US" w:eastAsia="zh-CN"/>
        </w:rPr>
        <w:t>所以</w:t>
      </w:r>
      <w:r>
        <w:rPr>
          <w:rFonts w:hint="eastAsia"/>
          <w:sz w:val="24"/>
        </w:rPr>
        <w:t>在误差允许的范围内</w:t>
      </w:r>
      <w:r>
        <w:rPr>
          <w:rFonts w:hint="eastAsia"/>
          <w:sz w:val="24"/>
          <w:lang w:eastAsia="zh-CN"/>
        </w:rPr>
        <w:t>，</w:t>
      </w:r>
      <w:r>
        <w:rPr>
          <w:rFonts w:hint="eastAsia"/>
          <w:sz w:val="24"/>
          <w:lang w:val="en-US" w:eastAsia="zh-CN"/>
        </w:rPr>
        <w:t>我们</w:t>
      </w:r>
      <w:r>
        <w:rPr>
          <w:rFonts w:hint="eastAsia"/>
          <w:sz w:val="24"/>
        </w:rPr>
        <w:t>可以</w:t>
      </w:r>
      <w:r>
        <w:rPr>
          <w:rFonts w:hint="eastAsia"/>
          <w:sz w:val="24"/>
          <w:lang w:val="en-US" w:eastAsia="zh-CN"/>
        </w:rPr>
        <w:t>得出结论：</w:t>
      </w:r>
      <w:r>
        <w:rPr>
          <w:rFonts w:hint="eastAsia"/>
          <w:sz w:val="24"/>
        </w:rPr>
        <w:t>弹簧振子的振动周期在振幅改变时</w:t>
      </w:r>
      <w:r>
        <w:rPr>
          <w:rFonts w:hint="eastAsia"/>
          <w:sz w:val="24"/>
          <w:lang w:val="en-US" w:eastAsia="zh-CN"/>
        </w:rPr>
        <w:t>仍然</w:t>
      </w:r>
      <w:r>
        <w:rPr>
          <w:rFonts w:hint="eastAsia"/>
          <w:sz w:val="24"/>
        </w:rPr>
        <w:t>保持恒定，即弹簧振子的振动周期不随振幅的改变而改变。</w:t>
      </w:r>
    </w:p>
    <w:p>
      <w:pPr>
        <w:spacing w:line="400" w:lineRule="exact"/>
        <w:ind w:firstLine="480"/>
        <w:rPr>
          <w:rFonts w:hint="eastAsia" w:eastAsia="宋体"/>
          <w:sz w:val="24"/>
          <w:lang w:val="en-US" w:eastAsia="zh-CN"/>
        </w:rPr>
      </w:pPr>
      <w:r>
        <w:rPr>
          <w:rFonts w:hint="eastAsia"/>
          <w:sz w:val="24"/>
        </w:rPr>
        <w:t>若滑块做简谐振动，</w:t>
      </w:r>
      <w:r>
        <w:rPr>
          <w:rFonts w:hint="eastAsia"/>
          <w:sz w:val="24"/>
          <w:lang w:val="en-US" w:eastAsia="zh-CN"/>
        </w:rPr>
        <w:t>则</w:t>
      </w:r>
      <w:r>
        <w:rPr>
          <w:rFonts w:hint="eastAsia"/>
          <w:sz w:val="24"/>
        </w:rPr>
        <w:t>弹簧振子的振动周期</w:t>
      </w:r>
      <w:r>
        <w:rPr>
          <w:rFonts w:hint="eastAsia"/>
          <w:sz w:val="24"/>
          <w:lang w:val="en-US" w:eastAsia="zh-CN"/>
        </w:rPr>
        <w:t>应该与</w:t>
      </w:r>
      <w:r>
        <w:rPr>
          <w:rFonts w:hint="eastAsia"/>
          <w:sz w:val="24"/>
        </w:rPr>
        <w:t>振幅</w:t>
      </w:r>
      <w:r>
        <w:rPr>
          <w:rFonts w:hint="eastAsia"/>
          <w:sz w:val="24"/>
          <w:lang w:val="en-US" w:eastAsia="zh-CN"/>
        </w:rPr>
        <w:t>无关。</w:t>
      </w:r>
    </w:p>
    <w:p>
      <w:pPr>
        <w:spacing w:line="400" w:lineRule="exact"/>
        <w:rPr>
          <w:sz w:val="24"/>
        </w:rPr>
      </w:pPr>
    </w:p>
    <w:p>
      <w:pPr>
        <w:pStyle w:val="20"/>
        <w:numPr>
          <w:ilvl w:val="0"/>
          <w:numId w:val="2"/>
        </w:numPr>
        <w:spacing w:line="400" w:lineRule="exact"/>
        <w:ind w:firstLineChars="0"/>
        <w:outlineLvl w:val="2"/>
        <w:rPr>
          <w:rStyle w:val="24"/>
        </w:rPr>
      </w:pPr>
      <w:r>
        <w:rPr>
          <w:rStyle w:val="24"/>
          <w:rFonts w:hint="eastAsia"/>
        </w:rPr>
        <w:t>研究振动周期和振子质量之间的关系</w:t>
      </w:r>
    </w:p>
    <w:p>
      <w:pPr>
        <w:spacing w:line="400" w:lineRule="exact"/>
        <w:ind w:firstLine="480"/>
        <w:rPr>
          <w:rFonts w:hint="eastAsia" w:hAnsi="Cambria Math" w:eastAsia="宋体"/>
          <w:i w:val="0"/>
          <w:sz w:val="24"/>
          <w:lang w:val="en-US" w:eastAsia="zh-CN"/>
        </w:rPr>
      </w:pPr>
      <w:r>
        <w:rPr>
          <w:rFonts w:hint="eastAsia"/>
          <w:sz w:val="24"/>
        </w:rPr>
        <w:t>滑块的振幅</w:t>
      </w:r>
      <m:oMath>
        <m:r>
          <m:rPr/>
          <w:rPr>
            <w:rFonts w:hint="eastAsia" w:ascii="Cambria Math" w:hAnsi="Cambria Math"/>
            <w:sz w:val="24"/>
          </w:rPr>
          <m:t>A</m:t>
        </m:r>
      </m:oMath>
      <w:r>
        <w:rPr>
          <w:rFonts w:hint="eastAsia"/>
          <w:sz w:val="24"/>
        </w:rPr>
        <w:t>取4</w:t>
      </w:r>
      <w:r>
        <w:rPr>
          <w:sz w:val="24"/>
        </w:rPr>
        <w:t>0.0</w:t>
      </w:r>
      <m:oMath>
        <m:r>
          <m:rPr/>
          <w:rPr>
            <w:rFonts w:hint="eastAsia" w:ascii="Cambria Math" w:hAnsi="Cambria Math"/>
            <w:sz w:val="24"/>
          </w:rPr>
          <m:t>cm</m:t>
        </m:r>
      </m:oMath>
      <w:r>
        <w:rPr>
          <w:rFonts w:hint="eastAsia" w:hAnsi="Cambria Math"/>
          <w:i w:val="0"/>
          <w:sz w:val="24"/>
          <w:lang w:val="en-US" w:eastAsia="zh-CN"/>
        </w:rPr>
        <w:t>.</w:t>
      </w:r>
    </w:p>
    <w:tbl>
      <w:tblPr>
        <w:tblStyle w:val="10"/>
        <w:tblW w:w="0" w:type="auto"/>
        <w:jc w:val="center"/>
        <w:tblLayout w:type="fixed"/>
        <w:tblCellMar>
          <w:top w:w="0" w:type="dxa"/>
          <w:left w:w="0" w:type="dxa"/>
          <w:bottom w:w="0" w:type="dxa"/>
          <w:right w:w="0" w:type="dxa"/>
        </w:tblCellMar>
      </w:tblPr>
      <w:tblGrid>
        <w:gridCol w:w="1418"/>
        <w:gridCol w:w="1487"/>
        <w:gridCol w:w="1349"/>
        <w:gridCol w:w="1418"/>
        <w:gridCol w:w="1418"/>
        <w:gridCol w:w="1418"/>
      </w:tblGrid>
      <w:tr>
        <w:tblPrEx>
          <w:tblCellMar>
            <w:top w:w="0" w:type="dxa"/>
            <w:left w:w="0" w:type="dxa"/>
            <w:bottom w:w="0" w:type="dxa"/>
            <w:right w:w="0" w:type="dxa"/>
          </w:tblCellMar>
        </w:tblPrEx>
        <w:trPr>
          <w:cantSplit/>
          <w:trHeight w:val="521" w:hRule="exact"/>
          <w:jc w:val="center"/>
        </w:trPr>
        <w:tc>
          <w:tcPr>
            <w:tcW w:w="1418" w:type="dxa"/>
            <w:tcBorders>
              <w:top w:val="single" w:color="auto" w:sz="4" w:space="0"/>
              <w:left w:val="single" w:color="auto" w:sz="4" w:space="0"/>
              <w:bottom w:val="single" w:color="auto" w:sz="4" w:space="0"/>
              <w:right w:val="single" w:color="auto" w:sz="4"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/g</m:t>
                </m:r>
              </m:oMath>
            </m:oMathPara>
          </w:p>
        </w:tc>
        <w:tc>
          <w:tcPr>
            <w:tcW w:w="1487" w:type="dxa"/>
            <w:tcBorders>
              <w:top w:val="single" w:color="000000" w:sz="8" w:space="0"/>
              <w:left w:val="single" w:color="auto" w:sz="4"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r>
                  <m:rPr/>
                  <w:rPr>
                    <w:rFonts w:ascii="Cambria Math" w:hAnsi="Cambria Math"/>
                    <w:sz w:val="24"/>
                  </w:rPr>
                  <m:t>1:21</m:t>
                </m:r>
                <m:r>
                  <m:rPr/>
                  <w:rPr>
                    <w:rFonts w:hint="default" w:ascii="Cambria Math" w:hAnsi="Cambria Math"/>
                    <w:sz w:val="24"/>
                    <w:lang w:val="en-US" w:eastAsia="zh-CN"/>
                  </w:rPr>
                  <m:t>6.37</m:t>
                </m:r>
              </m:oMath>
            </m:oMathPara>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r>
                  <m:rPr/>
                  <w:rPr>
                    <w:rFonts w:ascii="Cambria Math" w:hAnsi="Cambria Math"/>
                    <w:sz w:val="24"/>
                  </w:rPr>
                  <m:t>2:</m:t>
                </m:r>
                <m:r>
                  <m:rPr/>
                  <w:rPr>
                    <w:rFonts w:hint="default" w:ascii="Cambria Math" w:hAnsi="Cambria Math"/>
                    <w:sz w:val="24"/>
                    <w:lang w:val="en-US" w:eastAsia="zh-CN"/>
                  </w:rPr>
                  <m:t>228.76</m:t>
                </m:r>
              </m:oMath>
            </m:oMathPara>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r>
                  <m:rPr/>
                  <w:rPr>
                    <w:rFonts w:ascii="Cambria Math" w:hAnsi="Cambria Math"/>
                    <w:sz w:val="24"/>
                  </w:rPr>
                  <m:t>3:</m:t>
                </m:r>
                <m:r>
                  <m:rPr/>
                  <w:rPr>
                    <w:rFonts w:hint="default" w:ascii="Cambria Math" w:hAnsi="Cambria Math"/>
                    <w:sz w:val="24"/>
                    <w:lang w:val="en-US" w:eastAsia="zh-CN"/>
                  </w:rPr>
                  <m:t>241.17</m:t>
                </m:r>
              </m:oMath>
            </m:oMathPara>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r>
                  <m:rPr/>
                  <w:rPr>
                    <w:rFonts w:ascii="Cambria Math" w:hAnsi="Cambria Math"/>
                    <w:sz w:val="24"/>
                  </w:rPr>
                  <m:t>4</m:t>
                </m:r>
                <m:r>
                  <m:rPr/>
                  <w:rPr>
                    <w:rFonts w:hint="default" w:ascii="Cambria Math" w:hAnsi="Cambria Math"/>
                    <w:sz w:val="24"/>
                    <w:lang w:val="en-US" w:eastAsia="zh-CN"/>
                  </w:rPr>
                  <m:t>:</m:t>
                </m:r>
                <m:r>
                  <m:rPr/>
                  <w:rPr>
                    <w:rFonts w:ascii="Cambria Math" w:hAnsi="Cambria Math"/>
                    <w:sz w:val="24"/>
                  </w:rPr>
                  <m:t>25</m:t>
                </m:r>
                <m:r>
                  <m:rPr/>
                  <w:rPr>
                    <w:rFonts w:hint="default" w:ascii="Cambria Math" w:hAnsi="Cambria Math"/>
                    <w:sz w:val="24"/>
                    <w:lang w:val="en-US" w:eastAsia="zh-CN"/>
                  </w:rPr>
                  <m:t>3.56</m:t>
                </m:r>
              </m:oMath>
            </m:oMathPara>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r>
                  <m:rPr/>
                  <w:rPr>
                    <w:rFonts w:ascii="Cambria Math" w:hAnsi="Cambria Math"/>
                    <w:sz w:val="24"/>
                  </w:rPr>
                  <m:t>5:</m:t>
                </m:r>
                <m:r>
                  <m:rPr/>
                  <w:rPr>
                    <w:rFonts w:hint="default" w:ascii="Cambria Math" w:hAnsi="Cambria Math"/>
                    <w:sz w:val="24"/>
                    <w:lang w:val="en-US" w:eastAsia="zh-CN"/>
                  </w:rPr>
                  <m:t>266.18</m:t>
                </m:r>
              </m:oMath>
            </m:oMathPara>
          </w:p>
        </w:tc>
      </w:tr>
      <w:tr>
        <w:tblPrEx>
          <w:tblCellMar>
            <w:top w:w="0" w:type="dxa"/>
            <w:left w:w="0" w:type="dxa"/>
            <w:bottom w:w="0" w:type="dxa"/>
            <w:right w:w="0" w:type="dxa"/>
          </w:tblCellMar>
        </w:tblPrEx>
        <w:trPr>
          <w:cantSplit/>
          <w:trHeight w:val="499" w:hRule="exact"/>
          <w:jc w:val="center"/>
        </w:trPr>
        <w:tc>
          <w:tcPr>
            <w:tcW w:w="1418" w:type="dxa"/>
            <w:tcBorders>
              <w:top w:val="single" w:color="auto" w:sz="4"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w:r>
              <w:rPr>
                <w:rFonts w:hint="eastAsia"/>
                <w:sz w:val="24"/>
              </w:rPr>
              <w:t>1</w:t>
            </w:r>
            <w:r>
              <w:rPr>
                <w:sz w:val="24"/>
              </w:rPr>
              <w:t>5</w:t>
            </w:r>
            <w:r>
              <w:rPr>
                <w:rFonts w:hint="eastAsia"/>
                <w:sz w:val="24"/>
                <w:lang w:val="en-US" w:eastAsia="zh-CN"/>
              </w:rPr>
              <w:t>84.22</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27.95</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70.09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lang w:val="en-US" w:eastAsia="zh-CN"/>
              </w:rPr>
              <w:t>1710.76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52.19</w:t>
            </w:r>
          </w:p>
        </w:tc>
      </w:tr>
      <w:tr>
        <w:tblPrEx>
          <w:tblCellMar>
            <w:top w:w="0" w:type="dxa"/>
            <w:left w:w="0" w:type="dxa"/>
            <w:bottom w:w="0" w:type="dxa"/>
            <w:right w:w="0" w:type="dxa"/>
          </w:tblCellMar>
        </w:tblPrEx>
        <w:trPr>
          <w:cantSplit/>
          <w:trHeight w:val="533"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w:r>
              <w:rPr>
                <w:rFonts w:hint="eastAsia"/>
                <w:sz w:val="24"/>
              </w:rPr>
              <w:t>1</w:t>
            </w:r>
            <w:r>
              <w:rPr>
                <w:sz w:val="24"/>
              </w:rPr>
              <w:t>5</w:t>
            </w:r>
            <w:r>
              <w:rPr>
                <w:rFonts w:hint="eastAsia"/>
                <w:sz w:val="24"/>
                <w:lang w:val="en-US" w:eastAsia="zh-CN"/>
              </w:rPr>
              <w:t>84.11</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27.76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69.68</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711.01</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52.08</w:t>
            </w:r>
          </w:p>
        </w:tc>
      </w:tr>
      <w:tr>
        <w:tblPrEx>
          <w:tblCellMar>
            <w:top w:w="0" w:type="dxa"/>
            <w:left w:w="0" w:type="dxa"/>
            <w:bottom w:w="0" w:type="dxa"/>
            <w:right w:w="0" w:type="dxa"/>
          </w:tblCellMar>
        </w:tblPrEx>
        <w:trPr>
          <w:cantSplit/>
          <w:trHeight w:val="537"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3</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w:r>
              <w:rPr>
                <w:rFonts w:hint="eastAsia"/>
                <w:sz w:val="24"/>
              </w:rPr>
              <w:t>1</w:t>
            </w:r>
            <w:r>
              <w:rPr>
                <w:rFonts w:hint="eastAsia"/>
                <w:sz w:val="24"/>
                <w:lang w:val="en-US" w:eastAsia="zh-CN"/>
              </w:rPr>
              <w:t>584.04</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27.96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69.75</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710.93</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52.14</w:t>
            </w:r>
          </w:p>
        </w:tc>
      </w:tr>
      <w:tr>
        <w:tblPrEx>
          <w:tblCellMar>
            <w:top w:w="0" w:type="dxa"/>
            <w:left w:w="0" w:type="dxa"/>
            <w:bottom w:w="0" w:type="dxa"/>
            <w:right w:w="0" w:type="dxa"/>
          </w:tblCellMar>
        </w:tblPrEx>
        <w:trPr>
          <w:cantSplit/>
          <w:trHeight w:val="477"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4</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w:r>
              <w:rPr>
                <w:rFonts w:hint="eastAsia"/>
                <w:sz w:val="24"/>
              </w:rPr>
              <w:t>1</w:t>
            </w:r>
            <w:r>
              <w:rPr>
                <w:sz w:val="24"/>
              </w:rPr>
              <w:t>5</w:t>
            </w:r>
            <w:r>
              <w:rPr>
                <w:rFonts w:hint="eastAsia"/>
                <w:sz w:val="24"/>
                <w:lang w:val="en-US" w:eastAsia="zh-CN"/>
              </w:rPr>
              <w:t>84.05</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27.56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69.59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711.19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52.14</w:t>
            </w:r>
          </w:p>
        </w:tc>
      </w:tr>
      <w:tr>
        <w:tblPrEx>
          <w:tblCellMar>
            <w:top w:w="0" w:type="dxa"/>
            <w:left w:w="0" w:type="dxa"/>
            <w:bottom w:w="0" w:type="dxa"/>
            <w:right w:w="0" w:type="dxa"/>
          </w:tblCellMar>
        </w:tblPrEx>
        <w:trPr>
          <w:cantSplit/>
          <w:trHeight w:val="489"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5</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w:r>
              <w:rPr>
                <w:rFonts w:hint="eastAsia"/>
                <w:sz w:val="24"/>
              </w:rPr>
              <w:t>1</w:t>
            </w:r>
            <w:r>
              <w:rPr>
                <w:sz w:val="24"/>
              </w:rPr>
              <w:t>5</w:t>
            </w:r>
            <w:r>
              <w:rPr>
                <w:rFonts w:hint="eastAsia"/>
                <w:sz w:val="24"/>
                <w:lang w:val="en-US" w:eastAsia="zh-CN"/>
              </w:rPr>
              <w:t>84.09</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27.93</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69.77</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711.19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52.24</w:t>
            </w:r>
          </w:p>
        </w:tc>
      </w:tr>
      <w:tr>
        <w:tblPrEx>
          <w:tblCellMar>
            <w:top w:w="0" w:type="dxa"/>
            <w:left w:w="0" w:type="dxa"/>
            <w:bottom w:w="0" w:type="dxa"/>
            <w:right w:w="0" w:type="dxa"/>
          </w:tblCellMar>
        </w:tblPrEx>
        <w:trPr>
          <w:cantSplit/>
          <w:trHeight w:val="477"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6</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5</w:t>
            </w:r>
            <w:r>
              <w:rPr>
                <w:rFonts w:hint="eastAsia"/>
                <w:sz w:val="24"/>
                <w:lang w:val="en-US" w:eastAsia="zh-CN"/>
              </w:rPr>
              <w:t>84.30</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27.57</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69.80</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711.09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52.19</w:t>
            </w:r>
          </w:p>
        </w:tc>
      </w:tr>
      <w:tr>
        <w:tblPrEx>
          <w:tblCellMar>
            <w:top w:w="0" w:type="dxa"/>
            <w:left w:w="0" w:type="dxa"/>
            <w:bottom w:w="0" w:type="dxa"/>
            <w:right w:w="0" w:type="dxa"/>
          </w:tblCellMar>
        </w:tblPrEx>
        <w:trPr>
          <w:cantSplit/>
          <w:trHeight w:val="429"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7</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5</w:t>
            </w:r>
            <w:r>
              <w:rPr>
                <w:rFonts w:hint="eastAsia"/>
                <w:sz w:val="24"/>
                <w:lang w:val="en-US" w:eastAsia="zh-CN"/>
              </w:rPr>
              <w:t>84.34</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27.88</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69.66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711.00</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52.17</w:t>
            </w:r>
          </w:p>
        </w:tc>
      </w:tr>
      <w:tr>
        <w:tblPrEx>
          <w:tblCellMar>
            <w:top w:w="0" w:type="dxa"/>
            <w:left w:w="0" w:type="dxa"/>
            <w:bottom w:w="0" w:type="dxa"/>
            <w:right w:w="0" w:type="dxa"/>
          </w:tblCellMar>
        </w:tblPrEx>
        <w:trPr>
          <w:cantSplit/>
          <w:trHeight w:val="477"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8</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5</w:t>
            </w:r>
            <w:r>
              <w:rPr>
                <w:rFonts w:hint="eastAsia"/>
                <w:sz w:val="24"/>
                <w:lang w:val="en-US" w:eastAsia="zh-CN"/>
              </w:rPr>
              <w:t>84.16</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27.98</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69.59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711.05</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52.27</w:t>
            </w:r>
          </w:p>
        </w:tc>
      </w:tr>
      <w:tr>
        <w:tblPrEx>
          <w:tblCellMar>
            <w:top w:w="0" w:type="dxa"/>
            <w:left w:w="0" w:type="dxa"/>
            <w:bottom w:w="0" w:type="dxa"/>
            <w:right w:w="0" w:type="dxa"/>
          </w:tblCellMar>
        </w:tblPrEx>
        <w:trPr>
          <w:cantSplit/>
          <w:trHeight w:val="453"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9</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5</w:t>
            </w:r>
            <w:r>
              <w:rPr>
                <w:rFonts w:hint="eastAsia"/>
                <w:sz w:val="24"/>
                <w:lang w:val="en-US" w:eastAsia="zh-CN"/>
              </w:rPr>
              <w:t>84.23</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27.91</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69.65</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lang w:val="en-US" w:eastAsia="zh-CN"/>
              </w:rPr>
              <w:t>1711.09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52.26</w:t>
            </w:r>
          </w:p>
        </w:tc>
      </w:tr>
      <w:tr>
        <w:tblPrEx>
          <w:tblCellMar>
            <w:top w:w="0" w:type="dxa"/>
            <w:left w:w="0" w:type="dxa"/>
            <w:bottom w:w="0" w:type="dxa"/>
            <w:right w:w="0" w:type="dxa"/>
          </w:tblCellMar>
        </w:tblPrEx>
        <w:trPr>
          <w:cantSplit/>
          <w:trHeight w:val="441"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jc w:val="center"/>
              <w:rPr>
                <w:rFonts w:ascii="Arial" w:hAnsi="Arial" w:cs="Arial"/>
                <w:kern w:val="0"/>
                <w:szCs w:val="21"/>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10</m:t>
                    </m:r>
                    <m:ctrlPr>
                      <w:rPr>
                        <w:rFonts w:ascii="Cambria Math" w:hAnsi="Cambria Math"/>
                        <w:i/>
                        <w:iCs/>
                        <w:sz w:val="24"/>
                      </w:rPr>
                    </m:ctrlPr>
                  </m:sub>
                </m:sSub>
                <m:r>
                  <m:rPr/>
                  <w:rPr>
                    <w:rFonts w:ascii="Cambria Math" w:hAnsi="Cambria Math"/>
                    <w:sz w:val="24"/>
                  </w:rPr>
                  <m:t xml:space="preserve">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5</w:t>
            </w:r>
            <w:r>
              <w:rPr>
                <w:rFonts w:hint="eastAsia"/>
                <w:sz w:val="24"/>
                <w:lang w:val="en-US" w:eastAsia="zh-CN"/>
              </w:rPr>
              <w:t>84.36</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sz w:val="24"/>
              </w:rPr>
              <w:t>6</w:t>
            </w:r>
            <w:r>
              <w:rPr>
                <w:rFonts w:hint="eastAsia"/>
                <w:sz w:val="24"/>
                <w:lang w:val="en-US" w:eastAsia="zh-CN"/>
              </w:rPr>
              <w:t>27.77</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16</w:t>
            </w:r>
            <w:r>
              <w:rPr>
                <w:rFonts w:hint="eastAsia"/>
                <w:sz w:val="24"/>
                <w:lang w:val="en-US" w:eastAsia="zh-CN"/>
              </w:rPr>
              <w:t>69.92</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w:t>
            </w:r>
            <w:r>
              <w:rPr>
                <w:rFonts w:hint="eastAsia"/>
                <w:sz w:val="24"/>
                <w:lang w:val="en-US" w:eastAsia="zh-CN"/>
              </w:rPr>
              <w:t>711.26</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rFonts w:hint="eastAsia"/>
                <w:sz w:val="24"/>
              </w:rPr>
              <w:t>17</w:t>
            </w:r>
            <w:r>
              <w:rPr>
                <w:rFonts w:hint="eastAsia"/>
                <w:sz w:val="24"/>
                <w:lang w:val="en-US" w:eastAsia="zh-CN"/>
              </w:rPr>
              <w:t>52.33</w:t>
            </w:r>
          </w:p>
        </w:tc>
      </w:tr>
      <w:tr>
        <w:tblPrEx>
          <w:tblCellMar>
            <w:top w:w="0" w:type="dxa"/>
            <w:left w:w="0" w:type="dxa"/>
            <w:bottom w:w="0" w:type="dxa"/>
            <w:right w:w="0" w:type="dxa"/>
          </w:tblCellMar>
        </w:tblPrEx>
        <w:trPr>
          <w:cantSplit/>
          <w:trHeight w:val="473"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rPr>
                <w:rFonts w:ascii="Arial" w:hAnsi="Arial" w:cs="Arial"/>
                <w:kern w:val="0"/>
                <w:szCs w:val="21"/>
              </w:rPr>
            </w:pPr>
            <m:oMathPara>
              <m:oMath>
                <m:r>
                  <m:rPr/>
                  <w:rPr>
                    <w:rFonts w:ascii="Cambria Math" w:hAnsi="Cambria Math"/>
                    <w:sz w:val="24"/>
                  </w:rPr>
                  <m:t>T (ms)</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sz w:val="24"/>
              </w:rPr>
              <w:fldChar w:fldCharType="begin"/>
            </w:r>
            <w:r>
              <w:rPr>
                <w:sz w:val="24"/>
              </w:rPr>
              <w:instrText xml:space="preserve"> =AVERAGE(ABOVE) </w:instrText>
            </w:r>
            <w:r>
              <w:rPr>
                <w:sz w:val="24"/>
              </w:rPr>
              <w:fldChar w:fldCharType="separate"/>
            </w:r>
            <w:r>
              <w:rPr>
                <w:sz w:val="24"/>
              </w:rPr>
              <w:t>15</w:t>
            </w:r>
            <w:r>
              <w:rPr>
                <w:rFonts w:hint="eastAsia"/>
                <w:sz w:val="24"/>
                <w:lang w:val="en-US" w:eastAsia="zh-CN"/>
              </w:rPr>
              <w:t>8</w:t>
            </w:r>
            <w:r>
              <w:rPr>
                <w:sz w:val="24"/>
              </w:rPr>
              <w:fldChar w:fldCharType="end"/>
            </w:r>
            <w:r>
              <w:rPr>
                <w:rFonts w:hint="eastAsia"/>
                <w:sz w:val="24"/>
                <w:lang w:val="en-US" w:eastAsia="zh-CN"/>
              </w:rPr>
              <w:t>4.19</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sz w:val="24"/>
              </w:rPr>
              <w:fldChar w:fldCharType="begin"/>
            </w:r>
            <w:r>
              <w:rPr>
                <w:sz w:val="24"/>
              </w:rPr>
              <w:instrText xml:space="preserve"> =AVERAGE(ABOVE) </w:instrText>
            </w:r>
            <w:r>
              <w:rPr>
                <w:sz w:val="24"/>
              </w:rPr>
              <w:fldChar w:fldCharType="separate"/>
            </w:r>
            <w:r>
              <w:rPr>
                <w:sz w:val="24"/>
              </w:rPr>
              <w:t>16</w:t>
            </w:r>
            <w:r>
              <w:rPr>
                <w:rFonts w:hint="eastAsia"/>
                <w:sz w:val="24"/>
                <w:lang w:val="en-US" w:eastAsia="zh-CN"/>
              </w:rPr>
              <w:t>2</w:t>
            </w:r>
            <w:r>
              <w:rPr>
                <w:sz w:val="24"/>
              </w:rPr>
              <w:fldChar w:fldCharType="end"/>
            </w:r>
            <w:r>
              <w:rPr>
                <w:rFonts w:hint="eastAsia"/>
                <w:sz w:val="24"/>
                <w:lang w:val="en-US" w:eastAsia="zh-CN"/>
              </w:rPr>
              <w:t>7.80</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sz w:val="24"/>
              </w:rPr>
              <w:fldChar w:fldCharType="begin"/>
            </w:r>
            <w:r>
              <w:rPr>
                <w:sz w:val="24"/>
              </w:rPr>
              <w:instrText xml:space="preserve"> =AVERAGE(ABOVE) </w:instrText>
            </w:r>
            <w:r>
              <w:rPr>
                <w:sz w:val="24"/>
              </w:rPr>
              <w:fldChar w:fldCharType="separate"/>
            </w:r>
            <w:r>
              <w:rPr>
                <w:sz w:val="24"/>
              </w:rPr>
              <w:t>16</w:t>
            </w:r>
            <w:r>
              <w:rPr>
                <w:rFonts w:hint="eastAsia"/>
                <w:sz w:val="24"/>
                <w:lang w:val="en-US" w:eastAsia="zh-CN"/>
              </w:rPr>
              <w:t>6</w:t>
            </w:r>
            <w:r>
              <w:rPr>
                <w:sz w:val="24"/>
              </w:rPr>
              <w:fldChar w:fldCharType="end"/>
            </w:r>
            <w:r>
              <w:rPr>
                <w:rFonts w:hint="eastAsia"/>
                <w:sz w:val="24"/>
                <w:lang w:val="en-US" w:eastAsia="zh-CN"/>
              </w:rPr>
              <w:t>9.68</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sz w:val="24"/>
              </w:rPr>
              <w:fldChar w:fldCharType="begin"/>
            </w:r>
            <w:r>
              <w:rPr>
                <w:sz w:val="24"/>
              </w:rPr>
              <w:instrText xml:space="preserve"> =AVERAGE(ABOVE) </w:instrText>
            </w:r>
            <w:r>
              <w:rPr>
                <w:sz w:val="24"/>
              </w:rPr>
              <w:fldChar w:fldCharType="separate"/>
            </w:r>
            <w:r>
              <w:rPr>
                <w:sz w:val="24"/>
              </w:rPr>
              <w:t>1</w:t>
            </w:r>
            <w:r>
              <w:rPr>
                <w:rFonts w:hint="eastAsia"/>
                <w:sz w:val="24"/>
                <w:lang w:val="en-US" w:eastAsia="zh-CN"/>
              </w:rPr>
              <w:t>7</w:t>
            </w:r>
            <w:r>
              <w:rPr>
                <w:sz w:val="24"/>
              </w:rPr>
              <w:fldChar w:fldCharType="end"/>
            </w:r>
            <w:r>
              <w:rPr>
                <w:rFonts w:hint="eastAsia"/>
                <w:sz w:val="24"/>
                <w:lang w:val="en-US" w:eastAsia="zh-CN"/>
              </w:rPr>
              <w:t>11.04</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ascii="Arial" w:hAnsi="Arial" w:eastAsia="宋体" w:cs="Arial"/>
                <w:kern w:val="0"/>
                <w:szCs w:val="21"/>
                <w:lang w:val="en-US" w:eastAsia="zh-CN"/>
              </w:rPr>
            </w:pPr>
            <w:r>
              <w:rPr>
                <w:sz w:val="24"/>
              </w:rPr>
              <w:fldChar w:fldCharType="begin"/>
            </w:r>
            <w:r>
              <w:rPr>
                <w:sz w:val="24"/>
              </w:rPr>
              <w:instrText xml:space="preserve"> =AVERAGE(ABOVE) </w:instrText>
            </w:r>
            <w:r>
              <w:rPr>
                <w:sz w:val="24"/>
              </w:rPr>
              <w:fldChar w:fldCharType="separate"/>
            </w:r>
            <w:r>
              <w:rPr>
                <w:sz w:val="24"/>
              </w:rPr>
              <w:t>17</w:t>
            </w:r>
            <w:r>
              <w:rPr>
                <w:rFonts w:hint="eastAsia"/>
                <w:sz w:val="24"/>
                <w:lang w:val="en-US" w:eastAsia="zh-CN"/>
              </w:rPr>
              <w:t>5</w:t>
            </w:r>
            <w:r>
              <w:rPr>
                <w:sz w:val="24"/>
              </w:rPr>
              <w:fldChar w:fldCharType="end"/>
            </w:r>
            <w:r>
              <w:rPr>
                <w:rFonts w:hint="eastAsia"/>
                <w:sz w:val="24"/>
                <w:lang w:val="en-US" w:eastAsia="zh-CN"/>
              </w:rPr>
              <w:t>2.19</w:t>
            </w:r>
          </w:p>
        </w:tc>
      </w:tr>
      <w:tr>
        <w:tblPrEx>
          <w:tblCellMar>
            <w:top w:w="0" w:type="dxa"/>
            <w:left w:w="0" w:type="dxa"/>
            <w:bottom w:w="0" w:type="dxa"/>
            <w:right w:w="0" w:type="dxa"/>
          </w:tblCellMar>
        </w:tblPrEx>
        <w:trPr>
          <w:cantSplit/>
          <w:trHeight w:val="473" w:hRule="exact"/>
          <w:jc w:val="center"/>
        </w:trPr>
        <w:tc>
          <w:tcPr>
            <w:tcW w:w="1418" w:type="dxa"/>
            <w:tcBorders>
              <w:top w:val="single" w:color="000000" w:sz="8" w:space="0"/>
              <w:left w:val="single" w:color="000000" w:sz="8" w:space="0"/>
              <w:bottom w:val="single" w:color="000000" w:sz="8" w:space="0"/>
              <w:right w:val="single" w:color="000000" w:sz="8" w:space="0"/>
            </w:tcBorders>
            <w:shd w:val="pct10" w:color="auto" w:fill="auto"/>
            <w:tcMar>
              <w:top w:w="15" w:type="dxa"/>
              <w:left w:w="108" w:type="dxa"/>
              <w:bottom w:w="0" w:type="dxa"/>
              <w:right w:w="108" w:type="dxa"/>
            </w:tcMar>
            <w:vAlign w:val="center"/>
          </w:tcPr>
          <w:p>
            <w:pPr>
              <w:spacing w:line="400" w:lineRule="exact"/>
              <w:rPr>
                <w:rFonts w:ascii="Cambria Math" w:hAnsi="Cambria Math"/>
                <w:i/>
                <w:sz w:val="24"/>
                <w:oMath/>
              </w:rPr>
            </w:pPr>
            <m:oMathPara>
              <m:oMath>
                <m:sSup>
                  <m:sSupPr>
                    <m:ctrlPr>
                      <w:rPr>
                        <w:rFonts w:ascii="Cambria Math" w:hAnsi="Cambria Math"/>
                        <w:i/>
                        <w:sz w:val="24"/>
                      </w:rPr>
                    </m:ctrlPr>
                  </m:sSupPr>
                  <m:e>
                    <m:r>
                      <m:rPr/>
                      <w:rPr>
                        <w:rFonts w:ascii="Cambria Math" w:hAnsi="Cambria Math"/>
                        <w:sz w:val="24"/>
                      </w:rPr>
                      <m:t>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(ms)</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oMath>
            </m:oMathPara>
          </w:p>
        </w:tc>
        <w:tc>
          <w:tcPr>
            <w:tcW w:w="1487"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eastAsia="宋体"/>
                <w:sz w:val="24"/>
                <w:lang w:val="en-US" w:eastAsia="zh-CN"/>
              </w:rPr>
            </w:pPr>
            <w:r>
              <w:rPr>
                <w:rFonts w:hint="eastAsia"/>
                <w:sz w:val="24"/>
                <w:lang w:val="en-US" w:eastAsia="zh-CN"/>
              </w:rPr>
              <w:t>2439657.9</w:t>
            </w:r>
          </w:p>
        </w:tc>
        <w:tc>
          <w:tcPr>
            <w:tcW w:w="1349"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sz w:val="24"/>
                <w:lang w:val="en-US"/>
              </w:rPr>
            </w:pPr>
            <w:r>
              <w:rPr>
                <w:rFonts w:hint="eastAsia"/>
                <w:sz w:val="24"/>
                <w:lang w:val="en-US" w:eastAsia="zh-CN"/>
              </w:rPr>
              <w:t>2609732.8</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sz w:val="24"/>
                <w:lang w:val="en-US"/>
              </w:rPr>
            </w:pPr>
            <w:r>
              <w:rPr>
                <w:rFonts w:hint="eastAsia"/>
                <w:sz w:val="24"/>
              </w:rPr>
              <w:t>2</w:t>
            </w:r>
            <w:r>
              <w:rPr>
                <w:sz w:val="24"/>
              </w:rPr>
              <w:t>7</w:t>
            </w:r>
            <w:r>
              <w:rPr>
                <w:rFonts w:hint="eastAsia"/>
                <w:sz w:val="24"/>
                <w:lang w:val="en-US" w:eastAsia="zh-CN"/>
              </w:rPr>
              <w:t>27831.3</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rFonts w:hint="default"/>
                <w:sz w:val="24"/>
                <w:lang w:val="en-US"/>
              </w:rPr>
            </w:pPr>
            <w:r>
              <w:rPr>
                <w:rFonts w:hint="eastAsia"/>
                <w:sz w:val="24"/>
                <w:lang w:val="en-US" w:eastAsia="zh-CN"/>
              </w:rPr>
              <w:t>2867657.9</w:t>
            </w:r>
          </w:p>
        </w:tc>
        <w:tc>
          <w:tcPr>
            <w:tcW w:w="1418" w:type="dxa"/>
            <w:tcBorders>
              <w:top w:val="single" w:color="000000" w:sz="8" w:space="0"/>
              <w:left w:val="single" w:color="000000" w:sz="8" w:space="0"/>
              <w:bottom w:val="single" w:color="000000" w:sz="8" w:space="0"/>
              <w:right w:val="single" w:color="000000" w:sz="8" w:space="0"/>
            </w:tcBorders>
            <w:shd w:val="clear" w:color="auto" w:fill="auto"/>
            <w:tcMar>
              <w:top w:w="15" w:type="dxa"/>
              <w:left w:w="108" w:type="dxa"/>
              <w:bottom w:w="0" w:type="dxa"/>
              <w:right w:w="108" w:type="dxa"/>
            </w:tcMar>
            <w:vAlign w:val="center"/>
          </w:tcPr>
          <w:p>
            <w:pPr>
              <w:spacing w:line="400" w:lineRule="exact"/>
              <w:jc w:val="center"/>
              <w:rPr>
                <w:sz w:val="24"/>
              </w:rPr>
            </w:pPr>
            <w:r>
              <w:rPr>
                <w:rFonts w:hint="eastAsia"/>
                <w:sz w:val="24"/>
                <w:lang w:val="en-US" w:eastAsia="zh-CN"/>
              </w:rPr>
              <w:t>2990169.</w:t>
            </w:r>
            <w:r>
              <w:rPr>
                <w:sz w:val="24"/>
              </w:rPr>
              <w:t>8</w:t>
            </w:r>
          </w:p>
        </w:tc>
      </w:tr>
    </w:tbl>
    <w:p>
      <w:pPr>
        <w:spacing w:line="400" w:lineRule="exact"/>
        <w:rPr>
          <w:sz w:val="24"/>
        </w:rPr>
      </w:pPr>
      <w:r>
        <w:rPr>
          <w:rFonts w:hint="eastAsia"/>
          <w:sz w:val="24"/>
        </w:rPr>
        <mc:AlternateContent>
          <mc:Choice Requires="wps">
            <w:drawing>
              <wp:anchor distT="0" distB="0" distL="114300" distR="114300" simplePos="0" relativeHeight="251675648" behindDoc="0" locked="0" layoutInCell="1" allowOverlap="1">
                <wp:simplePos x="0" y="0"/>
                <wp:positionH relativeFrom="column">
                  <wp:posOffset>1746250</wp:posOffset>
                </wp:positionH>
                <wp:positionV relativeFrom="paragraph">
                  <wp:posOffset>34925</wp:posOffset>
                </wp:positionV>
                <wp:extent cx="2682240" cy="33528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3 </w:t>
                            </w:r>
                            <w:r>
                              <w:rPr>
                                <w:rFonts w:hint="eastAsia"/>
                                <w:color w:val="7F7F7F" w:themeColor="background1" w:themeShade="80"/>
                                <w:szCs w:val="21"/>
                              </w:rPr>
                              <w:t>振动周期和振子质量的关系数据表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5pt;margin-top:2.75pt;height:26.4pt;width:211.2pt;z-index:251675648;mso-width-relative:page;mso-height-relative:page;" filled="f" stroked="f" coordsize="21600,21600" o:gfxdata="UEsDBAoAAAAAAIdO4kAAAAAAAAAAAAAAAAAEAAAAZHJzL1BLAwQUAAAACACHTuJAOIW+XNkAAAAI&#10;AQAADwAAAGRycy9kb3ducmV2LnhtbE2PzU7DMBCE70i8g7VI3KjTQNoQ4lQoUoWE4NDSC7dN7CYR&#10;9jrE7g88PcsJjqMZzXxTrs7OiqOZwuBJwXyWgDDUej1Qp2D3tr7JQYSIpNF6Mgq+TIBVdXlRYqH9&#10;iTbmuI2d4BIKBSroYxwLKUPbG4dh5kdD7O395DCynDqpJzxxubMyTZKFdDgQL/Q4mro37cf24BQ8&#10;1+tX3DSpy79t/fSyfxw/d++ZUtdX8+QBRDTn+BeGX3xGh4qZGn8gHYRVkC4z/hIVZBkI9hf3yzsQ&#10;Dev8FmRVyv8Hqh9QSwMEFAAAAAgAh07iQEVqGxU9AgAAaAQAAA4AAABkcnMvZTJvRG9jLnhtbK1U&#10;zU7cMBC+V+o7WL6X7Iafwoos2oKoKqGCRKuevY5DItke1/aS0Ado34BTL733uXiOfnZ2F0R74NCL&#10;M54Zz8z3zUyOTwaj2a3yoSNb8enOhDNlJdWdvan450/nbw45C1HYWmiyquJ3KvCT+etXx72bqZJa&#10;0rXyDEFsmPWu4m2MblYUQbbKiLBDTlkYG/JGRFz9TVF70SO60UU5mRwUPfnaeZIqBGjPRiNfR/Qv&#10;CUhN00l1RnJllI1jVK+0iIAU2s4FPs/VNo2S8bJpgopMVxxIYz6RBPIyncX8WMxuvHBtJ9cliJeU&#10;8AyTEZ1F0m2oMxEFW/nur1Cmk54CNXFHkilGIJkRoJhOnnFz3QqnMhZQHdyW9PD/wsqPt1eedTUm&#10;4YgzKww6/nD/4+Hn74df3xl0IKh3YQa/awfPOLyjAc4bfYAy4R4ab9IXiBjsoPduS68aIpNQlgeH&#10;ZbkHk4Rtd3e/PMz8F4+vnQ/xvSLDklBxj/ZlVsXtRYioBK4bl5TM0nmndW6htqyv+MHu/iQ/2Frw&#10;Qls8TBjGWpMUh+WwBrak+g64PI2jEZw875D8QoR4JTxmAfViW+IljkYTktBa4qwl/+1f+uSPFsHK&#10;WY/Zqnj4uhJecaY/WDTvaLqXaIj5srf/tsTFP7Usn1rsypwSxneKvXQyi8k/6o3YeDJfsFSLlBUm&#10;YSVyVzxuxNM4TjyWUqrFIjth/JyIF/bayRR6pHOxitR0melE08jNmj0MYG7AelnShD+9Z6/HH8T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iFvlzZAAAACAEAAA8AAAAAAAAAAQAgAAAAIgAAAGRy&#10;cy9kb3ducmV2LnhtbFBLAQIUABQAAAAIAIdO4kBFahsVPQIAAGgEAAAOAAAAAAAAAAEAIAAAACg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3 </w:t>
                      </w:r>
                      <w:r>
                        <w:rPr>
                          <w:rFonts w:hint="eastAsia"/>
                          <w:color w:val="7F7F7F" w:themeColor="background1" w:themeShade="80"/>
                          <w:szCs w:val="21"/>
                        </w:rPr>
                        <w:t>振动周期和振子质量的关系数据表</w:t>
                      </w:r>
                    </w:p>
                  </w:txbxContent>
                </v:textbox>
              </v:shape>
            </w:pict>
          </mc:Fallback>
        </mc:AlternateConten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rPr>
          <w:rFonts w:hint="eastAsia"/>
          <w:sz w:val="24"/>
        </w:rPr>
      </w:pPr>
      <w:r>
        <w:rPr>
          <w:rFonts w:hint="eastAsia"/>
          <w:sz w:val="24"/>
        </w:rPr>
        <w:t xml:space="preserve"> </w:t>
      </w:r>
    </w:p>
    <w:p>
      <w:pPr>
        <w:spacing w:line="400" w:lineRule="exact"/>
        <w:rPr>
          <w:rFonts w:hint="eastAsia" w:eastAsia="宋体"/>
          <w:sz w:val="24"/>
          <w:lang w:val="en-US" w:eastAsia="zh-CN"/>
        </w:rPr>
      </w:pPr>
      <w:r>
        <w:rPr>
          <w:rFonts w:hint="eastAsia"/>
          <w:sz w:val="24"/>
        </w:rPr>
        <w:t>用最小二乘法做线性拟合，得到直线</w:t>
      </w:r>
      <w:r>
        <w:rPr>
          <w:rFonts w:hint="eastAsia"/>
          <w:sz w:val="24"/>
          <w:lang w:val="en-US" w:eastAsia="zh-CN"/>
        </w:rPr>
        <w:t>如下图</w:t>
      </w:r>
    </w:p>
    <w:p>
      <w:pPr>
        <w:spacing w:line="400" w:lineRule="exact"/>
        <w:rPr>
          <w:sz w:val="24"/>
        </w:rPr>
      </w:pPr>
      <w:r>
        <w:drawing>
          <wp:anchor distT="0" distB="0" distL="114300" distR="114300" simplePos="0" relativeHeight="251676672" behindDoc="0" locked="0" layoutInCell="1" allowOverlap="1">
            <wp:simplePos x="0" y="0"/>
            <wp:positionH relativeFrom="column">
              <wp:posOffset>864870</wp:posOffset>
            </wp:positionH>
            <wp:positionV relativeFrom="paragraph">
              <wp:posOffset>76835</wp:posOffset>
            </wp:positionV>
            <wp:extent cx="4572000" cy="2743200"/>
            <wp:effectExtent l="0" t="0" r="0" b="0"/>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Pr>
          <w:rFonts w:hint="eastAsia"/>
          <w:sz w:val="24"/>
        </w:rPr>
        <mc:AlternateContent>
          <mc:Choice Requires="wps">
            <w:drawing>
              <wp:anchor distT="0" distB="0" distL="114300" distR="114300" simplePos="0" relativeHeight="251676672" behindDoc="0" locked="0" layoutInCell="1" allowOverlap="1">
                <wp:simplePos x="0" y="0"/>
                <wp:positionH relativeFrom="column">
                  <wp:posOffset>1866900</wp:posOffset>
                </wp:positionH>
                <wp:positionV relativeFrom="paragraph">
                  <wp:posOffset>2588895</wp:posOffset>
                </wp:positionV>
                <wp:extent cx="2682240" cy="33528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图2</w:t>
                            </w:r>
                            <w:r>
                              <w:rPr>
                                <w:color w:val="7F7F7F" w:themeColor="background1" w:themeShade="80"/>
                                <w:szCs w:val="21"/>
                              </w:rPr>
                              <w:t xml:space="preserve"> </w:t>
                            </w:r>
                            <m:oMath>
                              <m:sSup>
                                <m:sSupPr>
                                  <m:ctrlPr>
                                    <w:rPr>
                                      <w:rFonts w:ascii="Cambria Math" w:hAnsi="Cambria Math"/>
                                      <w:color w:val="7F7F7F" w:themeColor="background1" w:themeShade="80"/>
                                      <w:szCs w:val="21"/>
                                    </w:rPr>
                                  </m:ctrlPr>
                                </m:sSupPr>
                                <m:e>
                                  <m:r>
                                    <m:rPr/>
                                    <w:rPr>
                                      <w:rFonts w:hint="eastAsia" w:ascii="Cambria Math" w:hAnsi="Cambria Math"/>
                                      <w:color w:val="7F7F7F" w:themeColor="background1" w:themeShade="80"/>
                                      <w:szCs w:val="21"/>
                                    </w:rPr>
                                    <m:t>T</m:t>
                                  </m:r>
                                  <m:ctrlPr>
                                    <w:rPr>
                                      <w:rFonts w:ascii="Cambria Math" w:hAnsi="Cambria Math"/>
                                      <w:color w:val="7F7F7F" w:themeColor="background1" w:themeShade="80"/>
                                      <w:szCs w:val="21"/>
                                    </w:rPr>
                                  </m:ctrlPr>
                                </m:e>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p>
                              <m:r>
                                <m:rPr>
                                  <m:sty m:val="p"/>
                                </m:rPr>
                                <w:rPr>
                                  <w:rFonts w:hint="eastAsia" w:ascii="微软雅黑" w:hAnsi="微软雅黑" w:eastAsia="微软雅黑" w:cs="微软雅黑"/>
                                  <w:color w:val="7F7F7F" w:themeColor="background1" w:themeShade="80"/>
                                  <w:szCs w:val="21"/>
                                </w:rPr>
                                <m:t>−</m:t>
                              </m:r>
                              <m:sSub>
                                <m:sSubPr>
                                  <m:ctrlPr>
                                    <w:rPr>
                                      <w:rFonts w:ascii="Cambria Math" w:hAnsi="Cambria Math"/>
                                      <w:color w:val="7F7F7F" w:themeColor="background1" w:themeShade="80"/>
                                      <w:szCs w:val="21"/>
                                    </w:rPr>
                                  </m:ctrlPr>
                                </m:sSubPr>
                                <m:e>
                                  <m:r>
                                    <m:rPr/>
                                    <w:rPr>
                                      <w:rFonts w:hint="eastAsia" w:ascii="Cambria Math" w:hAnsi="Cambria Math"/>
                                      <w:color w:val="7F7F7F" w:themeColor="background1" w:themeShade="80"/>
                                      <w:szCs w:val="21"/>
                                    </w:rPr>
                                    <m:t>m</m:t>
                                  </m:r>
                                  <m:ctrlPr>
                                    <w:rPr>
                                      <w:rFonts w:ascii="Cambria Math" w:hAnsi="Cambria Math"/>
                                      <w:color w:val="7F7F7F" w:themeColor="background1" w:themeShade="80"/>
                                      <w:szCs w:val="21"/>
                                    </w:rPr>
                                  </m:ctrlPr>
                                </m:e>
                                <m:sub>
                                  <m:r>
                                    <m:rPr>
                                      <m:sty m:val="p"/>
                                    </m:rPr>
                                    <w:rPr>
                                      <w:rFonts w:ascii="Cambria Math" w:hAnsi="Cambria Math"/>
                                      <w:color w:val="7F7F7F" w:themeColor="background1" w:themeShade="80"/>
                                      <w:szCs w:val="21"/>
                                    </w:rPr>
                                    <m:t>1</m:t>
                                  </m:r>
                                  <m:ctrlPr>
                                    <w:rPr>
                                      <w:rFonts w:ascii="Cambria Math" w:hAnsi="Cambria Math"/>
                                      <w:color w:val="7F7F7F" w:themeColor="background1" w:themeShade="80"/>
                                      <w:szCs w:val="21"/>
                                    </w:rPr>
                                  </m:ctrlPr>
                                </m:sub>
                              </m:sSub>
                            </m:oMath>
                            <w:r>
                              <w:rPr>
                                <w:rFonts w:hint="eastAsia"/>
                                <w:color w:val="7F7F7F" w:themeColor="background1" w:themeShade="80"/>
                                <w:szCs w:val="21"/>
                              </w:rPr>
                              <w:t>线性拟合图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203.85pt;height:26.4pt;width:211.2pt;z-index:251676672;mso-width-relative:page;mso-height-relative:page;" filled="f" stroked="f" coordsize="21600,21600" o:gfxdata="UEsDBAoAAAAAAIdO4kAAAAAAAAAAAAAAAAAEAAAAZHJzL1BLAwQUAAAACACHTuJA2RrB/NwAAAAL&#10;AQAADwAAAGRycy9kb3ducmV2LnhtbE2PS0/DMBCE70j8B2uRuFE7UZqUEKdCkSokBIeWXrhtYjeJ&#10;8CPE7gN+PcsJjrMzmv2mWl+sYSc9h9E7CclCANOu82p0vYT92+ZuBSxEdAqNd1rClw6wrq+vKiyV&#10;P7utPu1iz6jEhRIlDDFOJeehG7TFsPCTduQd/Gwxkpx7rmY8U7k1PBUi5xZHRx8GnHQz6O5jd7QS&#10;npvNK27b1K6+TfP0cnicPvfvSylvbxLxACzqS/wLwy8+oUNNTK0/OhWYkZDeZ7QlSshEUQCjRJHk&#10;GbCWLrlYAq8r/n9D/QNQSwMEFAAAAAgAh07iQG+Mm0U9AgAAaAQAAA4AAABkcnMvZTJvRG9jLnht&#10;bK1UzW4TMRC+I/EOlu90k+0PIeqmCq2KkCpaqSDOjtfbXcn2GNvpbnkAeANOXLjzXH0OPnuTtCoc&#10;euCyGc+Mv5nvm3GOTwaj2a3yoSNb8enehDNlJdWdvan4p4/nr2achShsLTRZVfE7FfjJ4uWL497N&#10;VUkt6Vp5BhAb5r2reBujmxdFkK0yIuyRUxbBhrwREUd/U9Re9EA3uignk6OiJ187T1KFAO/ZGOQb&#10;RP8cQGqaTqozkmujbBxRvdIiglJoOxf4InfbNErGy6YJKjJdcTCN+YsisFfpWyyOxfzGC9d2ctOC&#10;eE4LTzgZ0VkU3UGdiSjY2nd/QZlOegrUxD1JphiJZEXAYjp5os11K5zKXCB1cDvRw/+DlR9urzzr&#10;6oqXkMQKg4nf//h+//P3/a9vDD4I1LswR961Q2Yc3tKAtdn6A5yJ99B4k37BiCEOrLudvGqITMJZ&#10;Hs3K8gAhidj+/mE5y/DFw23nQ3ynyLBkVNxjfFlVcXsRIjpB6jYlFbN03mmdR6gt6yt+tH84yRd2&#10;EdzQFhcTh7HXZMVhNWyIrai+Ay9P42oEJ887FL8QIV4Jj11Av3gt8RKfRhOK0MbirCX/9V/+lI8R&#10;IcpZj92qePiyFl5xpt9bDO/N9CDJEPPh4PB1kt4/jqweR+zanBLWd4p36WQ2U37UW7PxZD7jUS1T&#10;VYSElahd8bg1T+O48XiUUi2XOQnr50S8sNdOJuhRzuU6UtNlpZNMozYb9bCAeQCbx5I2/PE5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kawfzcAAAACwEAAA8AAAAAAAAAAQAgAAAAIgAA&#10;AGRycy9kb3ducmV2LnhtbFBLAQIUABQAAAAIAIdO4kBvjJtFPQIAAGgEAAAOAAAAAAAAAAEAIAAA&#10;ACsBAABkcnMvZTJvRG9jLnhtbFBLBQYAAAAABgAGAFkBAADa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图2</w:t>
                      </w:r>
                      <w:r>
                        <w:rPr>
                          <w:color w:val="7F7F7F" w:themeColor="background1" w:themeShade="80"/>
                          <w:szCs w:val="21"/>
                        </w:rPr>
                        <w:t xml:space="preserve"> </w:t>
                      </w:r>
                      <m:oMath>
                        <m:sSup>
                          <m:sSupPr>
                            <m:ctrlPr>
                              <w:rPr>
                                <w:rFonts w:ascii="Cambria Math" w:hAnsi="Cambria Math"/>
                                <w:color w:val="7F7F7F" w:themeColor="background1" w:themeShade="80"/>
                                <w:szCs w:val="21"/>
                              </w:rPr>
                            </m:ctrlPr>
                          </m:sSupPr>
                          <m:e>
                            <m:r>
                              <m:rPr/>
                              <w:rPr>
                                <w:rFonts w:hint="eastAsia" w:ascii="Cambria Math" w:hAnsi="Cambria Math"/>
                                <w:color w:val="7F7F7F" w:themeColor="background1" w:themeShade="80"/>
                                <w:szCs w:val="21"/>
                              </w:rPr>
                              <m:t>T</m:t>
                            </m:r>
                            <m:ctrlPr>
                              <w:rPr>
                                <w:rFonts w:ascii="Cambria Math" w:hAnsi="Cambria Math"/>
                                <w:color w:val="7F7F7F" w:themeColor="background1" w:themeShade="80"/>
                                <w:szCs w:val="21"/>
                              </w:rPr>
                            </m:ctrlPr>
                          </m:e>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p>
                        <m:r>
                          <m:rPr>
                            <m:sty m:val="p"/>
                          </m:rPr>
                          <w:rPr>
                            <w:rFonts w:hint="eastAsia" w:ascii="微软雅黑" w:hAnsi="微软雅黑" w:eastAsia="微软雅黑" w:cs="微软雅黑"/>
                            <w:color w:val="7F7F7F" w:themeColor="background1" w:themeShade="80"/>
                            <w:szCs w:val="21"/>
                          </w:rPr>
                          <m:t>−</m:t>
                        </m:r>
                        <m:sSub>
                          <m:sSubPr>
                            <m:ctrlPr>
                              <w:rPr>
                                <w:rFonts w:ascii="Cambria Math" w:hAnsi="Cambria Math"/>
                                <w:color w:val="7F7F7F" w:themeColor="background1" w:themeShade="80"/>
                                <w:szCs w:val="21"/>
                              </w:rPr>
                            </m:ctrlPr>
                          </m:sSubPr>
                          <m:e>
                            <m:r>
                              <m:rPr/>
                              <w:rPr>
                                <w:rFonts w:hint="eastAsia" w:ascii="Cambria Math" w:hAnsi="Cambria Math"/>
                                <w:color w:val="7F7F7F" w:themeColor="background1" w:themeShade="80"/>
                                <w:szCs w:val="21"/>
                              </w:rPr>
                              <m:t>m</m:t>
                            </m:r>
                            <m:ctrlPr>
                              <w:rPr>
                                <w:rFonts w:ascii="Cambria Math" w:hAnsi="Cambria Math"/>
                                <w:color w:val="7F7F7F" w:themeColor="background1" w:themeShade="80"/>
                                <w:szCs w:val="21"/>
                              </w:rPr>
                            </m:ctrlPr>
                          </m:e>
                          <m:sub>
                            <m:r>
                              <m:rPr>
                                <m:sty m:val="p"/>
                              </m:rPr>
                              <w:rPr>
                                <w:rFonts w:ascii="Cambria Math" w:hAnsi="Cambria Math"/>
                                <w:color w:val="7F7F7F" w:themeColor="background1" w:themeShade="80"/>
                                <w:szCs w:val="21"/>
                              </w:rPr>
                              <m:t>1</m:t>
                            </m:r>
                            <m:ctrlPr>
                              <w:rPr>
                                <w:rFonts w:ascii="Cambria Math" w:hAnsi="Cambria Math"/>
                                <w:color w:val="7F7F7F" w:themeColor="background1" w:themeShade="80"/>
                                <w:szCs w:val="21"/>
                              </w:rPr>
                            </m:ctrlPr>
                          </m:sub>
                        </m:sSub>
                      </m:oMath>
                      <w:r>
                        <w:rPr>
                          <w:rFonts w:hint="eastAsia"/>
                          <w:color w:val="7F7F7F" w:themeColor="background1" w:themeShade="80"/>
                          <w:szCs w:val="21"/>
                        </w:rPr>
                        <w:t>线性拟合图</w:t>
                      </w:r>
                    </w:p>
                  </w:txbxContent>
                </v:textbox>
              </v:shape>
            </w:pict>
          </mc:Fallback>
        </mc:AlternateContent>
      </w:r>
    </w:p>
    <w:p>
      <w:pPr>
        <w:spacing w:line="400" w:lineRule="exact"/>
        <w:ind w:firstLine="480"/>
        <w:rPr>
          <w:sz w:val="24"/>
        </w:rPr>
      </w:pPr>
      <w:r>
        <w:rPr>
          <w:rFonts w:hint="eastAsia"/>
          <w:sz w:val="24"/>
        </w:rPr>
        <w:t>直线的方程为</w:t>
      </w:r>
      <m:oMath>
        <m:r>
          <m:rPr/>
          <w:rPr>
            <w:rFonts w:hint="eastAsia" w:ascii="Cambria Math" w:hAnsi="Cambria Math"/>
            <w:sz w:val="24"/>
          </w:rPr>
          <m:t>y=</m:t>
        </m:r>
        <m:r>
          <m:rPr/>
          <w:rPr>
            <w:rFonts w:ascii="Cambria Math" w:hAnsi="Cambria Math"/>
            <w:sz w:val="24"/>
          </w:rPr>
          <m:t>11336.97</m:t>
        </m:r>
        <m:r>
          <m:rPr/>
          <w:rPr>
            <w:rFonts w:hint="eastAsia" w:ascii="Cambria Math" w:hAnsi="Cambria Math"/>
            <w:sz w:val="24"/>
          </w:rPr>
          <m:t>x</m:t>
        </m:r>
        <m:r>
          <m:rPr/>
          <w:rPr>
            <w:rFonts w:hint="eastAsia" w:ascii="Cambria Math" w:hAnsi="Cambria Math" w:eastAsia="微软雅黑" w:cs="微软雅黑"/>
            <w:sz w:val="24"/>
          </w:rPr>
          <m:t>+</m:t>
        </m:r>
        <m:r>
          <m:rPr/>
          <w:rPr>
            <w:rFonts w:ascii="Cambria Math" w:hAnsi="Cambria Math"/>
            <w:sz w:val="24"/>
          </w:rPr>
          <m:t>44179.09</m:t>
        </m:r>
      </m:oMath>
      <w:r>
        <w:rPr>
          <w:rFonts w:hint="eastAsia"/>
          <w:sz w:val="24"/>
        </w:rPr>
        <w:t>，根据式（6）</w:t>
      </w:r>
    </w:p>
    <w:p>
      <m:oMathPara>
        <m:oMath>
          <m:sSup>
            <m:sSupPr>
              <m:ctrlPr>
                <w:rPr>
                  <w:rFonts w:ascii="Cambria Math" w:hAnsi="Cambria Math"/>
                  <w:i/>
                  <w:sz w:val="24"/>
                </w:rPr>
              </m:ctrlPr>
            </m:sSupPr>
            <m:e>
              <m:r>
                <m:rPr/>
                <w:rPr>
                  <w:rFonts w:hint="eastAsia" w:ascii="Cambria Math" w:hAnsi="Cambria Math"/>
                  <w:sz w:val="24"/>
                </w:rPr>
                <m:t>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num>
            <m:den>
              <m:r>
                <m:rPr/>
                <w:rPr>
                  <w:rFonts w:ascii="Cambria Math" w:hAnsi="Cambria Math"/>
                  <w:sz w:val="24"/>
                </w:rPr>
                <m:t>k</m:t>
              </m:r>
              <m:ctrlPr>
                <w:rPr>
                  <w:rFonts w:ascii="Cambria Math" w:hAnsi="Cambria Math"/>
                  <w:i/>
                  <w:sz w:val="24"/>
                </w:rPr>
              </m:ctrlPr>
            </m:den>
          </m:f>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num>
            <m:den>
              <m:r>
                <m:rPr/>
                <w:rPr>
                  <w:rFonts w:ascii="Cambria Math" w:hAnsi="Cambria Math"/>
                  <w:sz w:val="24"/>
                </w:rPr>
                <m:t>k</m:t>
              </m:r>
              <m:ctrlPr>
                <w:rPr>
                  <w:rFonts w:ascii="Cambria Math" w:hAnsi="Cambria Math"/>
                  <w:i/>
                  <w:sz w:val="24"/>
                </w:rPr>
              </m:ctrlPr>
            </m:den>
          </m:f>
        </m:oMath>
      </m:oMathPara>
    </w:p>
    <w:p>
      <w:pPr>
        <w:spacing w:line="400" w:lineRule="exact"/>
        <w:ind w:firstLine="480"/>
        <w:rPr>
          <w:sz w:val="24"/>
        </w:rPr>
      </w:pPr>
      <w:r>
        <w:rPr>
          <w:rFonts w:hint="eastAsia"/>
          <w:sz w:val="24"/>
        </w:rPr>
        <w:t>可以得到</w:t>
      </w:r>
    </w:p>
    <w:p>
      <w:pPr>
        <w:rPr>
          <w:i/>
          <w:sz w:val="24"/>
        </w:rPr>
      </w:pPr>
      <m:oMathPara>
        <m:oMath>
          <m:f>
            <m:fPr>
              <m:ctrlPr>
                <w:rPr>
                  <w:rFonts w:ascii="Cambria Math" w:hAnsi="Cambria Math"/>
                  <w:i/>
                  <w:sz w:val="24"/>
                </w:rPr>
              </m:ctrlPr>
            </m:fPr>
            <m:num>
              <m:r>
                <m:rPr/>
                <w:rPr>
                  <w:rFonts w:ascii="Cambria Math" w:hAnsi="Cambria Math"/>
                  <w:sz w:val="24"/>
                </w:rPr>
                <m:t>4</m:t>
              </m:r>
              <m:sSup>
                <m:sSupPr>
                  <m:ctrlPr>
                    <w:rPr>
                      <w:rFonts w:ascii="Cambria Math" w:hAnsi="Cambria Math"/>
                      <w:i/>
                      <w:sz w:val="24"/>
                    </w:rPr>
                  </m:ctrlPr>
                </m:sSupPr>
                <m:e>
                  <m:r>
                    <m:rPr/>
                    <w:rPr>
                      <w:rFonts w:ascii="Cambria Math" w:hAnsi="Cambria Math"/>
                      <w:sz w:val="24"/>
                    </w:rPr>
                    <m:t>π</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num>
            <m:den>
              <m:r>
                <m:rPr/>
                <w:rPr>
                  <w:rFonts w:ascii="Cambria Math" w:hAnsi="Cambria Math"/>
                  <w:sz w:val="24"/>
                </w:rPr>
                <m:t>k</m:t>
              </m:r>
              <m:ctrlPr>
                <w:rPr>
                  <w:rFonts w:ascii="Cambria Math" w:hAnsi="Cambria Math"/>
                  <w:i/>
                  <w:sz w:val="24"/>
                </w:rPr>
              </m:ctrlPr>
            </m:den>
          </m:f>
          <m:r>
            <m:rPr/>
            <w:rPr>
              <w:rFonts w:hint="eastAsia" w:ascii="Cambria Math" w:hAnsi="Cambria Math"/>
              <w:sz w:val="24"/>
            </w:rPr>
            <m:t>=</m:t>
          </m:r>
          <m:r>
            <m:rPr/>
            <w:rPr>
              <w:rFonts w:ascii="Cambria Math" w:hAnsi="Cambria Math"/>
              <w:sz w:val="24"/>
            </w:rPr>
            <m:t xml:space="preserve">11336.97 </m:t>
          </m:r>
          <m:sSup>
            <m:sSupPr>
              <m:ctrlPr>
                <w:rPr>
                  <w:rFonts w:ascii="Cambria Math" w:hAnsi="Cambria Math"/>
                  <w:i/>
                  <w:sz w:val="24"/>
                </w:rPr>
              </m:ctrlPr>
            </m:sSupPr>
            <m:e>
              <m:r>
                <m:rPr/>
                <w:rPr>
                  <w:rFonts w:ascii="Cambria Math" w:hAnsi="Cambria Math"/>
                  <w:sz w:val="24"/>
                </w:rPr>
                <m:t>(</m:t>
              </m:r>
              <m:r>
                <m:rPr/>
                <w:rPr>
                  <w:rFonts w:hint="eastAsia" w:ascii="Cambria Math" w:hAnsi="Cambria Math"/>
                  <w:sz w:val="24"/>
                </w:rPr>
                <m:t>ms</m:t>
              </m:r>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 xml:space="preserve">/g, </m:t>
          </m:r>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hint="eastAsia" w:ascii="Cambria Math" w:hAnsi="Cambria Math"/>
              <w:sz w:val="24"/>
            </w:rPr>
            <m:t>=</m:t>
          </m:r>
          <m:f>
            <m:fPr>
              <m:ctrlPr>
                <w:rPr>
                  <w:rFonts w:ascii="Cambria Math" w:hAnsi="Cambria Math"/>
                  <w:i/>
                  <w:sz w:val="24"/>
                </w:rPr>
              </m:ctrlPr>
            </m:fPr>
            <m:num>
              <m:r>
                <m:rPr/>
                <w:rPr>
                  <w:rFonts w:ascii="Cambria Math" w:hAnsi="Cambria Math"/>
                  <w:sz w:val="24"/>
                </w:rPr>
                <m:t>44179.09</m:t>
              </m:r>
              <m:ctrlPr>
                <w:rPr>
                  <w:rFonts w:ascii="Cambria Math" w:hAnsi="Cambria Math"/>
                  <w:i/>
                  <w:sz w:val="24"/>
                </w:rPr>
              </m:ctrlPr>
            </m:num>
            <m:den>
              <m:r>
                <m:rPr/>
                <w:rPr>
                  <w:rFonts w:ascii="Cambria Math" w:hAnsi="Cambria Math"/>
                  <w:sz w:val="24"/>
                </w:rPr>
                <m:t>11336.97</m:t>
              </m:r>
              <m:ctrlPr>
                <w:rPr>
                  <w:rFonts w:ascii="Cambria Math" w:hAnsi="Cambria Math"/>
                  <w:i/>
                  <w:sz w:val="24"/>
                </w:rPr>
              </m:ctrlPr>
            </m:den>
          </m:f>
          <m:r>
            <m:rPr/>
            <w:rPr>
              <w:rFonts w:ascii="Cambria Math" w:hAnsi="Cambria Math"/>
              <w:sz w:val="24"/>
            </w:rPr>
            <m:t xml:space="preserve"> g</m:t>
          </m:r>
        </m:oMath>
      </m:oMathPara>
    </w:p>
    <w:p>
      <w:pPr>
        <w:spacing w:line="400" w:lineRule="exact"/>
        <w:ind w:firstLine="480"/>
        <w:rPr>
          <w:rFonts w:hint="eastAsia" w:eastAsia="宋体"/>
          <w:sz w:val="24"/>
          <w:lang w:val="en-US" w:eastAsia="zh-CN"/>
        </w:rPr>
      </w:pPr>
      <w:r>
        <w:rPr>
          <w:rFonts w:hint="eastAsia"/>
          <w:sz w:val="24"/>
        </w:rPr>
        <w:t>解得</w:t>
      </w:r>
      <m:oMath>
        <m:r>
          <m:rPr/>
          <w:rPr>
            <w:rFonts w:hint="eastAsia" w:ascii="Cambria Math" w:hAnsi="Cambria Math"/>
            <w:sz w:val="24"/>
          </w:rPr>
          <m:t>k=</m:t>
        </m:r>
        <m:r>
          <m:rPr/>
          <w:rPr>
            <w:rFonts w:ascii="Cambria Math" w:hAnsi="Cambria Math"/>
            <w:sz w:val="24"/>
          </w:rPr>
          <m:t xml:space="preserve">0.0034823 g/ </m:t>
        </m:r>
        <m:sSup>
          <m:sSupPr>
            <m:ctrlPr>
              <w:rPr>
                <w:rFonts w:ascii="Cambria Math" w:hAnsi="Cambria Math"/>
                <w:i/>
                <w:sz w:val="24"/>
              </w:rPr>
            </m:ctrlPr>
          </m:sSupPr>
          <m:e>
            <m:d>
              <m:dPr>
                <m:ctrlPr>
                  <w:rPr>
                    <w:rFonts w:ascii="Cambria Math" w:hAnsi="Cambria Math"/>
                    <w:i/>
                    <w:sz w:val="24"/>
                  </w:rPr>
                </m:ctrlPr>
              </m:dPr>
              <m:e>
                <m:r>
                  <m:rPr/>
                  <w:rPr>
                    <w:rFonts w:hint="eastAsia" w:ascii="Cambria Math" w:hAnsi="Cambria Math"/>
                    <w:sz w:val="24"/>
                  </w:rPr>
                  <m:t>ms</m:t>
                </m:r>
                <m:ctrlPr>
                  <w:rPr>
                    <w:rFonts w:ascii="Cambria Math" w:hAnsi="Cambria Math"/>
                    <w:i/>
                    <w:sz w:val="24"/>
                  </w:rPr>
                </m:ctrlPr>
              </m:e>
            </m:d>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=3.4823 kg/</m:t>
        </m:r>
        <m:sSup>
          <m:sSupPr>
            <m:ctrlPr>
              <w:rPr>
                <w:rFonts w:ascii="Cambria Math" w:hAnsi="Cambria Math"/>
                <w:i/>
                <w:sz w:val="24"/>
              </w:rPr>
            </m:ctrlPr>
          </m:sSupPr>
          <m:e>
            <m:r>
              <m:rPr/>
              <w:rPr>
                <w:rFonts w:ascii="Cambria Math" w:hAnsi="Cambria Math"/>
                <w:sz w:val="24"/>
              </w:rPr>
              <m:t>s</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=3.4823N/m</m:t>
        </m:r>
      </m:oMath>
      <w:r>
        <w:rPr>
          <w:rFonts w:hint="eastAsia"/>
          <w:sz w:val="24"/>
        </w:rPr>
        <w:t>，</w:t>
      </w:r>
      <m:oMath>
        <m:sSub>
          <m:sSubPr>
            <m:ctrlPr>
              <w:rPr>
                <w:rFonts w:ascii="Cambria Math" w:hAnsi="Cambria Math"/>
                <w:i/>
                <w:sz w:val="24"/>
              </w:rPr>
            </m:ctrlPr>
          </m:sSubPr>
          <m:e>
            <m:r>
              <m:rPr/>
              <w:rPr>
                <w:rFonts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hint="eastAsia" w:ascii="Cambria Math" w:hAnsi="Cambria Math"/>
            <w:sz w:val="24"/>
          </w:rPr>
          <m:t>=</m:t>
        </m:r>
        <m:r>
          <m:rPr/>
          <w:rPr>
            <w:rFonts w:ascii="Cambria Math" w:hAnsi="Cambria Math"/>
            <w:sz w:val="24"/>
          </w:rPr>
          <m:t>3.8969 g</m:t>
        </m:r>
      </m:oMath>
      <w:r>
        <w:rPr>
          <w:rFonts w:hint="eastAsia" w:hAnsi="Cambria Math"/>
          <w:i w:val="0"/>
          <w:sz w:val="24"/>
          <w:lang w:val="en-US" w:eastAsia="zh-CN"/>
        </w:rPr>
        <w:t>.</w:t>
      </w:r>
    </w:p>
    <w:p>
      <w:pPr>
        <w:spacing w:line="400" w:lineRule="exact"/>
        <w:rPr>
          <w:sz w:val="24"/>
        </w:rPr>
      </w:pPr>
    </w:p>
    <w:p>
      <w:pPr>
        <w:pStyle w:val="20"/>
        <w:numPr>
          <w:ilvl w:val="0"/>
          <w:numId w:val="2"/>
        </w:numPr>
        <w:spacing w:line="400" w:lineRule="exact"/>
        <w:ind w:firstLineChars="0"/>
        <w:outlineLvl w:val="2"/>
        <w:rPr>
          <w:rStyle w:val="24"/>
        </w:rPr>
      </w:pPr>
      <w:r>
        <w:rPr>
          <w:rStyle w:val="24"/>
          <w:rFonts w:hint="eastAsia"/>
        </w:rPr>
        <w:t>研究速度和位移的关系</w:t>
      </w:r>
    </w:p>
    <w:p>
      <w:pPr>
        <w:spacing w:line="400" w:lineRule="exact"/>
        <w:ind w:firstLine="480"/>
        <w:rPr>
          <w:sz w:val="24"/>
        </w:rPr>
      </w:pPr>
      <w:r>
        <w:rPr>
          <w:rFonts w:hint="eastAsia"/>
          <w:sz w:val="24"/>
        </w:rPr>
        <w:t>滑块的振幅</w:t>
      </w:r>
      <m:oMath>
        <m:r>
          <m:rPr/>
          <w:rPr>
            <w:rFonts w:hint="eastAsia" w:ascii="Cambria Math" w:hAnsi="Cambria Math"/>
            <w:sz w:val="24"/>
          </w:rPr>
          <m:t>A</m:t>
        </m:r>
      </m:oMath>
      <w:r>
        <w:rPr>
          <w:rFonts w:hint="eastAsia"/>
          <w:sz w:val="24"/>
        </w:rPr>
        <w:t>取</w:t>
      </w:r>
      <m:oMath>
        <m:r>
          <m:rPr/>
          <w:rPr>
            <w:rFonts w:ascii="Cambria Math" w:hAnsi="Cambria Math"/>
            <w:sz w:val="24"/>
          </w:rPr>
          <m:t>40.0</m:t>
        </m:r>
        <m:r>
          <m:rPr/>
          <w:rPr>
            <w:rFonts w:hint="eastAsia" w:ascii="Cambria Math" w:hAnsi="Cambria Math"/>
            <w:sz w:val="24"/>
          </w:rPr>
          <m:t>cm</m:t>
        </m:r>
      </m:oMath>
      <w:r>
        <w:rPr>
          <w:rFonts w:hint="eastAsia"/>
          <w:sz w:val="24"/>
        </w:rPr>
        <w:t>。</w:t>
      </w:r>
      <w:r>
        <w:rPr>
          <w:rFonts w:hint="eastAsia"/>
          <w:sz w:val="24"/>
          <w:lang w:val="en-US" w:eastAsia="zh-CN"/>
        </w:rPr>
        <w:t>用天平测得</w:t>
      </w:r>
      <w:r>
        <w:rPr>
          <w:rFonts w:hint="eastAsia"/>
          <w:sz w:val="24"/>
        </w:rPr>
        <w:t>实验用的振子的质量为</w:t>
      </w:r>
      <m:oMath>
        <m:r>
          <m:rPr/>
          <w:rPr>
            <w:rFonts w:hint="default" w:ascii="Cambria Math" w:hAnsi="Cambria Math"/>
            <w:sz w:val="24"/>
            <w:lang w:val="en-US" w:eastAsia="zh-CN"/>
          </w:rPr>
          <m:t>228.02</m:t>
        </m:r>
        <m:r>
          <m:rPr/>
          <w:rPr>
            <w:rFonts w:hint="eastAsia" w:ascii="Cambria Math" w:hAnsi="Cambria Math"/>
            <w:sz w:val="24"/>
          </w:rPr>
          <m:t>kg</m:t>
        </m:r>
      </m:oMath>
      <w:r>
        <w:rPr>
          <w:rFonts w:hint="eastAsia"/>
          <w:sz w:val="24"/>
        </w:rPr>
        <w:t>（滑块+</w:t>
      </w:r>
      <m:oMath>
        <m:r>
          <m:rPr/>
          <w:rPr>
            <w:rFonts w:hint="eastAsia" w:ascii="Cambria Math" w:hAnsi="Cambria Math"/>
            <w:sz w:val="24"/>
          </w:rPr>
          <m:t>U</m:t>
        </m:r>
      </m:oMath>
      <w:r>
        <w:rPr>
          <w:rFonts w:hint="eastAsia"/>
          <w:sz w:val="24"/>
        </w:rPr>
        <w:t>型挡光片）。</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x</m:t>
                </m:r>
              </m:oMath>
            </m:oMathPara>
          </w:p>
        </w:tc>
        <w:tc>
          <w:tcPr>
            <w:tcW w:w="1604"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10.0</m:t>
                </m:r>
                <m:r>
                  <m:rPr/>
                  <w:rPr>
                    <w:rFonts w:hint="eastAsia" w:ascii="Cambria Math" w:hAnsi="Cambria Math"/>
                    <w:sz w:val="24"/>
                  </w:rPr>
                  <m:t>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15.0</m:t>
                </m:r>
                <m:r>
                  <m:rPr/>
                  <w:rPr>
                    <w:rFonts w:hint="eastAsia" w:ascii="Cambria Math" w:hAnsi="Cambria Math"/>
                    <w:sz w:val="24"/>
                  </w:rPr>
                  <m:t>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20.0cm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25.0cm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30.0cm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1</w:t>
            </w:r>
            <w:r>
              <w:rPr>
                <w:sz w:val="24"/>
              </w:rPr>
              <w:t>5</w:t>
            </w:r>
            <w:r>
              <w:rPr>
                <w:rFonts w:hint="eastAsia"/>
                <w:sz w:val="24"/>
                <w:lang w:val="en-US" w:eastAsia="zh-CN"/>
              </w:rPr>
              <w:t>0</w:t>
            </w:r>
            <w:r>
              <w:rPr>
                <w:sz w:val="24"/>
              </w:rPr>
              <w:t>.</w:t>
            </w:r>
            <w:r>
              <w:rPr>
                <w:rFonts w:hint="eastAsia"/>
                <w:sz w:val="24"/>
                <w:lang w:val="en-US" w:eastAsia="zh-CN"/>
              </w:rPr>
              <w:t>83</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4</w:t>
            </w:r>
            <w:r>
              <w:rPr>
                <w:rFonts w:hint="eastAsia"/>
                <w:sz w:val="24"/>
                <w:lang w:val="en-US" w:eastAsia="zh-CN"/>
              </w:rPr>
              <w:t>3.68</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3</w:t>
            </w:r>
            <w:r>
              <w:rPr>
                <w:rFonts w:hint="eastAsia"/>
                <w:sz w:val="24"/>
                <w:lang w:val="en-US" w:eastAsia="zh-CN"/>
              </w:rPr>
              <w:t>2.10</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19.05</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97.10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49.25</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4</w:t>
            </w:r>
            <w:r>
              <w:rPr>
                <w:rFonts w:hint="eastAsia"/>
                <w:sz w:val="24"/>
                <w:lang w:val="en-US" w:eastAsia="zh-CN"/>
              </w:rPr>
              <w:t>5.14</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3</w:t>
            </w:r>
            <w:r>
              <w:rPr>
                <w:rFonts w:hint="eastAsia"/>
                <w:sz w:val="24"/>
                <w:lang w:val="en-US" w:eastAsia="zh-CN"/>
              </w:rPr>
              <w:t>2.98</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19.62</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97.18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49.48</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4</w:t>
            </w:r>
            <w:r>
              <w:rPr>
                <w:rFonts w:hint="eastAsia"/>
                <w:sz w:val="24"/>
                <w:lang w:val="en-US" w:eastAsia="zh-CN"/>
              </w:rPr>
              <w:t>5.35</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3</w:t>
            </w:r>
            <w:r>
              <w:rPr>
                <w:rFonts w:hint="eastAsia"/>
                <w:sz w:val="24"/>
                <w:lang w:val="en-US" w:eastAsia="zh-CN"/>
              </w:rPr>
              <w:t>2.80</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19.90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96.68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r>
                  <m:rPr/>
                  <w:rPr>
                    <w:rFonts w:hint="eastAsia" w:ascii="Cambria Math" w:hAnsi="Cambria Math"/>
                    <w:sz w:val="24"/>
                  </w:rPr>
                  <m:t>v</m:t>
                </m:r>
                <m:r>
                  <m:rPr/>
                  <w:rPr>
                    <w:rFonts w:ascii="Cambria Math" w:hAnsi="Cambria Math"/>
                    <w:sz w:val="24"/>
                  </w:rPr>
                  <m:t xml:space="preserve"> (cm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1</w:t>
            </w:r>
            <w:r>
              <w:rPr>
                <w:rFonts w:hint="eastAsia"/>
                <w:sz w:val="24"/>
                <w:lang w:val="en-US" w:eastAsia="zh-CN"/>
              </w:rPr>
              <w:t>4</w:t>
            </w:r>
            <w:r>
              <w:rPr>
                <w:sz w:val="24"/>
              </w:rPr>
              <w:fldChar w:fldCharType="end"/>
            </w:r>
            <w:r>
              <w:rPr>
                <w:rFonts w:hint="eastAsia"/>
                <w:sz w:val="24"/>
                <w:lang w:val="en-US" w:eastAsia="zh-CN"/>
              </w:rPr>
              <w:t>9.85</w:t>
            </w:r>
          </w:p>
        </w:tc>
        <w:tc>
          <w:tcPr>
            <w:tcW w:w="1605"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14</w:t>
            </w:r>
            <w:r>
              <w:rPr>
                <w:rFonts w:hint="eastAsia"/>
                <w:sz w:val="24"/>
                <w:lang w:val="en-US" w:eastAsia="zh-CN"/>
              </w:rPr>
              <w:t>4</w:t>
            </w:r>
            <w:r>
              <w:rPr>
                <w:sz w:val="24"/>
              </w:rPr>
              <w:fldChar w:fldCharType="end"/>
            </w:r>
            <w:r>
              <w:rPr>
                <w:rFonts w:hint="eastAsia"/>
                <w:sz w:val="24"/>
                <w:lang w:val="en-US" w:eastAsia="zh-CN"/>
              </w:rPr>
              <w:t>.72</w:t>
            </w:r>
          </w:p>
        </w:tc>
        <w:tc>
          <w:tcPr>
            <w:tcW w:w="1605"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13</w:t>
            </w:r>
            <w:r>
              <w:rPr>
                <w:rFonts w:hint="eastAsia"/>
                <w:sz w:val="24"/>
                <w:lang w:val="en-US" w:eastAsia="zh-CN"/>
              </w:rPr>
              <w:t>2</w:t>
            </w:r>
            <w:r>
              <w:rPr>
                <w:sz w:val="24"/>
              </w:rPr>
              <w:fldChar w:fldCharType="end"/>
            </w:r>
            <w:r>
              <w:rPr>
                <w:rFonts w:hint="eastAsia"/>
                <w:sz w:val="24"/>
                <w:lang w:val="en-US" w:eastAsia="zh-CN"/>
              </w:rPr>
              <w:t>.63</w:t>
            </w:r>
          </w:p>
        </w:tc>
        <w:tc>
          <w:tcPr>
            <w:tcW w:w="1605"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1</w:t>
            </w:r>
            <w:r>
              <w:rPr>
                <w:rFonts w:hint="eastAsia"/>
                <w:sz w:val="24"/>
                <w:lang w:val="en-US" w:eastAsia="zh-CN"/>
              </w:rPr>
              <w:t>1</w:t>
            </w:r>
            <w:r>
              <w:rPr>
                <w:sz w:val="24"/>
              </w:rPr>
              <w:fldChar w:fldCharType="end"/>
            </w:r>
            <w:r>
              <w:rPr>
                <w:rFonts w:hint="eastAsia"/>
                <w:sz w:val="24"/>
                <w:lang w:val="en-US" w:eastAsia="zh-CN"/>
              </w:rPr>
              <w:t>9.52</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96.97</w:t>
            </w:r>
          </w:p>
        </w:tc>
      </w:tr>
    </w:tbl>
    <w:p>
      <w:pPr>
        <w:spacing w:line="400" w:lineRule="exact"/>
        <w:rPr>
          <w:sz w:val="24"/>
        </w:rPr>
      </w:pPr>
      <w:r>
        <w:rPr>
          <w:rFonts w:hint="eastAsia"/>
          <w:sz w:val="24"/>
        </w:rPr>
        <mc:AlternateContent>
          <mc:Choice Requires="wps">
            <w:drawing>
              <wp:anchor distT="0" distB="0" distL="114300" distR="114300" simplePos="0" relativeHeight="251677696" behindDoc="0" locked="0" layoutInCell="1" allowOverlap="1">
                <wp:simplePos x="0" y="0"/>
                <wp:positionH relativeFrom="column">
                  <wp:posOffset>1638300</wp:posOffset>
                </wp:positionH>
                <wp:positionV relativeFrom="paragraph">
                  <wp:posOffset>116840</wp:posOffset>
                </wp:positionV>
                <wp:extent cx="2682240" cy="33528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5 </w:t>
                            </w:r>
                            <w:r>
                              <w:rPr>
                                <w:rFonts w:hint="eastAsia"/>
                                <w:color w:val="7F7F7F" w:themeColor="background1" w:themeShade="80"/>
                                <w:szCs w:val="21"/>
                              </w:rPr>
                              <w:t>速度与位移数据记录表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pt;margin-top:9.2pt;height:26.4pt;width:211.2pt;z-index:251677696;mso-width-relative:page;mso-height-relative:page;" filled="f" stroked="f" coordsize="21600,21600" o:gfxdata="UEsDBAoAAAAAAIdO4kAAAAAAAAAAAAAAAAAEAAAAZHJzL1BLAwQUAAAACACHTuJA6qFxOtoAAAAJ&#10;AQAADwAAAGRycy9kb3ducmV2LnhtbE2PzU7DMBCE70i8g7WVuFE7ES1WiFOhSBUSgkNLL9yc2E2i&#10;2usQuz/w9CwnetvRjGa/KVcX79jJTnEIqCCbC2AW22AG7BTsPtb3ElhMGo12Aa2CbxthVd3elLow&#10;4Ywbe9qmjlEJxkIr6FMaC85j21uv4zyMFsnbh8nrRHLquJn0mcq947kQS+71gPSh16Ote9setkev&#10;4LVev+tNk3v54+qXt/3z+LX7XCh1N8vEE7BkL+k/DH/4hA4VMTXhiCYypyBfSNqSyJAPwCiwlIKO&#10;RsFjlgOvSn69oPoFUEsDBBQAAAAIAIdO4kCRBhADPQIAAGgEAAAOAAAAZHJzL2Uyb0RvYy54bWyt&#10;VMFu1DAQvSPxD5bvNLvZtpRVs9XSqgipopUK4ux1nCaS7TG2t0n5APgDTly48139Dp6d3W1VOPTA&#10;xRnPjGfmvZnJ8clgNLtVPnRkKz7dm3CmrKS6szcV//Tx/NURZyEKWwtNVlX8TgV+snj54rh3c1VS&#10;S7pWniGIDfPeVbyN0c2LIshWGRH2yCkLY0PeiIirvylqL3pEN7ooJ5PDoidfO09ShQDt2Wjkm4j+&#10;OQGpaTqpzkiujbJxjOqVFhGQQtu5wBe52qZRMl42TVCR6YoDacwnkkBepbNYHIv5jReu7eSmBPGc&#10;Ep5gMqKzSLoLdSaiYGvf/RXKdNJToCbuSTLFCCQzAhTTyRNurlvhVMYCqoPbkR7+X1j54fbKs66u&#10;eDnjzAqDjt//+H7/8/f9r28MOhDUuzCH37WDZxze0oCx2eoDlAn30HiTvkDEYAe9dzt61RCZhLI8&#10;PCrLfZgkbLPZQXmU+S8eXjsf4jtFhiWh4h7ty6yK24sQUQlcty4pmaXzTuvcQm1ZX/HD2cEkP9hZ&#10;8EJbPEwYxlqTFIfVsAG2ovoOuDyNoxGcPO+Q/EKEeCU8ZgH1YlviJY5GE5LQRuKsJf/1X/rkjxbB&#10;ylmP2ap4+LIWXnGm31s07810P9EQ82X/4HWJi39sWT222LU5JYzvFHvpZBaTf9RbsfFkPmOplikr&#10;TMJK5K543IqncZx4LKVUy2V2wvg5ES/stZMp9Ejnch2p6TLTiaaRmw17GMDcgM2ypAl/fM9eDz+I&#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qoXE62gAAAAkBAAAPAAAAAAAAAAEAIAAAACIAAABk&#10;cnMvZG93bnJldi54bWxQSwECFAAUAAAACACHTuJAkQYQAz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5 </w:t>
                      </w:r>
                      <w:r>
                        <w:rPr>
                          <w:rFonts w:hint="eastAsia"/>
                          <w:color w:val="7F7F7F" w:themeColor="background1" w:themeShade="80"/>
                          <w:szCs w:val="21"/>
                        </w:rPr>
                        <w:t>速度与位移数据记录表</w:t>
                      </w:r>
                    </w:p>
                  </w:txbxContent>
                </v:textbox>
              </v:shape>
            </w:pict>
          </mc:Fallback>
        </mc:AlternateContent>
      </w:r>
    </w:p>
    <w:p>
      <w:pPr>
        <w:spacing w:line="400" w:lineRule="exact"/>
        <w:rPr>
          <w:sz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oMath>
            </m:oMathPara>
          </w:p>
        </w:tc>
        <w:tc>
          <w:tcPr>
            <w:tcW w:w="1604" w:type="dxa"/>
            <w:vAlign w:val="center"/>
          </w:tcPr>
          <w:p>
            <w:pPr>
              <w:spacing w:line="400" w:lineRule="exact"/>
              <w:jc w:val="center"/>
              <w:rPr>
                <w:sz w:val="24"/>
              </w:rPr>
            </w:pPr>
            <m:oMathPara>
              <m:oMath>
                <m:r>
                  <m:rPr/>
                  <w:rPr>
                    <w:rFonts w:ascii="Cambria Math" w:hAnsi="Cambria Math"/>
                    <w:sz w:val="24"/>
                  </w:rPr>
                  <m:t>0.01</m:t>
                </m:r>
              </m:oMath>
            </m:oMathPara>
          </w:p>
        </w:tc>
        <w:tc>
          <w:tcPr>
            <w:tcW w:w="1605" w:type="dxa"/>
            <w:vAlign w:val="center"/>
          </w:tcPr>
          <w:p>
            <w:pPr>
              <w:spacing w:line="400" w:lineRule="exact"/>
              <w:jc w:val="center"/>
              <w:rPr>
                <w:sz w:val="24"/>
              </w:rPr>
            </w:pPr>
            <m:oMathPara>
              <m:oMath>
                <m:r>
                  <m:rPr/>
                  <w:rPr>
                    <w:rFonts w:ascii="Cambria Math" w:hAnsi="Cambria Math"/>
                    <w:sz w:val="24"/>
                  </w:rPr>
                  <m:t>0.0225</m:t>
                </m:r>
              </m:oMath>
            </m:oMathPara>
          </w:p>
        </w:tc>
        <w:tc>
          <w:tcPr>
            <w:tcW w:w="1605" w:type="dxa"/>
            <w:vAlign w:val="center"/>
          </w:tcPr>
          <w:p>
            <w:pPr>
              <w:spacing w:line="400" w:lineRule="exact"/>
              <w:jc w:val="center"/>
              <w:rPr>
                <w:sz w:val="24"/>
              </w:rPr>
            </w:pPr>
            <m:oMathPara>
              <m:oMath>
                <m:r>
                  <m:rPr/>
                  <w:rPr>
                    <w:rFonts w:ascii="Cambria Math" w:hAnsi="Cambria Math"/>
                    <w:sz w:val="24"/>
                  </w:rPr>
                  <m:t>0.04</m:t>
                </m:r>
              </m:oMath>
            </m:oMathPara>
          </w:p>
        </w:tc>
        <w:tc>
          <w:tcPr>
            <w:tcW w:w="1605" w:type="dxa"/>
            <w:vAlign w:val="center"/>
          </w:tcPr>
          <w:p>
            <w:pPr>
              <w:spacing w:line="400" w:lineRule="exact"/>
              <w:jc w:val="center"/>
              <w:rPr>
                <w:sz w:val="24"/>
              </w:rPr>
            </w:pPr>
            <m:oMathPara>
              <m:oMath>
                <m:r>
                  <m:rPr/>
                  <w:rPr>
                    <w:rFonts w:ascii="Cambria Math" w:hAnsi="Cambria Math"/>
                    <w:sz w:val="24"/>
                  </w:rPr>
                  <m:t>0.0625</m:t>
                </m:r>
              </m:oMath>
            </m:oMathPara>
          </w:p>
        </w:tc>
        <w:tc>
          <w:tcPr>
            <w:tcW w:w="1605" w:type="dxa"/>
            <w:vAlign w:val="center"/>
          </w:tcPr>
          <w:p>
            <w:pPr>
              <w:spacing w:line="400" w:lineRule="exact"/>
              <w:jc w:val="center"/>
              <w:rPr>
                <w:sz w:val="24"/>
              </w:rPr>
            </w:pPr>
            <m:oMathPara>
              <m:oMath>
                <m:r>
                  <m:rPr/>
                  <w:rPr>
                    <w:rFonts w:ascii="Cambria Math" w:hAnsi="Cambria Math"/>
                    <w:sz w:val="24"/>
                  </w:rPr>
                  <m:t>0.09</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tcPr>
          <w:p>
            <w:pPr>
              <w:spacing w:line="400" w:lineRule="exact"/>
              <w:jc w:val="center"/>
              <w:rPr>
                <w:sz w:val="24"/>
              </w:rPr>
            </w:pPr>
            <m:oMathPara>
              <m:oMath>
                <m:sSup>
                  <m:sSupPr>
                    <m:ctrlPr>
                      <w:rPr>
                        <w:rFonts w:ascii="Cambria Math" w:hAnsi="Cambria Math"/>
                        <w:i/>
                        <w:sz w:val="24"/>
                      </w:rPr>
                    </m:ctrlPr>
                  </m:sSupPr>
                  <m:e>
                    <m:r>
                      <m:rPr/>
                      <w:rPr>
                        <w:rFonts w:hint="eastAsia"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m</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rPr>
                  <m:t>/</m:t>
                </m:r>
                <m:sSup>
                  <m:sSupPr>
                    <m:ctrlPr>
                      <w:rPr>
                        <w:rFonts w:ascii="Cambria Math" w:hAnsi="Cambria Math"/>
                        <w:i/>
                        <w:sz w:val="24"/>
                      </w:rPr>
                    </m:ctrlPr>
                  </m:sSupPr>
                  <m:e>
                    <m:r>
                      <m:rPr/>
                      <w:rPr>
                        <w:rFonts w:ascii="Cambria Math" w:hAnsi="Cambria Math"/>
                        <w:sz w:val="24"/>
                      </w:rPr>
                      <m:t>s</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rPr>
                  <m:t>)</m:t>
                </m:r>
              </m:oMath>
            </m:oMathPara>
          </w:p>
        </w:tc>
        <w:tc>
          <w:tcPr>
            <w:tcW w:w="1604" w:type="dxa"/>
          </w:tcPr>
          <w:p>
            <w:pPr>
              <w:spacing w:line="400" w:lineRule="exact"/>
              <w:jc w:val="center"/>
              <w:rPr>
                <w:rFonts w:hint="default" w:eastAsia="宋体"/>
                <w:sz w:val="24"/>
                <w:lang w:val="en-US" w:eastAsia="zh-CN"/>
              </w:rPr>
            </w:pPr>
            <w:r>
              <w:rPr>
                <w:rFonts w:hint="eastAsia"/>
                <w:sz w:val="24"/>
                <w:lang w:val="en-US" w:eastAsia="zh-CN"/>
              </w:rPr>
              <w:t>2.246</w:t>
            </w:r>
          </w:p>
        </w:tc>
        <w:tc>
          <w:tcPr>
            <w:tcW w:w="1605" w:type="dxa"/>
          </w:tcPr>
          <w:p>
            <w:pPr>
              <w:spacing w:line="400" w:lineRule="exact"/>
              <w:jc w:val="center"/>
              <w:rPr>
                <w:rFonts w:hint="default" w:eastAsia="宋体"/>
                <w:sz w:val="24"/>
                <w:lang w:val="en-US" w:eastAsia="zh-CN"/>
              </w:rPr>
            </w:pPr>
            <w:r>
              <w:rPr>
                <w:rFonts w:hint="eastAsia"/>
                <w:sz w:val="24"/>
                <w:lang w:val="en-US" w:eastAsia="zh-CN"/>
              </w:rPr>
              <w:t>2.094</w:t>
            </w:r>
          </w:p>
        </w:tc>
        <w:tc>
          <w:tcPr>
            <w:tcW w:w="1605" w:type="dxa"/>
          </w:tcPr>
          <w:p>
            <w:pPr>
              <w:spacing w:line="400" w:lineRule="exact"/>
              <w:jc w:val="center"/>
              <w:rPr>
                <w:rFonts w:hint="default" w:eastAsia="宋体"/>
                <w:sz w:val="24"/>
                <w:lang w:val="en-US" w:eastAsia="zh-CN"/>
              </w:rPr>
            </w:pPr>
            <w:r>
              <w:rPr>
                <w:sz w:val="24"/>
              </w:rPr>
              <w:t>1.</w:t>
            </w:r>
            <w:r>
              <w:rPr>
                <w:rFonts w:hint="eastAsia"/>
                <w:sz w:val="24"/>
                <w:lang w:val="en-US" w:eastAsia="zh-CN"/>
              </w:rPr>
              <w:t>759</w:t>
            </w:r>
          </w:p>
        </w:tc>
        <w:tc>
          <w:tcPr>
            <w:tcW w:w="1605" w:type="dxa"/>
          </w:tcPr>
          <w:p>
            <w:pPr>
              <w:spacing w:line="400" w:lineRule="exact"/>
              <w:jc w:val="center"/>
              <w:rPr>
                <w:rFonts w:hint="default" w:eastAsia="宋体"/>
                <w:sz w:val="24"/>
                <w:lang w:val="en-US" w:eastAsia="zh-CN"/>
              </w:rPr>
            </w:pPr>
            <w:r>
              <w:rPr>
                <w:rFonts w:hint="eastAsia"/>
                <w:sz w:val="24"/>
                <w:lang w:val="en-US" w:eastAsia="zh-CN"/>
              </w:rPr>
              <w:t>1.429</w:t>
            </w:r>
          </w:p>
        </w:tc>
        <w:tc>
          <w:tcPr>
            <w:tcW w:w="1605" w:type="dxa"/>
          </w:tcPr>
          <w:p>
            <w:pPr>
              <w:spacing w:line="400" w:lineRule="exact"/>
              <w:jc w:val="center"/>
              <w:rPr>
                <w:rFonts w:hint="default" w:eastAsia="宋体"/>
                <w:sz w:val="24"/>
                <w:lang w:val="en-US" w:eastAsia="zh-CN"/>
              </w:rPr>
            </w:pPr>
            <w:r>
              <w:rPr>
                <w:rFonts w:hint="eastAsia"/>
                <w:sz w:val="24"/>
                <w:lang w:val="en-US" w:eastAsia="zh-CN"/>
              </w:rPr>
              <w:t>0.940</w:t>
            </w:r>
          </w:p>
        </w:tc>
      </w:tr>
    </w:tbl>
    <w:p>
      <w:pPr>
        <w:spacing w:line="240" w:lineRule="auto"/>
        <w:rPr>
          <w:rFonts w:hint="eastAsia"/>
          <w:lang w:val="en-US" w:eastAsia="zh-CN"/>
        </w:rPr>
      </w:pPr>
      <w:r>
        <w:rPr>
          <w:rFonts w:hint="eastAsia"/>
          <w:sz w:val="24"/>
        </w:rPr>
        <mc:AlternateContent>
          <mc:Choice Requires="wps">
            <w:drawing>
              <wp:anchor distT="0" distB="0" distL="114300" distR="114300" simplePos="0" relativeHeight="251678720" behindDoc="0" locked="0" layoutInCell="1" allowOverlap="1">
                <wp:simplePos x="0" y="0"/>
                <wp:positionH relativeFrom="column">
                  <wp:posOffset>1668780</wp:posOffset>
                </wp:positionH>
                <wp:positionV relativeFrom="paragraph">
                  <wp:posOffset>104140</wp:posOffset>
                </wp:positionV>
                <wp:extent cx="2682240" cy="33528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6 </w:t>
                            </w:r>
                            <w:r>
                              <w:rPr>
                                <w:rFonts w:hint="eastAsia"/>
                                <w:color w:val="7F7F7F" w:themeColor="background1" w:themeShade="80"/>
                                <w:szCs w:val="21"/>
                              </w:rPr>
                              <w:t>速度和位移数据处理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4pt;margin-top:8.2pt;height:26.4pt;width:211.2pt;z-index:251678720;mso-width-relative:page;mso-height-relative:page;" filled="f" stroked="f" coordsize="21600,21600" o:gfxdata="UEsDBAoAAAAAAIdO4kAAAAAAAAAAAAAAAAAEAAAAZHJzL1BLAwQUAAAACACHTuJATB3+YdoAAAAJ&#10;AQAADwAAAGRycy9kb3ducmV2LnhtbE2PzU7DMBCE70i8g7WVuFGnFo1CiFOhSBUSgkNLL9yceJtE&#10;jdchdn/g6VlO9DarGc18W6wubhAnnELvScNinoBAarztqdWw+1jfZyBCNGTN4Ak1fGOAVXl7U5jc&#10;+jNt8LSNreASCrnR0MU45lKGpkNnwtyPSOzt/eRM5HNqpZ3MmcvdIFWSpNKZnnihMyNWHTaH7dFp&#10;eK3W72ZTK5f9DNXL2/55/Np9LrW+my2SJxARL/E/DH/4jA4lM9X+SDaIQYNKFaNHNtIHEBxIs6UC&#10;UbN4VCDLQl5/UP4CUEsDBBQAAAAIAIdO4kAG4tpDPQIAAGgEAAAOAAAAZHJzL2Uyb0RvYy54bWyt&#10;VM1u1DAQviPxDpbvNLvpL6tmq6VVEVJFKxXE2es4TSTbY2xvk/IA8AY9ceHOc/U5+OzsbqvCoQcu&#10;znhmPDPfNzM5PhmMZrfKh45sxac7E86UlVR39qbinz+dvzniLERha6HJqorfqcBP5q9fHfdupkpq&#10;SdfKMwSxYda7ircxullRBNkqI8IOOWVhbMgbEXH1N0XtRY/oRhflZHJQ9ORr50mqEKA9G418HdG/&#10;JCA1TSfVGcmVUTaOUb3SIgJSaDsX+DxX2zRKxsumCSoyXXEgjflEEsjLdBbzYzG78cK1nVyXIF5S&#10;wjNMRnQWSbehzkQUbOW7v0KZTnoK1MQdSaYYgWRGgGI6ecbNdSucylhAdXBb0sP/Cys/3l551tUV&#10;Lw85s8Kg4w/3Px5+/n749Z1BB4J6F2bwu3bwjMM7GjA2G32AMuEeGm/SF4gY7KD3bkuvGiKTUJYH&#10;R2W5B5OEbXd3vzzK/BePr50P8b0iw5JQcY/2ZVbF7UWIqASuG5eUzNJ5p3Vuobasr/jB7v4kP9ha&#10;8EJbPEwYxlqTFIflsAa2pPoOuDyNoxGcPO+Q/EKEeCU8ZgH1YlviJY5GE5LQWuKsJf/tX/rkjxbB&#10;ylmP2ap4+LoSXnGmP1g07+10L9EQ82Vv/7DExT+1LJ9a7MqcEsZ3ir10MovJP+qN2HgyX7BUi5QV&#10;JmElclc8bsTTOE48llKqxSI7YfyciBf22skUeqRzsYrUdJnpRNPIzZo9DGBuwHpZ0oQ/vWevxx/E&#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MHf5h2gAAAAkBAAAPAAAAAAAAAAEAIAAAACIAAABk&#10;cnMvZG93bnJldi54bWxQSwECFAAUAAAACACHTuJABuLaQz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6 </w:t>
                      </w:r>
                      <w:r>
                        <w:rPr>
                          <w:rFonts w:hint="eastAsia"/>
                          <w:color w:val="7F7F7F" w:themeColor="background1" w:themeShade="80"/>
                          <w:szCs w:val="21"/>
                        </w:rPr>
                        <w:t>速度和位移数据处理</w:t>
                      </w:r>
                    </w:p>
                  </w:txbxContent>
                </v:textbox>
              </v:shape>
            </w:pict>
          </mc:Fallback>
        </mc:AlternateContent>
      </w:r>
      <w:r>
        <w:rPr>
          <w:rFonts w:hint="eastAsia"/>
          <w:lang w:val="en-US" w:eastAsia="zh-CN"/>
        </w:rPr>
        <w:t xml:space="preserve">         </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w:t>
      </w:r>
    </w:p>
    <w:p>
      <w:pPr>
        <w:spacing w:line="240" w:lineRule="auto"/>
        <w:rPr>
          <w:sz w:val="24"/>
        </w:rPr>
      </w:pPr>
      <w:r>
        <w:rPr>
          <w:rFonts w:hint="eastAsia"/>
          <w:lang w:val="en-US" w:eastAsia="zh-CN"/>
        </w:rPr>
        <w:t xml:space="preserve">             </w:t>
      </w:r>
      <w:r>
        <w:drawing>
          <wp:inline distT="0" distB="0" distL="114300" distR="114300">
            <wp:extent cx="4584065" cy="2755265"/>
            <wp:effectExtent l="0" t="0" r="3175" b="3175"/>
            <wp:docPr id="25" name="图片 2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1"/>
                    <pic:cNvPicPr>
                      <a:picLocks noChangeAspect="1"/>
                    </pic:cNvPicPr>
                  </pic:nvPicPr>
                  <pic:blipFill>
                    <a:blip r:embed="rId8"/>
                    <a:stretch>
                      <a:fillRect/>
                    </a:stretch>
                  </pic:blipFill>
                  <pic:spPr>
                    <a:xfrm>
                      <a:off x="0" y="0"/>
                      <a:ext cx="4584065" cy="2755265"/>
                    </a:xfrm>
                    <a:prstGeom prst="rect">
                      <a:avLst/>
                    </a:prstGeom>
                  </pic:spPr>
                </pic:pic>
              </a:graphicData>
            </a:graphic>
          </wp:inline>
        </w:drawing>
      </w:r>
    </w:p>
    <w:p>
      <w:pPr>
        <w:spacing w:line="400" w:lineRule="exact"/>
        <w:rPr>
          <w:sz w:val="24"/>
        </w:rPr>
      </w:pPr>
      <w:r>
        <w:rPr>
          <w:rFonts w:hint="eastAsia"/>
          <w:sz w:val="24"/>
        </w:rPr>
        <mc:AlternateContent>
          <mc:Choice Requires="wps">
            <w:drawing>
              <wp:anchor distT="0" distB="0" distL="114300" distR="114300" simplePos="0" relativeHeight="251679744" behindDoc="0" locked="0" layoutInCell="1" allowOverlap="1">
                <wp:simplePos x="0" y="0"/>
                <wp:positionH relativeFrom="column">
                  <wp:posOffset>1783080</wp:posOffset>
                </wp:positionH>
                <wp:positionV relativeFrom="paragraph">
                  <wp:posOffset>86360</wp:posOffset>
                </wp:positionV>
                <wp:extent cx="2682240" cy="33528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图3</w:t>
                            </w:r>
                            <w:r>
                              <w:rPr>
                                <w:color w:val="7F7F7F" w:themeColor="background1" w:themeShade="80"/>
                                <w:szCs w:val="21"/>
                              </w:rPr>
                              <w:t xml:space="preserve"> </w:t>
                            </w:r>
                            <m:oMath>
                              <m:sSup>
                                <m:sSupPr>
                                  <m:ctrlPr>
                                    <w:rPr>
                                      <w:rFonts w:ascii="Cambria Math" w:hAnsi="Cambria Math"/>
                                      <w:i/>
                                      <w:color w:val="7F7F7F" w:themeColor="background1" w:themeShade="80"/>
                                      <w:szCs w:val="21"/>
                                    </w:rPr>
                                  </m:ctrlPr>
                                </m:sSupPr>
                                <m:e>
                                  <m:r>
                                    <m:rPr/>
                                    <w:rPr>
                                      <w:rFonts w:ascii="Cambria Math" w:hAnsi="Cambria Math"/>
                                      <w:color w:val="7F7F7F" w:themeColor="background1" w:themeShade="80"/>
                                      <w:szCs w:val="21"/>
                                    </w:rPr>
                                    <m:t>v</m:t>
                                  </m:r>
                                  <m:ctrlPr>
                                    <w:rPr>
                                      <w:rFonts w:ascii="Cambria Math" w:hAnsi="Cambria Math"/>
                                      <w:i/>
                                      <w:color w:val="7F7F7F" w:themeColor="background1" w:themeShade="80"/>
                                      <w:szCs w:val="21"/>
                                    </w:rPr>
                                  </m:ctrlPr>
                                </m:e>
                                <m:sup>
                                  <m:r>
                                    <m:rPr/>
                                    <w:rPr>
                                      <w:rFonts w:ascii="Cambria Math" w:hAnsi="Cambria Math"/>
                                      <w:color w:val="7F7F7F" w:themeColor="background1" w:themeShade="80"/>
                                      <w:szCs w:val="21"/>
                                    </w:rPr>
                                    <m:t>2</m:t>
                                  </m:r>
                                  <m:ctrlPr>
                                    <w:rPr>
                                      <w:rFonts w:ascii="Cambria Math" w:hAnsi="Cambria Math"/>
                                      <w:i/>
                                      <w:color w:val="7F7F7F" w:themeColor="background1" w:themeShade="80"/>
                                      <w:szCs w:val="21"/>
                                    </w:rPr>
                                  </m:ctrlPr>
                                </m:sup>
                              </m:sSup>
                              <m:r>
                                <m:rPr/>
                                <w:rPr>
                                  <w:rFonts w:ascii="Cambria Math" w:hAnsi="Cambria Math"/>
                                  <w:color w:val="7F7F7F" w:themeColor="background1" w:themeShade="80"/>
                                  <w:szCs w:val="21"/>
                                </w:rPr>
                                <m:t>−</m:t>
                              </m:r>
                              <m:sSup>
                                <m:sSupPr>
                                  <m:ctrlPr>
                                    <w:rPr>
                                      <w:rFonts w:ascii="Cambria Math" w:hAnsi="Cambria Math"/>
                                      <w:i/>
                                      <w:color w:val="7F7F7F" w:themeColor="background1" w:themeShade="80"/>
                                      <w:szCs w:val="21"/>
                                    </w:rPr>
                                  </m:ctrlPr>
                                </m:sSupPr>
                                <m:e>
                                  <m:r>
                                    <m:rPr/>
                                    <w:rPr>
                                      <w:rFonts w:ascii="Cambria Math" w:hAnsi="Cambria Math"/>
                                      <w:color w:val="7F7F7F" w:themeColor="background1" w:themeShade="80"/>
                                      <w:szCs w:val="21"/>
                                    </w:rPr>
                                    <m:t>x</m:t>
                                  </m:r>
                                  <m:ctrlPr>
                                    <w:rPr>
                                      <w:rFonts w:ascii="Cambria Math" w:hAnsi="Cambria Math"/>
                                      <w:i/>
                                      <w:color w:val="7F7F7F" w:themeColor="background1" w:themeShade="80"/>
                                      <w:szCs w:val="21"/>
                                    </w:rPr>
                                  </m:ctrlPr>
                                </m:e>
                                <m:sup>
                                  <m:r>
                                    <m:rPr/>
                                    <w:rPr>
                                      <w:rFonts w:ascii="Cambria Math" w:hAnsi="Cambria Math"/>
                                      <w:color w:val="7F7F7F" w:themeColor="background1" w:themeShade="80"/>
                                      <w:szCs w:val="21"/>
                                    </w:rPr>
                                    <m:t>2</m:t>
                                  </m:r>
                                  <m:ctrlPr>
                                    <w:rPr>
                                      <w:rFonts w:ascii="Cambria Math" w:hAnsi="Cambria Math"/>
                                      <w:i/>
                                      <w:color w:val="7F7F7F" w:themeColor="background1" w:themeShade="80"/>
                                      <w:szCs w:val="21"/>
                                    </w:rPr>
                                  </m:ctrlPr>
                                </m:sup>
                              </m:sSup>
                            </m:oMath>
                            <w:r>
                              <w:rPr>
                                <w:rFonts w:hint="eastAsia"/>
                                <w:color w:val="7F7F7F" w:themeColor="background1" w:themeShade="80"/>
                                <w:szCs w:val="21"/>
                              </w:rPr>
                              <w:t>线性拟合图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4pt;margin-top:6.8pt;height:26.4pt;width:211.2pt;z-index:251679744;mso-width-relative:page;mso-height-relative:page;" filled="f" stroked="f" coordsize="21600,21600" o:gfxdata="UEsDBAoAAAAAAIdO4kAAAAAAAAAAAAAAAAAEAAAAZHJzL1BLAwQUAAAACACHTuJAuXm5B9oAAAAJ&#10;AQAADwAAAGRycy9kb3ducmV2LnhtbE2PzU7DMBCE70i8g7VI3KjdFEIU4lQoUoWEyqGlF26beJtE&#10;xOsQuz/06TEnOI5mNPNNsTzbQRxp8r1jDfOZAkHcONNzq2H3vrrLQPiAbHBwTBq+ycOyvL4qMDfu&#10;xBs6bkMrYgn7HDV0IYy5lL7pyKKfuZE4ens3WQxRTq00E55iuR1kolQqLfYcFzocqeqo+dwerIbX&#10;avWGmzqx2WWoXtb75/Fr9/Gg9e3NXD2BCHQOf2H4xY/oUEam2h3YeDFoSDIV0UM0FimIGHhUiwRE&#10;rSFN70GWhfz/oPwBUEsDBBQAAAAIAIdO4kBBRQ7EPQIAAGgEAAAOAAAAZHJzL2Uyb0RvYy54bWyt&#10;VM1u1DAQviPxDpbvNLvpD8uq2WppVYRU0UoFcfY6ThPJ9hjb26Q8ALwBJy7cea4+B5+d3W1VOPTA&#10;xRnPjGfm+2YmxyeD0exW+dCRrfh0b8KZspLqzt5U/NPH81czzkIUthaarKr4nQr8ZPHyxXHv5qqk&#10;lnStPEMQG+a9q3gbo5sXRZCtMiLskVMWxoa8ERFXf1PUXvSIbnRRTiZHRU++dp6kCgHas9HINxH9&#10;cwJS03RSnZFcG2XjGNUrLSIghbZzgS9ytU2jZLxsmqAi0xUH0phPJIG8SmexOBbzGy9c28lNCeI5&#10;JTzBZERnkXQX6kxEwda++yuU6aSnQE3ck2SKEUhmBCimkyfcXLfCqYwFVAe3Iz38v7Dyw+2VZ11d&#10;8RJ9t8Kg4/c/vt///H3/6xuDDgT1Lszhd+3gGYe3NGBstvoAZcI9NN6kLxAx2EHv3Y5eNUQmoSyP&#10;ZmV5AJOEbX//sJxl/ouH186H+E6RYUmouEf7Mqvi9iJEVALXrUtKZum80zq3UFvWV/xo/3CSH+ws&#10;eKEtHiYMY61JisNq2ABbUX0HXJ7G0QhOnndIfiFCvBIes4B6sS3xEkejCUloI3HWkv/6L33yR4tg&#10;5azHbFU8fFkLrzjT7y2a92Z6kGiI+XJw+LrExT+2rB5b7NqcEsZ3ir10MovJP+qt2Hgyn7FUy5QV&#10;JmElclc8bsXTOE48llKq5TI7YfyciBf22skUeqRzuY7UdJnpRNPIzYY9DGBuwGZZ0oQ/vmevh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5ebkH2gAAAAkBAAAPAAAAAAAAAAEAIAAAACIAAABk&#10;cnMvZG93bnJldi54bWxQSwECFAAUAAAACACHTuJAQUUOxD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图3</w:t>
                      </w:r>
                      <w:r>
                        <w:rPr>
                          <w:color w:val="7F7F7F" w:themeColor="background1" w:themeShade="80"/>
                          <w:szCs w:val="21"/>
                        </w:rPr>
                        <w:t xml:space="preserve"> </w:t>
                      </w:r>
                      <m:oMath>
                        <m:sSup>
                          <m:sSupPr>
                            <m:ctrlPr>
                              <w:rPr>
                                <w:rFonts w:ascii="Cambria Math" w:hAnsi="Cambria Math"/>
                                <w:i/>
                                <w:color w:val="7F7F7F" w:themeColor="background1" w:themeShade="80"/>
                                <w:szCs w:val="21"/>
                              </w:rPr>
                            </m:ctrlPr>
                          </m:sSupPr>
                          <m:e>
                            <m:r>
                              <m:rPr/>
                              <w:rPr>
                                <w:rFonts w:ascii="Cambria Math" w:hAnsi="Cambria Math"/>
                                <w:color w:val="7F7F7F" w:themeColor="background1" w:themeShade="80"/>
                                <w:szCs w:val="21"/>
                              </w:rPr>
                              <m:t>v</m:t>
                            </m:r>
                            <m:ctrlPr>
                              <w:rPr>
                                <w:rFonts w:ascii="Cambria Math" w:hAnsi="Cambria Math"/>
                                <w:i/>
                                <w:color w:val="7F7F7F" w:themeColor="background1" w:themeShade="80"/>
                                <w:szCs w:val="21"/>
                              </w:rPr>
                            </m:ctrlPr>
                          </m:e>
                          <m:sup>
                            <m:r>
                              <m:rPr/>
                              <w:rPr>
                                <w:rFonts w:ascii="Cambria Math" w:hAnsi="Cambria Math"/>
                                <w:color w:val="7F7F7F" w:themeColor="background1" w:themeShade="80"/>
                                <w:szCs w:val="21"/>
                              </w:rPr>
                              <m:t>2</m:t>
                            </m:r>
                            <m:ctrlPr>
                              <w:rPr>
                                <w:rFonts w:ascii="Cambria Math" w:hAnsi="Cambria Math"/>
                                <w:i/>
                                <w:color w:val="7F7F7F" w:themeColor="background1" w:themeShade="80"/>
                                <w:szCs w:val="21"/>
                              </w:rPr>
                            </m:ctrlPr>
                          </m:sup>
                        </m:sSup>
                        <m:r>
                          <m:rPr/>
                          <w:rPr>
                            <w:rFonts w:ascii="Cambria Math" w:hAnsi="Cambria Math"/>
                            <w:color w:val="7F7F7F" w:themeColor="background1" w:themeShade="80"/>
                            <w:szCs w:val="21"/>
                          </w:rPr>
                          <m:t>−</m:t>
                        </m:r>
                        <m:sSup>
                          <m:sSupPr>
                            <m:ctrlPr>
                              <w:rPr>
                                <w:rFonts w:ascii="Cambria Math" w:hAnsi="Cambria Math"/>
                                <w:i/>
                                <w:color w:val="7F7F7F" w:themeColor="background1" w:themeShade="80"/>
                                <w:szCs w:val="21"/>
                              </w:rPr>
                            </m:ctrlPr>
                          </m:sSupPr>
                          <m:e>
                            <m:r>
                              <m:rPr/>
                              <w:rPr>
                                <w:rFonts w:ascii="Cambria Math" w:hAnsi="Cambria Math"/>
                                <w:color w:val="7F7F7F" w:themeColor="background1" w:themeShade="80"/>
                                <w:szCs w:val="21"/>
                              </w:rPr>
                              <m:t>x</m:t>
                            </m:r>
                            <m:ctrlPr>
                              <w:rPr>
                                <w:rFonts w:ascii="Cambria Math" w:hAnsi="Cambria Math"/>
                                <w:i/>
                                <w:color w:val="7F7F7F" w:themeColor="background1" w:themeShade="80"/>
                                <w:szCs w:val="21"/>
                              </w:rPr>
                            </m:ctrlPr>
                          </m:e>
                          <m:sup>
                            <m:r>
                              <m:rPr/>
                              <w:rPr>
                                <w:rFonts w:ascii="Cambria Math" w:hAnsi="Cambria Math"/>
                                <w:color w:val="7F7F7F" w:themeColor="background1" w:themeShade="80"/>
                                <w:szCs w:val="21"/>
                              </w:rPr>
                              <m:t>2</m:t>
                            </m:r>
                            <m:ctrlPr>
                              <w:rPr>
                                <w:rFonts w:ascii="Cambria Math" w:hAnsi="Cambria Math"/>
                                <w:i/>
                                <w:color w:val="7F7F7F" w:themeColor="background1" w:themeShade="80"/>
                                <w:szCs w:val="21"/>
                              </w:rPr>
                            </m:ctrlPr>
                          </m:sup>
                        </m:sSup>
                      </m:oMath>
                      <w:r>
                        <w:rPr>
                          <w:rFonts w:hint="eastAsia"/>
                          <w:color w:val="7F7F7F" w:themeColor="background1" w:themeShade="80"/>
                          <w:szCs w:val="21"/>
                        </w:rPr>
                        <w:t>线性拟合图</w:t>
                      </w:r>
                    </w:p>
                  </w:txbxContent>
                </v:textbox>
              </v:shape>
            </w:pict>
          </mc:Fallback>
        </mc:AlternateContent>
      </w:r>
    </w:p>
    <w:p>
      <w:pPr>
        <w:spacing w:line="400" w:lineRule="exact"/>
        <w:rPr>
          <w:rFonts w:hint="eastAsia"/>
          <w:sz w:val="24"/>
        </w:rPr>
      </w:pPr>
    </w:p>
    <w:p>
      <w:pPr>
        <w:spacing w:line="400" w:lineRule="exact"/>
        <w:rPr>
          <w:sz w:val="24"/>
        </w:rPr>
      </w:pPr>
      <w:r>
        <w:rPr>
          <w:rFonts w:hint="eastAsia"/>
          <w:sz w:val="24"/>
        </w:rPr>
        <w:t>根据图3和式（8）</w:t>
      </w:r>
    </w:p>
    <w:p>
      <w:pPr>
        <w:spacing w:line="400" w:lineRule="exact"/>
        <w:rPr>
          <w:sz w:val="24"/>
        </w:rPr>
      </w:pPr>
      <m:oMathPara>
        <m:oMath>
          <m:sSup>
            <m:sSupPr>
              <m:ctrlPr>
                <w:rPr>
                  <w:rFonts w:ascii="Cambria Math" w:hAnsi="Cambria Math"/>
                  <w:i/>
                  <w:sz w:val="24"/>
                </w:rPr>
              </m:ctrlPr>
            </m:sSupPr>
            <m:e>
              <m:r>
                <m:rPr/>
                <w:rPr>
                  <w:rFonts w:hint="eastAsia" w:ascii="Cambria Math" w:hAnsi="Cambria Math"/>
                  <w:sz w:val="24"/>
                </w:rPr>
                <m:t>v</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x</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oMath>
      </m:oMathPara>
    </w:p>
    <w:p>
      <w:pPr>
        <w:spacing w:line="400" w:lineRule="exact"/>
        <w:rPr>
          <w:rFonts w:hint="default"/>
          <w:sz w:val="24"/>
          <w:lang w:val="en-US"/>
        </w:rPr>
      </w:pPr>
      <w:r>
        <w:rPr>
          <w:rFonts w:hint="eastAsia"/>
          <w:sz w:val="24"/>
        </w:rPr>
        <w:t>可以得到公式下</w:t>
      </w: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hint="eastAsia" w:ascii="Cambria Math" w:hAnsi="Cambria Math"/>
            <w:sz w:val="24"/>
          </w:rPr>
          <m:t>=</m:t>
        </m:r>
        <m:r>
          <m:rPr/>
          <w:rPr>
            <w:rFonts w:hint="default" w:ascii="Cambria Math" w:hAnsi="Cambria Math"/>
            <w:sz w:val="24"/>
            <w:lang w:val="en-US" w:eastAsia="zh-CN"/>
          </w:rPr>
          <m:t>16.443</m:t>
        </m:r>
        <m:r>
          <m:rPr/>
          <w:rPr>
            <w:rFonts w:ascii="Cambria Math" w:hAnsi="Cambria Math"/>
            <w:sz w:val="24"/>
          </w:rPr>
          <m:t xml:space="preserve">, </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=2.</m:t>
        </m:r>
        <m:r>
          <m:rPr/>
          <w:rPr>
            <w:rFonts w:hint="default" w:ascii="Cambria Math" w:hAnsi="Cambria Math"/>
            <w:sz w:val="24"/>
            <w:lang w:val="en-US" w:eastAsia="zh-CN"/>
          </w:rPr>
          <m:t>4336</m:t>
        </m:r>
      </m:oMath>
      <w:r>
        <w:rPr>
          <w:rFonts w:hint="eastAsia" w:hAnsi="Cambria Math"/>
          <w:i w:val="0"/>
          <w:sz w:val="24"/>
          <w:lang w:val="en-US" w:eastAsia="zh-CN"/>
        </w:rPr>
        <w:t>.</w:t>
      </w:r>
    </w:p>
    <w:p>
      <w:pPr>
        <w:spacing w:line="400" w:lineRule="exact"/>
        <w:rPr>
          <w:sz w:val="24"/>
        </w:rPr>
      </w:pPr>
      <w:r>
        <w:rPr>
          <w:rFonts w:hint="eastAsia"/>
          <w:sz w:val="24"/>
        </w:rPr>
        <w:t>因为振子的质量有所改变，所以第3项中的振动周期数据不能用于这个数据处理中，需要重新测量一下振动周期。</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i/>
                <w:sz w:val="24"/>
              </w:rPr>
            </w:pPr>
            <m:oMathPara>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/g</m:t>
                </m:r>
              </m:oMath>
            </m:oMathPara>
          </w:p>
        </w:tc>
        <w:tc>
          <w:tcPr>
            <w:tcW w:w="1604" w:type="dxa"/>
            <w:vAlign w:val="center"/>
          </w:tcPr>
          <w:p>
            <w:pPr>
              <w:spacing w:line="400" w:lineRule="exact"/>
              <w:jc w:val="center"/>
              <w:rPr>
                <w:rFonts w:hint="default" w:eastAsia="宋体"/>
                <w:i/>
                <w:sz w:val="24"/>
                <w:lang w:val="en-US" w:eastAsia="zh-CN"/>
              </w:rPr>
            </w:pPr>
            <m:oMathPara>
              <m:oMath>
                <m:r>
                  <m:rPr/>
                  <w:rPr>
                    <w:rFonts w:ascii="Cambria Math" w:hAnsi="Cambria Math"/>
                    <w:sz w:val="24"/>
                  </w:rPr>
                  <m:t>22</m:t>
                </m:r>
                <m:r>
                  <m:rPr/>
                  <w:rPr>
                    <w:rFonts w:hint="default" w:ascii="Cambria Math" w:hAnsi="Cambria Math"/>
                    <w:sz w:val="24"/>
                    <w:lang w:val="en-US" w:eastAsia="zh-CN"/>
                  </w:rPr>
                  <m:t>8.02</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1</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w:t>
            </w:r>
            <w:r>
              <w:rPr>
                <w:rFonts w:hint="eastAsia"/>
                <w:sz w:val="24"/>
                <w:lang w:val="en-US" w:eastAsia="zh-CN"/>
              </w:rPr>
              <w:t>85</w:t>
            </w:r>
            <w:r>
              <w:rPr>
                <w:sz w:val="24"/>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2</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w:t>
            </w:r>
            <w:r>
              <w:rPr>
                <w:rFonts w:hint="eastAsia"/>
                <w:sz w:val="24"/>
                <w:lang w:val="en-US" w:eastAsia="zh-CN"/>
              </w:rPr>
              <w:t>85</w:t>
            </w:r>
            <w:r>
              <w:rPr>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3</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w:t>
            </w:r>
            <w:r>
              <w:rPr>
                <w:rFonts w:hint="eastAsia"/>
                <w:sz w:val="24"/>
                <w:lang w:val="en-US" w:eastAsia="zh-CN"/>
              </w:rPr>
              <w:t>85</w:t>
            </w:r>
            <w:r>
              <w:rPr>
                <w:sz w:val="24"/>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4</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5</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w:t>
            </w:r>
            <w:r>
              <w:rPr>
                <w:rFonts w:hint="eastAsia"/>
                <w:sz w:val="24"/>
                <w:lang w:val="en-US" w:eastAsia="zh-CN"/>
              </w:rPr>
              <w:t>85</w:t>
            </w:r>
            <w:r>
              <w:rPr>
                <w:sz w:val="24"/>
              </w:rPr>
              <w:t>.99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6</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7</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8</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9</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iCs/>
                        <w:sz w:val="24"/>
                      </w:rPr>
                    </m:ctrlPr>
                  </m:sSubPr>
                  <m:e>
                    <m:r>
                      <m:rPr/>
                      <w:rPr>
                        <w:rFonts w:hint="eastAsia" w:ascii="Cambria Math" w:hAnsi="Cambria Math"/>
                        <w:sz w:val="24"/>
                      </w:rPr>
                      <m:t>T</m:t>
                    </m:r>
                    <m:ctrlPr>
                      <w:rPr>
                        <w:rFonts w:ascii="Cambria Math" w:hAnsi="Cambria Math"/>
                        <w:i/>
                        <w:iCs/>
                        <w:sz w:val="24"/>
                      </w:rPr>
                    </m:ctrlPr>
                  </m:e>
                  <m:sub>
                    <m:r>
                      <m:rPr/>
                      <w:rPr>
                        <w:rFonts w:ascii="Cambria Math" w:hAnsi="Cambria Math"/>
                        <w:sz w:val="24"/>
                      </w:rPr>
                      <m:t>10</m:t>
                    </m:r>
                    <m:ctrlPr>
                      <w:rPr>
                        <w:rFonts w:ascii="Cambria Math" w:hAnsi="Cambria Math"/>
                        <w:i/>
                        <w:iCs/>
                        <w:sz w:val="24"/>
                      </w:rPr>
                    </m:ctrlPr>
                  </m:sub>
                </m:sSub>
                <m:r>
                  <m:rPr/>
                  <w:rPr>
                    <w:rFonts w:ascii="Cambria Math" w:hAnsi="Cambria Math"/>
                    <w:sz w:val="24"/>
                  </w:rPr>
                  <m:t xml:space="preserve"> (ms)</m:t>
                </m:r>
              </m:oMath>
            </m:oMathPara>
          </w:p>
        </w:tc>
        <w:tc>
          <w:tcPr>
            <w:tcW w:w="1604" w:type="dxa"/>
            <w:vAlign w:val="center"/>
          </w:tcPr>
          <w:p>
            <w:pPr>
              <w:spacing w:line="400" w:lineRule="exact"/>
              <w:jc w:val="center"/>
              <w:rPr>
                <w:sz w:val="24"/>
              </w:rPr>
            </w:pPr>
            <w:r>
              <w:rPr>
                <w:rFonts w:hint="eastAsia"/>
                <w:sz w:val="24"/>
              </w:rPr>
              <w:t>1</w:t>
            </w:r>
            <w:r>
              <w:rPr>
                <w:sz w:val="24"/>
              </w:rPr>
              <w:t>58</w:t>
            </w:r>
            <w:r>
              <w:rPr>
                <w:rFonts w:hint="eastAsia"/>
                <w:sz w:val="24"/>
                <w:lang w:val="en-US" w:eastAsia="zh-CN"/>
              </w:rPr>
              <w:t>6</w:t>
            </w:r>
            <w:r>
              <w:rPr>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rPr>
                <w:sz w:val="24"/>
              </w:rPr>
            </w:pPr>
            <m:oMathPara>
              <m:oMath>
                <m:r>
                  <m:rPr/>
                  <w:rPr>
                    <w:rFonts w:ascii="Cambria Math" w:hAnsi="Cambria Math"/>
                    <w:sz w:val="24"/>
                  </w:rPr>
                  <m:t>T (ms)</m:t>
                </m:r>
              </m:oMath>
            </m:oMathPara>
          </w:p>
        </w:tc>
        <w:tc>
          <w:tcPr>
            <w:tcW w:w="1604" w:type="dxa"/>
            <w:vAlign w:val="center"/>
          </w:tcPr>
          <w:p>
            <w:pPr>
              <w:spacing w:line="400" w:lineRule="exact"/>
              <w:jc w:val="center"/>
              <w:rPr>
                <w:sz w:val="24"/>
              </w:rPr>
            </w:pPr>
            <w:r>
              <w:rPr>
                <w:sz w:val="24"/>
              </w:rPr>
              <w:fldChar w:fldCharType="begin"/>
            </w:r>
            <w:r>
              <w:rPr>
                <w:sz w:val="24"/>
              </w:rPr>
              <w:instrText xml:space="preserve"> =AVERAGE(ABOVE) </w:instrText>
            </w:r>
            <w:r>
              <w:rPr>
                <w:sz w:val="24"/>
              </w:rPr>
              <w:fldChar w:fldCharType="separate"/>
            </w:r>
            <w:r>
              <w:rPr>
                <w:sz w:val="24"/>
              </w:rPr>
              <w:t>158</w:t>
            </w:r>
            <w:r>
              <w:rPr>
                <w:rFonts w:hint="eastAsia"/>
                <w:sz w:val="24"/>
                <w:lang w:val="en-US" w:eastAsia="zh-CN"/>
              </w:rPr>
              <w:t>6</w:t>
            </w:r>
            <w:r>
              <w:rPr>
                <w:sz w:val="24"/>
              </w:rPr>
              <w:t>.05</w:t>
            </w:r>
            <w:r>
              <w:rPr>
                <w:sz w:val="24"/>
              </w:rPr>
              <w:fldChar w:fldCharType="end"/>
            </w:r>
          </w:p>
        </w:tc>
      </w:tr>
    </w:tbl>
    <w:p>
      <w:pPr>
        <w:spacing w:line="400" w:lineRule="exact"/>
        <w:rPr>
          <w:sz w:val="24"/>
        </w:rPr>
      </w:pPr>
      <w:r>
        <w:rPr>
          <w:rFonts w:hint="eastAsia"/>
          <w:sz w:val="24"/>
        </w:rPr>
        <mc:AlternateContent>
          <mc:Choice Requires="wps">
            <w:drawing>
              <wp:anchor distT="0" distB="0" distL="114300" distR="114300" simplePos="0" relativeHeight="251680768" behindDoc="0" locked="0" layoutInCell="1" allowOverlap="1">
                <wp:simplePos x="0" y="0"/>
                <wp:positionH relativeFrom="column">
                  <wp:posOffset>1706880</wp:posOffset>
                </wp:positionH>
                <wp:positionV relativeFrom="paragraph">
                  <wp:posOffset>22225</wp:posOffset>
                </wp:positionV>
                <wp:extent cx="2682240" cy="33528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7  </w:t>
                            </w:r>
                            <w:r>
                              <w:rPr>
                                <w:rFonts w:hint="eastAsia"/>
                                <w:color w:val="7F7F7F" w:themeColor="background1" w:themeShade="80"/>
                                <w:szCs w:val="21"/>
                              </w:rPr>
                              <w:t>0</w:t>
                            </w:r>
                            <w:r>
                              <w:rPr>
                                <w:color w:val="7F7F7F" w:themeColor="background1" w:themeShade="80"/>
                                <w:szCs w:val="21"/>
                              </w:rPr>
                              <w:t>.2254kg的</w:t>
                            </w:r>
                            <w:r>
                              <w:rPr>
                                <w:rFonts w:hint="eastAsia"/>
                                <w:color w:val="7F7F7F" w:themeColor="background1" w:themeShade="80"/>
                                <w:szCs w:val="21"/>
                              </w:rPr>
                              <w:t>振子的振动周期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pt;margin-top:1.75pt;height:26.4pt;width:211.2pt;z-index:251680768;mso-width-relative:page;mso-height-relative:page;" filled="f" stroked="f" coordsize="21600,21600" o:gfxdata="UEsDBAoAAAAAAIdO4kAAAAAAAAAAAAAAAAAEAAAAZHJzL1BLAwQUAAAACACHTuJA+mpDttoAAAAI&#10;AQAADwAAAGRycy9kb3ducmV2LnhtbE2PT0+DQBTE7yZ+h80z8WYXaCCIPBpD0pgYe2jtxdvCvgKR&#10;fYvs9o9++q4nPU5mMvObcnUxozjR7AbLCPEiAkHcWj1wh7B/Xz/kIJxXrNVomRC+ycGqur0pVaHt&#10;mbd02vlOhBJ2hULovZ8KKV3bk1FuYSfi4B3sbJQPcu6kntU5lJtRJlGUSaMGDgu9mqjuqf3cHQ3C&#10;a73eqG2TmPxnrF/eDs/T1/4jRby/i6MnEJ4u/i8Mv/gBHarA1NgjaydGhCTLA7pHWKYggp89xgmI&#10;BiHNliCrUv4/UF0BUEsDBBQAAAAIAIdO4kDUPlhPPgIAAGgEAAAOAAAAZHJzL2Uyb0RvYy54bWyt&#10;VM1O3DAQvlfqO1i+l+yGn8KKLNqCqCqhgkSrnr2OQyLZHtf2ktAHaN+AUy+997l4jn52dhdEe+DQ&#10;izOeGc/M981Mjk8Go9mt8qEjW/HpzoQzZSXVnb2p+OdP528OOQtR2Fposqridyrwk/nrV8e9m6mS&#10;WtK18gxBbJj1ruJtjG5WFEG2yoiwQ05ZGBvyRkRc/U1Re9EjutFFOZkcFD352nmSKgRoz0YjX0f0&#10;LwlITdNJdUZyZZSNY1SvtIiAFNrOBT7P1TaNkvGyaYKKTFccSGM+kQTyMp3F/FjMbrxwbSfXJYiX&#10;lPAMkxGdRdJtqDMRBVv57q9QppOeAjVxR5IpRiCZEaCYTp5xc90KpzIWUB3clvTw/8LKj7dXnnV1&#10;xcsjzqww6PjD/Y+Hn78ffn1n0IGg3oUZ/K4dPOPwjgaMzUYfoEy4h8ab9AUiBjvovdvSq4bIJJTl&#10;wWFZ7sEkYdvd3S8PM//F42vnQ3yvyLAkVNyjfZlVcXsRIiqB68YlJbN03mmdW6gt6yt+sLs/yQ+2&#10;FrzQFg8ThrHWJMVhOayBLam+Ay5P42gEJ887JL8QIV4Jj1lAvdiWeImj0YQktJY4a8l/+5c++aNF&#10;sHLWY7YqHr6uhFec6Q8WzTua7iUaYr7s7b8tcfFPLcunFrsyp4TxnWIvncxi8o96IzaezBcs1SJl&#10;hUlYidwVjxvxNI4Tj6WUarHIThg/J+KFvXYyhR7pXKwiNV1mOtE0crNmDwOYG7BeljThT+/Z6/E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pDttoAAAAIAQAADwAAAAAAAAABACAAAAAiAAAA&#10;ZHJzL2Rvd25yZXYueG1sUEsBAhQAFAAAAAgAh07iQNQ+WE8+AgAAaAQAAA4AAAAAAAAAAQAgAAAA&#10;KQ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7  </w:t>
                      </w:r>
                      <w:r>
                        <w:rPr>
                          <w:rFonts w:hint="eastAsia"/>
                          <w:color w:val="7F7F7F" w:themeColor="background1" w:themeShade="80"/>
                          <w:szCs w:val="21"/>
                        </w:rPr>
                        <w:t>0</w:t>
                      </w:r>
                      <w:r>
                        <w:rPr>
                          <w:color w:val="7F7F7F" w:themeColor="background1" w:themeShade="80"/>
                          <w:szCs w:val="21"/>
                        </w:rPr>
                        <w:t>.2254kg的</w:t>
                      </w:r>
                      <w:r>
                        <w:rPr>
                          <w:rFonts w:hint="eastAsia"/>
                          <w:color w:val="7F7F7F" w:themeColor="background1" w:themeShade="80"/>
                          <w:szCs w:val="21"/>
                        </w:rPr>
                        <w:t>振子的振动周期</w:t>
                      </w:r>
                    </w:p>
                  </w:txbxContent>
                </v:textbox>
              </v:shape>
            </w:pict>
          </mc:Fallback>
        </mc:AlternateContent>
      </w:r>
    </w:p>
    <w:p>
      <w:pPr>
        <w:spacing w:line="400" w:lineRule="exact"/>
        <w:rPr>
          <w:sz w:val="24"/>
        </w:rPr>
      </w:pPr>
      <w:r>
        <w:rPr>
          <w:rFonts w:hint="eastAsia"/>
          <w:sz w:val="24"/>
        </w:rPr>
        <w:t>振动周期为</w:t>
      </w:r>
      <m:oMath>
        <m:r>
          <m:rPr/>
          <w:rPr>
            <w:rFonts w:hint="eastAsia" w:ascii="Cambria Math" w:hAnsi="Cambria Math"/>
            <w:sz w:val="24"/>
          </w:rPr>
          <m:t>T=</m:t>
        </m:r>
        <m:r>
          <m:rPr/>
          <w:rPr>
            <w:rFonts w:ascii="Cambria Math" w:hAnsi="Cambria Math"/>
            <w:sz w:val="24"/>
          </w:rPr>
          <m:t>1.58</m:t>
        </m:r>
        <m:r>
          <m:rPr/>
          <w:rPr>
            <w:rFonts w:hint="default" w:ascii="Cambria Math" w:hAnsi="Cambria Math"/>
            <w:sz w:val="24"/>
            <w:lang w:val="en-US" w:eastAsia="zh-CN"/>
          </w:rPr>
          <m:t>6</m:t>
        </m:r>
        <m:r>
          <m:rPr/>
          <w:rPr>
            <w:rFonts w:ascii="Cambria Math" w:hAnsi="Cambria Math"/>
            <w:sz w:val="24"/>
          </w:rPr>
          <m:t>05</m:t>
        </m:r>
        <m:r>
          <m:rPr/>
          <w:rPr>
            <w:rFonts w:hint="eastAsia" w:ascii="Cambria Math" w:hAnsi="Cambria Math"/>
            <w:sz w:val="24"/>
          </w:rPr>
          <m:t>s</m:t>
        </m:r>
      </m:oMath>
      <w:r>
        <w:rPr>
          <w:rFonts w:hint="eastAsia"/>
          <w:sz w:val="24"/>
        </w:rPr>
        <w:t>，故根据振动周期算出的</w:t>
      </w: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m:t>
        </m:r>
        <m:r>
          <m:rPr/>
          <w:rPr>
            <w:rFonts w:hint="eastAsia" w:ascii="Cambria Math" w:hAnsi="Cambria Math"/>
            <w:sz w:val="24"/>
          </w:rPr>
          <m:t>=</m:t>
        </m:r>
        <m:sSup>
          <m:sSupPr>
            <m:ctrlPr>
              <w:rPr>
                <w:rFonts w:ascii="Cambria Math" w:hAnsi="Cambria Math"/>
                <w:i/>
                <w:sz w:val="24"/>
              </w:rPr>
            </m:ctrlPr>
          </m:sSupPr>
          <m:e>
            <m:r>
              <m:rPr/>
              <w:rPr>
                <w:rFonts w:ascii="Cambria Math" w:hAnsi="Cambria Math"/>
                <w:sz w:val="24"/>
              </w:rPr>
              <m:t>(2π/T)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=1</m:t>
        </m:r>
        <m:r>
          <m:rPr/>
          <w:rPr>
            <w:rFonts w:hint="default" w:ascii="Cambria Math" w:hAnsi="Cambria Math"/>
            <w:sz w:val="24"/>
            <w:lang w:val="en-US" w:eastAsia="zh-CN"/>
          </w:rPr>
          <m:t>6.3</m:t>
        </m:r>
        <m:r>
          <m:rPr/>
          <w:rPr>
            <w:rFonts w:ascii="Cambria Math" w:hAnsi="Cambria Math"/>
            <w:sz w:val="24"/>
          </w:rPr>
          <m:t xml:space="preserve">13,  </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'=2.5301</m:t>
        </m:r>
      </m:oMath>
      <w:r>
        <w:rPr>
          <w:rFonts w:hint="eastAsia"/>
          <w:sz w:val="24"/>
        </w:rPr>
        <w:t>。</w: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ind w:firstLine="480"/>
        <w:rPr>
          <w:sz w:val="24"/>
        </w:rPr>
      </w:pP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m:t>
        </m:r>
      </m:oMath>
      <w:r>
        <w:rPr>
          <w:rFonts w:hint="eastAsia"/>
          <w:sz w:val="24"/>
        </w:rPr>
        <w:t>和</w:t>
      </w: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sz w:val="24"/>
        </w:rPr>
        <w:t>，</w:t>
      </w:r>
      <m:oMath>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ascii="Cambria Math" w:hAnsi="Cambria Math"/>
            <w:sz w:val="24"/>
          </w:rPr>
          <m:t>'</m:t>
        </m:r>
      </m:oMath>
      <w:r>
        <w:rPr>
          <w:rFonts w:hint="eastAsia"/>
          <w:sz w:val="24"/>
        </w:rPr>
        <w:t>和</w:t>
      </w:r>
      <m:oMath>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oMath>
      <w:r>
        <w:rPr>
          <w:rFonts w:hint="eastAsia"/>
          <w:sz w:val="24"/>
        </w:rPr>
        <w:t>近似相等，</w:t>
      </w:r>
      <w:r>
        <w:rPr>
          <w:rFonts w:hint="eastAsia"/>
          <w:sz w:val="24"/>
          <w:lang w:val="en-US" w:eastAsia="zh-CN"/>
        </w:rPr>
        <w:t>不过</w:t>
      </w:r>
      <w:r>
        <w:rPr>
          <w:rFonts w:hint="eastAsia"/>
          <w:sz w:val="24"/>
        </w:rPr>
        <w:t>这里仍然与理论值存在一定程度的误差，这可能是由于：</w:t>
      </w:r>
    </w:p>
    <w:p>
      <w:pPr>
        <w:pStyle w:val="20"/>
        <w:numPr>
          <w:ilvl w:val="0"/>
          <w:numId w:val="3"/>
        </w:numPr>
        <w:spacing w:line="400" w:lineRule="exact"/>
        <w:ind w:firstLineChars="0"/>
        <w:rPr>
          <w:sz w:val="24"/>
        </w:rPr>
      </w:pPr>
      <w:r>
        <w:rPr>
          <w:rFonts w:hint="eastAsia"/>
          <w:sz w:val="24"/>
          <w:lang w:val="en-US" w:eastAsia="zh-CN"/>
        </w:rPr>
        <w:t>每次实验</w:t>
      </w:r>
      <w:r>
        <w:rPr>
          <w:rFonts w:hint="eastAsia"/>
          <w:sz w:val="24"/>
        </w:rPr>
        <w:t>还未等到滑块的运动完全稳定后再采集数据；</w:t>
      </w:r>
    </w:p>
    <w:p>
      <w:pPr>
        <w:pStyle w:val="20"/>
        <w:numPr>
          <w:ilvl w:val="0"/>
          <w:numId w:val="3"/>
        </w:numPr>
        <w:spacing w:line="400" w:lineRule="exact"/>
        <w:ind w:firstLineChars="0"/>
        <w:rPr>
          <w:sz w:val="24"/>
        </w:rPr>
      </w:pPr>
      <w:r>
        <w:rPr>
          <w:rFonts w:hint="eastAsia"/>
          <w:sz w:val="24"/>
        </w:rPr>
        <w:t>试验系统本身并未完全消除摩擦等因素的影响，调平也</w:t>
      </w:r>
      <w:r>
        <w:rPr>
          <w:rFonts w:hint="eastAsia"/>
          <w:sz w:val="24"/>
          <w:lang w:val="en-US" w:eastAsia="zh-CN"/>
        </w:rPr>
        <w:t>不够完善</w:t>
      </w:r>
      <w:r>
        <w:rPr>
          <w:rFonts w:hint="eastAsia"/>
          <w:sz w:val="24"/>
        </w:rPr>
        <w:t>，有 0.5%左右的误差；</w:t>
      </w:r>
    </w:p>
    <w:p>
      <w:pPr>
        <w:pStyle w:val="20"/>
        <w:numPr>
          <w:ilvl w:val="0"/>
          <w:numId w:val="3"/>
        </w:numPr>
        <w:spacing w:line="400" w:lineRule="exact"/>
        <w:ind w:firstLineChars="0"/>
        <w:rPr>
          <w:sz w:val="24"/>
        </w:rPr>
      </w:pPr>
      <w:r>
        <w:rPr>
          <w:rFonts w:hint="eastAsia"/>
          <w:sz w:val="24"/>
          <w:lang w:val="en-US" w:eastAsia="zh-CN"/>
        </w:rPr>
        <w:t>利用光电门测量</w:t>
      </w:r>
      <w:r>
        <w:rPr>
          <w:rFonts w:hint="eastAsia"/>
          <w:sz w:val="24"/>
        </w:rPr>
        <w:t>周期存在一定的误差，导致了</w:t>
      </w:r>
      <m:oMath>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 xml:space="preserve"> </m:t>
            </m:r>
            <m:ctrlPr>
              <w:rPr>
                <w:rFonts w:ascii="Cambria Math" w:hAnsi="Cambria Math"/>
                <w:i/>
                <w:sz w:val="24"/>
              </w:rPr>
            </m:ctrlPr>
          </m:sup>
        </m:sSubSup>
      </m:oMath>
      <w:r>
        <w:rPr>
          <w:rFonts w:hint="eastAsia"/>
          <w:sz w:val="24"/>
        </w:rPr>
        <w:t>的误差。</w:t>
      </w:r>
    </w:p>
    <w:p>
      <w:pPr>
        <w:pStyle w:val="20"/>
        <w:numPr>
          <w:ilvl w:val="0"/>
          <w:numId w:val="3"/>
        </w:numPr>
        <w:spacing w:line="400" w:lineRule="exact"/>
        <w:ind w:firstLineChars="0"/>
        <w:rPr>
          <w:sz w:val="24"/>
        </w:rPr>
      </w:pPr>
      <w:r>
        <w:rPr>
          <w:rFonts w:hint="eastAsia"/>
          <w:sz w:val="24"/>
          <w:lang w:val="en-US" w:eastAsia="zh-CN"/>
        </w:rPr>
        <w:t>手动释放滑块时控制不好，手部细微动作对滑块速度有影响。</w:t>
      </w:r>
    </w:p>
    <w:p>
      <w:pPr>
        <w:spacing w:line="400" w:lineRule="exact"/>
        <w:rPr>
          <w:sz w:val="24"/>
        </w:rPr>
      </w:pPr>
    </w:p>
    <w:p>
      <w:pPr>
        <w:pStyle w:val="20"/>
        <w:numPr>
          <w:ilvl w:val="0"/>
          <w:numId w:val="2"/>
        </w:numPr>
        <w:spacing w:line="400" w:lineRule="exact"/>
        <w:ind w:firstLineChars="0"/>
        <w:outlineLvl w:val="2"/>
        <w:rPr>
          <w:rStyle w:val="24"/>
          <w:rFonts w:hint="eastAsia"/>
        </w:rPr>
      </w:pPr>
      <w:r>
        <w:rPr>
          <w:rStyle w:val="24"/>
          <w:rFonts w:hint="eastAsia"/>
        </w:rPr>
        <w:t>研究振动系统的机械能是否守恒</w:t>
      </w:r>
    </w:p>
    <w:p>
      <w:pPr>
        <w:rPr>
          <w:rFonts w:hint="eastAsia" w:hAnsi="Cambria Math"/>
          <w:i w:val="0"/>
          <w:sz w:val="24"/>
          <w:lang w:eastAsia="zh-CN"/>
        </w:rPr>
      </w:pPr>
      <w:r>
        <w:rPr>
          <w:rFonts w:hint="eastAsia"/>
          <w:sz w:val="24"/>
        </w:rPr>
        <w:t>滑块的振幅</w:t>
      </w:r>
      <m:oMath>
        <m:r>
          <m:rPr/>
          <w:rPr>
            <w:rFonts w:hint="eastAsia" w:ascii="Cambria Math" w:hAnsi="Cambria Math"/>
            <w:sz w:val="24"/>
          </w:rPr>
          <m:t>A</m:t>
        </m:r>
      </m:oMath>
      <w:r>
        <w:rPr>
          <w:rFonts w:hint="eastAsia"/>
          <w:sz w:val="24"/>
        </w:rPr>
        <w:t>取</w:t>
      </w:r>
      <m:oMath>
        <m:r>
          <m:rPr/>
          <w:rPr>
            <w:rFonts w:ascii="Cambria Math" w:hAnsi="Cambria Math"/>
            <w:sz w:val="24"/>
          </w:rPr>
          <m:t>40.0</m:t>
        </m:r>
        <m:r>
          <m:rPr/>
          <w:rPr>
            <w:rFonts w:hint="eastAsia" w:ascii="Cambria Math" w:hAnsi="Cambria Math"/>
            <w:sz w:val="24"/>
          </w:rPr>
          <m:t>cm</m:t>
        </m:r>
      </m:oMath>
      <w:r>
        <w:rPr>
          <w:rFonts w:hint="eastAsia" w:hAnsi="Cambria Math"/>
          <w:i w:val="0"/>
          <w:sz w:val="24"/>
          <w:lang w:eastAsia="zh-CN"/>
        </w:rPr>
        <w:t>。</w:t>
      </w:r>
    </w:p>
    <w:p>
      <w:pPr>
        <w:rPr>
          <w:lang w:val="en-ZW"/>
        </w:rPr>
      </w:pPr>
      <w:r>
        <w:rPr>
          <w:rFonts w:hint="eastAsia"/>
          <w:sz w:val="24"/>
          <w:lang w:val="en-US" w:eastAsia="zh-CN"/>
        </w:rPr>
        <w:t>已经知道，</w:t>
      </w:r>
      <w:r>
        <w:rPr>
          <w:rFonts w:hint="eastAsia"/>
          <w:sz w:val="24"/>
        </w:rPr>
        <w:t>倔强系数</w:t>
      </w:r>
      <m:oMath>
        <m:r>
          <m:rPr/>
          <w:rPr>
            <w:rFonts w:hint="eastAsia" w:ascii="Cambria Math" w:hAnsi="Cambria Math"/>
            <w:sz w:val="24"/>
          </w:rPr>
          <m:t>k=</m:t>
        </m:r>
        <m:r>
          <m:rPr/>
          <w:rPr>
            <w:rFonts w:ascii="Cambria Math" w:hAnsi="Cambria Math"/>
            <w:sz w:val="24"/>
          </w:rPr>
          <m:t>3.4823N/m</m:t>
        </m:r>
      </m:oMath>
      <w:r>
        <w:rPr>
          <w:rFonts w:hint="eastAsia"/>
        </w:rPr>
        <w:t>，</w:t>
      </w:r>
      <w:r>
        <w:rPr>
          <w:rFonts w:hint="eastAsia"/>
          <w:sz w:val="24"/>
        </w:rPr>
        <w:t>振子的质量为</w:t>
      </w:r>
      <m:oMath>
        <m:sSub>
          <m:sSubPr>
            <m:ctrlPr>
              <w:rPr>
                <w:rFonts w:ascii="Cambria Math" w:hAnsi="Cambria Math"/>
                <w:i/>
                <w:lang w:val="en-ZW"/>
              </w:rPr>
            </m:ctrlPr>
          </m:sSubPr>
          <m:e>
            <m:r>
              <m:rPr/>
              <w:rPr>
                <w:rFonts w:ascii="Cambria Math"/>
                <w:lang w:val="en-ZW"/>
              </w:rPr>
              <m:t>m</m:t>
            </m:r>
            <m:ctrlPr>
              <w:rPr>
                <w:rFonts w:ascii="Cambria Math" w:hAnsi="Cambria Math"/>
                <w:i/>
                <w:lang w:val="en-ZW"/>
              </w:rPr>
            </m:ctrlPr>
          </m:e>
          <m:sub>
            <m:r>
              <m:rPr/>
              <w:rPr>
                <w:rFonts w:ascii="Cambria Math"/>
                <w:lang w:val="en-ZW"/>
              </w:rPr>
              <m:t>1</m:t>
            </m:r>
            <m:ctrlPr>
              <w:rPr>
                <w:rFonts w:ascii="Cambria Math" w:hAnsi="Cambria Math"/>
                <w:i/>
                <w:lang w:val="en-ZW"/>
              </w:rPr>
            </m:ctrlPr>
          </m:sub>
        </m:sSub>
        <m:r>
          <m:rPr/>
          <w:rPr>
            <w:rFonts w:hint="eastAsia" w:ascii="Cambria Math" w:hAnsi="Cambria Math"/>
            <w:sz w:val="24"/>
          </w:rPr>
          <m:t>=</m:t>
        </m:r>
        <m:r>
          <m:rPr/>
          <w:rPr>
            <w:rFonts w:ascii="Cambria Math" w:hAnsi="Cambria Math"/>
            <w:sz w:val="24"/>
          </w:rPr>
          <m:t>0.2254</m:t>
        </m:r>
        <m:r>
          <m:rPr/>
          <w:rPr>
            <w:rFonts w:hint="eastAsia" w:ascii="Cambria Math" w:hAnsi="Cambria Math"/>
            <w:sz w:val="24"/>
          </w:rPr>
          <m:t>kg</m:t>
        </m:r>
      </m:oMath>
      <w:r>
        <w:rPr>
          <w:rFonts w:hint="eastAsia"/>
          <w:sz w:val="24"/>
        </w:rPr>
        <w:t>，有效质量</w:t>
      </w:r>
      <m:oMath>
        <m:sSub>
          <m:sSubPr>
            <m:ctrlPr>
              <w:rPr>
                <w:rFonts w:ascii="Cambria Math" w:hAnsi="Cambria Math"/>
                <w:i/>
                <w:lang w:val="en-ZW"/>
              </w:rPr>
            </m:ctrlPr>
          </m:sSubPr>
          <m:e>
            <m:r>
              <m:rPr/>
              <w:rPr>
                <w:rFonts w:ascii="Cambria Math"/>
                <w:lang w:val="en-ZW"/>
              </w:rPr>
              <m:t>m</m:t>
            </m:r>
            <m:ctrlPr>
              <w:rPr>
                <w:rFonts w:ascii="Cambria Math" w:hAnsi="Cambria Math"/>
                <w:i/>
                <w:lang w:val="en-ZW"/>
              </w:rPr>
            </m:ctrlPr>
          </m:e>
          <m:sub>
            <m:r>
              <m:rPr/>
              <w:rPr>
                <w:rFonts w:ascii="Cambria Math"/>
                <w:lang w:val="en-ZW"/>
              </w:rPr>
              <m:t>0</m:t>
            </m:r>
            <m:ctrlPr>
              <w:rPr>
                <w:rFonts w:ascii="Cambria Math" w:hAnsi="Cambria Math"/>
                <w:i/>
                <w:lang w:val="en-ZW"/>
              </w:rPr>
            </m:ctrlPr>
          </m:sub>
        </m:sSub>
        <m:r>
          <m:rPr/>
          <w:rPr>
            <w:rFonts w:hint="eastAsia" w:ascii="Cambria Math" w:hAnsi="Cambria Math"/>
            <w:lang w:val="en-ZW"/>
          </w:rPr>
          <m:t>=</m:t>
        </m:r>
        <m:r>
          <m:rPr/>
          <w:rPr>
            <w:rFonts w:ascii="Cambria Math" w:hAnsi="Cambria Math"/>
            <w:lang w:val="en-ZW"/>
          </w:rPr>
          <m:t>0.0038969</m:t>
        </m:r>
        <m:r>
          <m:rPr/>
          <w:rPr>
            <w:rFonts w:hint="eastAsia" w:ascii="Cambria Math" w:hAnsi="Cambria Math"/>
            <w:lang w:val="en-ZW"/>
          </w:rPr>
          <m:t>kg</m:t>
        </m:r>
      </m:oMath>
      <w:r>
        <w:rPr>
          <w:rFonts w:hint="eastAsia"/>
          <w:lang w:val="en-ZW"/>
        </w:rPr>
        <w:t>，所以</w:t>
      </w:r>
      <m:oMath>
        <m:r>
          <m:rPr/>
          <w:rPr>
            <w:rFonts w:hint="eastAsia" w:ascii="Cambria Math" w:hAnsi="Cambria Math"/>
            <w:lang w:val="en-ZW"/>
          </w:rPr>
          <m:t>m=</m:t>
        </m:r>
        <m:r>
          <m:rPr/>
          <w:rPr>
            <w:rFonts w:ascii="Cambria Math" w:hAnsi="Cambria Math"/>
            <w:lang w:val="en-ZW"/>
          </w:rPr>
          <m:t>0.2292969</m:t>
        </m:r>
        <m:r>
          <m:rPr/>
          <w:rPr>
            <w:rFonts w:hint="eastAsia" w:ascii="Cambria Math" w:hAnsi="Cambria Math"/>
            <w:lang w:val="en-ZW"/>
          </w:rPr>
          <m:t>kg</m:t>
        </m:r>
      </m:oMath>
      <w:r>
        <w:rPr>
          <w:rFonts w:hint="eastAsia"/>
          <w:lang w:val="en-ZW"/>
        </w:rPr>
        <w:t>。</w:t>
      </w:r>
    </w:p>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BEBEBE" w:themeFill="background1" w:themeFillShade="BF"/>
            <w:vAlign w:val="center"/>
          </w:tcPr>
          <w:p>
            <w:pPr>
              <w:spacing w:line="400" w:lineRule="exact"/>
              <w:jc w:val="center"/>
              <w:rPr>
                <w:sz w:val="24"/>
              </w:rPr>
            </w:pPr>
            <m:oMathPara>
              <m:oMath>
                <m:r>
                  <m:rPr/>
                  <w:rPr>
                    <w:rFonts w:hint="eastAsia" w:ascii="Cambria Math" w:hAnsi="Cambria Math"/>
                    <w:sz w:val="24"/>
                  </w:rPr>
                  <m:t>x</m:t>
                </m:r>
              </m:oMath>
            </m:oMathPara>
          </w:p>
        </w:tc>
        <w:tc>
          <w:tcPr>
            <w:tcW w:w="1604"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0.10</m:t>
                </m:r>
                <m:r>
                  <m:rPr/>
                  <w:rPr>
                    <w:rFonts w:hint="eastAsia" w:ascii="Cambria Math" w:hAnsi="Cambria Math"/>
                    <w:sz w:val="24"/>
                  </w:rPr>
                  <m:t>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0.15</m:t>
                </m:r>
                <m:r>
                  <m:rPr/>
                  <w:rPr>
                    <w:rFonts w:hint="eastAsia" w:ascii="Cambria Math" w:hAnsi="Cambria Math"/>
                    <w:sz w:val="24"/>
                  </w:rPr>
                  <m:t>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0.20cm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0.25cm</m:t>
                </m:r>
              </m:oMath>
            </m:oMathPara>
          </w:p>
        </w:tc>
        <w:tc>
          <w:tcPr>
            <w:tcW w:w="1605" w:type="dxa"/>
            <w:shd w:val="clear" w:color="auto" w:fill="BEBEBE" w:themeFill="background1" w:themeFillShade="BF"/>
            <w:vAlign w:val="center"/>
          </w:tcPr>
          <w:p>
            <w:pPr>
              <w:spacing w:line="400" w:lineRule="exact"/>
              <w:jc w:val="center"/>
              <w:rPr>
                <w:sz w:val="24"/>
              </w:rPr>
            </w:pPr>
            <m:oMathPara>
              <m:oMath>
                <m:r>
                  <m:rPr/>
                  <w:rPr>
                    <w:rFonts w:ascii="Cambria Math" w:hAnsi="Cambria Math"/>
                    <w:sz w:val="24"/>
                  </w:rPr>
                  <m:t>0.30m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r>
                  <m:rPr/>
                  <w:rPr>
                    <w:rFonts w:hint="eastAsia" w:ascii="Cambria Math" w:hAnsi="Cambria Math"/>
                    <w:sz w:val="24"/>
                  </w:rPr>
                  <m:t>v</m:t>
                </m:r>
                <m:r>
                  <m:rPr/>
                  <w:rPr>
                    <w:rFonts w:ascii="Cambria Math" w:hAnsi="Cambria Math"/>
                    <w:sz w:val="24"/>
                  </w:rPr>
                  <m:t xml:space="preserve"> (m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1</w:t>
            </w:r>
            <w:r>
              <w:rPr>
                <w:sz w:val="24"/>
              </w:rPr>
              <w:t>.</w:t>
            </w:r>
            <w:r>
              <w:rPr>
                <w:rFonts w:hint="eastAsia"/>
                <w:sz w:val="24"/>
                <w:lang w:val="en-US" w:eastAsia="zh-CN"/>
              </w:rPr>
              <w:t>4985</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.4</w:t>
            </w:r>
            <w:r>
              <w:rPr>
                <w:rFonts w:hint="eastAsia"/>
                <w:sz w:val="24"/>
                <w:lang w:val="en-US" w:eastAsia="zh-CN"/>
              </w:rPr>
              <w:t>472</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.3</w:t>
            </w:r>
            <w:r>
              <w:rPr>
                <w:rFonts w:hint="eastAsia"/>
                <w:sz w:val="24"/>
                <w:lang w:val="en-US" w:eastAsia="zh-CN"/>
              </w:rPr>
              <w:t>263</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w:t>
            </w:r>
            <w:r>
              <w:rPr>
                <w:rFonts w:hint="eastAsia"/>
                <w:sz w:val="24"/>
                <w:lang w:val="en-US" w:eastAsia="zh-CN"/>
              </w:rPr>
              <w:t>1952</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0.9697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i/>
                <w:sz w:val="24"/>
              </w:rPr>
            </w:pPr>
            <m:oMathPara>
              <m:oMath>
                <m:sSub>
                  <m:sSubPr>
                    <m:ctrlPr>
                      <w:rPr>
                        <w:rFonts w:ascii="Cambria Math" w:hAnsi="Cambria Math"/>
                        <w:i/>
                        <w:sz w:val="24"/>
                      </w:rPr>
                    </m:ctrlPr>
                  </m:sSubPr>
                  <m:e>
                    <m:r>
                      <m:rPr/>
                      <w:rPr>
                        <w:rFonts w:hint="eastAsia" w:ascii="Cambria Math" w:hAnsi="Cambria Math"/>
                        <w:sz w:val="24"/>
                      </w:rPr>
                      <m:t>E</m:t>
                    </m:r>
                    <m:ctrlPr>
                      <w:rPr>
                        <w:rFonts w:ascii="Cambria Math" w:hAnsi="Cambria Math"/>
                        <w:i/>
                        <w:sz w:val="24"/>
                      </w:rPr>
                    </m:ctrlPr>
                  </m:e>
                  <m:sub>
                    <m:r>
                      <m:rPr/>
                      <w:rPr>
                        <w:rFonts w:hint="eastAsia" w:ascii="Cambria Math" w:hAnsi="Cambria Math"/>
                        <w:sz w:val="24"/>
                      </w:rPr>
                      <m:t>k</m:t>
                    </m:r>
                    <m:ctrlPr>
                      <w:rPr>
                        <w:rFonts w:ascii="Cambria Math" w:hAnsi="Cambria Math"/>
                        <w:i/>
                        <w:sz w:val="24"/>
                      </w:rPr>
                    </m:ctrlPr>
                  </m:sub>
                </m:sSub>
                <m:r>
                  <m:rPr/>
                  <w:rPr>
                    <w:rFonts w:ascii="Cambria Math" w:hAnsi="Cambria Math"/>
                    <w:sz w:val="24"/>
                  </w:rPr>
                  <m:t xml:space="preserve"> (J)</m:t>
                </m:r>
              </m:oMath>
            </m:oMathPara>
          </w:p>
        </w:tc>
        <w:tc>
          <w:tcPr>
            <w:tcW w:w="1604" w:type="dxa"/>
            <w:vAlign w:val="center"/>
          </w:tcPr>
          <w:p>
            <w:pPr>
              <w:spacing w:line="400" w:lineRule="exact"/>
              <w:jc w:val="center"/>
              <w:rPr>
                <w:sz w:val="24"/>
              </w:rPr>
            </w:pPr>
            <w:r>
              <w:rPr>
                <w:rFonts w:hint="eastAsia"/>
                <w:sz w:val="24"/>
              </w:rPr>
              <w:t>0</w:t>
            </w:r>
            <w:r>
              <w:rPr>
                <w:sz w:val="24"/>
              </w:rPr>
              <w:t>.269434</w:t>
            </w:r>
          </w:p>
        </w:tc>
        <w:tc>
          <w:tcPr>
            <w:tcW w:w="1605" w:type="dxa"/>
            <w:vAlign w:val="center"/>
          </w:tcPr>
          <w:p>
            <w:pPr>
              <w:spacing w:line="400" w:lineRule="exact"/>
              <w:jc w:val="center"/>
              <w:rPr>
                <w:sz w:val="24"/>
              </w:rPr>
            </w:pPr>
            <w:r>
              <w:rPr>
                <w:rFonts w:hint="eastAsia"/>
                <w:sz w:val="24"/>
              </w:rPr>
              <w:t>0</w:t>
            </w:r>
            <w:r>
              <w:rPr>
                <w:sz w:val="24"/>
              </w:rPr>
              <w:t>.248857</w:t>
            </w:r>
          </w:p>
        </w:tc>
        <w:tc>
          <w:tcPr>
            <w:tcW w:w="1605" w:type="dxa"/>
            <w:vAlign w:val="center"/>
          </w:tcPr>
          <w:p>
            <w:pPr>
              <w:spacing w:line="400" w:lineRule="exact"/>
              <w:jc w:val="center"/>
              <w:rPr>
                <w:sz w:val="24"/>
              </w:rPr>
            </w:pPr>
            <w:r>
              <w:rPr>
                <w:rFonts w:hint="eastAsia"/>
                <w:sz w:val="24"/>
              </w:rPr>
              <w:t>0</w:t>
            </w:r>
            <w:r>
              <w:rPr>
                <w:sz w:val="24"/>
              </w:rPr>
              <w:t>.216222</w:t>
            </w:r>
          </w:p>
        </w:tc>
        <w:tc>
          <w:tcPr>
            <w:tcW w:w="1605" w:type="dxa"/>
            <w:vAlign w:val="center"/>
          </w:tcPr>
          <w:p>
            <w:pPr>
              <w:spacing w:line="400" w:lineRule="exact"/>
              <w:jc w:val="center"/>
              <w:rPr>
                <w:sz w:val="24"/>
              </w:rPr>
            </w:pPr>
            <w:r>
              <w:rPr>
                <w:rFonts w:hint="eastAsia"/>
                <w:sz w:val="24"/>
              </w:rPr>
              <w:t>0</w:t>
            </w:r>
            <w:r>
              <w:rPr>
                <w:sz w:val="24"/>
              </w:rPr>
              <w:t>.176141</w:t>
            </w:r>
          </w:p>
        </w:tc>
        <w:tc>
          <w:tcPr>
            <w:tcW w:w="1605" w:type="dxa"/>
            <w:vAlign w:val="center"/>
          </w:tcPr>
          <w:p>
            <w:pPr>
              <w:spacing w:line="400" w:lineRule="exact"/>
              <w:jc w:val="center"/>
              <w:rPr>
                <w:sz w:val="24"/>
              </w:rPr>
            </w:pPr>
            <w:r>
              <w:rPr>
                <w:rFonts w:hint="eastAsia"/>
                <w:sz w:val="24"/>
              </w:rPr>
              <w:t>0</w:t>
            </w:r>
            <w:r>
              <w:rPr>
                <w:sz w:val="24"/>
              </w:rPr>
              <w:t>.127123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hint="eastAsia" w:ascii="Cambria Math" w:hAnsi="Cambria Math"/>
                        <w:sz w:val="24"/>
                      </w:rPr>
                      <m:t>E</m:t>
                    </m:r>
                    <m:ctrlPr>
                      <w:rPr>
                        <w:rFonts w:ascii="Cambria Math" w:hAnsi="Cambria Math"/>
                        <w:i/>
                        <w:sz w:val="24"/>
                      </w:rPr>
                    </m:ctrlPr>
                  </m:e>
                  <m:sub>
                    <m:r>
                      <m:rPr/>
                      <w:rPr>
                        <w:rFonts w:ascii="Cambria Math" w:hAnsi="Cambria Math"/>
                        <w:sz w:val="24"/>
                      </w:rPr>
                      <m:t>p</m:t>
                    </m:r>
                    <m:ctrlPr>
                      <w:rPr>
                        <w:rFonts w:ascii="Cambria Math" w:hAnsi="Cambria Math"/>
                        <w:i/>
                        <w:sz w:val="24"/>
                      </w:rPr>
                    </m:ctrlPr>
                  </m:sub>
                </m:sSub>
                <m:r>
                  <m:rPr/>
                  <w:rPr>
                    <w:rFonts w:ascii="Cambria Math" w:hAnsi="Cambria Math"/>
                    <w:sz w:val="24"/>
                  </w:rPr>
                  <m:t xml:space="preserve"> (J)</m:t>
                </m:r>
              </m:oMath>
            </m:oMathPara>
          </w:p>
        </w:tc>
        <w:tc>
          <w:tcPr>
            <w:tcW w:w="1604" w:type="dxa"/>
            <w:vAlign w:val="center"/>
          </w:tcPr>
          <w:p>
            <w:pPr>
              <w:spacing w:line="400" w:lineRule="exact"/>
              <w:jc w:val="center"/>
              <w:rPr>
                <w:sz w:val="24"/>
              </w:rPr>
            </w:pPr>
            <w:r>
              <w:rPr>
                <w:rFonts w:hint="eastAsia"/>
                <w:sz w:val="24"/>
              </w:rPr>
              <w:t>0</w:t>
            </w:r>
            <w:r>
              <w:rPr>
                <w:sz w:val="24"/>
              </w:rPr>
              <w:t>.017412</w:t>
            </w:r>
          </w:p>
        </w:tc>
        <w:tc>
          <w:tcPr>
            <w:tcW w:w="1605" w:type="dxa"/>
            <w:vAlign w:val="center"/>
          </w:tcPr>
          <w:p>
            <w:pPr>
              <w:spacing w:line="400" w:lineRule="exact"/>
              <w:jc w:val="center"/>
              <w:rPr>
                <w:sz w:val="24"/>
              </w:rPr>
            </w:pPr>
            <w:r>
              <w:rPr>
                <w:rFonts w:hint="eastAsia"/>
                <w:sz w:val="24"/>
              </w:rPr>
              <w:t>0</w:t>
            </w:r>
            <w:r>
              <w:rPr>
                <w:sz w:val="24"/>
              </w:rPr>
              <w:t>.039176</w:t>
            </w:r>
          </w:p>
        </w:tc>
        <w:tc>
          <w:tcPr>
            <w:tcW w:w="1605" w:type="dxa"/>
            <w:vAlign w:val="center"/>
          </w:tcPr>
          <w:p>
            <w:pPr>
              <w:spacing w:line="400" w:lineRule="exact"/>
              <w:jc w:val="center"/>
              <w:rPr>
                <w:sz w:val="24"/>
              </w:rPr>
            </w:pPr>
            <w:r>
              <w:rPr>
                <w:rFonts w:hint="eastAsia"/>
                <w:sz w:val="24"/>
              </w:rPr>
              <w:t>0</w:t>
            </w:r>
            <w:r>
              <w:rPr>
                <w:sz w:val="24"/>
              </w:rPr>
              <w:t>.069646</w:t>
            </w:r>
          </w:p>
        </w:tc>
        <w:tc>
          <w:tcPr>
            <w:tcW w:w="1605" w:type="dxa"/>
            <w:vAlign w:val="center"/>
          </w:tcPr>
          <w:p>
            <w:pPr>
              <w:spacing w:line="400" w:lineRule="exact"/>
              <w:jc w:val="center"/>
              <w:rPr>
                <w:sz w:val="24"/>
              </w:rPr>
            </w:pPr>
            <w:r>
              <w:rPr>
                <w:rFonts w:hint="eastAsia"/>
                <w:sz w:val="24"/>
              </w:rPr>
              <w:t>0</w:t>
            </w:r>
            <w:r>
              <w:rPr>
                <w:sz w:val="24"/>
              </w:rPr>
              <w:t>.108822</w:t>
            </w:r>
          </w:p>
        </w:tc>
        <w:tc>
          <w:tcPr>
            <w:tcW w:w="1605" w:type="dxa"/>
            <w:vAlign w:val="center"/>
          </w:tcPr>
          <w:p>
            <w:pPr>
              <w:spacing w:line="400" w:lineRule="exact"/>
              <w:jc w:val="center"/>
              <w:rPr>
                <w:sz w:val="24"/>
              </w:rPr>
            </w:pPr>
            <w:r>
              <w:rPr>
                <w:rFonts w:hint="eastAsia"/>
                <w:sz w:val="24"/>
              </w:rPr>
              <w:t>0</w:t>
            </w:r>
            <w:r>
              <w:rPr>
                <w:sz w:val="24"/>
              </w:rPr>
              <w:t>.156704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r>
                  <m:rPr/>
                  <w:rPr>
                    <w:rFonts w:ascii="Cambria Math" w:hAnsi="Cambria Math"/>
                    <w:sz w:val="24"/>
                  </w:rPr>
                  <m:t>E (J)</m:t>
                </m:r>
              </m:oMath>
            </m:oMathPara>
          </w:p>
        </w:tc>
        <w:tc>
          <w:tcPr>
            <w:tcW w:w="1604" w:type="dxa"/>
            <w:vAlign w:val="center"/>
          </w:tcPr>
          <w:p>
            <w:pPr>
              <w:spacing w:line="400" w:lineRule="exact"/>
              <w:jc w:val="center"/>
              <w:rPr>
                <w:sz w:val="24"/>
              </w:rPr>
            </w:pPr>
            <w:r>
              <w:rPr>
                <w:rFonts w:hint="eastAsia"/>
                <w:sz w:val="24"/>
              </w:rPr>
              <w:t>0</w:t>
            </w:r>
            <w:r>
              <w:rPr>
                <w:sz w:val="24"/>
              </w:rPr>
              <w:t>.286846</w:t>
            </w:r>
          </w:p>
        </w:tc>
        <w:tc>
          <w:tcPr>
            <w:tcW w:w="1605" w:type="dxa"/>
            <w:vAlign w:val="center"/>
          </w:tcPr>
          <w:p>
            <w:pPr>
              <w:spacing w:line="400" w:lineRule="exact"/>
              <w:jc w:val="center"/>
              <w:rPr>
                <w:sz w:val="24"/>
              </w:rPr>
            </w:pPr>
            <w:r>
              <w:rPr>
                <w:rFonts w:hint="eastAsia"/>
                <w:sz w:val="24"/>
              </w:rPr>
              <w:t>0</w:t>
            </w:r>
            <w:r>
              <w:rPr>
                <w:sz w:val="24"/>
              </w:rPr>
              <w:t>.288033</w:t>
            </w:r>
          </w:p>
        </w:tc>
        <w:tc>
          <w:tcPr>
            <w:tcW w:w="1605" w:type="dxa"/>
            <w:vAlign w:val="center"/>
          </w:tcPr>
          <w:p>
            <w:pPr>
              <w:spacing w:line="400" w:lineRule="exact"/>
              <w:jc w:val="center"/>
              <w:rPr>
                <w:sz w:val="24"/>
              </w:rPr>
            </w:pPr>
            <w:r>
              <w:rPr>
                <w:rFonts w:hint="eastAsia"/>
                <w:sz w:val="24"/>
              </w:rPr>
              <w:t>0</w:t>
            </w:r>
            <w:r>
              <w:rPr>
                <w:sz w:val="24"/>
              </w:rPr>
              <w:t>.285868</w:t>
            </w:r>
          </w:p>
        </w:tc>
        <w:tc>
          <w:tcPr>
            <w:tcW w:w="1605" w:type="dxa"/>
            <w:vAlign w:val="center"/>
          </w:tcPr>
          <w:p>
            <w:pPr>
              <w:spacing w:line="400" w:lineRule="exact"/>
              <w:jc w:val="center"/>
              <w:rPr>
                <w:sz w:val="24"/>
              </w:rPr>
            </w:pPr>
            <w:r>
              <w:rPr>
                <w:rFonts w:hint="eastAsia"/>
                <w:sz w:val="24"/>
              </w:rPr>
              <w:t>0</w:t>
            </w:r>
            <w:r>
              <w:rPr>
                <w:sz w:val="24"/>
              </w:rPr>
              <w:t>.284963</w:t>
            </w:r>
          </w:p>
        </w:tc>
        <w:tc>
          <w:tcPr>
            <w:tcW w:w="1605" w:type="dxa"/>
            <w:vAlign w:val="center"/>
          </w:tcPr>
          <w:p>
            <w:pPr>
              <w:spacing w:line="400" w:lineRule="exact"/>
              <w:jc w:val="center"/>
              <w:rPr>
                <w:sz w:val="24"/>
              </w:rPr>
            </w:pPr>
            <w:r>
              <w:rPr>
                <w:rFonts w:hint="eastAsia"/>
                <w:sz w:val="24"/>
              </w:rPr>
              <w:t>0</w:t>
            </w:r>
            <w:r>
              <w:rPr>
                <w:sz w:val="24"/>
              </w:rPr>
              <w:t>.283828</w:t>
            </w:r>
          </w:p>
        </w:tc>
      </w:tr>
    </w:tbl>
    <w:p>
      <w:pPr>
        <w:spacing w:line="400" w:lineRule="exact"/>
        <w:rPr>
          <w:sz w:val="24"/>
        </w:rPr>
      </w:pPr>
      <w:r>
        <w:rPr>
          <w:rFonts w:hint="eastAsia"/>
          <w:sz w:val="24"/>
        </w:rPr>
        <mc:AlternateContent>
          <mc:Choice Requires="wps">
            <w:drawing>
              <wp:anchor distT="0" distB="0" distL="114300" distR="114300" simplePos="0" relativeHeight="251682816" behindDoc="0" locked="0" layoutInCell="1" allowOverlap="1">
                <wp:simplePos x="0" y="0"/>
                <wp:positionH relativeFrom="column">
                  <wp:posOffset>1771650</wp:posOffset>
                </wp:positionH>
                <wp:positionV relativeFrom="paragraph">
                  <wp:posOffset>33020</wp:posOffset>
                </wp:positionV>
                <wp:extent cx="2926080" cy="33528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8  </w:t>
                            </w:r>
                            <w:r>
                              <w:rPr>
                                <w:rFonts w:hint="eastAsia"/>
                                <w:color w:val="7F7F7F" w:themeColor="background1" w:themeShade="80"/>
                                <w:szCs w:val="21"/>
                              </w:rPr>
                              <w:t>动能、弹性势能和机械能计算数据表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5pt;margin-top:2.6pt;height:26.4pt;width:230.4pt;z-index:251682816;mso-width-relative:page;mso-height-relative:page;" filled="f" stroked="f" coordsize="21600,21600" o:gfxdata="UEsDBAoAAAAAAIdO4kAAAAAAAAAAAAAAAAAEAAAAZHJzL1BLAwQUAAAACACHTuJAqsurftkAAAAI&#10;AQAADwAAAGRycy9kb3ducmV2LnhtbE2Py07DMBBF90j8gzWV2FG7QaVpiFOhSBUSgkVLN+wmsZtE&#10;jcchdh/w9Qyrsry6ozvn5KuL68XJjqHzpGE2VSAs1d501GjYfazvUxAhIhnsPVkN3zbAqri9yTEz&#10;/kwbe9rGRvAIhQw1tDEOmZShbq3DMPWDJe72fnQYOY6NNCOeedz1MlHqUTrsiD+0ONiytfVhe3Qa&#10;Xsv1O26qxKU/ffnytn8evnafc63vJjP1BCLaS7wewx8+o0PBTJU/kgmi15AsluwSNcwTENwvHpas&#10;UnFOFcgil/8Fil9QSwMEFAAAAAgAh07iQHu/mvU8AgAAaAQAAA4AAABkcnMvZTJvRG9jLnhtbK1U&#10;zU4bMRC+V+o7WL6XzQ9QiNigFERVCRUkWvXseL3sSrbHtR126QO0b8Cpl977XHmOfvYmAdEeOPTi&#10;jGdmv5nvm3FOTnuj2Z3yoSVb8vHeiDNlJVWtvS35508Xb444C1HYSmiyquT3KvDT+etXJ52bqQk1&#10;pCvlGUBsmHWu5E2MblYUQTbKiLBHTlkEa/JGRFz9bVF50QHd6GIyGh0WHfnKeZIqBHjPhyDfIPqX&#10;AFJdt1Kdk1wZZeOA6pUWEZRC07rA57nbulYyXtV1UJHpkoNpzCeKwF6ms5ifiNmtF65p5aYF8ZIW&#10;nnEyorUouoM6F1GwlW//gjKt9BSojnuSTDEQyYqAxXj0TJubRjiVuUDq4Haih/8HKz/eXXvWViWf&#10;jjmzwmDi64cf65+/17++M/ggUOfCDHk3Dpmxf0c91mbrD3Am3n3tTfoFI4Y45L3fyav6yCSck+PJ&#10;4egIIYnYdHowgQ344vFr50N8r8iwZJTcY3xZVXF3GeKQuk1JxSxdtFrnEWrLupIfTg9G+YNdBODa&#10;okbiMPSarNgv+w2xJVX34OVpWI3g5EWL4pcixGvhsQvoF68lXuGoNaEIbSzOGvLf/uVP+RgRopx1&#10;2K2Sh68r4RVn+oPF8I7H+/uAjfmyf/B2got/Glk+jdiVOSOsL+aD7rKZ8qPemrUn8wWPapGqIiSs&#10;RO2Sx615FoeNx6OUarHISVg/J+KlvXEyQQ9yLlaR6jYrnWQatNmohwXMs9o8lrThT+856/EPYv4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urftkAAAAIAQAADwAAAAAAAAABACAAAAAiAAAAZHJz&#10;L2Rvd25yZXYueG1sUEsBAhQAFAAAAAgAh07iQHu/mvU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8  </w:t>
                      </w:r>
                      <w:r>
                        <w:rPr>
                          <w:rFonts w:hint="eastAsia"/>
                          <w:color w:val="7F7F7F" w:themeColor="background1" w:themeShade="80"/>
                          <w:szCs w:val="21"/>
                        </w:rPr>
                        <w:t>动能、弹性势能和机械能计算数据表</w:t>
                      </w:r>
                    </w:p>
                  </w:txbxContent>
                </v:textbox>
              </v:shape>
            </w:pict>
          </mc:Fallback>
        </mc:AlternateContent>
      </w:r>
    </w:p>
    <w:p>
      <w:pPr>
        <w:spacing w:line="400" w:lineRule="exac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91008" behindDoc="0" locked="0" layoutInCell="1" allowOverlap="1">
                <wp:simplePos x="0" y="0"/>
                <wp:positionH relativeFrom="column">
                  <wp:posOffset>4072890</wp:posOffset>
                </wp:positionH>
                <wp:positionV relativeFrom="paragraph">
                  <wp:posOffset>2865120</wp:posOffset>
                </wp:positionV>
                <wp:extent cx="449580" cy="243840"/>
                <wp:effectExtent l="0" t="0" r="7620" b="0"/>
                <wp:wrapNone/>
                <wp:docPr id="39" name="文本框 39"/>
                <wp:cNvGraphicFramePr/>
                <a:graphic xmlns:a="http://schemas.openxmlformats.org/drawingml/2006/main">
                  <a:graphicData uri="http://schemas.microsoft.com/office/word/2010/wordprocessingShape">
                    <wps:wsp>
                      <wps:cNvSpPr txBox="1"/>
                      <wps:spPr>
                        <a:xfrm>
                          <a:off x="0" y="0"/>
                          <a:ext cx="449580" cy="243840"/>
                        </a:xfrm>
                        <a:prstGeom prst="rect">
                          <a:avLst/>
                        </a:prstGeom>
                        <a:solidFill>
                          <a:schemeClr val="lt1"/>
                        </a:solidFill>
                        <a:ln w="6350">
                          <a:noFill/>
                        </a:ln>
                      </wps:spPr>
                      <wps:txbx>
                        <w:txbxContent>
                          <w:p>
                            <w:pPr>
                              <w:rPr>
                                <w:color w:val="7F7F7F" w:themeColor="background1" w:themeShade="80"/>
                                <w:sz w:val="18"/>
                                <w:szCs w:val="18"/>
                              </w:rPr>
                            </w:pPr>
                            <w:r>
                              <w:rPr>
                                <w:color w:val="7F7F7F" w:themeColor="background1" w:themeShade="80"/>
                                <w:sz w:val="18"/>
                                <w:szCs w:val="18"/>
                              </w:rPr>
                              <w:t>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7pt;margin-top:225.6pt;height:19.2pt;width:35.4pt;z-index:251691008;mso-width-relative:page;mso-height-relative:page;" fillcolor="#FFFFFF [3201]" filled="t" stroked="f" coordsize="21600,21600" o:gfxdata="UEsDBAoAAAAAAIdO4kAAAAAAAAAAAAAAAAAEAAAAZHJzL1BLAwQUAAAACACHTuJAmlfJtdYAAAAL&#10;AQAADwAAAGRycy9kb3ducmV2LnhtbE2Py07DMBBF90j8gzVI7KjjKIQS4nSBxBaJtnTtxkMcYY+j&#10;2H1+PcMKdvM4unOmXZ2DF0ec0xhJg1oUIJD6aEcaNGw3bw9LECkbssZHQg0XTLDqbm9a09h4og88&#10;rvMgOIRSYzS4nKdGytQ7DCYt4oTEu684B5O5nQdpZ3Pi8OBlWRS1DGYkvuDMhK8O++/1IWjYDeG6&#10;+1TT7GzwFb1fL5ttHLW+v1PFC4iM5/wHw68+q0PHTvt4IJuE11BXqmJUQ/WoShBMPKmSiz1Pls81&#10;yK6V/3/ofgBQSwMEFAAAAAgAh07iQIx9rpdSAgAAkAQAAA4AAABkcnMvZTJvRG9jLnhtbK1UwW4T&#10;MRC9I/EPlu90kzQtaZRNFVoFIVW0UkGcHa83u5LXY2wnu+UD4A84ceHOd/U7ePYmaSkceiAHZzwz&#10;npn3ZmZn512j2VY5X5PJ+fBowJkykorarHP+8cPy1YQzH4QphCajcn6nPD+fv3wxa+1UjagiXSjH&#10;EMT4aWtzXoVgp1nmZaUa4Y/IKgNjSa4RAVe3zgonWkRvdDYaDE6zllxhHUnlPbSXvZHvIrrnBKSy&#10;rKW6JLlplAl9VKe0CIDkq9p6Pk/VlqWS4bosvQpM5xxIQzqRBPIqntl8JqZrJ2xVy10J4jklPMHU&#10;iNog6SHUpQiCbVz9V6imlo48leFIUpP1QBIjQDEcPOHmthJWJSyg2tsD6f7/hZXvtzeO1UXOj884&#10;M6JBx++/f7v/8ev+51cGHQhqrZ/C79bCM3RvqMPY7PUeyoi7K10T/4GIwQ567w70qi4wCeV4fHYy&#10;gUXCNBofT8aJ/uzhsXU+vFXUsCjk3KF7iVSxvfIBhcB17xJzedJ1say1The3Xl1ox7YCnV6mX6wR&#10;T/5w04a1OT89PhmkyIbi+95PG7hHrD2mKIVu1e0IWFFxB/yO+hHyVi5rVHklfLgRDjMDYNiqcI2j&#10;1IQktJM4q8h9+Zc++qOVsHLWYgZz7j9vhFOc6XcGTT4bjsERC+kyPnk9wsU9tqweW8ymuSCAH2J/&#10;rUxi9A96L5aOmk9YvkXMCpMwErlzHvbiReg3A8sr1WKRnDCmVoQrc2tlDB2pNrTYBCrr1JJIU8/N&#10;jj0MaqJ9t1RxEx7fk9fDh2T+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pXybXWAAAACwEAAA8A&#10;AAAAAAAAAQAgAAAAIgAAAGRycy9kb3ducmV2LnhtbFBLAQIUABQAAAAIAIdO4kCMfa6XUgIAAJAE&#10;AAAOAAAAAAAAAAEAIAAAACUBAABkcnMvZTJvRG9jLnhtbFBLBQYAAAAABgAGAFkBAADpBQAAAAA=&#10;">
                <v:fill on="t" focussize="0,0"/>
                <v:stroke on="f" weight="0.5pt"/>
                <v:imagedata o:title=""/>
                <o:lock v:ext="edit" aspectratio="f"/>
                <v:textbox>
                  <w:txbxContent>
                    <w:p>
                      <w:pPr>
                        <w:rPr>
                          <w:color w:val="7F7F7F" w:themeColor="background1" w:themeShade="80"/>
                          <w:sz w:val="18"/>
                          <w:szCs w:val="18"/>
                        </w:rPr>
                      </w:pPr>
                      <w:r>
                        <w:rPr>
                          <w:color w:val="7F7F7F" w:themeColor="background1" w:themeShade="80"/>
                          <w:sz w:val="18"/>
                          <w:szCs w:val="18"/>
                        </w:rPr>
                        <w:t>0.25</w:t>
                      </w: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8960" behindDoc="0" locked="0" layoutInCell="1" allowOverlap="1">
                <wp:simplePos x="0" y="0"/>
                <wp:positionH relativeFrom="column">
                  <wp:posOffset>2152650</wp:posOffset>
                </wp:positionH>
                <wp:positionV relativeFrom="paragraph">
                  <wp:posOffset>2865120</wp:posOffset>
                </wp:positionV>
                <wp:extent cx="403860" cy="281940"/>
                <wp:effectExtent l="0" t="0" r="7620" b="7620"/>
                <wp:wrapNone/>
                <wp:docPr id="37" name="文本框 37"/>
                <wp:cNvGraphicFramePr/>
                <a:graphic xmlns:a="http://schemas.openxmlformats.org/drawingml/2006/main">
                  <a:graphicData uri="http://schemas.microsoft.com/office/word/2010/wordprocessingShape">
                    <wps:wsp>
                      <wps:cNvSpPr txBox="1"/>
                      <wps:spPr>
                        <a:xfrm>
                          <a:off x="0" y="0"/>
                          <a:ext cx="403860" cy="281940"/>
                        </a:xfrm>
                        <a:prstGeom prst="rect">
                          <a:avLst/>
                        </a:prstGeom>
                        <a:solidFill>
                          <a:schemeClr val="lt1"/>
                        </a:solidFill>
                        <a:ln w="6350">
                          <a:noFill/>
                        </a:ln>
                      </wps:spPr>
                      <wps:txbx>
                        <w:txbxContent>
                          <w:p>
                            <w:pPr>
                              <w:rPr>
                                <w:color w:val="7F7F7F" w:themeColor="background1" w:themeShade="80"/>
                                <w:sz w:val="18"/>
                                <w:szCs w:val="18"/>
                              </w:rPr>
                            </w:pPr>
                            <w:r>
                              <w:rPr>
                                <w:color w:val="7F7F7F" w:themeColor="background1" w:themeShade="80"/>
                                <w:sz w:val="18"/>
                                <w:szCs w:val="18"/>
                              </w:rPr>
                              <w:t>0.15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5pt;margin-top:225.6pt;height:22.2pt;width:31.8pt;z-index:251688960;mso-width-relative:page;mso-height-relative:page;" fillcolor="#FFFFFF [3201]" filled="t" stroked="f" coordsize="21600,21600" o:gfxdata="UEsDBAoAAAAAAIdO4kAAAAAAAAAAAAAAAAAEAAAAZHJzL1BLAwQUAAAACACHTuJAz+d5ZtgAAAAL&#10;AQAADwAAAGRycy9kb3ducmV2LnhtbE2PzU7DMBCE70i8g7WVuFE7aRrREKcHJK5ItKVnN17iqPY6&#10;st3fp8ec4DarGc1+066vzrIzhjh6klDMBTCk3uuRBgm77fvzC7CYFGllPaGEG0ZYd48PrWq0v9An&#10;njdpYLmEYqMkmJSmhvPYG3Qqzv2ElL1vH5xK+QwD10FdcrmzvBSi5k6NlD8YNeGbwf64OTkJ+8Hd&#10;91/FFIx2tqKP+22786OUT7NCvAJLeE1/YfjFz+jQZaaDP5GOzEpYLFZ5S5JQLYsSWE5UoqyBHbJY&#10;LWvgXcv/b+h+AFBLAwQUAAAACACHTuJAAS49N1ICAACQBAAADgAAAGRycy9lMm9Eb2MueG1srVTN&#10;btswDL4P2DsIuq9O0vQviFNkLTIMKNYC3bCzIsuxAVnUJCV29wDbG/S0y+57rj7HPslJ2nU79LAc&#10;FIqkSH4fSU/Pu0azjXK+JpPz4cGAM2UkFbVZ5fzTx8WbU858EKYQmozK+Z3y/Hz2+tW0tRM1oop0&#10;oRxDEOMnrc15FYKdZJmXlWqEPyCrDIwluUYEXN0qK5xoEb3R2WgwOM5acoV1JJX30F72Rr6N6F4S&#10;kMqyluqS5LpRJvRRndIiAJKvauv5LFVblkqG67L0KjCdcyAN6UQSyMt4ZrOpmKycsFUttyWIl5Tw&#10;DFMjaoOk+1CXIgi2dvVfoZpaOvJUhgNJTdYDSYwAxXDwjJvbSliVsIBqb/ek+/8XVn7Y3DhWFzk/&#10;POHMiAYdf7j//vDj18PPbww6ENRaP4HfrYVn6N5Sh7HZ6T2UEXdXuib+AxGDHfTe7elVXWASyvHg&#10;8PQYFgnT6HR4Nk70Z4+PrfPhnaKGRSHnDt1LpIrNlQ8oBK47l5jLk66LRa11urjV8kI7thHo9CL9&#10;Yo148oebNqzN+fHh0SBFNhTf937awD1i7TFFKXTLbkvAkoo74HfUj5C3clGjyivhw41wmBkAw1aF&#10;axylJiShrcRZRe7rv/TRH62ElbMWM5hz/2UtnOJMvzdo8tlwDI5YSJfx0ckIF/fUsnxqMevmggB+&#10;iP21MonRP+idWDpqPmP55jErTMJI5M552IkXod8MLK9U83lywphaEa7MrZUxdKTa0HwdqKxTSyJN&#10;PTdb9jCoifbtUsVNeHpPXo8fkt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d5ZtgAAAALAQAA&#10;DwAAAAAAAAABACAAAAAiAAAAZHJzL2Rvd25yZXYueG1sUEsBAhQAFAAAAAgAh07iQAEuPTdSAgAA&#10;kAQAAA4AAAAAAAAAAQAgAAAAJwEAAGRycy9lMm9Eb2MueG1sUEsFBgAAAAAGAAYAWQEAAOsFAAAA&#10;AA==&#10;">
                <v:fill on="t" focussize="0,0"/>
                <v:stroke on="f" weight="0.5pt"/>
                <v:imagedata o:title=""/>
                <o:lock v:ext="edit" aspectratio="f"/>
                <v:textbox>
                  <w:txbxContent>
                    <w:p>
                      <w:pPr>
                        <w:rPr>
                          <w:color w:val="7F7F7F" w:themeColor="background1" w:themeShade="80"/>
                          <w:sz w:val="18"/>
                          <w:szCs w:val="18"/>
                        </w:rPr>
                      </w:pPr>
                      <w:r>
                        <w:rPr>
                          <w:color w:val="7F7F7F" w:themeColor="background1" w:themeShade="80"/>
                          <w:sz w:val="18"/>
                          <w:szCs w:val="18"/>
                        </w:rPr>
                        <w:t>0.15</w:t>
                      </w: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92032" behindDoc="0" locked="0" layoutInCell="1" allowOverlap="1">
                <wp:simplePos x="0" y="0"/>
                <wp:positionH relativeFrom="column">
                  <wp:posOffset>5093970</wp:posOffset>
                </wp:positionH>
                <wp:positionV relativeFrom="paragraph">
                  <wp:posOffset>2903220</wp:posOffset>
                </wp:positionV>
                <wp:extent cx="365760" cy="24384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365760" cy="243840"/>
                        </a:xfrm>
                        <a:prstGeom prst="rect">
                          <a:avLst/>
                        </a:prstGeom>
                        <a:solidFill>
                          <a:schemeClr val="lt1"/>
                        </a:solidFill>
                        <a:ln w="6350">
                          <a:noFill/>
                        </a:ln>
                      </wps:spPr>
                      <wps:txbx>
                        <w:txbxContent>
                          <w:p>
                            <w:pPr>
                              <w:rPr>
                                <w:color w:val="7F7F7F" w:themeColor="background1" w:themeShade="80"/>
                                <w:sz w:val="18"/>
                                <w:szCs w:val="18"/>
                              </w:rPr>
                            </w:pPr>
                            <w:r>
                              <w:rPr>
                                <w:color w:val="7F7F7F" w:themeColor="background1" w:themeShade="80"/>
                                <w:sz w:val="18"/>
                                <w:szCs w:val="18"/>
                              </w:rPr>
                              <w:t>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1pt;margin-top:228.6pt;height:19.2pt;width:28.8pt;z-index:251692032;mso-width-relative:page;mso-height-relative:page;" fillcolor="#FFFFFF [3201]" filled="t" stroked="f" coordsize="21600,21600" o:gfxdata="UEsDBAoAAAAAAIdO4kAAAAAAAAAAAAAAAAAEAAAAZHJzL1BLAwQUAAAACACHTuJAoHeza9cAAAAL&#10;AQAADwAAAGRycy9kb3ducmV2LnhtbE2PzU7DMBCE70i8g7WVuFE7UVPSEKcHJK5ItKVnNzZxVHsd&#10;2e7v07Oc4La7M5r9pl1fvWNnE9MYUEIxF8AM9kGPOEjYbd+fa2ApK9TKBTQSbibBunt8aFWjwwU/&#10;zXmTB0YhmBolweY8NZyn3hqv0jxMBkn7DtGrTGscuI7qQuHe8VKIJfdqRPpg1WTerOmPm5OXsB/8&#10;ff9VTNFq7xb4cb9td2GU8mlWiFdg2Vzznxl+8QkdOmI6hBPqxJyEWpQlWSUsqhcayFFXKypzoMuq&#10;WgLvWv6/Q/cDUEsDBBQAAAAIAIdO4kAm/VHAUAIAAJAEAAAOAAAAZHJzL2Uyb0RvYy54bWytVM1u&#10;EzEQviPxDpbvdPPXtETZVKFVEFJFKxXE2fF6syt5PcZ2slseAN6AExfuPFefg8/epC2FQw/k4Ixn&#10;xjPzfTOz87Ou0WynnK/J5Hx4NOBMGUlFbTY5//hh9eqUMx+EKYQmo3J+qzw/W7x8MW/tTI2oIl0o&#10;xxDE+Flrc16FYGdZ5mWlGuGPyCoDY0muEQFXt8kKJ1pEb3Q2GgymWUuusI6k8h7ai97I9xHdcwJS&#10;WdZSXZDcNsqEPqpTWgRA8lVtPV+kastSyXBVll4FpnMOpCGdSAJ5Hc9sMRezjRO2quW+BPGcEp5g&#10;akRtkPQ+1IUIgm1d/VeoppaOPJXhSFKT9UASI0AxHDzh5qYSViUsoNrbe9L9/wsr3++uHauLnE9A&#10;iRENOn73/dvdj193P78y6EBQa/0MfjcWnqF7Qx3G5qD3UEbcXema+A9EDHbEur2nV3WBSSjH0+OT&#10;KSwSptFkfNpHzx4eW+fDW0UNi0LOHbqXSBW7Sx9QCFwPLjGXJ10Xq1rrdHGb9bl2bCfQ6VX6xRrx&#10;5A83bVib8+n4eJAiG4rvez9t4B6x9piiFLp1tydgTcUt8DvqR8hbuapR5aXw4Vo4zAyAYavCFY5S&#10;E5LQXuKsIvflX/roj1bCylmLGcy5/7wVTnGm3xk0+fVwErsS0mVyfDLCxT22rB9bzLY5J4AfYn+t&#10;TGL0D/oglo6aT1i+ZcwKkzASuXMeDuJ56DcDyyvVcpmcMKZWhEtzY2UMHak2tNwGKuvUkkhTz82e&#10;PQxqon2/VHETHt+T18OHZPE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eza9cAAAALAQAADwAA&#10;AAAAAAABACAAAAAiAAAAZHJzL2Rvd25yZXYueG1sUEsBAhQAFAAAAAgAh07iQCb9UcBQAgAAkAQA&#10;AA4AAAAAAAAAAQAgAAAAJgEAAGRycy9lMm9Eb2MueG1sUEsFBgAAAAAGAAYAWQEAAOgFAAAAAA==&#10;">
                <v:fill on="t" focussize="0,0"/>
                <v:stroke on="f" weight="0.5pt"/>
                <v:imagedata o:title=""/>
                <o:lock v:ext="edit" aspectratio="f"/>
                <v:textbox>
                  <w:txbxContent>
                    <w:p>
                      <w:pPr>
                        <w:rPr>
                          <w:color w:val="7F7F7F" w:themeColor="background1" w:themeShade="80"/>
                          <w:sz w:val="18"/>
                          <w:szCs w:val="18"/>
                        </w:rPr>
                      </w:pPr>
                      <w:r>
                        <w:rPr>
                          <w:color w:val="7F7F7F" w:themeColor="background1" w:themeShade="80"/>
                          <w:sz w:val="18"/>
                          <w:szCs w:val="18"/>
                        </w:rPr>
                        <w:t>0.3</w:t>
                      </w: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9984" behindDoc="0" locked="0" layoutInCell="1" allowOverlap="1">
                <wp:simplePos x="0" y="0"/>
                <wp:positionH relativeFrom="column">
                  <wp:posOffset>3105150</wp:posOffset>
                </wp:positionH>
                <wp:positionV relativeFrom="paragraph">
                  <wp:posOffset>2865120</wp:posOffset>
                </wp:positionV>
                <wp:extent cx="365760" cy="24384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365760" cy="243840"/>
                        </a:xfrm>
                        <a:prstGeom prst="rect">
                          <a:avLst/>
                        </a:prstGeom>
                        <a:solidFill>
                          <a:schemeClr val="lt1"/>
                        </a:solidFill>
                        <a:ln w="6350">
                          <a:noFill/>
                        </a:ln>
                      </wps:spPr>
                      <wps:txbx>
                        <w:txbxContent>
                          <w:p>
                            <w:pPr>
                              <w:rPr>
                                <w:color w:val="7F7F7F" w:themeColor="background1" w:themeShade="80"/>
                                <w:sz w:val="18"/>
                                <w:szCs w:val="18"/>
                              </w:rPr>
                            </w:pPr>
                            <w:r>
                              <w:rPr>
                                <w:color w:val="7F7F7F" w:themeColor="background1" w:themeShade="80"/>
                                <w:sz w:val="18"/>
                                <w:szCs w:val="18"/>
                              </w:rPr>
                              <w:t>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225.6pt;height:19.2pt;width:28.8pt;z-index:251689984;mso-width-relative:page;mso-height-relative:page;" fillcolor="#FFFFFF [3201]" filled="t" stroked="f" coordsize="21600,21600" o:gfxdata="UEsDBAoAAAAAAIdO4kAAAAAAAAAAAAAAAAAEAAAAZHJzL1BLAwQUAAAACACHTuJApMvZ6NYAAAAL&#10;AQAADwAAAGRycy9kb3ducmV2LnhtbE2PzU7DMBCE70i8g7VI3KiTKo3aEKcHJK5ItKVnN17iCHsd&#10;2e7v07NwgduOZjT7Tbu+eCdOGNMYSEE5K0Ag9cGMNCjYbV+fliBS1mS0C4QKrphg3d3ftbox4Uzv&#10;eNrkQXAJpUYrsDlPjZSpt+h1moUJib3PEL3OLOMgTdRnLvdOzouill6PxB+snvDFYv+1OXoF+8Hf&#10;9h/lFK3xrqK323W7C6NSjw9l8Qwi4yX/heEHn9GhY6ZDOJJJwimolivekvlYlHMQnFhUdQ3i8GvV&#10;ILtW/t/QfQNQSwMEFAAAAAgAh07iQErIYkhRAgAAkAQAAA4AAABkcnMvZTJvRG9jLnhtbK1UzW4T&#10;MRC+I/EOlu9089e0RN1UoVUQUkUrFcTZ8XqzK3k9xnayWx4A3oATF+48V56Dz96kLYVDD+TgjGfG&#10;M/N9M7Nn512j2VY5X5PJ+fBowJkykorarHP+8cPy1SlnPghTCE1G5fxOeX4+f/nirLUzNaKKdKEc&#10;QxDjZ63NeRWCnWWZl5VqhD8iqwyMJblGBFzdOiucaBG90dloMJhmLbnCOpLKe2gveyPfR3TPCUhl&#10;WUt1SXLTKBP6qE5pEQDJV7X1fJ6qLUslw3VZehWYzjmQhnQiCeRVPLP5mZitnbBVLfcliOeU8ART&#10;I2qDpPehLkUQbOPqv0I1tXTkqQxHkpqsB5IYAYrh4Ak3t5WwKmEB1d7ek+7/X1j5fnvjWF3kfIy+&#10;G9Gg47vv33Y/fu1+fmXQgaDW+hn8bi08Q/eGOozNQe+hjLi70jXxH4gY7KD37p5e1QUmoRxPj0+m&#10;sEiYRpPx6STRnz08ts6Ht4oaFoWcO3QvkSq2Vz6gELgeXGIuT7oulrXW6eLWqwvt2Fag08v0izXi&#10;yR9u2rA259Px8SBFNhTf937awD1i7TFFKXSrbk/Aioo74HfUj5C3clmjyivhw41wmBkAw1aFaxyl&#10;JiShvcRZRe7Lv/TRH62ElbMWM5hz/3kjnOJMvzNo8uvhBByxkC6T45MRLu6xZfXYYjbNBQH8EPtr&#10;ZRKjf9AHsXTUfMLyLWJWmISRyJ3zcBAvQr8ZWF6pFovkhDG1IlyZWytj6Ei1ocUmUFmnlkSaem72&#10;7GFQE+37pYqb8PievB4+JP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vZ6NYAAAALAQAADwAA&#10;AAAAAAABACAAAAAiAAAAZHJzL2Rvd25yZXYueG1sUEsBAhQAFAAAAAgAh07iQErIYkhRAgAAkAQA&#10;AA4AAAAAAAAAAQAgAAAAJQEAAGRycy9lMm9Eb2MueG1sUEsFBgAAAAAGAAYAWQEAAOgFAAAAAA==&#10;">
                <v:fill on="t" focussize="0,0"/>
                <v:stroke on="f" weight="0.5pt"/>
                <v:imagedata o:title=""/>
                <o:lock v:ext="edit" aspectratio="f"/>
                <v:textbox>
                  <w:txbxContent>
                    <w:p>
                      <w:pPr>
                        <w:rPr>
                          <w:color w:val="7F7F7F" w:themeColor="background1" w:themeShade="80"/>
                          <w:sz w:val="18"/>
                          <w:szCs w:val="18"/>
                        </w:rPr>
                      </w:pPr>
                      <w:r>
                        <w:rPr>
                          <w:color w:val="7F7F7F" w:themeColor="background1" w:themeShade="80"/>
                          <w:sz w:val="18"/>
                          <w:szCs w:val="18"/>
                        </w:rPr>
                        <w:t>0.2</w:t>
                      </w: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7936" behindDoc="0" locked="0" layoutInCell="1" allowOverlap="1">
                <wp:simplePos x="0" y="0"/>
                <wp:positionH relativeFrom="column">
                  <wp:posOffset>1184910</wp:posOffset>
                </wp:positionH>
                <wp:positionV relativeFrom="paragraph">
                  <wp:posOffset>2865120</wp:posOffset>
                </wp:positionV>
                <wp:extent cx="365760" cy="24384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365760" cy="243840"/>
                        </a:xfrm>
                        <a:prstGeom prst="rect">
                          <a:avLst/>
                        </a:prstGeom>
                        <a:solidFill>
                          <a:schemeClr val="lt1"/>
                        </a:solidFill>
                        <a:ln w="6350">
                          <a:noFill/>
                        </a:ln>
                      </wps:spPr>
                      <wps:txbx>
                        <w:txbxContent>
                          <w:p>
                            <w:pPr>
                              <w:rPr>
                                <w:color w:val="7F7F7F" w:themeColor="background1" w:themeShade="80"/>
                                <w:sz w:val="18"/>
                                <w:szCs w:val="18"/>
                              </w:rPr>
                            </w:pPr>
                            <w:r>
                              <w:rPr>
                                <w:color w:val="7F7F7F" w:themeColor="background1" w:themeShade="80"/>
                                <w:sz w:val="18"/>
                                <w:szCs w:val="18"/>
                              </w:rPr>
                              <w:t>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3pt;margin-top:225.6pt;height:19.2pt;width:28.8pt;z-index:251687936;mso-width-relative:page;mso-height-relative:page;" fillcolor="#FFFFFF [3201]" filled="t" stroked="f" coordsize="21600,21600" o:gfxdata="UEsDBAoAAAAAAIdO4kAAAAAAAAAAAAAAAAAEAAAAZHJzL1BLAwQUAAAACACHTuJAyLDtPNYAAAAL&#10;AQAADwAAAGRycy9kb3ducmV2LnhtbE2PzU7DMBCE70i8g7WVuFEnUYjSEKcHJK5ItKVnN17iqPY6&#10;it3fp2c5wW1ndzT7Tbu+eifOOMcxkIJ8mYFA6oMZaVCw274/1yBi0mS0C4QKbhhh3T0+tLox4UKf&#10;eN6kQXAIxUYrsClNjZSxt+h1XIYJiW/fYfY6sZwHaWZ94XDvZJFllfR6JP5g9YRvFvvj5uQV7Ad/&#10;33/l02yNdyV93G/bXRiVelrk2SuIhNf0Z4ZffEaHjpkO4UQmCse6riq2Kihf8gIEO4qy5OHAm3pV&#10;gexa+b9D9wNQSwMEFAAAAAgAh07iQM9wjApSAgAAkAQAAA4AAABkcnMvZTJvRG9jLnhtbK1UzW4T&#10;MRC+I/EOlu9089e0RN1UoVUQUkUrFcTZ8XqzK3k9xnayWx4A3oATF+48V56Dz96kLYVDD+TgjGfG&#10;M/N9M7Nn512j2VY5X5PJ+fBowJkykorarHP+8cPy1SlnPghTCE1G5fxOeX4+f/nirLUzNaKKdKEc&#10;QxDjZ63NeRWCnWWZl5VqhD8iqwyMJblGBFzdOiucaBG90dloMJhmLbnCOpLKe2gveyPfR3TPCUhl&#10;WUt1SXLTKBP6qE5pEQDJV7X1fJ6qLUslw3VZehWYzjmQhnQiCeRVPLP5mZitnbBVLfcliOeU8ART&#10;I2qDpPehLkUQbOPqv0I1tXTkqQxHkpqsB5IYAYrh4Ak3t5WwKmEB1d7ek+7/X1j5fnvjWF3kfDzl&#10;zIgGHd99/7b78Wv38yuDDgS11s/gd2vhGbo31GFsDnoPZcTdla6J/0DEYAe9d/f0qi4wCeV4enwy&#10;hUXCNJqMTyeJ/uzhsXU+vFXUsCjk3KF7iVSxvfIBhcD14BJzedJ1say1The3Xl1ox7YCnV6mX6wR&#10;T/5w04a1OZ+OjwcpsqH4vvfTBu4Ra48pSqFbdXsCVlTcAb+jfoS8lcsaVV4JH26Ew8wAGLYqXOMo&#10;NSEJ7SXOKnJf/qWP/mglrJy1mMGc+88b4RRn+p1Bk18PJ+CIhXSZHJ+McHGPLavHFrNpLgjgh9hf&#10;K5MY/YM+iKWj5hOWbxGzwiSMRO6ch4N4EfrNwPJKtVgkJ4ypFeHK3FoZQ0eqDS02gco6tSTS1HOz&#10;Zw+DmmjfL1XchMf35PXwIZ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iw7TzWAAAACwEAAA8A&#10;AAAAAAAAAQAgAAAAIgAAAGRycy9kb3ducmV2LnhtbFBLAQIUABQAAAAIAIdO4kDPcIwKUgIAAJAE&#10;AAAOAAAAAAAAAAEAIAAAACUBAABkcnMvZTJvRG9jLnhtbFBLBQYAAAAABgAGAFkBAADpBQAAAAA=&#10;">
                <v:fill on="t" focussize="0,0"/>
                <v:stroke on="f" weight="0.5pt"/>
                <v:imagedata o:title=""/>
                <o:lock v:ext="edit" aspectratio="f"/>
                <v:textbox>
                  <w:txbxContent>
                    <w:p>
                      <w:pPr>
                        <w:rPr>
                          <w:color w:val="7F7F7F" w:themeColor="background1" w:themeShade="80"/>
                          <w:sz w:val="18"/>
                          <w:szCs w:val="18"/>
                        </w:rPr>
                      </w:pPr>
                      <w:r>
                        <w:rPr>
                          <w:color w:val="7F7F7F" w:themeColor="background1" w:themeShade="80"/>
                          <w:sz w:val="18"/>
                          <w:szCs w:val="18"/>
                        </w:rPr>
                        <w:t>0.1</w:t>
                      </w: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6912" behindDoc="0" locked="0" layoutInCell="1" allowOverlap="1">
                <wp:simplePos x="0" y="0"/>
                <wp:positionH relativeFrom="column">
                  <wp:posOffset>2019300</wp:posOffset>
                </wp:positionH>
                <wp:positionV relativeFrom="paragraph">
                  <wp:posOffset>3282315</wp:posOffset>
                </wp:positionV>
                <wp:extent cx="2682240" cy="33528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m:oMath>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k</m:t>
                                  </m:r>
                                  <m:ctrlPr>
                                    <w:rPr>
                                      <w:rFonts w:ascii="Cambria Math" w:hAnsi="Cambria Math"/>
                                      <w:i/>
                                      <w:color w:val="7F7F7F" w:themeColor="background1" w:themeShade="80"/>
                                      <w:szCs w:val="21"/>
                                    </w:rPr>
                                  </m:ctrlPr>
                                </m:sub>
                              </m:sSub>
                              <m:r>
                                <m:rPr/>
                                <w:rPr>
                                  <w:rFonts w:ascii="Cambria Math" w:hAnsi="Cambria Math"/>
                                  <w:color w:val="7F7F7F" w:themeColor="background1" w:themeShade="80"/>
                                  <w:szCs w:val="21"/>
                                </w:rPr>
                                <m:t xml:space="preserve">, </m:t>
                              </m:r>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p</m:t>
                                  </m:r>
                                  <m:ctrlPr>
                                    <w:rPr>
                                      <w:rFonts w:ascii="Cambria Math" w:hAnsi="Cambria Math"/>
                                      <w:i/>
                                      <w:color w:val="7F7F7F" w:themeColor="background1" w:themeShade="80"/>
                                      <w:szCs w:val="21"/>
                                    </w:rPr>
                                  </m:ctrlPr>
                                </m:sub>
                              </m:sSub>
                            </m:oMath>
                            <w:r>
                              <w:rPr>
                                <w:rFonts w:hint="eastAsia"/>
                                <w:color w:val="7F7F7F" w:themeColor="background1" w:themeShade="80"/>
                                <w:szCs w:val="21"/>
                              </w:rPr>
                              <w:t>和</w:t>
                            </w:r>
                            <m:oMath>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k</m:t>
                                  </m:r>
                                  <m:ctrlPr>
                                    <w:rPr>
                                      <w:rFonts w:ascii="Cambria Math" w:hAnsi="Cambria Math"/>
                                      <w:i/>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p</m:t>
                                  </m:r>
                                  <m:ctrlPr>
                                    <w:rPr>
                                      <w:rFonts w:ascii="Cambria Math" w:hAnsi="Cambria Math"/>
                                      <w:i/>
                                      <w:color w:val="7F7F7F" w:themeColor="background1" w:themeShade="80"/>
                                      <w:szCs w:val="21"/>
                                    </w:rPr>
                                  </m:ctrlPr>
                                </m:sub>
                              </m:sSub>
                            </m:oMath>
                            <w:r>
                              <w:rPr>
                                <w:rFonts w:hint="eastAsia"/>
                                <w:color w:val="7F7F7F" w:themeColor="background1" w:themeShade="80"/>
                                <w:szCs w:val="21"/>
                              </w:rPr>
                              <w:t>与位移</w:t>
                            </w:r>
                            <m:oMath>
                              <m:r>
                                <m:rPr/>
                                <w:rPr>
                                  <w:rFonts w:ascii="Cambria Math" w:hAnsi="Cambria Math"/>
                                  <w:color w:val="7F7F7F" w:themeColor="background1" w:themeShade="80"/>
                                  <w:szCs w:val="21"/>
                                </w:rPr>
                                <m:t>x</m:t>
                              </m:r>
                            </m:oMath>
                            <w:r>
                              <w:rPr>
                                <w:rFonts w:hint="eastAsia"/>
                                <w:color w:val="7F7F7F" w:themeColor="background1" w:themeShade="80"/>
                                <w:szCs w:val="21"/>
                              </w:rPr>
                              <w:t>的关系</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pt;margin-top:258.45pt;height:26.4pt;width:211.2pt;z-index:251686912;mso-width-relative:page;mso-height-relative:page;" filled="f" stroked="f" coordsize="21600,21600" o:gfxdata="UEsDBAoAAAAAAIdO4kAAAAAAAAAAAAAAAAAEAAAAZHJzL1BLAwQUAAAACACHTuJA0q5bBd0AAAAL&#10;AQAADwAAAGRycy9kb3ducmV2LnhtbE2PS0/DMBCE70j8B2uRuFE7pU3TEKdCkSokBIeWXrhtYjeJ&#10;8CPE7oP+erYnOM7OaPabYnW2hh31GHrvJCQTAUy7xqvetRJ2H+uHDFiI6BQa77SEHx1gVd7eFJgr&#10;f3IbfdzGllGJCzlK6GIccs5D02mLYeIH7cjb+9FiJDm2XI14onJr+FSIlFvsHX3ocNBVp5uv7cFK&#10;eK3W77ippza7mOrlbf88fO8+51Le3yXiCVjU5/gXhis+oUNJTLU/OBWYkfCYZLQlSpgn6RIYJRYz&#10;MQNW0yVdLoCXBf+/ofwFUEsDBBQAAAAIAIdO4kDdIukOPQIAAGgEAAAOAAAAZHJzL2Uyb0RvYy54&#10;bWytVM1uEzEQviPxDpbvZJNNUkLUTRUaBSFVtFJBnB2vN7uS/7Cd7JYHgDfgxIU7z9Xn4LM3SavC&#10;oQcu3vHMeGa+b2b2/KJTkuyF843RBR0NhpQIzU3Z6G1BP31cv5pR4gPTJZNGi4LeCU8vFi9fnLd2&#10;LnJTG1kKRxBE+3lrC1qHYOdZ5nktFPMDY4WGsTJOsYCr22alYy2iK5nlw+FZ1hpXWme48B7aVW+k&#10;h4juOQFNVTVcrAzfKaFDH9UJyQIg+bqxni5StVUleLiuKi8CkQUF0pBOJIG8iWe2OGfzrWO2bvih&#10;BPacEp5gUqzRSHoKtWKBkZ1r/gqlGu6MN1UYcKOyHkhiBChGwyfc3NbMioQFVHt7It3/v7D8w/7G&#10;kaYs6HhKiWYKHb//8f3+5+/7X98IdCCotX4Ov1sLz9C9NR3G5qj3UEbcXeVU/AIRgR303p3oFV0g&#10;HMr8bJbnE5g4bOPxNJ8l/rOH19b58E4YRaJQUIf2JVbZ/soHVALXo0tMps26kTK1UGrSFvRsPB2m&#10;BycLXkiNhxFDX2uUQrfpDsA2prwDLmf60fCWrxskv2I+3DCHWUC92JZwjaOSBknMQaKkNu7rv/TR&#10;Hy2ClZIWs1VQ/2XHnKBEvtdo3pvRJNIQ0mUyfZ3j4h5bNo8teqcuDcZ3hL20PInRP8ijWDmjPmOp&#10;ljErTExz5C5oOIqXoZ94LCUXy2VywvhZFq70reUxdE/nchdM1SSmI009Nwf2MICpAYdliRP++J68&#10;Hn4Q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SrlsF3QAAAAsBAAAPAAAAAAAAAAEAIAAAACIA&#10;AABkcnMvZG93bnJldi54bWxQSwECFAAUAAAACACHTuJA3SLpDj0CAABoBAAADgAAAAAAAAABACAA&#10;AAAsAQAAZHJzL2Uyb0RvYy54bWxQSwUGAAAAAAYABgBZAQAA2w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m:oMath>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k</m:t>
                            </m:r>
                            <m:ctrlPr>
                              <w:rPr>
                                <w:rFonts w:ascii="Cambria Math" w:hAnsi="Cambria Math"/>
                                <w:i/>
                                <w:color w:val="7F7F7F" w:themeColor="background1" w:themeShade="80"/>
                                <w:szCs w:val="21"/>
                              </w:rPr>
                            </m:ctrlPr>
                          </m:sub>
                        </m:sSub>
                        <m:r>
                          <m:rPr/>
                          <w:rPr>
                            <w:rFonts w:ascii="Cambria Math" w:hAnsi="Cambria Math"/>
                            <w:color w:val="7F7F7F" w:themeColor="background1" w:themeShade="80"/>
                            <w:szCs w:val="21"/>
                          </w:rPr>
                          <m:t xml:space="preserve">, </m:t>
                        </m:r>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p</m:t>
                            </m:r>
                            <m:ctrlPr>
                              <w:rPr>
                                <w:rFonts w:ascii="Cambria Math" w:hAnsi="Cambria Math"/>
                                <w:i/>
                                <w:color w:val="7F7F7F" w:themeColor="background1" w:themeShade="80"/>
                                <w:szCs w:val="21"/>
                              </w:rPr>
                            </m:ctrlPr>
                          </m:sub>
                        </m:sSub>
                      </m:oMath>
                      <w:r>
                        <w:rPr>
                          <w:rFonts w:hint="eastAsia"/>
                          <w:color w:val="7F7F7F" w:themeColor="background1" w:themeShade="80"/>
                          <w:szCs w:val="21"/>
                        </w:rPr>
                        <w:t>和</w:t>
                      </w:r>
                      <m:oMath>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k</m:t>
                            </m:r>
                            <m:ctrlPr>
                              <w:rPr>
                                <w:rFonts w:ascii="Cambria Math" w:hAnsi="Cambria Math"/>
                                <w:i/>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i/>
                                <w:color w:val="7F7F7F" w:themeColor="background1" w:themeShade="80"/>
                                <w:szCs w:val="21"/>
                              </w:rPr>
                            </m:ctrlPr>
                          </m:sSubPr>
                          <m:e>
                            <m:r>
                              <m:rPr/>
                              <w:rPr>
                                <w:rFonts w:ascii="Cambria Math" w:hAnsi="Cambria Math"/>
                                <w:color w:val="7F7F7F" w:themeColor="background1" w:themeShade="80"/>
                                <w:szCs w:val="21"/>
                              </w:rPr>
                              <m:t>E</m:t>
                            </m:r>
                            <m:ctrlPr>
                              <w:rPr>
                                <w:rFonts w:ascii="Cambria Math" w:hAnsi="Cambria Math"/>
                                <w:i/>
                                <w:color w:val="7F7F7F" w:themeColor="background1" w:themeShade="80"/>
                                <w:szCs w:val="21"/>
                              </w:rPr>
                            </m:ctrlPr>
                          </m:e>
                          <m:sub>
                            <m:r>
                              <m:rPr/>
                              <w:rPr>
                                <w:rFonts w:ascii="Cambria Math" w:hAnsi="Cambria Math"/>
                                <w:color w:val="7F7F7F" w:themeColor="background1" w:themeShade="80"/>
                                <w:szCs w:val="21"/>
                              </w:rPr>
                              <m:t>p</m:t>
                            </m:r>
                            <m:ctrlPr>
                              <w:rPr>
                                <w:rFonts w:ascii="Cambria Math" w:hAnsi="Cambria Math"/>
                                <w:i/>
                                <w:color w:val="7F7F7F" w:themeColor="background1" w:themeShade="80"/>
                                <w:szCs w:val="21"/>
                              </w:rPr>
                            </m:ctrlPr>
                          </m:sub>
                        </m:sSub>
                      </m:oMath>
                      <w:r>
                        <w:rPr>
                          <w:rFonts w:hint="eastAsia"/>
                          <w:color w:val="7F7F7F" w:themeColor="background1" w:themeShade="80"/>
                          <w:szCs w:val="21"/>
                        </w:rPr>
                        <w:t>与位移</w:t>
                      </w:r>
                      <m:oMath>
                        <m:r>
                          <m:rPr/>
                          <w:rPr>
                            <w:rFonts w:ascii="Cambria Math" w:hAnsi="Cambria Math"/>
                            <w:color w:val="7F7F7F" w:themeColor="background1" w:themeShade="80"/>
                            <w:szCs w:val="21"/>
                          </w:rPr>
                          <m:t>x</m:t>
                        </m:r>
                      </m:oMath>
                      <w:r>
                        <w:rPr>
                          <w:rFonts w:hint="eastAsia"/>
                          <w:color w:val="7F7F7F" w:themeColor="background1" w:themeShade="80"/>
                          <w:szCs w:val="21"/>
                        </w:rPr>
                        <w:t>的关系</w:t>
                      </w:r>
                    </w:p>
                    <w:p>
                      <w:pPr>
                        <w:jc w:val="center"/>
                        <w:rPr>
                          <w:color w:val="7F7F7F" w:themeColor="background1" w:themeShade="80"/>
                          <w:szCs w:val="21"/>
                        </w:rPr>
                      </w:pPr>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5888" behindDoc="0" locked="0" layoutInCell="1" allowOverlap="1">
                <wp:simplePos x="0" y="0"/>
                <wp:positionH relativeFrom="column">
                  <wp:posOffset>5459730</wp:posOffset>
                </wp:positionH>
                <wp:positionV relativeFrom="paragraph">
                  <wp:posOffset>495300</wp:posOffset>
                </wp:positionV>
                <wp:extent cx="381000" cy="37338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381000" cy="373380"/>
                        </a:xfrm>
                        <a:prstGeom prst="rect">
                          <a:avLst/>
                        </a:prstGeom>
                        <a:solidFill>
                          <a:schemeClr val="lt1"/>
                        </a:solidFill>
                        <a:ln w="6350">
                          <a:noFill/>
                        </a:ln>
                      </wps:spPr>
                      <wps:txbx>
                        <w:txbxContent>
                          <w:p>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k</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9pt;margin-top:39pt;height:29.4pt;width:30pt;z-index:251685888;mso-width-relative:page;mso-height-relative:page;" fillcolor="#FFFFFF [3201]" filled="t" stroked="f" coordsize="21600,21600" o:gfxdata="UEsDBAoAAAAAAIdO4kAAAAAAAAAAAAAAAAAEAAAAZHJzL1BLAwQUAAAACACHTuJADNxvtdUAAAAK&#10;AQAADwAAAGRycy9kb3ducmV2LnhtbE2Pu27DMAxF9wL9B4EFujWy+0gdx3KGAl0LNK9ZsVjLiEQZ&#10;kvL8+jJTO5I8uDy3WZy9E0eMaQikoJwUIJC6YAbqFaxXn08ViJQ1Ge0CoYILJli093eNrk040Tce&#10;l7kXHEKp1gpszmMtZeosep0mYUTi20+IXmceYy9N1CcO904+F8VUej0Qf7B6xA+L3X558Aq2vb9u&#10;N+UYrfHulb6ul9U6DEo9PpTFHETGc/6D4abP6tCy0y4cyCThFFRvM1bPCt4r7sTArLwtdky+TCuQ&#10;bSP/V2h/AVBLAwQUAAAACACHTuJAKrkImFICAACQBAAADgAAAGRycy9lMm9Eb2MueG1srVTBbhMx&#10;EL0j8Q+W73Q3TdqGqJsqtApCqmilgjg7Xm92Ja/H2E52ywfAH3Diwp3v6nfw7E3aUjj0QA7OeGY8&#10;M+/NzJ6e9a1mW+V8Q6bgo4OcM2UklY1ZF/zjh+WrKWc+CFMKTUYV/FZ5fjZ/+eK0szN1SDXpUjmG&#10;IMbPOlvwOgQ7yzIva9UKf0BWGRgrcq0IuLp1VjrRIXqrs8M8P846cqV1JJX30F4MRr6L6J4TkKqq&#10;keqC5KZVJgxRndIiAJKvG+v5PFVbVUqGq6ryKjBdcCAN6UQSyKt4ZvNTMVs7YetG7koQzynhCaZW&#10;NAZJ70NdiCDYxjV/hWob6chTFQ4ktdkAJDECFKP8CTc3tbAqYQHV3t6T7v9fWPl+e+1YUxZ8POHM&#10;iBYdv/v+7e7Hr7ufXxl0IKizfga/GwvP0L+hHmOz13soI+6+cm38ByIGO+i9vadX9YFJKMfTUZ7D&#10;ImEan4zH00R/9vDYOh/eKmpZFAru0L1Eqthe+oBC4Lp3ibk86aZcNlqni1uvzrVjW4FOL9Mv1ogn&#10;f7hpw7qCH4+P8hTZUHw/+GkD94h1wBSl0K/6HQErKm+B39EwQt7KZYMqL4UP18JhZgAMWxWucFSa&#10;kIR2Emc1uS//0kd/tBJWzjrMYMH9541wijP9zqDJr0eTCcKGdJkcnRzi4h5bVo8tZtOeE8CPsL9W&#10;JjH6B70XK0ftJyzfImaFSRiJ3AUPe/E8DJuB5ZVqsUhOGFMrwqW5sTKGjlQbWmwCVU1qSaRp4GbH&#10;HgY10b5bqrgJj+/J6+FD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NxvtdUAAAAKAQAADwAA&#10;AAAAAAABACAAAAAiAAAAZHJzL2Rvd25yZXYueG1sUEsBAhQAFAAAAAgAh07iQCq5CJhSAgAAkAQA&#10;AA4AAAAAAAAAAQAgAAAAJAEAAGRycy9lMm9Eb2MueG1sUEsFBgAAAAAGAAYAWQEAAOgFAAAAAA==&#10;">
                <v:fill on="t" focussize="0,0"/>
                <v:stroke on="f" weight="0.5pt"/>
                <v:imagedata o:title=""/>
                <o:lock v:ext="edit" aspectratio="f"/>
                <v:textbox>
                  <w:txbxContent>
                    <w:p>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k</m:t>
                              </m:r>
                              <m:ctrlPr>
                                <w:rPr>
                                  <w:rFonts w:ascii="Cambria Math" w:hAnsi="Cambria Math"/>
                                  <w:i/>
                                </w:rPr>
                              </m:ctrlPr>
                            </m:sub>
                          </m:sSub>
                        </m:oMath>
                      </m:oMathPara>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4864" behindDoc="0" locked="0" layoutInCell="1" allowOverlap="1">
                <wp:simplePos x="0" y="0"/>
                <wp:positionH relativeFrom="column">
                  <wp:posOffset>5459730</wp:posOffset>
                </wp:positionH>
                <wp:positionV relativeFrom="paragraph">
                  <wp:posOffset>868680</wp:posOffset>
                </wp:positionV>
                <wp:extent cx="381000" cy="358140"/>
                <wp:effectExtent l="0" t="0" r="0" b="7620"/>
                <wp:wrapNone/>
                <wp:docPr id="33" name="文本框 33"/>
                <wp:cNvGraphicFramePr/>
                <a:graphic xmlns:a="http://schemas.openxmlformats.org/drawingml/2006/main">
                  <a:graphicData uri="http://schemas.microsoft.com/office/word/2010/wordprocessingShape">
                    <wps:wsp>
                      <wps:cNvSpPr txBox="1"/>
                      <wps:spPr>
                        <a:xfrm>
                          <a:off x="0" y="0"/>
                          <a:ext cx="381000" cy="358140"/>
                        </a:xfrm>
                        <a:prstGeom prst="rect">
                          <a:avLst/>
                        </a:prstGeom>
                        <a:solidFill>
                          <a:schemeClr val="lt1"/>
                        </a:solidFill>
                        <a:ln w="6350">
                          <a:noFill/>
                        </a:ln>
                      </wps:spPr>
                      <wps:txbx>
                        <w:txbxContent>
                          <w:p>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p</m:t>
                                    </m:r>
                                    <m:ctrlPr>
                                      <w:rPr>
                                        <w:rFonts w:ascii="Cambria Math" w:hAnsi="Cambria Math"/>
                                        <w:i/>
                                      </w:rPr>
                                    </m:ctrlP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9pt;margin-top:68.4pt;height:28.2pt;width:30pt;z-index:251684864;mso-width-relative:page;mso-height-relative:page;" fillcolor="#FFFFFF [3201]" filled="t" stroked="f" coordsize="21600,21600" o:gfxdata="UEsDBAoAAAAAAIdO4kAAAAAAAAAAAAAAAAAEAAAAZHJzL1BLAwQUAAAACACHTuJA/xDCANUAAAAL&#10;AQAADwAAAGRycy9kb3ducmV2LnhtbE2PS0/DMBCE70j8B2uRuFEnLVRNiNMDElekPujZjZc4wl5H&#10;tvv89d2e4LY7M5r9tlmevRNHjGkIpKCcFCCQumAG6hVsN58vCxApazLaBUIFF0ywbB8fGl2bcKIV&#10;Hte5F1xCqdYKbM5jLWXqLHqdJmFEYu8nRK8zr7GXJuoTl3snp0Uxl14PxBesHvHDYve7PngFu95f&#10;d9/lGK3x7pW+rpfNNgxKPT+VxTuIjOf8F4Y7PqNDy0z7cCCThFOweKsYPbMxm/PAiaq8K3tWqtkU&#10;ZNvI/z+0N1BLAwQUAAAACACHTuJAQktJOFICAACQBAAADgAAAGRycy9lMm9Eb2MueG1srVTBbhMx&#10;EL0j8Q+W73Q3TVtK1E0VEgUhVbRSQZwdrze7ktdjbCe75QPgD3riwp3v6nfw7E3aUjj0QA7OeGY8&#10;M+/NzJ6d961mW+V8Q6bgo4OcM2UklY1ZF/zTx+WrU858EKYUmowq+I3y/Hz68sVZZyfqkGrSpXIM&#10;QYyfdLbgdQh2kmVe1qoV/oCsMjBW5FoRcHXrrHSiQ/RWZ4d5fpJ15ErrSCrvoV0MRr6L6J4TkKqq&#10;kWpBctMqE4aoTmkRAMnXjfV8mqqtKiXDZVV5FZguOJCGdCIJ5FU8s+mZmKydsHUjdyWI55TwBFMr&#10;GoOk96EWIgi2cc1fodpGOvJUhQNJbTYASYwAxSh/ws11LaxKWEC1t/ek+/8XVn7YXjnWlAUfjzkz&#10;okXH726/3/34dffzG4MOBHXWT+B3beEZ+rfUY2z2eg9lxN1Xro3/QMRgB7039/SqPjAJ5fh0lOew&#10;SJjGx6ejo0R/9vDYOh/eKWpZFAru0L1Eqthe+IBC4Lp3ibk86aZcNlqni1uv5tqxrUCnl+kXa8ST&#10;P9y0YV3BT8bHeYpsKL4f/LSBe8Q6YIpS6Ff9joAVlTfA72gYIW/lskGVF8KHK+EwMwCGrQqXOCpN&#10;SEI7ibOa3Nd/6aM/WgkrZx1msOD+y0Y4xZl+b9DkN6MjcMRCuhwdvz7ExT22rB5bzKadE8CPsL9W&#10;JjH6B70XK0ftZyzfLGaFSRiJ3AUPe3Eehs3A8ko1myUnjKkV4cJcWxlDR6oNzTaBqia1JNI0cLNj&#10;D4OaaN8tVdyEx/fk9fAhmf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DCANUAAAALAQAADwAA&#10;AAAAAAABACAAAAAiAAAAZHJzL2Rvd25yZXYueG1sUEsBAhQAFAAAAAgAh07iQEJLSThSAgAAkAQA&#10;AA4AAAAAAAAAAQAgAAAAJAEAAGRycy9lMm9Eb2MueG1sUEsFBgAAAAAGAAYAWQEAAOgFAAAAAA==&#10;">
                <v:fill on="t" focussize="0,0"/>
                <v:stroke on="f" weight="0.5pt"/>
                <v:imagedata o:title=""/>
                <o:lock v:ext="edit" aspectratio="f"/>
                <v:textbox>
                  <w:txbxContent>
                    <w:p>
                      <m:oMathPara>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p</m:t>
                              </m:r>
                              <m:ctrlPr>
                                <w:rPr>
                                  <w:rFonts w:ascii="Cambria Math" w:hAnsi="Cambria Math"/>
                                  <w:i/>
                                </w:rPr>
                              </m:ctrlPr>
                            </m:sub>
                          </m:sSub>
                        </m:oMath>
                      </m:oMathPara>
                    </w:p>
                  </w:txbxContent>
                </v:textbox>
              </v:shape>
            </w:pict>
          </mc:Fallback>
        </mc:AlternateContent>
      </w:r>
      <w:r>
        <w:rPr>
          <w:rFonts w:hint="eastAsia" w:ascii="Times New Roman" w:hAnsi="Times New Roman" w:eastAsia="宋体" w:cs="Times New Roman"/>
          <w:kern w:val="2"/>
          <w:sz w:val="24"/>
          <w:szCs w:val="24"/>
          <w:lang w:val="en-US" w:eastAsia="zh-CN" w:bidi="ar-SA"/>
        </w:rPr>
        <mc:AlternateContent>
          <mc:Choice Requires="wps">
            <w:drawing>
              <wp:anchor distT="0" distB="0" distL="114300" distR="114300" simplePos="0" relativeHeight="251683840" behindDoc="0" locked="0" layoutInCell="1" allowOverlap="1">
                <wp:simplePos x="0" y="0"/>
                <wp:positionH relativeFrom="column">
                  <wp:posOffset>5497830</wp:posOffset>
                </wp:positionH>
                <wp:positionV relativeFrom="paragraph">
                  <wp:posOffset>1226820</wp:posOffset>
                </wp:positionV>
                <wp:extent cx="381000" cy="27432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81000" cy="274320"/>
                        </a:xfrm>
                        <a:prstGeom prst="rect">
                          <a:avLst/>
                        </a:prstGeom>
                        <a:solidFill>
                          <a:schemeClr val="lt1"/>
                        </a:solidFill>
                        <a:ln w="6350">
                          <a:noFill/>
                        </a:ln>
                      </wps:spPr>
                      <wps:txbx>
                        <w:txbxContent>
                          <w:p>
                            <m:oMathPara>
                              <m:oMath>
                                <m:r>
                                  <m:rPr/>
                                  <w:rPr>
                                    <w:rFonts w:ascii="Cambria Math" w:hAnsi="Cambria Math"/>
                                  </w:rPr>
                                  <m:t>E</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2.9pt;margin-top:96.6pt;height:21.6pt;width:30pt;z-index:251683840;mso-width-relative:page;mso-height-relative:page;" fillcolor="#FFFFFF [3201]" filled="t" stroked="f" coordsize="21600,21600" o:gfxdata="UEsDBAoAAAAAAIdO4kAAAAAAAAAAAAAAAAAEAAAAZHJzL1BLAwQUAAAACACHTuJAuWBiYtYAAAAL&#10;AQAADwAAAGRycy9kb3ducmV2LnhtbE2PS0/DMBCE70j8B2srcaNO0hK1IU4PSFyR6Ovsxksc1V5H&#10;sfv89WxPcJyd0cy39erqnTjjGPtACvJpBgKpDaanTsF28/m6ABGTJqNdIFRwwwir5vmp1pUJF/rG&#10;8zp1gksoVlqBTWmopIytRa/jNAxI7P2E0evEcuykGfWFy72TRZaV0uueeMHqAT8stsf1ySvYd/6+&#10;3+XDaI13c/q63zbb0Cv1MsmzdxAJr+kvDA98RoeGmQ7hRCYKp2BRvjF6YmM5K0BwYlk8LgcFxayc&#10;g2xq+f+H5hdQSwMEFAAAAAgAh07iQEBA8kZSAgAAkAQAAA4AAABkcnMvZTJvRG9jLnhtbK1UzW4T&#10;MRC+I/EOlu90Nz/9IeqmCq2CkCpaqSDOjtebXcnrMbaT3fIA8AacuHDnufocfPYmbSkceiAHZzwz&#10;npnvm5k9PetbzbbK+YZMwUcHOWfKSCobsy74xw/LVyec+SBMKTQZVfBb5fnZ/OWL087O1Jhq0qVy&#10;DEGMn3W24HUIdpZlXtaqFf6ArDIwVuRaEXB166x0okP0VmfjPD/KOnKldSSV99BeDEa+i+ieE5Cq&#10;qpHqguSmVSYMUZ3SIgCSrxvr+TxVW1VKhquq8iowXXAgDelEEsireGbzUzFbO2HrRu5KEM8p4Qmm&#10;VjQGSe9DXYgg2MY1f4VqG+nIUxUOJLXZACQxAhSj/Ak3N7WwKmEB1d7ek+7/X1j5fnvtWFMWfDLm&#10;zIgWHb/7/u3ux6+7n18ZdCCos34GvxsLz9C/oR5js9d7KCPuvnJt/AciBjvovb2nV/WBSSgnJ6M8&#10;h0XCND6eTsaJ/uzhsXU+vFXUsigU3KF7iVSxvfQBhcB17xJzedJNuWy0The3Xp1rx7YCnV6mX6wR&#10;T/5w04Z1BT+aHOYpsqH4fvDTBu4R64ApSqFf9TsCVlTeAr+jYYS8lcsGVV4KH66Fw8wAGLYqXOGo&#10;NCEJ7STOanJf/qWP/mglrJx1mMGC+88b4RRn+p1Bk1+PplOEDekyPTwGYcw9tqweW8ymPSeAH2F/&#10;rUxi9A96L1aO2k9YvkXMCpMwErkLHvbieRg2A8sr1WKRnDCmVoRLc2NlDB2pNrTYBKqa1JJI08DN&#10;jj0MaqJ9t1RxEx7fk9fDh2T+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lgYmLWAAAACwEAAA8A&#10;AAAAAAAAAQAgAAAAIgAAAGRycy9kb3ducmV2LnhtbFBLAQIUABQAAAAIAIdO4kBAQPJGUgIAAJAE&#10;AAAOAAAAAAAAAAEAIAAAACUBAABkcnMvZTJvRG9jLnhtbFBLBQYAAAAABgAGAFkBAADpBQAAAAA=&#10;">
                <v:fill on="t" focussize="0,0"/>
                <v:stroke on="f" weight="0.5pt"/>
                <v:imagedata o:title=""/>
                <o:lock v:ext="edit" aspectratio="f"/>
                <v:textbox>
                  <w:txbxContent>
                    <w:p>
                      <m:oMathPara>
                        <m:oMath>
                          <m:r>
                            <m:rPr/>
                            <w:rPr>
                              <w:rFonts w:ascii="Cambria Math" w:hAnsi="Cambria Math"/>
                            </w:rPr>
                            <m:t>E</m:t>
                          </m:r>
                        </m:oMath>
                      </m:oMathPara>
                    </w:p>
                  </w:txbxContent>
                </v:textbox>
              </v:shape>
            </w:pict>
          </mc:Fallback>
        </mc:AlternateContent>
      </w:r>
      <w:r>
        <w:rPr>
          <w:rFonts w:hint="eastAsia" w:ascii="Times New Roman" w:hAnsi="Times New Roman" w:eastAsia="宋体" w:cs="Times New Roman"/>
          <w:kern w:val="2"/>
          <w:sz w:val="24"/>
          <w:szCs w:val="24"/>
          <w:lang w:val="en-US" w:eastAsia="zh-CN" w:bidi="ar-SA"/>
        </w:rPr>
        <w:drawing>
          <wp:anchor distT="0" distB="0" distL="114300" distR="114300" simplePos="0" relativeHeight="251681792" behindDoc="0" locked="0" layoutInCell="1" allowOverlap="1">
            <wp:simplePos x="0" y="0"/>
            <wp:positionH relativeFrom="column">
              <wp:posOffset>194310</wp:posOffset>
            </wp:positionH>
            <wp:positionV relativeFrom="paragraph">
              <wp:posOffset>341630</wp:posOffset>
            </wp:positionV>
            <wp:extent cx="5684520" cy="3375660"/>
            <wp:effectExtent l="0" t="0" r="0" b="7620"/>
            <wp:wrapTopAndBottom/>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Pr>
          <w:rFonts w:hint="eastAsia" w:ascii="Times New Roman" w:hAnsi="Times New Roman" w:eastAsia="宋体" w:cs="Times New Roman"/>
          <w:kern w:val="2"/>
          <w:sz w:val="24"/>
          <w:szCs w:val="24"/>
          <w:lang w:val="en-US" w:eastAsia="zh-CN" w:bidi="ar-SA"/>
        </w:rPr>
        <w:t>画散点曲线图：</w: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ind w:firstLine="480"/>
        <w:rPr>
          <w:rFonts w:hint="eastAsia"/>
          <w:sz w:val="24"/>
          <w:lang w:eastAsia="zh-CN"/>
        </w:rPr>
      </w:pPr>
      <w:r>
        <w:rPr>
          <w:rFonts w:hint="eastAsia"/>
          <w:sz w:val="24"/>
        </w:rPr>
        <w:t>从上表可以得出机械能</w:t>
      </w:r>
      <m:oMath>
        <m:r>
          <m:rPr/>
          <w:rPr>
            <w:rFonts w:hint="eastAsia" w:ascii="Cambria Math" w:hAnsi="Cambria Math"/>
            <w:sz w:val="24"/>
          </w:rPr>
          <m:t>E</m:t>
        </m:r>
      </m:oMath>
      <w:r>
        <w:rPr>
          <w:rFonts w:hint="eastAsia"/>
          <w:sz w:val="24"/>
        </w:rPr>
        <w:t>的均值</w:t>
      </w:r>
      <m:oMath>
        <m:acc>
          <m:accPr>
            <m:chr m:val="̅"/>
            <m:ctrlPr>
              <w:rPr>
                <w:rFonts w:ascii="Cambria Math" w:hAnsi="Cambria Math"/>
                <w:i/>
                <w:sz w:val="24"/>
              </w:rPr>
            </m:ctrlPr>
          </m:accPr>
          <m:e>
            <m:r>
              <m:rPr/>
              <w:rPr>
                <w:rFonts w:hint="eastAsia" w:ascii="Cambria Math" w:hAnsi="Cambria Math"/>
                <w:sz w:val="24"/>
              </w:rPr>
              <m:t>E</m:t>
            </m:r>
            <m:ctrlPr>
              <w:rPr>
                <w:rFonts w:ascii="Cambria Math" w:hAnsi="Cambria Math"/>
                <w:i/>
                <w:sz w:val="24"/>
              </w:rPr>
            </m:ctrlPr>
          </m:e>
        </m:acc>
        <m:r>
          <m:rPr/>
          <w:rPr>
            <w:rFonts w:hint="eastAsia" w:ascii="Cambria Math" w:hAnsi="Cambria Math"/>
            <w:sz w:val="24"/>
          </w:rPr>
          <m:t>=</m:t>
        </m:r>
        <m:r>
          <m:rPr/>
          <w:rPr>
            <w:rFonts w:ascii="Cambria Math" w:hAnsi="Cambria Math"/>
            <w:sz w:val="24"/>
          </w:rPr>
          <m:t xml:space="preserve">0.285907 </m:t>
        </m:r>
        <m:r>
          <m:rPr/>
          <w:rPr>
            <w:rFonts w:hint="eastAsia" w:ascii="Cambria Math" w:hAnsi="Cambria Math"/>
            <w:sz w:val="24"/>
          </w:rPr>
          <m:t>J</m:t>
        </m:r>
      </m:oMath>
      <w:r>
        <w:rPr>
          <w:rFonts w:hint="eastAsia"/>
          <w:sz w:val="24"/>
        </w:rPr>
        <w:t>，标准差为</w:t>
      </w:r>
      <m:oMath>
        <m:r>
          <m:rPr/>
          <w:rPr>
            <w:rFonts w:ascii="Cambria Math" w:hAnsi="Cambria Math"/>
            <w:sz w:val="24"/>
          </w:rPr>
          <m:t>σ</m:t>
        </m:r>
        <m:r>
          <m:rPr/>
          <w:rPr>
            <w:rFonts w:hint="eastAsia" w:ascii="Cambria Math" w:hAnsi="Cambria Math"/>
            <w:sz w:val="24"/>
          </w:rPr>
          <m:t>=</m:t>
        </m:r>
        <m:r>
          <m:rPr/>
          <w:rPr>
            <w:rFonts w:ascii="Cambria Math" w:hAnsi="Cambria Math"/>
            <w:sz w:val="24"/>
          </w:rPr>
          <m:t>0.001458</m:t>
        </m:r>
      </m:oMath>
      <w:r>
        <w:rPr>
          <w:rFonts w:hint="eastAsia"/>
          <w:sz w:val="24"/>
        </w:rPr>
        <w:t>，在误差允许的范围内</w:t>
      </w:r>
      <w:r>
        <w:rPr>
          <w:rFonts w:hint="eastAsia"/>
          <w:sz w:val="24"/>
          <w:lang w:eastAsia="zh-CN"/>
        </w:rPr>
        <w:t>，</w:t>
      </w:r>
      <w:r>
        <w:rPr>
          <w:rFonts w:hint="eastAsia"/>
          <w:sz w:val="24"/>
          <w:lang w:val="en-US" w:eastAsia="zh-CN"/>
        </w:rPr>
        <w:t>我们</w:t>
      </w:r>
      <w:r>
        <w:rPr>
          <w:rFonts w:hint="eastAsia"/>
          <w:sz w:val="24"/>
        </w:rPr>
        <w:t>可以认为振动系统的机械能保持恒定</w:t>
      </w:r>
      <w:r>
        <w:rPr>
          <w:rFonts w:hint="eastAsia"/>
          <w:sz w:val="24"/>
          <w:lang w:eastAsia="zh-CN"/>
        </w:rPr>
        <w:t>。</w:t>
      </w:r>
    </w:p>
    <w:p>
      <w:pPr>
        <w:spacing w:line="400" w:lineRule="exact"/>
        <w:ind w:firstLine="480"/>
        <w:rPr>
          <w:sz w:val="24"/>
        </w:rPr>
      </w:pPr>
      <w:r>
        <w:rPr>
          <w:rFonts w:hint="eastAsia"/>
          <w:sz w:val="24"/>
        </w:rPr>
        <w:t>针对系统的机械能</w:t>
      </w:r>
      <m:oMath>
        <m:r>
          <m:rPr/>
          <w:rPr>
            <w:rFonts w:hint="eastAsia" w:ascii="Cambria Math" w:hAnsi="Cambria Math"/>
            <w:sz w:val="24"/>
          </w:rPr>
          <m:t>E</m:t>
        </m:r>
      </m:oMath>
      <w:r>
        <w:rPr>
          <w:rFonts w:hint="eastAsia"/>
          <w:sz w:val="24"/>
        </w:rPr>
        <w:t>，</w:t>
      </w:r>
      <w:r>
        <w:rPr>
          <w:rFonts w:hint="eastAsia"/>
          <w:sz w:val="24"/>
          <w:lang w:val="en-US" w:eastAsia="zh-CN"/>
        </w:rPr>
        <w:t>则</w:t>
      </w:r>
      <w:r>
        <w:rPr>
          <w:rFonts w:hint="eastAsia"/>
          <w:sz w:val="24"/>
        </w:rPr>
        <w:t>有：</w:t>
      </w:r>
    </w:p>
    <w:p>
      <w:pPr>
        <w:spacing w:line="400" w:lineRule="exact"/>
        <w:ind w:firstLine="480"/>
        <w:rPr>
          <w:sz w:val="24"/>
        </w:rPr>
      </w:pPr>
      <w:r>
        <w:rPr>
          <w:rFonts w:hint="eastAsia"/>
          <w:sz w:val="24"/>
        </w:rPr>
        <w:t>当位移</w:t>
      </w:r>
      <m:oMath>
        <m:r>
          <m:rPr/>
          <w:rPr>
            <w:rFonts w:hint="eastAsia" w:ascii="Cambria Math" w:hAnsi="Cambria Math"/>
            <w:sz w:val="24"/>
          </w:rPr>
          <m:t>x</m:t>
        </m:r>
      </m:oMath>
      <w:r>
        <w:rPr>
          <w:rFonts w:hint="eastAsia"/>
          <w:sz w:val="24"/>
        </w:rPr>
        <w:t>等于振幅</w:t>
      </w:r>
      <m:oMath>
        <m:r>
          <m:rPr/>
          <w:rPr>
            <w:rFonts w:hint="eastAsia" w:ascii="Cambria Math" w:hAnsi="Cambria Math"/>
            <w:sz w:val="24"/>
          </w:rPr>
          <m:t>A</m:t>
        </m:r>
      </m:oMath>
      <w:r>
        <w:rPr>
          <w:rFonts w:hint="eastAsia"/>
          <w:sz w:val="24"/>
        </w:rPr>
        <w:t>时，速度</w:t>
      </w:r>
      <m:oMath>
        <m:r>
          <m:rPr/>
          <w:rPr>
            <w:rFonts w:hint="eastAsia" w:ascii="Cambria Math" w:hAnsi="Cambria Math"/>
            <w:sz w:val="24"/>
          </w:rPr>
          <m:t>v</m:t>
        </m:r>
      </m:oMath>
      <w:r>
        <w:rPr>
          <w:rFonts w:hint="eastAsia"/>
          <w:sz w:val="24"/>
        </w:rPr>
        <w:t>为</w:t>
      </w:r>
      <w:r>
        <w:rPr>
          <w:sz w:val="24"/>
        </w:rPr>
        <w:t>0</w:t>
      </w:r>
      <w:r>
        <w:rPr>
          <w:rFonts w:hint="eastAsia"/>
          <w:sz w:val="24"/>
        </w:rPr>
        <w:t>，因而动能</w:t>
      </w:r>
      <m:oMath>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k</m:t>
            </m:r>
            <m:ctrlPr>
              <w:rPr>
                <w:rFonts w:ascii="Cambria Math" w:hAnsi="Cambria Math"/>
                <w:i/>
                <w:sz w:val="24"/>
              </w:rPr>
            </m:ctrlPr>
          </m:sub>
        </m:sSub>
      </m:oMath>
      <w:r>
        <w:rPr>
          <w:rFonts w:hint="eastAsia"/>
          <w:sz w:val="24"/>
        </w:rPr>
        <w:t>为</w:t>
      </w:r>
      <w:r>
        <w:rPr>
          <w:sz w:val="24"/>
        </w:rPr>
        <w:t>0</w:t>
      </w:r>
      <w:r>
        <w:rPr>
          <w:rFonts w:hint="eastAsia"/>
          <w:sz w:val="24"/>
        </w:rPr>
        <w:t>，机械能</w:t>
      </w:r>
      <m:oMath>
        <m:r>
          <m:rPr/>
          <w:rPr>
            <w:rFonts w:hint="eastAsia" w:ascii="Cambria Math" w:hAnsi="Cambria Math"/>
            <w:sz w:val="24"/>
          </w:rPr>
          <m:t>E</m:t>
        </m:r>
      </m:oMath>
      <w:r>
        <w:rPr>
          <w:rFonts w:hint="eastAsia"/>
          <w:sz w:val="24"/>
        </w:rPr>
        <w:t>与势能</w:t>
      </w:r>
      <m:oMath>
        <m:sSub>
          <m:sSubPr>
            <m:ctrlPr>
              <w:rPr>
                <w:rFonts w:ascii="Cambria Math" w:hAnsi="Cambria Math"/>
                <w:i/>
                <w:sz w:val="24"/>
              </w:rPr>
            </m:ctrlPr>
          </m:sSubPr>
          <m:e>
            <m:r>
              <m:rPr/>
              <w:rPr>
                <w:rFonts w:hint="eastAsia" w:ascii="Cambria Math" w:hAnsi="Cambria Math"/>
                <w:sz w:val="24"/>
              </w:rPr>
              <m:t>E</m:t>
            </m:r>
            <m:ctrlPr>
              <w:rPr>
                <w:rFonts w:ascii="Cambria Math" w:hAnsi="Cambria Math"/>
                <w:i/>
                <w:sz w:val="24"/>
              </w:rPr>
            </m:ctrlPr>
          </m:e>
          <m:sub>
            <m:r>
              <m:rPr/>
              <w:rPr>
                <w:rFonts w:hint="eastAsia" w:ascii="Cambria Math" w:hAnsi="Cambria Math"/>
                <w:sz w:val="24"/>
              </w:rPr>
              <m:t>p</m:t>
            </m:r>
            <m:ctrlPr>
              <w:rPr>
                <w:rFonts w:ascii="Cambria Math" w:hAnsi="Cambria Math"/>
                <w:i/>
                <w:sz w:val="24"/>
              </w:rPr>
            </m:ctrlPr>
          </m:sub>
        </m:sSub>
      </m:oMath>
      <w:r>
        <w:rPr>
          <w:rFonts w:hint="eastAsia"/>
          <w:sz w:val="24"/>
        </w:rPr>
        <w:t>相等，即可以算得机械能</w:t>
      </w:r>
      <m:oMath>
        <m:r>
          <m:rPr/>
          <w:rPr>
            <w:rFonts w:hint="eastAsia" w:ascii="Cambria Math" w:hAnsi="Cambria Math"/>
            <w:sz w:val="24"/>
          </w:rPr>
          <m:t>E</m:t>
        </m:r>
      </m:oMath>
      <w:r>
        <w:rPr>
          <w:rFonts w:hint="eastAsia"/>
          <w:sz w:val="24"/>
        </w:rPr>
        <w:t>为</w:t>
      </w:r>
    </w:p>
    <w:p>
      <w:pPr>
        <w:rPr>
          <w:i/>
          <w:sz w:val="24"/>
        </w:rPr>
      </w:pPr>
      <m:oMathPara>
        <m:oMath>
          <m:r>
            <m:rPr/>
            <w:rPr>
              <w:rFonts w:hint="eastAsia" w:ascii="Cambria Math" w:hAnsi="Cambria Math"/>
              <w:sz w:val="24"/>
            </w:rPr>
            <m:t>E</m:t>
          </m:r>
          <m:r>
            <m:rPr/>
            <w:rPr>
              <w:rFonts w:ascii="Cambria Math" w:hAnsi="Cambria Math"/>
              <w:sz w:val="24"/>
            </w:rPr>
            <m:t>=0+</m:t>
          </m:r>
          <m:sSub>
            <m:sSubPr>
              <m:ctrlPr>
                <w:rPr>
                  <w:rFonts w:ascii="Cambria Math" w:hAnsi="Cambria Math"/>
                  <w:i/>
                  <w:sz w:val="24"/>
                </w:rPr>
              </m:ctrlPr>
            </m:sSubPr>
            <m:e>
              <m:r>
                <m:rPr/>
                <w:rPr>
                  <w:rFonts w:hint="eastAsia" w:ascii="Cambria Math" w:hAnsi="Cambria Math"/>
                  <w:sz w:val="24"/>
                </w:rPr>
                <m:t>E</m:t>
              </m:r>
              <m:ctrlPr>
                <w:rPr>
                  <w:rFonts w:ascii="Cambria Math" w:hAnsi="Cambria Math"/>
                  <w:i/>
                  <w:sz w:val="24"/>
                </w:rPr>
              </m:ctrlPr>
            </m:e>
            <m:sub>
              <m:r>
                <m:rPr/>
                <w:rPr>
                  <w:rFonts w:hint="eastAsia" w:ascii="Cambria Math" w:hAnsi="Cambria Math"/>
                  <w:sz w:val="24"/>
                </w:rPr>
                <m:t>p</m:t>
              </m:r>
              <m:ctrlPr>
                <w:rPr>
                  <w:rFonts w:ascii="Cambria Math" w:hAnsi="Cambria Math"/>
                  <w:i/>
                  <w:sz w:val="24"/>
                </w:rPr>
              </m:ctrlPr>
            </m:sub>
          </m:sSub>
          <m:r>
            <m:rPr/>
            <w:rPr>
              <w:rFonts w:hint="eastAsia"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r>
            <m:rPr/>
            <w:rPr>
              <w:rFonts w:ascii="Cambria Math" w:hAnsi="Cambria Math"/>
              <w:sz w:val="24"/>
            </w:rPr>
            <m:t>k</m:t>
          </m:r>
          <m:sSup>
            <m:sSupPr>
              <m:ctrlPr>
                <w:rPr>
                  <w:rFonts w:ascii="Cambria Math" w:hAnsi="Cambria Math"/>
                  <w:i/>
                  <w:sz w:val="24"/>
                </w:rPr>
              </m:ctrlPr>
            </m:sSupPr>
            <m:e>
              <m:r>
                <m:rPr/>
                <w:rPr>
                  <w:rFonts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=0.5×3.4823×0.4×0.4=0.278584J</m:t>
          </m:r>
        </m:oMath>
      </m:oMathPara>
    </w:p>
    <w:p>
      <w:pPr>
        <w:spacing w:line="400" w:lineRule="exact"/>
        <w:ind w:firstLine="480" w:firstLineChars="200"/>
        <w:rPr>
          <w:rFonts w:hint="eastAsia"/>
          <w:sz w:val="24"/>
          <w:lang w:val="en-US" w:eastAsia="zh-CN"/>
        </w:rPr>
      </w:pPr>
      <w:r>
        <w:rPr>
          <w:rFonts w:hint="eastAsia"/>
          <w:sz w:val="24"/>
        </w:rPr>
        <w:t>这一结果与均值</w:t>
      </w:r>
      <m:oMath>
        <m:acc>
          <m:accPr>
            <m:chr m:val="̅"/>
            <m:ctrlPr>
              <w:rPr>
                <w:rFonts w:ascii="Cambria Math" w:hAnsi="Cambria Math"/>
                <w:i/>
                <w:sz w:val="24"/>
              </w:rPr>
            </m:ctrlPr>
          </m:accPr>
          <m:e>
            <m:r>
              <m:rPr/>
              <w:rPr>
                <w:rFonts w:hint="eastAsia" w:ascii="Cambria Math" w:hAnsi="Cambria Math"/>
                <w:sz w:val="24"/>
              </w:rPr>
              <m:t>E</m:t>
            </m:r>
            <m:ctrlPr>
              <w:rPr>
                <w:rFonts w:ascii="Cambria Math" w:hAnsi="Cambria Math"/>
                <w:i/>
                <w:sz w:val="24"/>
              </w:rPr>
            </m:ctrlPr>
          </m:e>
        </m:acc>
      </m:oMath>
      <w:r>
        <w:rPr>
          <w:rFonts w:hint="eastAsia"/>
          <w:sz w:val="24"/>
        </w:rPr>
        <w:t>的相对误差为</w:t>
      </w:r>
      <m:oMath>
        <m:r>
          <m:rPr/>
          <w:rPr>
            <w:rFonts w:ascii="Cambria Math" w:hAnsi="Cambria Math"/>
            <w:sz w:val="24"/>
          </w:rPr>
          <m:t>2.56</m:t>
        </m:r>
        <m:r>
          <m:rPr/>
          <w:rPr>
            <w:rFonts w:hint="eastAsia" w:ascii="Cambria Math" w:hAnsi="Cambria Math"/>
            <w:sz w:val="24"/>
          </w:rPr>
          <m:t>%</m:t>
        </m:r>
      </m:oMath>
      <w:r>
        <w:rPr>
          <w:rFonts w:hint="eastAsia"/>
          <w:sz w:val="24"/>
        </w:rPr>
        <w:t>，误差较小，可以认为二者</w:t>
      </w:r>
      <w:r>
        <w:rPr>
          <w:rFonts w:hint="eastAsia"/>
          <w:sz w:val="24"/>
          <w:lang w:val="en-US" w:eastAsia="zh-CN"/>
        </w:rPr>
        <w:t>在数值上相等。</w:t>
      </w:r>
    </w:p>
    <w:p>
      <w:pPr>
        <w:spacing w:line="400" w:lineRule="exact"/>
        <w:ind w:firstLine="480" w:firstLineChars="200"/>
        <w:rPr>
          <w:sz w:val="24"/>
        </w:rPr>
      </w:pPr>
      <w:r>
        <w:rPr>
          <w:rFonts w:hint="eastAsia"/>
          <w:sz w:val="24"/>
          <w:lang w:val="en-US" w:eastAsia="zh-CN"/>
        </w:rPr>
        <w:t>得出结论：</w:t>
      </w:r>
      <w:r>
        <w:rPr>
          <w:rFonts w:hint="eastAsia"/>
          <w:sz w:val="24"/>
        </w:rPr>
        <w:t>滑块在进行简谐振动时确实遵循能量守恒定律。</w:t>
      </w:r>
    </w:p>
    <w:p>
      <w:pPr>
        <w:spacing w:line="400" w:lineRule="exact"/>
        <w:rPr>
          <w:sz w:val="24"/>
        </w:rPr>
      </w:pPr>
    </w:p>
    <w:p>
      <w:pPr>
        <w:pStyle w:val="20"/>
        <w:numPr>
          <w:ilvl w:val="0"/>
          <w:numId w:val="2"/>
        </w:numPr>
        <w:spacing w:line="400" w:lineRule="exact"/>
        <w:ind w:firstLineChars="0"/>
        <w:outlineLvl w:val="2"/>
        <w:rPr>
          <w:rStyle w:val="24"/>
          <w:rFonts w:hint="eastAsia"/>
        </w:rPr>
      </w:pPr>
      <w:r>
        <w:rPr>
          <w:rStyle w:val="24"/>
          <w:rFonts w:hint="eastAsia"/>
        </w:rPr>
        <w:t>改变弹簧振子的振幅</w:t>
      </w:r>
      <m:oMath>
        <m:r>
          <m:rPr>
            <m:sty m:val="p"/>
          </m:rPr>
          <w:rPr>
            <w:rStyle w:val="24"/>
            <w:rFonts w:hint="eastAsia" w:ascii="Cambria Math" w:hAnsi="Cambria Math"/>
          </w:rPr>
          <m:t>A</m:t>
        </m:r>
      </m:oMath>
    </w:p>
    <w:p>
      <w:pPr>
        <w:spacing w:line="400" w:lineRule="exact"/>
        <w:ind w:firstLine="480"/>
        <w:rPr>
          <w:rFonts w:hint="eastAsia" w:eastAsia="宋体"/>
          <w:sz w:val="24"/>
          <w:lang w:eastAsia="zh-CN"/>
        </w:rPr>
      </w:pPr>
      <w:r>
        <w:rPr>
          <w:rFonts w:hint="eastAsia"/>
          <w:sz w:val="24"/>
        </w:rPr>
        <w:t>测相应的</w:t>
      </w:r>
      <m:oMath>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Sub>
      </m:oMath>
      <w:r>
        <w:rPr>
          <w:rFonts w:hint="eastAsia"/>
          <w:sz w:val="24"/>
        </w:rPr>
        <w:t>，由</w:t>
      </w:r>
      <m:oMath>
        <m:sSubSup>
          <m:sSubSupPr>
            <m:ctrlPr>
              <w:rPr>
                <w:rFonts w:ascii="Cambria Math" w:hAnsi="Cambria Math"/>
                <w:i/>
                <w:sz w:val="24"/>
              </w:rPr>
            </m:ctrlPr>
          </m:sSubSupPr>
          <m:e>
            <m:r>
              <m:rPr/>
              <w:rPr>
                <w:rFonts w:hint="eastAsia" w:ascii="Cambria Math" w:hAnsi="Cambria Math"/>
                <w:sz w:val="24"/>
              </w:rPr>
              <m:t>V</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hint="eastAsia" w:ascii="Cambria Math" w:hAnsi="Cambria Math" w:eastAsia="微软雅黑" w:cs="微软雅黑"/>
            <w:sz w:val="24"/>
          </w:rPr>
          <m:t>−</m:t>
        </m:r>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关系求</w:t>
      </w:r>
      <m:oMath>
        <m:r>
          <m:rPr/>
          <w:rPr>
            <w:rFonts w:hint="eastAsia" w:ascii="Cambria Math" w:hAnsi="Cambria Math"/>
            <w:sz w:val="24"/>
          </w:rPr>
          <m:t>k</m:t>
        </m:r>
      </m:oMath>
      <w:r>
        <w:rPr>
          <w:rFonts w:hint="eastAsia"/>
          <w:sz w:val="24"/>
        </w:rPr>
        <w:t>，与实验内容3的结果进行比较</w:t>
      </w:r>
      <w:r>
        <w:rPr>
          <w:rFonts w:hint="eastAsia"/>
          <w:sz w:val="24"/>
          <w:lang w:eastAsia="zh-CN"/>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BEBEBE" w:themeFill="background1" w:themeFillShade="BF"/>
            <w:vAlign w:val="center"/>
          </w:tcPr>
          <w:p>
            <w:pPr>
              <w:spacing w:line="400" w:lineRule="exact"/>
              <w:jc w:val="center"/>
              <w:rPr>
                <w:rFonts w:hint="eastAsia" w:eastAsia="宋体"/>
                <w:sz w:val="24"/>
                <w:lang w:val="en-US" w:eastAsia="zh-CN"/>
              </w:rPr>
            </w:pPr>
            <w:r>
              <w:rPr>
                <w:rFonts w:hint="eastAsia"/>
                <w:sz w:val="24"/>
                <w:lang w:val="en-US" w:eastAsia="zh-CN"/>
              </w:rPr>
              <w:t>x</w:t>
            </w:r>
          </w:p>
        </w:tc>
        <w:tc>
          <w:tcPr>
            <w:tcW w:w="1604" w:type="dxa"/>
            <w:shd w:val="clear" w:color="auto" w:fill="BEBEBE" w:themeFill="background1" w:themeFillShade="BF"/>
            <w:vAlign w:val="center"/>
          </w:tcPr>
          <w:p>
            <w:pPr>
              <w:spacing w:line="400" w:lineRule="exact"/>
              <w:jc w:val="center"/>
              <w:rPr>
                <w:rFonts w:hint="eastAsia" w:eastAsia="宋体"/>
                <w:sz w:val="24"/>
                <w:lang w:val="en-US" w:eastAsia="zh-CN"/>
              </w:rPr>
            </w:pPr>
            <w:r>
              <w:rPr>
                <w:sz w:val="24"/>
              </w:rPr>
              <w:t>10</w:t>
            </w:r>
            <w:r>
              <w:rPr>
                <w:rFonts w:hint="eastAsia"/>
                <w:sz w:val="24"/>
                <w:lang w:val="en-US" w:eastAsia="zh-CN"/>
              </w:rPr>
              <w:t>cm</w:t>
            </w:r>
          </w:p>
        </w:tc>
        <w:tc>
          <w:tcPr>
            <w:tcW w:w="1605" w:type="dxa"/>
            <w:shd w:val="clear" w:color="auto" w:fill="BEBEBE" w:themeFill="background1" w:themeFillShade="BF"/>
            <w:vAlign w:val="center"/>
          </w:tcPr>
          <w:p>
            <w:pPr>
              <w:spacing w:line="400" w:lineRule="exact"/>
              <w:jc w:val="center"/>
              <w:rPr>
                <w:rFonts w:hint="default" w:eastAsia="宋体"/>
                <w:sz w:val="24"/>
                <w:lang w:val="en-US" w:eastAsia="zh-CN"/>
              </w:rPr>
            </w:pPr>
            <w:r>
              <w:rPr>
                <w:sz w:val="24"/>
              </w:rPr>
              <w:t>15</w:t>
            </w:r>
            <w:r>
              <w:rPr>
                <w:rFonts w:hint="eastAsia"/>
                <w:sz w:val="24"/>
                <w:lang w:val="en-US" w:eastAsia="zh-CN"/>
              </w:rPr>
              <w:t>cm</w:t>
            </w:r>
          </w:p>
        </w:tc>
        <w:tc>
          <w:tcPr>
            <w:tcW w:w="1605" w:type="dxa"/>
            <w:shd w:val="clear" w:color="auto" w:fill="BEBEBE" w:themeFill="background1" w:themeFillShade="BF"/>
            <w:vAlign w:val="center"/>
          </w:tcPr>
          <w:p>
            <w:pPr>
              <w:spacing w:line="400" w:lineRule="exact"/>
              <w:jc w:val="center"/>
              <w:rPr>
                <w:rFonts w:hint="default" w:eastAsia="宋体"/>
                <w:sz w:val="24"/>
                <w:lang w:val="en-US" w:eastAsia="zh-CN"/>
              </w:rPr>
            </w:pPr>
            <w:r>
              <w:rPr>
                <w:sz w:val="24"/>
              </w:rPr>
              <w:t>20</w:t>
            </w:r>
            <w:r>
              <w:rPr>
                <w:rFonts w:hint="eastAsia"/>
                <w:sz w:val="24"/>
                <w:lang w:val="en-US" w:eastAsia="zh-CN"/>
              </w:rPr>
              <w:t>cm</w:t>
            </w:r>
          </w:p>
        </w:tc>
        <w:tc>
          <w:tcPr>
            <w:tcW w:w="1605" w:type="dxa"/>
            <w:shd w:val="clear" w:color="auto" w:fill="BEBEBE" w:themeFill="background1" w:themeFillShade="BF"/>
            <w:vAlign w:val="center"/>
          </w:tcPr>
          <w:p>
            <w:pPr>
              <w:spacing w:line="400" w:lineRule="exact"/>
              <w:ind w:firstLine="480" w:firstLineChars="200"/>
              <w:jc w:val="both"/>
              <w:rPr>
                <w:rFonts w:hint="default" w:eastAsia="宋体"/>
                <w:sz w:val="24"/>
                <w:lang w:val="en-US" w:eastAsia="zh-CN"/>
              </w:rPr>
            </w:pPr>
            <w:r>
              <w:rPr>
                <w:sz w:val="24"/>
              </w:rPr>
              <w:t>25</w:t>
            </w:r>
            <w:r>
              <w:rPr>
                <w:rFonts w:hint="eastAsia"/>
                <w:sz w:val="24"/>
                <w:lang w:val="en-US" w:eastAsia="zh-CN"/>
              </w:rPr>
              <w:t>cm</w:t>
            </w:r>
          </w:p>
        </w:tc>
        <w:tc>
          <w:tcPr>
            <w:tcW w:w="1605" w:type="dxa"/>
            <w:shd w:val="clear" w:color="auto" w:fill="BEBEBE" w:themeFill="background1" w:themeFillShade="BF"/>
            <w:vAlign w:val="center"/>
          </w:tcPr>
          <w:p>
            <w:pPr>
              <w:spacing w:line="400" w:lineRule="exact"/>
              <w:jc w:val="center"/>
              <w:rPr>
                <w:rFonts w:hint="default" w:eastAsia="宋体"/>
                <w:sz w:val="24"/>
                <w:lang w:val="en-US" w:eastAsia="zh-CN"/>
              </w:rPr>
            </w:pPr>
            <w:r>
              <w:rPr>
                <w:sz w:val="24"/>
              </w:rPr>
              <w:t>30</w:t>
            </w:r>
            <w:r>
              <w:rPr>
                <w:rFonts w:hint="eastAsia"/>
                <w:sz w:val="24"/>
                <w:lang w:val="en-US" w:eastAsia="zh-CN"/>
              </w:rPr>
              <w:t>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hint="eastAsia" w:ascii="Cambria Math" w:hAnsi="Cambria Math"/>
                        <w:sz w:val="24"/>
                      </w:rPr>
                      <m:t>max</m:t>
                    </m:r>
                    <m:r>
                      <m:rPr/>
                      <w:rPr>
                        <w:rFonts w:ascii="Cambria Math" w:hAnsi="Cambria Math"/>
                        <w:sz w:val="24"/>
                      </w:rPr>
                      <m:t>1</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lang w:val="en-US" w:eastAsia="zh-CN"/>
              </w:rPr>
              <w:t>38.28</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60.10</w:t>
            </w:r>
          </w:p>
        </w:tc>
        <w:tc>
          <w:tcPr>
            <w:tcW w:w="1605" w:type="dxa"/>
            <w:vAlign w:val="center"/>
          </w:tcPr>
          <w:p>
            <w:pPr>
              <w:spacing w:line="400" w:lineRule="exact"/>
              <w:jc w:val="center"/>
              <w:rPr>
                <w:rFonts w:hint="default" w:eastAsia="宋体"/>
                <w:sz w:val="24"/>
                <w:lang w:val="en-US" w:eastAsia="zh-CN"/>
              </w:rPr>
            </w:pPr>
            <w:r>
              <w:rPr>
                <w:rFonts w:hint="eastAsia"/>
                <w:sz w:val="24"/>
              </w:rPr>
              <w:t>7</w:t>
            </w:r>
            <w:r>
              <w:rPr>
                <w:rFonts w:hint="eastAsia"/>
                <w:sz w:val="24"/>
                <w:lang w:val="en-US" w:eastAsia="zh-CN"/>
              </w:rPr>
              <w:t>7.46</w:t>
            </w:r>
          </w:p>
        </w:tc>
        <w:tc>
          <w:tcPr>
            <w:tcW w:w="1605" w:type="dxa"/>
            <w:vAlign w:val="center"/>
          </w:tcPr>
          <w:p>
            <w:pPr>
              <w:spacing w:line="400" w:lineRule="exact"/>
              <w:jc w:val="center"/>
              <w:rPr>
                <w:rFonts w:hint="default" w:eastAsia="宋体"/>
                <w:sz w:val="24"/>
                <w:lang w:val="en-US" w:eastAsia="zh-CN"/>
              </w:rPr>
            </w:pPr>
            <w:r>
              <w:rPr>
                <w:rFonts w:hint="eastAsia"/>
                <w:sz w:val="24"/>
              </w:rPr>
              <w:t>9</w:t>
            </w:r>
            <w:r>
              <w:rPr>
                <w:rFonts w:hint="eastAsia"/>
                <w:sz w:val="24"/>
                <w:lang w:val="en-US" w:eastAsia="zh-CN"/>
              </w:rPr>
              <w:t>8.42</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1</w:t>
            </w:r>
            <w:r>
              <w:rPr>
                <w:rFonts w:hint="eastAsia"/>
                <w:sz w:val="24"/>
                <w:lang w:val="en-US" w:eastAsia="zh-CN"/>
              </w:rPr>
              <w:t>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hint="eastAsia" w:ascii="Cambria Math" w:hAnsi="Cambria Math"/>
                        <w:sz w:val="24"/>
                      </w:rPr>
                      <m:t>max</m:t>
                    </m:r>
                    <m:r>
                      <m:rPr/>
                      <w:rPr>
                        <w:rFonts w:ascii="Cambria Math" w:hAnsi="Cambria Math"/>
                        <w:sz w:val="24"/>
                      </w:rPr>
                      <m:t>2</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3</w:t>
            </w:r>
            <w:r>
              <w:rPr>
                <w:rFonts w:hint="eastAsia"/>
                <w:sz w:val="24"/>
                <w:lang w:val="en-US" w:eastAsia="zh-CN"/>
              </w:rPr>
              <w:t>8.34</w:t>
            </w:r>
          </w:p>
        </w:tc>
        <w:tc>
          <w:tcPr>
            <w:tcW w:w="1605" w:type="dxa"/>
            <w:vAlign w:val="center"/>
          </w:tcPr>
          <w:p>
            <w:pPr>
              <w:spacing w:line="400" w:lineRule="exact"/>
              <w:jc w:val="center"/>
              <w:rPr>
                <w:rFonts w:hint="default" w:eastAsia="宋体"/>
                <w:sz w:val="24"/>
                <w:lang w:val="en-US" w:eastAsia="zh-CN"/>
              </w:rPr>
            </w:pPr>
            <w:r>
              <w:rPr>
                <w:rFonts w:hint="eastAsia"/>
                <w:sz w:val="24"/>
              </w:rPr>
              <w:t>5</w:t>
            </w:r>
            <w:r>
              <w:rPr>
                <w:sz w:val="24"/>
              </w:rPr>
              <w:t>9.</w:t>
            </w:r>
            <w:r>
              <w:rPr>
                <w:rFonts w:hint="eastAsia"/>
                <w:sz w:val="24"/>
                <w:lang w:val="en-US" w:eastAsia="zh-CN"/>
              </w:rPr>
              <w:t>49</w:t>
            </w:r>
          </w:p>
        </w:tc>
        <w:tc>
          <w:tcPr>
            <w:tcW w:w="1605" w:type="dxa"/>
            <w:vAlign w:val="center"/>
          </w:tcPr>
          <w:p>
            <w:pPr>
              <w:spacing w:line="400" w:lineRule="exact"/>
              <w:jc w:val="center"/>
              <w:rPr>
                <w:rFonts w:hint="default" w:eastAsia="宋体"/>
                <w:sz w:val="24"/>
                <w:lang w:val="en-US" w:eastAsia="zh-CN"/>
              </w:rPr>
            </w:pPr>
            <w:r>
              <w:rPr>
                <w:rFonts w:hint="eastAsia"/>
                <w:sz w:val="24"/>
              </w:rPr>
              <w:t>7</w:t>
            </w:r>
            <w:r>
              <w:rPr>
                <w:rFonts w:hint="eastAsia"/>
                <w:sz w:val="24"/>
                <w:lang w:val="en-US" w:eastAsia="zh-CN"/>
              </w:rPr>
              <w:t>7.34</w:t>
            </w:r>
          </w:p>
        </w:tc>
        <w:tc>
          <w:tcPr>
            <w:tcW w:w="1605" w:type="dxa"/>
            <w:vAlign w:val="center"/>
          </w:tcPr>
          <w:p>
            <w:pPr>
              <w:spacing w:line="400" w:lineRule="exact"/>
              <w:jc w:val="center"/>
              <w:rPr>
                <w:rFonts w:hint="default" w:eastAsia="宋体"/>
                <w:sz w:val="24"/>
                <w:lang w:val="en-US" w:eastAsia="zh-CN"/>
              </w:rPr>
            </w:pPr>
            <w:r>
              <w:rPr>
                <w:sz w:val="24"/>
              </w:rPr>
              <w:t>9</w:t>
            </w:r>
            <w:r>
              <w:rPr>
                <w:rFonts w:hint="eastAsia"/>
                <w:sz w:val="24"/>
                <w:lang w:val="en-US" w:eastAsia="zh-CN"/>
              </w:rPr>
              <w:t>8.42</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1</w:t>
            </w:r>
            <w:r>
              <w:rPr>
                <w:rFonts w:hint="eastAsia"/>
                <w:sz w:val="24"/>
                <w:lang w:val="en-US" w:eastAsia="zh-C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ascii="Cambria Math" w:hAnsi="Cambria Math"/>
                        <w:sz w:val="24"/>
                      </w:rPr>
                      <m:t>v</m:t>
                    </m:r>
                    <m:ctrlPr>
                      <w:rPr>
                        <w:rFonts w:ascii="Cambria Math" w:hAnsi="Cambria Math"/>
                        <w:i/>
                        <w:sz w:val="24"/>
                      </w:rPr>
                    </m:ctrlPr>
                  </m:e>
                  <m:sub>
                    <m:r>
                      <m:rPr/>
                      <w:rPr>
                        <w:rFonts w:hint="eastAsia" w:ascii="Cambria Math" w:hAnsi="Cambria Math"/>
                        <w:sz w:val="24"/>
                      </w:rPr>
                      <m:t>max</m:t>
                    </m:r>
                    <m:r>
                      <m:rPr/>
                      <w:rPr>
                        <w:rFonts w:ascii="Cambria Math" w:hAnsi="Cambria Math"/>
                        <w:sz w:val="24"/>
                      </w:rPr>
                      <m:t>3</m:t>
                    </m:r>
                    <m:ctrlPr>
                      <w:rPr>
                        <w:rFonts w:ascii="Cambria Math" w:hAnsi="Cambria Math"/>
                        <w:i/>
                        <w:sz w:val="24"/>
                      </w:rPr>
                    </m:ctrlPr>
                  </m:sub>
                </m:sSub>
                <m:r>
                  <m:rPr/>
                  <w:rPr>
                    <w:rFonts w:ascii="Cambria Math" w:hAnsi="Cambria Math"/>
                    <w:sz w:val="24"/>
                  </w:rPr>
                  <m:t>(cm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rFonts w:hint="eastAsia"/>
                <w:sz w:val="24"/>
                <w:lang w:val="en-US" w:eastAsia="zh-CN"/>
              </w:rPr>
              <w:t>38.34</w:t>
            </w:r>
          </w:p>
        </w:tc>
        <w:tc>
          <w:tcPr>
            <w:tcW w:w="1605" w:type="dxa"/>
            <w:vAlign w:val="center"/>
          </w:tcPr>
          <w:p>
            <w:pPr>
              <w:spacing w:line="400" w:lineRule="exact"/>
              <w:jc w:val="center"/>
              <w:rPr>
                <w:rFonts w:hint="default" w:eastAsia="宋体"/>
                <w:sz w:val="24"/>
                <w:lang w:val="en-US" w:eastAsia="zh-CN"/>
              </w:rPr>
            </w:pPr>
            <w:r>
              <w:rPr>
                <w:rFonts w:hint="eastAsia"/>
                <w:sz w:val="24"/>
              </w:rPr>
              <w:t>5</w:t>
            </w:r>
            <w:r>
              <w:rPr>
                <w:sz w:val="24"/>
              </w:rPr>
              <w:t>9.</w:t>
            </w:r>
            <w:r>
              <w:rPr>
                <w:rFonts w:hint="eastAsia"/>
                <w:sz w:val="24"/>
                <w:lang w:val="en-US" w:eastAsia="zh-CN"/>
              </w:rPr>
              <w:t>84</w:t>
            </w:r>
          </w:p>
        </w:tc>
        <w:tc>
          <w:tcPr>
            <w:tcW w:w="1605" w:type="dxa"/>
            <w:vAlign w:val="center"/>
          </w:tcPr>
          <w:p>
            <w:pPr>
              <w:spacing w:line="400" w:lineRule="exact"/>
              <w:jc w:val="center"/>
              <w:rPr>
                <w:rFonts w:hint="default" w:eastAsia="宋体"/>
                <w:sz w:val="24"/>
                <w:lang w:val="en-US" w:eastAsia="zh-CN"/>
              </w:rPr>
            </w:pPr>
            <w:r>
              <w:rPr>
                <w:rFonts w:hint="eastAsia"/>
                <w:sz w:val="24"/>
              </w:rPr>
              <w:t>7</w:t>
            </w:r>
            <w:r>
              <w:rPr>
                <w:rFonts w:hint="eastAsia"/>
                <w:sz w:val="24"/>
                <w:lang w:val="en-US" w:eastAsia="zh-CN"/>
              </w:rPr>
              <w:t>7.64</w:t>
            </w:r>
          </w:p>
        </w:tc>
        <w:tc>
          <w:tcPr>
            <w:tcW w:w="1605" w:type="dxa"/>
            <w:vAlign w:val="center"/>
          </w:tcPr>
          <w:p>
            <w:pPr>
              <w:spacing w:line="400" w:lineRule="exact"/>
              <w:jc w:val="center"/>
              <w:rPr>
                <w:sz w:val="24"/>
              </w:rPr>
            </w:pPr>
            <w:r>
              <w:rPr>
                <w:rFonts w:hint="eastAsia"/>
                <w:sz w:val="24"/>
              </w:rPr>
              <w:t>9</w:t>
            </w:r>
            <w:r>
              <w:rPr>
                <w:sz w:val="24"/>
              </w:rPr>
              <w:t>8.62</w:t>
            </w:r>
          </w:p>
        </w:tc>
        <w:tc>
          <w:tcPr>
            <w:tcW w:w="1605" w:type="dxa"/>
            <w:vAlign w:val="center"/>
          </w:tcPr>
          <w:p>
            <w:pPr>
              <w:spacing w:line="400" w:lineRule="exact"/>
              <w:jc w:val="center"/>
              <w:rPr>
                <w:rFonts w:hint="default" w:eastAsia="宋体"/>
                <w:sz w:val="24"/>
                <w:lang w:val="en-US" w:eastAsia="zh-CN"/>
              </w:rPr>
            </w:pPr>
            <w:r>
              <w:rPr>
                <w:rFonts w:hint="eastAsia"/>
                <w:sz w:val="24"/>
              </w:rPr>
              <w:t>1</w:t>
            </w:r>
            <w:r>
              <w:rPr>
                <w:sz w:val="24"/>
              </w:rPr>
              <w:t>1</w:t>
            </w:r>
            <w:r>
              <w:rPr>
                <w:rFonts w:hint="eastAsia"/>
                <w:sz w:val="24"/>
                <w:lang w:val="en-US" w:eastAsia="zh-CN"/>
              </w:rPr>
              <w:t>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D8D8D8" w:themeFill="background1" w:themeFillShade="D9"/>
            <w:vAlign w:val="center"/>
          </w:tcPr>
          <w:p>
            <w:pPr>
              <w:spacing w:line="400" w:lineRule="exact"/>
              <w:jc w:val="center"/>
              <w:rPr>
                <w:sz w:val="24"/>
              </w:rPr>
            </w:pPr>
            <m:oMathPara>
              <m:oMath>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Sub>
                <m:r>
                  <m:rPr/>
                  <w:rPr>
                    <w:rFonts w:ascii="Cambria Math" w:hAnsi="Cambria Math"/>
                    <w:sz w:val="24"/>
                  </w:rPr>
                  <m:t xml:space="preserve"> (cm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3</w:t>
            </w:r>
            <w:r>
              <w:rPr>
                <w:rFonts w:hint="eastAsia"/>
                <w:sz w:val="24"/>
                <w:lang w:val="en-US" w:eastAsia="zh-CN"/>
              </w:rPr>
              <w:t>8</w:t>
            </w:r>
            <w:r>
              <w:rPr>
                <w:sz w:val="24"/>
              </w:rPr>
              <w:fldChar w:fldCharType="end"/>
            </w:r>
            <w:r>
              <w:rPr>
                <w:rFonts w:hint="eastAsia"/>
                <w:sz w:val="24"/>
                <w:lang w:val="en-US" w:eastAsia="zh-CN"/>
              </w:rPr>
              <w:t>.32</w:t>
            </w:r>
          </w:p>
        </w:tc>
        <w:tc>
          <w:tcPr>
            <w:tcW w:w="1605" w:type="dxa"/>
            <w:vAlign w:val="center"/>
          </w:tcPr>
          <w:p>
            <w:pPr>
              <w:spacing w:line="400" w:lineRule="exact"/>
              <w:jc w:val="center"/>
              <w:rPr>
                <w:rFonts w:hint="eastAsia"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59.</w:t>
            </w:r>
            <w:r>
              <w:rPr>
                <w:rFonts w:hint="eastAsia"/>
                <w:sz w:val="24"/>
                <w:lang w:val="en-US" w:eastAsia="zh-CN"/>
              </w:rPr>
              <w:t>8</w:t>
            </w:r>
            <w:r>
              <w:rPr>
                <w:sz w:val="24"/>
              </w:rPr>
              <w:fldChar w:fldCharType="end"/>
            </w:r>
            <w:r>
              <w:rPr>
                <w:rFonts w:hint="eastAsia"/>
                <w:sz w:val="24"/>
                <w:lang w:val="en-US" w:eastAsia="zh-CN"/>
              </w:rPr>
              <w:t>1</w:t>
            </w:r>
          </w:p>
        </w:tc>
        <w:tc>
          <w:tcPr>
            <w:tcW w:w="1605"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7</w:t>
            </w:r>
            <w:r>
              <w:rPr>
                <w:rFonts w:hint="eastAsia"/>
                <w:sz w:val="24"/>
                <w:lang w:val="en-US" w:eastAsia="zh-CN"/>
              </w:rPr>
              <w:t>7</w:t>
            </w:r>
            <w:r>
              <w:rPr>
                <w:sz w:val="24"/>
              </w:rPr>
              <w:fldChar w:fldCharType="end"/>
            </w:r>
            <w:r>
              <w:rPr>
                <w:rFonts w:hint="eastAsia"/>
                <w:sz w:val="24"/>
                <w:lang w:val="en-US" w:eastAsia="zh-CN"/>
              </w:rPr>
              <w:t>.48</w:t>
            </w:r>
          </w:p>
        </w:tc>
        <w:tc>
          <w:tcPr>
            <w:tcW w:w="1605" w:type="dxa"/>
            <w:vAlign w:val="center"/>
          </w:tcPr>
          <w:p>
            <w:pPr>
              <w:spacing w:line="400" w:lineRule="exact"/>
              <w:jc w:val="center"/>
              <w:rPr>
                <w:rFonts w:hint="eastAsia"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98.</w:t>
            </w:r>
            <w:r>
              <w:rPr>
                <w:rFonts w:hint="eastAsia"/>
                <w:sz w:val="24"/>
                <w:lang w:val="en-US" w:eastAsia="zh-CN"/>
              </w:rPr>
              <w:t>4</w:t>
            </w:r>
            <w:r>
              <w:rPr>
                <w:sz w:val="24"/>
              </w:rPr>
              <w:fldChar w:fldCharType="end"/>
            </w:r>
            <w:r>
              <w:rPr>
                <w:rFonts w:hint="eastAsia"/>
                <w:sz w:val="24"/>
                <w:lang w:val="en-US" w:eastAsia="zh-CN"/>
              </w:rPr>
              <w:t>9</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116.14</w:t>
            </w:r>
          </w:p>
        </w:tc>
      </w:tr>
    </w:tbl>
    <w:p>
      <w:pPr>
        <w:spacing w:line="400" w:lineRule="exact"/>
        <w:rPr>
          <w:sz w:val="24"/>
        </w:rPr>
      </w:pPr>
      <w:r>
        <w:rPr>
          <w:rFonts w:hint="eastAsia"/>
          <w:sz w:val="24"/>
        </w:rPr>
        <mc:AlternateContent>
          <mc:Choice Requires="wps">
            <w:drawing>
              <wp:anchor distT="0" distB="0" distL="114300" distR="114300" simplePos="0" relativeHeight="251693056" behindDoc="0" locked="0" layoutInCell="1" allowOverlap="1">
                <wp:simplePos x="0" y="0"/>
                <wp:positionH relativeFrom="column">
                  <wp:posOffset>1546860</wp:posOffset>
                </wp:positionH>
                <wp:positionV relativeFrom="paragraph">
                  <wp:posOffset>-635</wp:posOffset>
                </wp:positionV>
                <wp:extent cx="2926080" cy="33528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9  </w:t>
                            </w:r>
                            <w:r>
                              <w:rPr>
                                <w:rFonts w:hint="eastAsia"/>
                                <w:color w:val="7F7F7F" w:themeColor="background1" w:themeShade="80"/>
                                <w:szCs w:val="21"/>
                              </w:rPr>
                              <w:t>最大速度和振幅的关系数据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8pt;margin-top:-0.05pt;height:26.4pt;width:230.4pt;z-index:251693056;mso-width-relative:page;mso-height-relative:page;" filled="f" stroked="f" coordsize="21600,21600" o:gfxdata="UEsDBAoAAAAAAIdO4kAAAAAAAAAAAAAAAAAEAAAAZHJzL1BLAwQUAAAACACHTuJAm6ZOHdoAAAAI&#10;AQAADwAAAGRycy9kb3ducmV2LnhtbE2Py07DMBRE90j8g3UrsWvthPShEKdCkSokBIuWbtg58W0S&#10;1b4OsfuAr8esynI0o5kzxfpqDTvj6HtHEpKZAIbUON1TK2H/sZmugPmgSCvjCCV8o4d1eX9XqFy7&#10;C23xvAstiyXkcyWhC2HIOfdNh1b5mRuQondwo1UhyrHlelSXWG4NT4VYcKt6igudGrDqsDnuTlbC&#10;a7V5V9s6tasfU728HZ6Hr/3nXMqHSSKegAW8hlsY/vAjOpSRqXYn0p4ZCWn2uIhRCdMEWPSXIsuA&#10;1RLm6RJ4WfD/B8pfUEsDBBQAAAAIAIdO4kDpJ/LBPAIAAGgEAAAOAAAAZHJzL2Uyb0RvYy54bWyt&#10;VMFOGzEQvVfqP1i+l01CoBCxQSmIqhIqSLTq2fF62ZVsj2s77NIPaP+AUy+997vyHX32JgHRHjj0&#10;4oxnZt/MezPOyWlvNLtTPrRkSz7eG3GmrKSqtbcl//zp4s0RZyEKWwlNVpX8XgV+On/96qRzMzWh&#10;hnSlPAOIDbPOlbyJ0c2KIshGGRH2yCmLYE3eiIirvy0qLzqgG11MRqPDoiNfOU9ShQDv+RDkG0T/&#10;EkCq61aqc5Iro2wcUL3SIoJSaFoX+Dx3W9dKxqu6DioyXXIwjflEEdjLdBbzEzG79cI1rdy0IF7S&#10;wjNORrQWRXdQ5yIKtvLtX1CmlZ4C1XFPkikGIlkRsBiPnmlz0winMhdIHdxO9PD/YOXHu2vP2qrk&#10;0zFnVhhMfP3wY/3z9/rXdwYfBOpcmCHvxiEz9u+ox9ps/QHOxLuvvUm/YMQQh7z3O3lVH5mEc3I8&#10;ORwdISQR298/mMAGfPH4tfMhvldkWDJK7jG+rKq4uwxxSN2mpGKWLlqt8wi1ZV3JD/cPRvmDXQTg&#10;2qJG4jD0mqzYL/sNsSVV9+DlaViN4ORFi+KXIsRr4bEL6BevJV7hqDWhCG0szhry3/7lT/kYEaKc&#10;dditkoevK+EVZ/qDxfCOx9MpYGO+TA/eTnDxTyPLpxG7MmeE9cV80F02U37UW7P2ZL7gUS1SVYSE&#10;lahd8rg1z+Kw8XiUUi0WOQnr50S8tDdOJuhBzsUqUt1mpZNMgzYb9bCAeVabx5I2/Ok9Zz3+Q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umTh3aAAAACAEAAA8AAAAAAAAAAQAgAAAAIgAAAGRy&#10;cy9kb3ducmV2LnhtbFBLAQIUABQAAAAIAIdO4kDpJ/LBPAIAAGgEAAAOAAAAAAAAAAEAIAAAACk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9  </w:t>
                      </w:r>
                      <w:r>
                        <w:rPr>
                          <w:rFonts w:hint="eastAsia"/>
                          <w:color w:val="7F7F7F" w:themeColor="background1" w:themeShade="80"/>
                          <w:szCs w:val="21"/>
                        </w:rPr>
                        <w:t>最大速度和振幅的关系数据</w:t>
                      </w:r>
                    </w:p>
                  </w:txbxContent>
                </v:textbox>
              </v:shape>
            </w:pict>
          </mc:Fallback>
        </mc:AlternateContent>
      </w:r>
    </w:p>
    <w:p>
      <w:pPr>
        <w:spacing w:line="400" w:lineRule="exact"/>
        <w:rPr>
          <w:sz w:val="24"/>
        </w:rPr>
      </w:pPr>
      <w:r>
        <w:rPr>
          <w:rFonts w:hint="eastAsia"/>
          <w:sz w:val="24"/>
        </w:rPr>
        <w:t>由公式</w:t>
      </w:r>
    </w:p>
    <w:p>
      <w:pPr>
        <w:spacing w:line="400" w:lineRule="exact"/>
        <w:rPr>
          <w:sz w:val="24"/>
        </w:rPr>
      </w:pPr>
      <m:oMathPara>
        <m:oMath>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Sub>
          <m:r>
            <m:rPr/>
            <w:rPr>
              <w:rFonts w:hint="eastAsia" w:ascii="Cambria Math" w:hAnsi="Cambria Math"/>
              <w:sz w:val="24"/>
            </w:rPr>
            <m:t>=A</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m:oMathPara>
    </w:p>
    <w:p>
      <w:pPr>
        <w:spacing w:line="400" w:lineRule="exact"/>
        <w:rPr>
          <w:sz w:val="24"/>
        </w:rPr>
      </w:pPr>
      <w:r>
        <w:rPr>
          <w:rFonts w:hint="eastAsia"/>
          <w:sz w:val="24"/>
        </w:rPr>
        <w:t>可以推出</w:t>
      </w:r>
    </w:p>
    <w:p>
      <w:pPr>
        <w:rPr>
          <w:rFonts w:hAnsi="Cambria Math"/>
          <w:i w:val="0"/>
          <w:sz w:val="24"/>
        </w:rPr>
      </w:pPr>
      <m:oMathPara>
        <m:oMath>
          <m:sSubSup>
            <m:sSubSupPr>
              <m:ctrlPr>
                <w:rPr>
                  <w:rFonts w:ascii="Cambria Math" w:hAnsi="Cambria Math"/>
                  <w:i/>
                  <w:sz w:val="24"/>
                </w:rPr>
              </m:ctrlPr>
            </m:sSubSupPr>
            <m:e>
              <m:r>
                <m:rPr/>
                <w:rPr>
                  <w:rFonts w:hint="eastAsia" w:ascii="Cambria Math" w:hAnsi="Cambria Math"/>
                  <w:sz w:val="24"/>
                </w:rPr>
                <m:t>v</m:t>
              </m:r>
              <m:ctrlPr>
                <w:rPr>
                  <w:rFonts w:ascii="Cambria Math" w:hAnsi="Cambria Math"/>
                  <w:i/>
                  <w:sz w:val="24"/>
                </w:rPr>
              </m:ctrlPr>
            </m:e>
            <m:sub>
              <m:r>
                <m:rPr/>
                <w:rPr>
                  <w:rFonts w:ascii="Cambria Math" w:hAnsi="Cambria Math"/>
                  <w:sz w:val="24"/>
                </w:rPr>
                <m:t>max</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r>
            <m:rPr/>
            <w:rPr>
              <w:rFonts w:hint="eastAsia" w:ascii="Cambria Math" w:hAnsi="Cambria Math"/>
              <w:sz w:val="24"/>
            </w:rPr>
            <m:t>=</m:t>
          </m:r>
          <m:sSubSup>
            <m:sSubSupPr>
              <m:ctrlPr>
                <w:rPr>
                  <w:rFonts w:ascii="Cambria Math" w:hAnsi="Cambria Math"/>
                  <w:i/>
                  <w:sz w:val="24"/>
                </w:rPr>
              </m:ctrlPr>
            </m:sSubSup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up>
              <m:r>
                <m:rPr/>
                <w:rPr>
                  <w:rFonts w:ascii="Cambria Math" w:hAnsi="Cambria Math"/>
                  <w:sz w:val="24"/>
                </w:rPr>
                <m:t>2</m:t>
              </m:r>
              <m:ctrlPr>
                <w:rPr>
                  <w:rFonts w:ascii="Cambria Math" w:hAnsi="Cambria Math"/>
                  <w:i/>
                  <w:sz w:val="24"/>
                </w:rPr>
              </m:ctrlPr>
            </m:sup>
          </m:sSubSup>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f>
            <m:fPr>
              <m:ctrlPr>
                <w:rPr>
                  <w:rFonts w:ascii="Cambria Math" w:hAnsi="Cambria Math"/>
                  <w:i/>
                  <w:sz w:val="24"/>
                </w:rPr>
              </m:ctrlPr>
            </m:fPr>
            <m:num>
              <m:r>
                <m:rPr/>
                <w:rPr>
                  <w:rFonts w:hint="eastAsia" w:ascii="Cambria Math" w:hAnsi="Cambria Math"/>
                  <w:sz w:val="24"/>
                </w:rPr>
                <m:t>k</m:t>
              </m:r>
              <m:ctrlPr>
                <w:rPr>
                  <w:rFonts w:ascii="Cambria Math" w:hAnsi="Cambria Math"/>
                  <w:i/>
                  <w:sz w:val="24"/>
                </w:rPr>
              </m:ctrlPr>
            </m:num>
            <m:den>
              <m:r>
                <m:rPr/>
                <w:rPr>
                  <w:rFonts w:hint="eastAsia" w:ascii="Cambria Math" w:hAnsi="Cambria Math"/>
                  <w:sz w:val="24"/>
                </w:rPr>
                <m:t>m</m:t>
              </m:r>
              <m:ctrlPr>
                <w:rPr>
                  <w:rFonts w:ascii="Cambria Math" w:hAnsi="Cambria Math"/>
                  <w:i/>
                  <w:sz w:val="24"/>
                </w:rPr>
              </m:ctrlPr>
            </m:den>
          </m:f>
          <m:sSup>
            <m:sSupPr>
              <m:ctrlPr>
                <w:rPr>
                  <w:rFonts w:ascii="Cambria Math" w:hAnsi="Cambria Math"/>
                  <w:i/>
                  <w:sz w:val="24"/>
                </w:rPr>
              </m:ctrlPr>
            </m:sSupPr>
            <m:e>
              <m:r>
                <m:rPr/>
                <w:rPr>
                  <w:rFonts w:hint="eastAsia" w:ascii="Cambria Math" w:hAnsi="Cambria Math"/>
                  <w:sz w:val="24"/>
                </w:rPr>
                <m:t>A</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m:oMathPara>
    </w:p>
    <w:p>
      <w:pPr>
        <w:rPr>
          <w:rFonts w:hAnsi="Cambria Math"/>
          <w:i w:val="0"/>
          <w:sz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BEBEBE" w:themeFill="background1" w:themeFillShade="BF"/>
            <w:vAlign w:val="center"/>
          </w:tcPr>
          <w:p>
            <w:pPr>
              <w:spacing w:line="400" w:lineRule="exact"/>
              <w:jc w:val="center"/>
              <w:rPr>
                <w:sz w:val="24"/>
              </w:rPr>
            </w:pPr>
            <w:r>
              <w:rPr>
                <w:rFonts w:hint="eastAsia" w:hAnsi="Cambria Math"/>
                <w:i w:val="0"/>
                <w:sz w:val="24"/>
                <w:lang w:val="en-US" w:eastAsia="zh-CN"/>
              </w:rPr>
              <w:t>x</w:t>
            </w:r>
            <m:oMath>
              <m:r>
                <m:rPr/>
                <w:rPr>
                  <w:rFonts w:ascii="Cambria Math" w:hAnsi="Cambria Math"/>
                  <w:sz w:val="24"/>
                </w:rPr>
                <m:t>(m)</m:t>
              </m:r>
            </m:oMath>
          </w:p>
        </w:tc>
        <w:tc>
          <w:tcPr>
            <w:tcW w:w="1604" w:type="dxa"/>
            <w:shd w:val="clear" w:color="auto" w:fill="D8D8D8" w:themeFill="background1" w:themeFillShade="D9"/>
            <w:vAlign w:val="center"/>
          </w:tcPr>
          <w:p>
            <w:pPr>
              <w:spacing w:line="400" w:lineRule="exact"/>
              <w:jc w:val="center"/>
              <w:rPr>
                <w:sz w:val="24"/>
              </w:rPr>
            </w:pPr>
            <w:r>
              <w:rPr>
                <w:sz w:val="24"/>
              </w:rPr>
              <w:t>0.1</w:t>
            </w:r>
          </w:p>
        </w:tc>
        <w:tc>
          <w:tcPr>
            <w:tcW w:w="1605" w:type="dxa"/>
            <w:shd w:val="clear" w:color="auto" w:fill="D8D8D8" w:themeFill="background1" w:themeFillShade="D9"/>
            <w:vAlign w:val="center"/>
          </w:tcPr>
          <w:p>
            <w:pPr>
              <w:spacing w:line="400" w:lineRule="exact"/>
              <w:jc w:val="center"/>
              <w:rPr>
                <w:sz w:val="24"/>
              </w:rPr>
            </w:pPr>
            <w:r>
              <w:rPr>
                <w:sz w:val="24"/>
              </w:rPr>
              <w:t>0.15</w:t>
            </w:r>
          </w:p>
        </w:tc>
        <w:tc>
          <w:tcPr>
            <w:tcW w:w="1605" w:type="dxa"/>
            <w:shd w:val="clear" w:color="auto" w:fill="D8D8D8" w:themeFill="background1" w:themeFillShade="D9"/>
            <w:vAlign w:val="center"/>
          </w:tcPr>
          <w:p>
            <w:pPr>
              <w:spacing w:line="400" w:lineRule="exact"/>
              <w:jc w:val="center"/>
              <w:rPr>
                <w:sz w:val="24"/>
              </w:rPr>
            </w:pPr>
            <w:r>
              <w:rPr>
                <w:sz w:val="24"/>
              </w:rPr>
              <w:t>0.2</w:t>
            </w:r>
          </w:p>
        </w:tc>
        <w:tc>
          <w:tcPr>
            <w:tcW w:w="1605" w:type="dxa"/>
            <w:shd w:val="clear" w:color="auto" w:fill="D8D8D8" w:themeFill="background1" w:themeFillShade="D9"/>
            <w:vAlign w:val="center"/>
          </w:tcPr>
          <w:p>
            <w:pPr>
              <w:spacing w:line="400" w:lineRule="exact"/>
              <w:jc w:val="center"/>
              <w:rPr>
                <w:sz w:val="24"/>
              </w:rPr>
            </w:pPr>
            <w:r>
              <w:rPr>
                <w:sz w:val="24"/>
              </w:rPr>
              <w:t>0.25</w:t>
            </w:r>
          </w:p>
        </w:tc>
        <w:tc>
          <w:tcPr>
            <w:tcW w:w="1605" w:type="dxa"/>
            <w:shd w:val="clear" w:color="auto" w:fill="D8D8D8" w:themeFill="background1" w:themeFillShade="D9"/>
            <w:vAlign w:val="center"/>
          </w:tcPr>
          <w:p>
            <w:pPr>
              <w:spacing w:line="400" w:lineRule="exact"/>
              <w:jc w:val="center"/>
              <w:rPr>
                <w:sz w:val="24"/>
              </w:rPr>
            </w:pPr>
            <w:r>
              <w:rPr>
                <w:sz w:val="24"/>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shd w:val="clear" w:color="auto" w:fill="BEBEBE" w:themeFill="background1" w:themeFillShade="BF"/>
            <w:vAlign w:val="center"/>
          </w:tcPr>
          <w:p>
            <w:pPr>
              <w:spacing w:line="400" w:lineRule="exact"/>
              <w:jc w:val="center"/>
              <w:rPr>
                <w:sz w:val="24"/>
              </w:rPr>
            </w:pPr>
            <m:oMathPara>
              <m:oMath>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Sub>
                <m:r>
                  <m:rPr/>
                  <w:rPr>
                    <w:rFonts w:ascii="Cambria Math" w:hAnsi="Cambria Math"/>
                    <w:sz w:val="24"/>
                  </w:rPr>
                  <m:t xml:space="preserve"> (m</m:t>
                </m:r>
                <m:r>
                  <m:rPr/>
                  <w:rPr>
                    <w:rFonts w:ascii="Cambria Math" w:hAnsi="Cambria Math"/>
                  </w:rPr>
                  <m:t>/s)</m:t>
                </m:r>
              </m:oMath>
            </m:oMathPara>
          </w:p>
        </w:tc>
        <w:tc>
          <w:tcPr>
            <w:tcW w:w="1604" w:type="dxa"/>
            <w:vAlign w:val="center"/>
          </w:tcPr>
          <w:p>
            <w:pPr>
              <w:spacing w:line="400" w:lineRule="exact"/>
              <w:jc w:val="center"/>
              <w:rPr>
                <w:rFonts w:hint="default" w:eastAsia="宋体"/>
                <w:sz w:val="24"/>
                <w:lang w:val="en-US" w:eastAsia="zh-CN"/>
              </w:rPr>
            </w:pPr>
            <w:r>
              <w:rPr>
                <w:sz w:val="24"/>
              </w:rPr>
              <w:t>0.</w:t>
            </w:r>
            <w:r>
              <w:rPr>
                <w:sz w:val="24"/>
              </w:rPr>
              <w:fldChar w:fldCharType="begin"/>
            </w:r>
            <w:r>
              <w:rPr>
                <w:sz w:val="24"/>
              </w:rPr>
              <w:instrText xml:space="preserve"> =AVERAGE(ABOVE) </w:instrText>
            </w:r>
            <w:r>
              <w:rPr>
                <w:sz w:val="24"/>
              </w:rPr>
              <w:fldChar w:fldCharType="separate"/>
            </w:r>
            <w:r>
              <w:rPr>
                <w:sz w:val="24"/>
              </w:rPr>
              <w:t>3</w:t>
            </w:r>
            <w:r>
              <w:rPr>
                <w:rFonts w:hint="eastAsia"/>
                <w:sz w:val="24"/>
                <w:lang w:val="en-US" w:eastAsia="zh-CN"/>
              </w:rPr>
              <w:t>8</w:t>
            </w:r>
            <w:r>
              <w:rPr>
                <w:sz w:val="24"/>
              </w:rPr>
              <w:fldChar w:fldCharType="end"/>
            </w:r>
            <w:r>
              <w:rPr>
                <w:rFonts w:hint="eastAsia"/>
                <w:sz w:val="24"/>
                <w:lang w:val="en-US" w:eastAsia="zh-CN"/>
              </w:rPr>
              <w:t>32</w:t>
            </w:r>
          </w:p>
        </w:tc>
        <w:tc>
          <w:tcPr>
            <w:tcW w:w="1605" w:type="dxa"/>
            <w:vAlign w:val="center"/>
          </w:tcPr>
          <w:p>
            <w:pPr>
              <w:spacing w:line="400" w:lineRule="exact"/>
              <w:jc w:val="center"/>
              <w:rPr>
                <w:rFonts w:hint="eastAsia" w:eastAsia="宋体"/>
                <w:sz w:val="24"/>
                <w:lang w:val="en-US" w:eastAsia="zh-CN"/>
              </w:rPr>
            </w:pPr>
            <w:r>
              <w:rPr>
                <w:sz w:val="24"/>
              </w:rPr>
              <w:t>0.</w:t>
            </w:r>
            <w:r>
              <w:rPr>
                <w:sz w:val="24"/>
              </w:rPr>
              <w:fldChar w:fldCharType="begin"/>
            </w:r>
            <w:r>
              <w:rPr>
                <w:sz w:val="24"/>
              </w:rPr>
              <w:instrText xml:space="preserve"> =AVERAGE(ABOVE) </w:instrText>
            </w:r>
            <w:r>
              <w:rPr>
                <w:sz w:val="24"/>
              </w:rPr>
              <w:fldChar w:fldCharType="separate"/>
            </w:r>
            <w:r>
              <w:rPr>
                <w:sz w:val="24"/>
              </w:rPr>
              <w:t>59</w:t>
            </w:r>
            <w:r>
              <w:rPr>
                <w:rFonts w:hint="eastAsia"/>
                <w:sz w:val="24"/>
                <w:lang w:val="en-US" w:eastAsia="zh-CN"/>
              </w:rPr>
              <w:t>8</w:t>
            </w:r>
            <w:r>
              <w:rPr>
                <w:sz w:val="24"/>
              </w:rPr>
              <w:fldChar w:fldCharType="end"/>
            </w:r>
            <w:r>
              <w:rPr>
                <w:rFonts w:hint="eastAsia"/>
                <w:sz w:val="24"/>
                <w:lang w:val="en-US" w:eastAsia="zh-CN"/>
              </w:rPr>
              <w:t>1</w:t>
            </w:r>
          </w:p>
        </w:tc>
        <w:tc>
          <w:tcPr>
            <w:tcW w:w="1605" w:type="dxa"/>
            <w:vAlign w:val="center"/>
          </w:tcPr>
          <w:p>
            <w:pPr>
              <w:spacing w:line="400" w:lineRule="exact"/>
              <w:jc w:val="center"/>
              <w:rPr>
                <w:rFonts w:hint="default" w:eastAsia="宋体"/>
                <w:sz w:val="24"/>
                <w:lang w:val="en-US" w:eastAsia="zh-CN"/>
              </w:rPr>
            </w:pPr>
            <w:r>
              <w:rPr>
                <w:sz w:val="24"/>
              </w:rPr>
              <w:t>0.</w:t>
            </w:r>
            <w:r>
              <w:rPr>
                <w:sz w:val="24"/>
              </w:rPr>
              <w:fldChar w:fldCharType="begin"/>
            </w:r>
            <w:r>
              <w:rPr>
                <w:sz w:val="24"/>
              </w:rPr>
              <w:instrText xml:space="preserve"> =AVERAGE(ABOVE) </w:instrText>
            </w:r>
            <w:r>
              <w:rPr>
                <w:sz w:val="24"/>
              </w:rPr>
              <w:fldChar w:fldCharType="separate"/>
            </w:r>
            <w:r>
              <w:rPr>
                <w:sz w:val="24"/>
              </w:rPr>
              <w:t>7</w:t>
            </w:r>
            <w:r>
              <w:rPr>
                <w:rFonts w:hint="eastAsia"/>
                <w:sz w:val="24"/>
                <w:lang w:val="en-US" w:eastAsia="zh-CN"/>
              </w:rPr>
              <w:t>7</w:t>
            </w:r>
            <w:r>
              <w:rPr>
                <w:sz w:val="24"/>
              </w:rPr>
              <w:fldChar w:fldCharType="end"/>
            </w:r>
            <w:r>
              <w:rPr>
                <w:rFonts w:hint="eastAsia"/>
                <w:sz w:val="24"/>
                <w:lang w:val="en-US" w:eastAsia="zh-CN"/>
              </w:rPr>
              <w:t>48</w:t>
            </w:r>
          </w:p>
        </w:tc>
        <w:tc>
          <w:tcPr>
            <w:tcW w:w="1605" w:type="dxa"/>
            <w:vAlign w:val="center"/>
          </w:tcPr>
          <w:p>
            <w:pPr>
              <w:spacing w:line="400" w:lineRule="exact"/>
              <w:jc w:val="center"/>
              <w:rPr>
                <w:rFonts w:hint="eastAsia" w:eastAsia="宋体"/>
                <w:sz w:val="24"/>
                <w:lang w:val="en-US" w:eastAsia="zh-CN"/>
              </w:rPr>
            </w:pPr>
            <w:r>
              <w:rPr>
                <w:sz w:val="24"/>
              </w:rPr>
              <w:t>0.</w:t>
            </w:r>
            <w:r>
              <w:rPr>
                <w:sz w:val="24"/>
              </w:rPr>
              <w:fldChar w:fldCharType="begin"/>
            </w:r>
            <w:r>
              <w:rPr>
                <w:sz w:val="24"/>
              </w:rPr>
              <w:instrText xml:space="preserve"> =AVERAGE(ABOVE) </w:instrText>
            </w:r>
            <w:r>
              <w:rPr>
                <w:sz w:val="24"/>
              </w:rPr>
              <w:fldChar w:fldCharType="separate"/>
            </w:r>
            <w:r>
              <w:rPr>
                <w:sz w:val="24"/>
              </w:rPr>
              <w:t>98</w:t>
            </w:r>
            <w:r>
              <w:rPr>
                <w:rFonts w:hint="eastAsia"/>
                <w:sz w:val="24"/>
                <w:lang w:val="en-US" w:eastAsia="zh-CN"/>
              </w:rPr>
              <w:t>4</w:t>
            </w:r>
            <w:r>
              <w:rPr>
                <w:sz w:val="24"/>
              </w:rPr>
              <w:fldChar w:fldCharType="end"/>
            </w:r>
            <w:r>
              <w:rPr>
                <w:rFonts w:hint="eastAsia"/>
                <w:sz w:val="24"/>
                <w:lang w:val="en-US" w:eastAsia="zh-CN"/>
              </w:rPr>
              <w:t>9</w:t>
            </w:r>
          </w:p>
        </w:tc>
        <w:tc>
          <w:tcPr>
            <w:tcW w:w="1605" w:type="dxa"/>
            <w:vAlign w:val="center"/>
          </w:tcPr>
          <w:p>
            <w:pPr>
              <w:spacing w:line="400" w:lineRule="exact"/>
              <w:jc w:val="center"/>
              <w:rPr>
                <w:rFonts w:hint="default" w:eastAsia="宋体"/>
                <w:sz w:val="24"/>
                <w:lang w:val="en-US" w:eastAsia="zh-CN"/>
              </w:rPr>
            </w:pPr>
            <w:r>
              <w:rPr>
                <w:sz w:val="24"/>
              </w:rPr>
              <w:fldChar w:fldCharType="begin"/>
            </w:r>
            <w:r>
              <w:rPr>
                <w:sz w:val="24"/>
              </w:rPr>
              <w:instrText xml:space="preserve"> =AVERAGE(ABOVE) </w:instrText>
            </w:r>
            <w:r>
              <w:rPr>
                <w:sz w:val="24"/>
              </w:rPr>
              <w:fldChar w:fldCharType="separate"/>
            </w:r>
            <w:r>
              <w:rPr>
                <w:sz w:val="24"/>
              </w:rPr>
              <w:t>1.1</w:t>
            </w:r>
            <w:r>
              <w:rPr>
                <w:rFonts w:hint="eastAsia"/>
                <w:sz w:val="24"/>
                <w:lang w:val="en-US" w:eastAsia="zh-CN"/>
              </w:rPr>
              <w:t>6</w:t>
            </w:r>
            <w:r>
              <w:rPr>
                <w:sz w:val="24"/>
              </w:rPr>
              <w:fldChar w:fldCharType="end"/>
            </w:r>
            <w:r>
              <w:rPr>
                <w:rFonts w:hint="eastAsia"/>
                <w:sz w:val="24"/>
                <w:lang w:val="en-US" w:eastAsia="zh-CN"/>
              </w:rPr>
              <w:t>14</w:t>
            </w:r>
          </w:p>
        </w:tc>
      </w:tr>
    </w:tbl>
    <w:p>
      <w:pPr>
        <w:spacing w:line="400" w:lineRule="exact"/>
        <w:rPr>
          <w:sz w:val="24"/>
        </w:rPr>
      </w:pPr>
      <w:r>
        <w:rPr>
          <w:rFonts w:hint="eastAsia"/>
          <w:sz w:val="24"/>
        </w:rPr>
        <mc:AlternateContent>
          <mc:Choice Requires="wps">
            <w:drawing>
              <wp:anchor distT="0" distB="0" distL="114300" distR="114300" simplePos="0" relativeHeight="251695104" behindDoc="0" locked="0" layoutInCell="1" allowOverlap="1">
                <wp:simplePos x="0" y="0"/>
                <wp:positionH relativeFrom="column">
                  <wp:posOffset>1546860</wp:posOffset>
                </wp:positionH>
                <wp:positionV relativeFrom="paragraph">
                  <wp:posOffset>12065</wp:posOffset>
                </wp:positionV>
                <wp:extent cx="2926080" cy="33528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表1</w:t>
                            </w:r>
                            <w:r>
                              <w:rPr>
                                <w:color w:val="7F7F7F" w:themeColor="background1" w:themeShade="80"/>
                                <w:szCs w:val="21"/>
                              </w:rPr>
                              <w:t xml:space="preserve">0 </w:t>
                            </w:r>
                            <w:r>
                              <w:rPr>
                                <w:rFonts w:hint="eastAsia"/>
                                <w:color w:val="7F7F7F" w:themeColor="background1" w:themeShade="80"/>
                                <w:szCs w:val="21"/>
                              </w:rPr>
                              <w:t>最大速度和振幅数据处理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8pt;margin-top:0.95pt;height:26.4pt;width:230.4pt;z-index:251695104;mso-width-relative:page;mso-height-relative:page;" filled="f" stroked="f" coordsize="21600,21600" o:gfxdata="UEsDBAoAAAAAAIdO4kAAAAAAAAAAAAAAAAAEAAAAZHJzL1BLAwQUAAAACACHTuJAHC0EOdoAAAAI&#10;AQAADwAAAGRycy9kb3ducmV2LnhtbE2Py07DMBBF90j8gzVI7KjdkD4IcSoUqUJCdNHSDTsnniYR&#10;8TjE7gO+nmEFy9G5uvdMvrq4XpxwDJ0nDdOJAoFUe9tRo2H/tr5bggjRkDW9J9TwhQFWxfVVbjLr&#10;z7TF0y42gksoZEZDG+OQSRnqFp0JEz8gMTv40ZnI59hIO5ozl7teJkrNpTMd8UJrBixbrD92R6fh&#10;pVxvzLZK3PK7L59fD0/D5/59pvXtzVQ9goh4iX9h+NVndSjYqfJHskH0GpL0fs5RBg8gmC9UmoKo&#10;NMzSBcgil/8fKH4AUEsDBBQAAAAIAIdO4kCC1i8MPAIAAGgEAAAOAAAAZHJzL2Uyb0RvYy54bWyt&#10;VM1OGzEQvlfqO1i+l80fFCI2KAVRVUIFiVY9O14vu5LtcW2HXfoA7Rtw6qX3PhfP0c/eJCDaA4de&#10;nPHM7Df+vpnJ8UlvNLtVPrRkSz7eG3GmrKSqtTcl//zp/M0hZyEKWwlNVpX8TgV+snj96rhzczWh&#10;hnSlPAOIDfPOlbyJ0c2LIshGGRH2yCmLYE3eiIirvykqLzqgG11MRqODoiNfOU9ShQDv2RDkG0T/&#10;EkCq61aqM5Jro2wcUL3SIoJSaFoX+CK/tq6VjJd1HVRkuuRgGvOJIrBX6SwWx2J+44VrWrl5gnjJ&#10;E55xMqK1KLqDOhNRsLVv/4IyrfQUqI57kkwxEMmKgMV49Eyb60Y4lblA6uB2oof/Bys/3l551lYl&#10;n005s8Kg4w/3Px5+/n749Z3BB4E6F+bIu3bIjP076jE2W3+AM/Hua2/SLxgxxCHv3U5e1Ucm4Zwc&#10;TQ5GhwhJxKbT/QlswBePXzsf4ntFhiWj5B7ty6qK24sQh9RtSipm6bzVOrdQW9aV/GC6P8of7CIA&#10;1xY1EofhrcmK/arfEFtRdQdenobRCE6etyh+IUK8Eh6zgPdiW+IljloTitDG4qwh/+1f/pSPFiHK&#10;WYfZKnn4uhZecaY/WDTvaDybATbmy2z/7QQX/zSyehqxa3NKGN8x9tLJbKb8qLdm7cl8wVItU1WE&#10;hJWoXfK4NU/jMPFYSqmWy5yE8XMiXthrJxP0IOdyHalus9JJpkGbjXoYwNyrzbKkCX96z1mPf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wtBDnaAAAACAEAAA8AAAAAAAAAAQAgAAAAIgAAAGRy&#10;cy9kb3ducmV2LnhtbFBLAQIUABQAAAAIAIdO4kCC1i8MPAIAAGgEAAAOAAAAAAAAAAEAIAAAACk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表1</w:t>
                      </w:r>
                      <w:r>
                        <w:rPr>
                          <w:color w:val="7F7F7F" w:themeColor="background1" w:themeShade="80"/>
                          <w:szCs w:val="21"/>
                        </w:rPr>
                        <w:t xml:space="preserve">0 </w:t>
                      </w:r>
                      <w:r>
                        <w:rPr>
                          <w:rFonts w:hint="eastAsia"/>
                          <w:color w:val="7F7F7F" w:themeColor="background1" w:themeShade="80"/>
                          <w:szCs w:val="21"/>
                        </w:rPr>
                        <w:t>最大速度和振幅数据处理</w:t>
                      </w:r>
                    </w:p>
                  </w:txbxContent>
                </v:textbox>
              </v:shape>
            </w:pict>
          </mc:Fallback>
        </mc:AlternateContent>
      </w:r>
    </w:p>
    <w:p>
      <w:pPr>
        <w:spacing w:line="400" w:lineRule="exact"/>
        <w:rPr>
          <w:sz w:val="24"/>
        </w:rPr>
      </w:pPr>
      <w:r>
        <w:rPr>
          <w:rFonts w:hint="eastAsia"/>
          <w:sz w:val="24"/>
        </w:rPr>
        <mc:AlternateContent>
          <mc:Choice Requires="wps">
            <w:drawing>
              <wp:anchor distT="0" distB="0" distL="114300" distR="114300" simplePos="0" relativeHeight="251696128" behindDoc="0" locked="0" layoutInCell="1" allowOverlap="1">
                <wp:simplePos x="0" y="0"/>
                <wp:positionH relativeFrom="column">
                  <wp:posOffset>1866900</wp:posOffset>
                </wp:positionH>
                <wp:positionV relativeFrom="paragraph">
                  <wp:posOffset>2991485</wp:posOffset>
                </wp:positionV>
                <wp:extent cx="2682240" cy="33528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rFonts w:hint="eastAsia"/>
                                <w:color w:val="7F7F7F" w:themeColor="background1" w:themeShade="80"/>
                                <w:szCs w:val="21"/>
                              </w:rPr>
                              <w:t xml:space="preserve"> </w:t>
                            </w:r>
                            <m:oMath>
                              <m:sSubSup>
                                <m:sSubSupPr>
                                  <m:ctrlPr>
                                    <w:rPr>
                                      <w:rFonts w:ascii="Cambria Math" w:hAnsi="Cambria Math"/>
                                      <w:color w:val="7F7F7F" w:themeColor="background1" w:themeShade="80"/>
                                      <w:szCs w:val="21"/>
                                    </w:rPr>
                                  </m:ctrlPr>
                                </m:sSubSupPr>
                                <m:e>
                                  <m:r>
                                    <m:rPr/>
                                    <w:rPr>
                                      <w:rFonts w:hint="eastAsia" w:ascii="Cambria Math" w:hAnsi="Cambria Math"/>
                                      <w:color w:val="7F7F7F" w:themeColor="background1" w:themeShade="80"/>
                                      <w:szCs w:val="21"/>
                                    </w:rPr>
                                    <m:t>v</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max</m:t>
                                  </m:r>
                                  <m:ctrlPr>
                                    <w:rPr>
                                      <w:rFonts w:ascii="Cambria Math" w:hAnsi="Cambria Math"/>
                                      <w:color w:val="7F7F7F" w:themeColor="background1" w:themeShade="80"/>
                                      <w:szCs w:val="21"/>
                                    </w:rPr>
                                  </m:ctrlPr>
                                </m:sub>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bSup>
                              <m:r>
                                <m:rPr>
                                  <m:sty m:val="p"/>
                                </m:rPr>
                                <w:rPr>
                                  <w:rFonts w:ascii="Cambria Math" w:hAnsi="Cambria Math"/>
                                  <w:color w:val="7F7F7F" w:themeColor="background1" w:themeShade="80"/>
                                  <w:szCs w:val="21"/>
                                </w:rPr>
                                <m:t>−</m:t>
                              </m:r>
                              <m:sSup>
                                <m:sSupPr>
                                  <m:ctrlPr>
                                    <w:rPr>
                                      <w:rFonts w:ascii="Cambria Math" w:hAnsi="Cambria Math"/>
                                      <w:color w:val="7F7F7F" w:themeColor="background1" w:themeShade="80"/>
                                      <w:szCs w:val="21"/>
                                    </w:rPr>
                                  </m:ctrlPr>
                                </m:sSupPr>
                                <m:e>
                                  <m:r>
                                    <m:rPr/>
                                    <w:rPr>
                                      <w:rFonts w:hint="eastAsia" w:ascii="Cambria Math" w:hAnsi="Cambria Math"/>
                                      <w:color w:val="7F7F7F" w:themeColor="background1" w:themeShade="80"/>
                                      <w:szCs w:val="21"/>
                                    </w:rPr>
                                    <m:t>A</m:t>
                                  </m:r>
                                  <m:ctrlPr>
                                    <w:rPr>
                                      <w:rFonts w:ascii="Cambria Math" w:hAnsi="Cambria Math"/>
                                      <w:color w:val="7F7F7F" w:themeColor="background1" w:themeShade="80"/>
                                      <w:szCs w:val="21"/>
                                    </w:rPr>
                                  </m:ctrlPr>
                                </m:e>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p>
                            </m:oMath>
                            <w:r>
                              <w:rPr>
                                <w:rFonts w:hint="eastAsia"/>
                                <w:color w:val="7F7F7F" w:themeColor="background1" w:themeShade="80"/>
                                <w:szCs w:val="21"/>
                              </w:rPr>
                              <w:t>线性拟合图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235.55pt;height:26.4pt;width:211.2pt;z-index:251696128;mso-width-relative:page;mso-height-relative:page;" filled="f" stroked="f" coordsize="21600,21600" o:gfxdata="UEsDBAoAAAAAAIdO4kAAAAAAAAAAAAAAAAAEAAAAZHJzL1BLAwQUAAAACACHTuJAH22sq90AAAAL&#10;AQAADwAAAGRycy9kb3ducmV2LnhtbE2Py07DMBRE90j8g3UrsaOOQ/oKualQpAoJwaKlG3ZO7CZR&#10;7esQuw/4eswKlqMZzZwp1ldr2FmPvneEIKYJME2NUz21CPv3zf0SmA+SlDSONMKX9rAub28KmSt3&#10;oa0+70LLYgn5XCJ0IQw5577ptJV+6gZN0Tu40coQ5dhyNcpLLLeGp0ky51b2FBc6Oeiq081xd7II&#10;L9XmTW7r1C6/TfX8engaPvcfM8S7iUgegQV9DX9h+MWP6FBGptqdSHlmENJVFr8EhGwhBLCYWIh5&#10;BqxGmKUPK+Blwf9/KH8AUEsDBBQAAAAIAIdO4kDawdexPQIAAGgEAAAOAAAAZHJzL2Uyb0RvYy54&#10;bWytVMFu1DAQvSPxD5bvNLvptpRVs9XSqgipopUK4ux1nCaS7TG2t0n5APgDTly48139Dp6d3W1V&#10;OPTAxRnPjGfmvZnJ8clgNLtVPnRkKz7dm3CmrKS6szcV//Tx/NURZyEKWwtNVlX8TgV+snj54rh3&#10;c1VSS7pWniGIDfPeVbyN0c2LIshWGRH2yCkLY0PeiIirvylqL3pEN7ooJ5PDoidfO09ShQDt2Wjk&#10;m4j+OQGpaTqpzkiujbJxjOqVFhGQQtu5wBe52qZRMl42TVCR6YoDacwnkkBepbNYHIv5jReu7eSm&#10;BPGcEp5gMqKzSLoLdSaiYGvf/RXKdNJToCbuSTLFCCQzAhTTyRNurlvhVMYCqoPbkR7+X1j54fbK&#10;s66u+GzGmRUGHb//8f3+5+/7X98YdCCod2EOv2sHzzi8pQFjs9UHKBPuofEmfYGIwQ5673b0qiEy&#10;CWV5eFSWM5gkbPv7B+VR5r94eO18iO8UGZaEinu0L7Mqbi9CRCVw3bqkZJbOO61zC7VlfcUP9w8m&#10;+cHOghfa4mHCMNaapDishg2wFdV3wOVpHI3g5HmH5BcixCvhMQuoF9sSL3E0mpCENhJnLfmv/9In&#10;f7QIVs56zFbFw5e18Ioz/d6ieW+ms0RDzJfZwesSF//YsnpssWtzShjfKfbSySwm/6i3YuPJfMZS&#10;LVNWmISVyF3xuBVP4zjxWEqplsvshPFzIl7YaydT6JHO5TpS02WmE00jNxv2MIC5AZtlSRP++J69&#10;Hn4Q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fbayr3QAAAAsBAAAPAAAAAAAAAAEAIAAAACIA&#10;AABkcnMvZG93bnJldi54bWxQSwECFAAUAAAACACHTuJA2sHXsT0CAABoBAAADgAAAAAAAAABACAA&#10;AAAsAQAAZHJzL2Uyb0RvYy54bWxQSwUGAAAAAAYABgBZAQAA2w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rFonts w:hint="eastAsia"/>
                          <w:color w:val="7F7F7F" w:themeColor="background1" w:themeShade="80"/>
                          <w:szCs w:val="21"/>
                        </w:rPr>
                        <w:t xml:space="preserve"> </w:t>
                      </w:r>
                      <m:oMath>
                        <m:sSubSup>
                          <m:sSubSupPr>
                            <m:ctrlPr>
                              <w:rPr>
                                <w:rFonts w:ascii="Cambria Math" w:hAnsi="Cambria Math"/>
                                <w:color w:val="7F7F7F" w:themeColor="background1" w:themeShade="80"/>
                                <w:szCs w:val="21"/>
                              </w:rPr>
                            </m:ctrlPr>
                          </m:sSubSupPr>
                          <m:e>
                            <m:r>
                              <m:rPr/>
                              <w:rPr>
                                <w:rFonts w:hint="eastAsia" w:ascii="Cambria Math" w:hAnsi="Cambria Math"/>
                                <w:color w:val="7F7F7F" w:themeColor="background1" w:themeShade="80"/>
                                <w:szCs w:val="21"/>
                              </w:rPr>
                              <m:t>v</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max</m:t>
                            </m:r>
                            <m:ctrlPr>
                              <w:rPr>
                                <w:rFonts w:ascii="Cambria Math" w:hAnsi="Cambria Math"/>
                                <w:color w:val="7F7F7F" w:themeColor="background1" w:themeShade="80"/>
                                <w:szCs w:val="21"/>
                              </w:rPr>
                            </m:ctrlPr>
                          </m:sub>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bSup>
                        <m:r>
                          <m:rPr>
                            <m:sty m:val="p"/>
                          </m:rPr>
                          <w:rPr>
                            <w:rFonts w:ascii="Cambria Math" w:hAnsi="Cambria Math"/>
                            <w:color w:val="7F7F7F" w:themeColor="background1" w:themeShade="80"/>
                            <w:szCs w:val="21"/>
                          </w:rPr>
                          <m:t>−</m:t>
                        </m:r>
                        <m:sSup>
                          <m:sSupPr>
                            <m:ctrlPr>
                              <w:rPr>
                                <w:rFonts w:ascii="Cambria Math" w:hAnsi="Cambria Math"/>
                                <w:color w:val="7F7F7F" w:themeColor="background1" w:themeShade="80"/>
                                <w:szCs w:val="21"/>
                              </w:rPr>
                            </m:ctrlPr>
                          </m:sSupPr>
                          <m:e>
                            <m:r>
                              <m:rPr/>
                              <w:rPr>
                                <w:rFonts w:hint="eastAsia" w:ascii="Cambria Math" w:hAnsi="Cambria Math"/>
                                <w:color w:val="7F7F7F" w:themeColor="background1" w:themeShade="80"/>
                                <w:szCs w:val="21"/>
                              </w:rPr>
                              <m:t>A</m:t>
                            </m:r>
                            <m:ctrlPr>
                              <w:rPr>
                                <w:rFonts w:ascii="Cambria Math" w:hAnsi="Cambria Math"/>
                                <w:color w:val="7F7F7F" w:themeColor="background1" w:themeShade="80"/>
                                <w:szCs w:val="21"/>
                              </w:rPr>
                            </m:ctrlPr>
                          </m:e>
                          <m:sup>
                            <m:r>
                              <m:rPr>
                                <m:sty m:val="p"/>
                              </m:rPr>
                              <w:rPr>
                                <w:rFonts w:ascii="Cambria Math" w:hAnsi="Cambria Math"/>
                                <w:color w:val="7F7F7F" w:themeColor="background1" w:themeShade="80"/>
                                <w:szCs w:val="21"/>
                              </w:rPr>
                              <m:t>2</m:t>
                            </m:r>
                            <m:ctrlPr>
                              <w:rPr>
                                <w:rFonts w:ascii="Cambria Math" w:hAnsi="Cambria Math"/>
                                <w:color w:val="7F7F7F" w:themeColor="background1" w:themeShade="80"/>
                                <w:szCs w:val="21"/>
                              </w:rPr>
                            </m:ctrlPr>
                          </m:sup>
                        </m:sSup>
                      </m:oMath>
                      <w:r>
                        <w:rPr>
                          <w:rFonts w:hint="eastAsia"/>
                          <w:color w:val="7F7F7F" w:themeColor="background1" w:themeShade="80"/>
                          <w:szCs w:val="21"/>
                        </w:rPr>
                        <w:t>线性拟合图</w:t>
                      </w:r>
                    </w:p>
                    <w:p>
                      <w:pPr>
                        <w:jc w:val="center"/>
                        <w:rPr>
                          <w:color w:val="7F7F7F" w:themeColor="background1" w:themeShade="80"/>
                          <w:szCs w:val="21"/>
                        </w:rPr>
                      </w:pPr>
                    </w:p>
                  </w:txbxContent>
                </v:textbox>
              </v:shape>
            </w:pict>
          </mc:Fallback>
        </mc:AlternateContent>
      </w:r>
      <w:r>
        <w:drawing>
          <wp:anchor distT="0" distB="0" distL="114300" distR="114300" simplePos="0" relativeHeight="251694080" behindDoc="0" locked="0" layoutInCell="1" allowOverlap="1">
            <wp:simplePos x="0" y="0"/>
            <wp:positionH relativeFrom="column">
              <wp:posOffset>735330</wp:posOffset>
            </wp:positionH>
            <wp:positionV relativeFrom="paragraph">
              <wp:posOffset>355600</wp:posOffset>
            </wp:positionV>
            <wp:extent cx="4572000" cy="2743200"/>
            <wp:effectExtent l="0" t="0" r="0" b="0"/>
            <wp:wrapTopAndBottom/>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Pr>
          <w:rFonts w:hint="eastAsia"/>
          <w:sz w:val="24"/>
        </w:rPr>
        <w:t>制图得到</w:t>
      </w:r>
    </w:p>
    <w:p>
      <w:pPr>
        <w:spacing w:line="400" w:lineRule="exact"/>
        <w:rPr>
          <w:sz w:val="24"/>
        </w:rPr>
      </w:pPr>
    </w:p>
    <w:p>
      <w:pPr>
        <w:spacing w:line="400" w:lineRule="exact"/>
        <w:ind w:firstLine="480"/>
        <w:rPr>
          <w:sz w:val="24"/>
        </w:rPr>
      </w:pPr>
      <w:r>
        <w:rPr>
          <w:rFonts w:hint="eastAsia"/>
          <w:sz w:val="24"/>
        </w:rPr>
        <w:t>斜率为</w:t>
      </w:r>
      <m:oMath>
        <m:r>
          <m:rPr/>
          <w:rPr>
            <w:rFonts w:ascii="Cambria Math" w:hAnsi="Cambria Math"/>
            <w:sz w:val="24"/>
          </w:rPr>
          <m:t>15.707</m:t>
        </m:r>
      </m:oMath>
      <w:r>
        <w:rPr>
          <w:rFonts w:hint="eastAsia"/>
          <w:sz w:val="24"/>
        </w:rPr>
        <w:t>，可得到倔强系数</w:t>
      </w:r>
      <m:oMath>
        <m:r>
          <m:rPr/>
          <w:rPr>
            <w:rFonts w:hint="eastAsia" w:ascii="Cambria Math" w:hAnsi="Cambria Math"/>
            <w:sz w:val="24"/>
          </w:rPr>
          <m:t>k=</m:t>
        </m:r>
        <m:r>
          <m:rPr/>
          <w:rPr>
            <w:rFonts w:ascii="Cambria Math" w:hAnsi="Cambria Math"/>
            <w:sz w:val="24"/>
          </w:rPr>
          <m:t xml:space="preserve">15.707×0.2292969 </m:t>
        </m:r>
        <m:r>
          <m:rPr/>
          <w:rPr>
            <w:rFonts w:hint="eastAsia" w:ascii="Cambria Math" w:hAnsi="Cambria Math"/>
            <w:sz w:val="24"/>
          </w:rPr>
          <m:t>N</m:t>
        </m:r>
        <m:r>
          <m:rPr/>
          <w:rPr>
            <w:rFonts w:ascii="Cambria Math" w:hAnsi="Cambria Math"/>
            <w:sz w:val="24"/>
          </w:rPr>
          <m:t>/m</m:t>
        </m:r>
        <m:r>
          <m:rPr/>
          <w:rPr>
            <w:rFonts w:hint="eastAsia" w:ascii="Cambria Math" w:hAnsi="Cambria Math"/>
            <w:sz w:val="24"/>
          </w:rPr>
          <m:t>=</m:t>
        </m:r>
        <m:r>
          <m:rPr/>
          <w:rPr>
            <w:rFonts w:ascii="Cambria Math" w:hAnsi="Cambria Math"/>
            <w:sz w:val="24"/>
          </w:rPr>
          <m:t>3.6016 N/m</m:t>
        </m:r>
      </m:oMath>
      <w:r>
        <w:rPr>
          <w:rFonts w:hint="eastAsia"/>
          <w:sz w:val="24"/>
        </w:rPr>
        <w:t>。</w:t>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spacing w:line="400" w:lineRule="exact"/>
        <w:ind w:firstLine="420"/>
        <w:rPr>
          <w:sz w:val="24"/>
        </w:rPr>
      </w:pPr>
      <w:r>
        <w:rPr>
          <w:rFonts w:hint="eastAsia"/>
          <w:sz w:val="24"/>
        </w:rPr>
        <w:t>在第3项实验中得到的倔强系数为</w:t>
      </w:r>
      <m:oMath>
        <m:r>
          <m:rPr/>
          <w:rPr>
            <w:rFonts w:hint="eastAsia" w:ascii="Cambria Math" w:hAnsi="Cambria Math"/>
            <w:sz w:val="24"/>
          </w:rPr>
          <m:t>k=</m:t>
        </m:r>
        <m:r>
          <m:rPr/>
          <w:rPr>
            <w:rFonts w:ascii="Cambria Math" w:hAnsi="Cambria Math"/>
            <w:sz w:val="24"/>
          </w:rPr>
          <m:t>3.4823N/m</m:t>
        </m:r>
      </m:oMath>
      <w:r>
        <w:rPr>
          <w:rFonts w:hint="eastAsia"/>
          <w:sz w:val="24"/>
        </w:rPr>
        <w:t>，因为在实验中可以认为左右两端的弹簧是相同，即两个弹簧的倔强系数相同，</w:t>
      </w: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oMath>
      <w:r>
        <w:rPr>
          <w:rFonts w:hint="eastAsia"/>
          <w:sz w:val="24"/>
        </w:rPr>
        <w:t>，所以</w:t>
      </w: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=k</m:t>
        </m:r>
        <m:r>
          <m:rPr/>
          <w:rPr>
            <w:rFonts w:ascii="Cambria Math" w:hAnsi="Cambria Math"/>
            <w:sz w:val="24"/>
          </w:rPr>
          <m:t>/2</m:t>
        </m:r>
      </m:oMath>
      <w:r>
        <w:rPr>
          <w:rFonts w:hint="eastAsia"/>
          <w:sz w:val="24"/>
        </w:rPr>
        <w:t>。设第3项得出的单个弹簧倔强系数为</w:t>
      </w: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oMath>
      <w:r>
        <w:rPr>
          <w:rFonts w:hint="eastAsia"/>
          <w:sz w:val="24"/>
        </w:rPr>
        <w:t>，第6项得出的单个弹簧的倔强系数为</w:t>
      </w: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oMath>
      <w:r>
        <w:rPr>
          <w:rFonts w:hint="eastAsia"/>
          <w:sz w:val="24"/>
        </w:rPr>
        <w:t>。那么，</w:t>
      </w:r>
      <m:oMath>
        <m:sSubSup>
          <m:sSubSupPr>
            <m:ctrlPr>
              <w:rPr>
                <w:rFonts w:ascii="Cambria Math" w:hAnsi="Cambria Math"/>
                <w:i/>
                <w:sz w:val="24"/>
              </w:rPr>
            </m:ctrlPr>
          </m:sSubSupPr>
          <m:e>
            <m:r>
              <m:rPr/>
              <w:rPr>
                <w:rFonts w:hint="eastAsia" w:ascii="Cambria Math" w:hAnsi="Cambria Math"/>
                <w:sz w:val="24"/>
              </w:rPr>
              <m:t>k</m:t>
            </m:r>
            <m:ctrlPr>
              <w:rPr>
                <w:rFonts w:hint="eastAsia" w:ascii="Cambria Math" w:hAnsi="Cambria Math"/>
                <w:i/>
                <w:sz w:val="24"/>
              </w:rPr>
            </m:ctrlPr>
          </m:e>
          <m:sub>
            <m:r>
              <m:rPr/>
              <w:rPr>
                <w:rFonts w:ascii="Cambria Math" w:hAnsi="Cambria Math"/>
                <w:sz w:val="24"/>
              </w:rPr>
              <m:t>1</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r>
          <m:rPr/>
          <w:rPr>
            <w:rFonts w:hint="eastAsia" w:ascii="Cambria Math" w:hAnsi="Cambria Math"/>
            <w:sz w:val="24"/>
          </w:rPr>
          <m:t>=</m:t>
        </m:r>
        <m:r>
          <m:rPr/>
          <w:rPr>
            <w:rFonts w:ascii="Cambria Math" w:hAnsi="Cambria Math"/>
            <w:sz w:val="24"/>
          </w:rPr>
          <m:t>1.7412</m:t>
        </m:r>
        <m:r>
          <m:rPr/>
          <w:rPr>
            <w:rFonts w:hint="eastAsia" w:ascii="Cambria Math" w:hAnsi="Cambria Math"/>
            <w:sz w:val="24"/>
          </w:rPr>
          <m:t>N</m:t>
        </m:r>
        <m:r>
          <m:rPr/>
          <w:rPr>
            <w:rFonts w:ascii="Cambria Math" w:hAnsi="Cambria Math"/>
            <w:sz w:val="24"/>
          </w:rPr>
          <m:t>/m</m:t>
        </m:r>
      </m:oMath>
      <w:r>
        <w:rPr>
          <w:rFonts w:hint="eastAsia"/>
          <w:sz w:val="24"/>
        </w:rPr>
        <w:t>，</w:t>
      </w:r>
      <m:oMath>
        <m:sSubSup>
          <m:sSubSupPr>
            <m:ctrlPr>
              <w:rPr>
                <w:rFonts w:ascii="Cambria Math" w:hAnsi="Cambria Math"/>
                <w:i/>
                <w:sz w:val="24"/>
              </w:rPr>
            </m:ctrlPr>
          </m:sSubSupPr>
          <m:e>
            <m:r>
              <m:rPr/>
              <w:rPr>
                <w:rFonts w:hint="eastAsia" w:ascii="Cambria Math" w:hAnsi="Cambria Math"/>
                <w:sz w:val="24"/>
              </w:rPr>
              <m:t>k</m:t>
            </m:r>
            <m:ctrlPr>
              <w:rPr>
                <w:rFonts w:hint="eastAsia" w:ascii="Cambria Math" w:hAnsi="Cambria Math"/>
                <w:i/>
                <w:sz w:val="24"/>
              </w:rPr>
            </m:ctrlPr>
          </m:e>
          <m:sub>
            <m:r>
              <m:rPr/>
              <w:rPr>
                <w:rFonts w:ascii="Cambria Math" w:hAnsi="Cambria Math"/>
                <w:sz w:val="24"/>
              </w:rPr>
              <m:t>1</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r>
          <m:rPr/>
          <w:rPr>
            <w:rFonts w:hint="eastAsia" w:ascii="Cambria Math" w:hAnsi="Cambria Math"/>
            <w:sz w:val="24"/>
          </w:rPr>
          <m:t>=</m:t>
        </m:r>
        <m:r>
          <m:rPr/>
          <w:rPr>
            <w:rFonts w:ascii="Cambria Math" w:hAnsi="Cambria Math"/>
            <w:sz w:val="24"/>
          </w:rPr>
          <m:t>1.8008</m:t>
        </m:r>
        <m:r>
          <m:rPr/>
          <w:rPr>
            <w:rFonts w:hint="eastAsia" w:ascii="Cambria Math" w:hAnsi="Cambria Math"/>
            <w:sz w:val="24"/>
          </w:rPr>
          <m:t>N</m:t>
        </m:r>
        <m:r>
          <m:rPr/>
          <w:rPr>
            <w:rFonts w:ascii="Cambria Math" w:hAnsi="Cambria Math"/>
            <w:sz w:val="24"/>
          </w:rPr>
          <m:t>/m</m:t>
        </m:r>
      </m:oMath>
      <w:r>
        <w:rPr>
          <w:rFonts w:hint="eastAsia"/>
          <w:sz w:val="24"/>
        </w:rPr>
        <w:t>。</w:t>
      </w:r>
      <w:r>
        <w:rPr>
          <w:rFonts w:hint="eastAsia"/>
          <w:sz w:val="24"/>
          <w:lang w:val="en-US" w:eastAsia="zh-CN"/>
        </w:rPr>
        <w:t xml:space="preserve">得 </w:t>
      </w:r>
      <m:oMath>
        <m:sSubSup>
          <m:sSubSupPr>
            <m:ctrlPr>
              <w:rPr>
                <w:rFonts w:ascii="Cambria Math" w:hAnsi="Cambria Math"/>
                <w:i/>
                <w:sz w:val="24"/>
              </w:rPr>
            </m:ctrlPr>
          </m:sSubSupPr>
          <m:e>
            <m:r>
              <m:rPr/>
              <w:rPr>
                <w:rFonts w:hint="eastAsia" w:ascii="Cambria Math" w:hAnsi="Cambria Math"/>
                <w:sz w:val="24"/>
              </w:rPr>
              <m:t>k</m:t>
            </m:r>
            <m:ctrlPr>
              <w:rPr>
                <w:rFonts w:hint="eastAsia" w:ascii="Cambria Math" w:hAnsi="Cambria Math"/>
                <w:i/>
                <w:sz w:val="24"/>
              </w:rPr>
            </m:ctrlPr>
          </m:e>
          <m:sub>
            <m:r>
              <m:rPr/>
              <w:rPr>
                <w:rFonts w:ascii="Cambria Math" w:hAnsi="Cambria Math"/>
                <w:sz w:val="24"/>
              </w:rPr>
              <m:t>1</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oMath>
      <w:r>
        <w:rPr>
          <w:rFonts w:hint="eastAsia"/>
          <w:sz w:val="24"/>
        </w:rPr>
        <w:t>和</w:t>
      </w:r>
      <m:oMath>
        <m:sSubSup>
          <m:sSubSupPr>
            <m:ctrlPr>
              <w:rPr>
                <w:rFonts w:ascii="Cambria Math" w:hAnsi="Cambria Math"/>
                <w:i/>
                <w:sz w:val="24"/>
              </w:rPr>
            </m:ctrlPr>
          </m:sSubSupPr>
          <m:e>
            <m:r>
              <m:rPr/>
              <w:rPr>
                <w:rFonts w:hint="eastAsia" w:ascii="Cambria Math" w:hAnsi="Cambria Math"/>
                <w:sz w:val="24"/>
              </w:rPr>
              <m:t>k</m:t>
            </m:r>
            <m:ctrlPr>
              <w:rPr>
                <w:rFonts w:hint="eastAsia" w:ascii="Cambria Math" w:hAnsi="Cambria Math"/>
                <w:i/>
                <w:sz w:val="24"/>
              </w:rPr>
            </m:ctrlPr>
          </m:e>
          <m:sub>
            <m:r>
              <m:rPr/>
              <w:rPr>
                <w:rFonts w:ascii="Cambria Math" w:hAnsi="Cambria Math"/>
                <w:sz w:val="24"/>
              </w:rPr>
              <m:t>1</m:t>
            </m:r>
            <m:ctrlPr>
              <w:rPr>
                <w:rFonts w:ascii="Cambria Math" w:hAnsi="Cambria Math"/>
                <w:i/>
                <w:sz w:val="24"/>
              </w:rPr>
            </m:ctrlPr>
          </m:sub>
          <m:sup>
            <m:r>
              <m:rPr/>
              <w:rPr>
                <w:rFonts w:ascii="Cambria Math" w:hAnsi="Cambria Math"/>
                <w:sz w:val="24"/>
              </w:rPr>
              <m:t>''</m:t>
            </m:r>
            <m:ctrlPr>
              <w:rPr>
                <w:rFonts w:ascii="Cambria Math" w:hAnsi="Cambria Math"/>
                <w:i/>
                <w:sz w:val="24"/>
              </w:rPr>
            </m:ctrlPr>
          </m:sup>
        </m:sSubSup>
      </m:oMath>
      <w:r>
        <w:rPr>
          <w:rFonts w:hint="eastAsia" w:hAnsi="Cambria Math"/>
          <w:i w:val="0"/>
          <w:sz w:val="24"/>
          <w:lang w:val="en-US" w:eastAsia="zh-CN"/>
        </w:rPr>
        <w:t xml:space="preserve"> </w:t>
      </w:r>
      <w:r>
        <w:rPr>
          <w:rFonts w:hint="eastAsia"/>
          <w:sz w:val="24"/>
        </w:rPr>
        <w:t>的相对误差</w:t>
      </w:r>
      <m:oMath>
        <m:r>
          <m:rPr/>
          <w:rPr>
            <w:rFonts w:ascii="Cambria Math" w:hAnsi="Cambria Math"/>
            <w:sz w:val="24"/>
          </w:rPr>
          <m:t>ω</m:t>
        </m:r>
        <m:r>
          <m:rPr/>
          <w:rPr>
            <w:rFonts w:hint="eastAsia" w:ascii="Cambria Math" w:hAnsi="Cambria Math"/>
            <w:sz w:val="24"/>
          </w:rPr>
          <m:t>=</m:t>
        </m:r>
        <m:r>
          <m:rPr/>
          <w:rPr>
            <w:rFonts w:ascii="Cambria Math" w:hAnsi="Cambria Math"/>
            <w:sz w:val="24"/>
          </w:rPr>
          <m:t>3.31</m:t>
        </m:r>
        <m:r>
          <m:rPr/>
          <w:rPr>
            <w:rFonts w:hint="eastAsia" w:ascii="Cambria Math" w:hAnsi="Cambria Math"/>
            <w:sz w:val="24"/>
          </w:rPr>
          <m:t>%</m:t>
        </m:r>
      </m:oMath>
      <w:r>
        <w:rPr>
          <w:rFonts w:hint="eastAsia"/>
          <w:sz w:val="24"/>
        </w:rPr>
        <w:t>，误差在可接受的范围内。因此，可以认为本次实验结果正确，并且测得的数据符合理论值。另外，本实验中存在的误差主要是调平可能造成的误差，摩擦阻力的影响以及释放滑块时未等待滑块稳定即读数的误差。</w:t>
      </w:r>
    </w:p>
    <w:p>
      <w:pPr>
        <w:spacing w:line="400" w:lineRule="exact"/>
        <w:ind w:firstLine="420"/>
        <w:rPr>
          <w:sz w:val="24"/>
        </w:rPr>
      </w:pPr>
    </w:p>
    <w:p>
      <w:pPr>
        <w:pStyle w:val="20"/>
        <w:numPr>
          <w:ilvl w:val="0"/>
          <w:numId w:val="2"/>
        </w:numPr>
        <w:spacing w:line="400" w:lineRule="exact"/>
        <w:ind w:firstLineChars="0"/>
        <w:outlineLvl w:val="2"/>
        <w:rPr>
          <w:rStyle w:val="24"/>
          <w:rFonts w:hint="eastAsia"/>
        </w:rPr>
      </w:pPr>
      <w:r>
        <w:rPr>
          <w:rStyle w:val="24"/>
          <w:rFonts w:hint="eastAsia"/>
        </w:rPr>
        <w:t>实验中可能用到的其他相关参数</w:t>
      </w:r>
    </w:p>
    <w:p>
      <w:pPr>
        <w:spacing w:line="400" w:lineRule="exact"/>
        <w:ind w:left="420" w:leftChars="200"/>
        <w:rPr>
          <w:rFonts w:hint="eastAsia" w:eastAsia="宋体"/>
          <w:sz w:val="24"/>
          <w:lang w:eastAsia="zh-CN"/>
        </w:rPr>
      </w:pPr>
      <w:r>
        <w:rPr>
          <w:rFonts w:hint="eastAsia"/>
          <w:sz w:val="24"/>
        </w:rPr>
        <w:t>滑块的质量：</w:t>
      </w:r>
      <m:oMath>
        <m:r>
          <m:rPr/>
          <w:rPr>
            <w:rFonts w:hint="eastAsia" w:ascii="Cambria Math" w:hAnsi="Cambria Math"/>
            <w:sz w:val="24"/>
          </w:rPr>
          <m:t>2</m:t>
        </m:r>
        <m:r>
          <m:rPr/>
          <w:rPr>
            <w:rFonts w:ascii="Cambria Math" w:hAnsi="Cambria Math"/>
            <w:sz w:val="24"/>
          </w:rPr>
          <m:t>1</m:t>
        </m:r>
        <m:r>
          <m:rPr/>
          <w:rPr>
            <w:rFonts w:hint="default" w:ascii="Cambria Math" w:hAnsi="Cambria Math"/>
            <w:sz w:val="24"/>
            <w:lang w:val="en-US" w:eastAsia="zh-CN"/>
          </w:rPr>
          <m:t>6</m:t>
        </m:r>
        <m:r>
          <m:rPr/>
          <w:rPr>
            <w:rFonts w:ascii="Cambria Math" w:hAnsi="Cambria Math"/>
            <w:sz w:val="24"/>
          </w:rPr>
          <m:t>.</m:t>
        </m:r>
        <m:r>
          <m:rPr/>
          <w:rPr>
            <w:rFonts w:hint="default" w:ascii="Cambria Math" w:hAnsi="Cambria Math"/>
            <w:sz w:val="24"/>
            <w:lang w:val="en-US" w:eastAsia="zh-CN"/>
          </w:rPr>
          <m:t>37</m:t>
        </m:r>
        <m:r>
          <m:rPr/>
          <w:rPr>
            <w:rFonts w:hint="eastAsia" w:ascii="Cambria Math" w:hAnsi="Cambria Math"/>
            <w:sz w:val="24"/>
          </w:rPr>
          <m:t>g</m:t>
        </m:r>
      </m:oMath>
    </w:p>
    <w:p>
      <w:pPr>
        <w:spacing w:line="400" w:lineRule="exact"/>
        <w:ind w:left="420" w:leftChars="200"/>
        <w:rPr>
          <w:sz w:val="24"/>
        </w:rPr>
      </w:pPr>
      <w:r>
        <w:rPr>
          <w:rFonts w:hint="eastAsia"/>
          <w:sz w:val="24"/>
        </w:rPr>
        <w:t>条型挡光片的质量：</w:t>
      </w:r>
      <m:oMath>
        <m:r>
          <m:rPr/>
          <w:rPr>
            <w:rFonts w:hint="default" w:ascii="Cambria Math"/>
            <w:sz w:val="24"/>
            <w:lang w:val="en-US" w:eastAsia="zh-CN"/>
          </w:rPr>
          <m:t>3.03</m:t>
        </m:r>
        <m:r>
          <m:rPr/>
          <w:rPr>
            <w:rFonts w:hint="eastAsia" w:ascii="Cambria Math" w:hAnsi="Cambria Math"/>
            <w:sz w:val="24"/>
          </w:rPr>
          <m:t>g</m:t>
        </m:r>
      </m:oMath>
    </w:p>
    <w:p>
      <w:pPr>
        <w:spacing w:line="400" w:lineRule="exact"/>
        <w:ind w:left="420" w:leftChars="200"/>
        <w:rPr>
          <w:rFonts w:hint="default" w:eastAsia="宋体"/>
          <w:sz w:val="24"/>
          <w:lang w:val="en-US" w:eastAsia="zh-CN"/>
        </w:rPr>
      </w:pPr>
      <m:oMath>
        <m:r>
          <m:rPr/>
          <w:rPr>
            <w:rFonts w:hint="eastAsia" w:ascii="Cambria Math" w:hAnsi="Cambria Math"/>
            <w:sz w:val="24"/>
          </w:rPr>
          <m:t>U</m:t>
        </m:r>
      </m:oMath>
      <w:r>
        <w:rPr>
          <w:rFonts w:hint="eastAsia"/>
          <w:sz w:val="24"/>
        </w:rPr>
        <w:t>型挡光片的质量：</w:t>
      </w:r>
      <w:r>
        <w:rPr>
          <w:rFonts w:hint="eastAsia"/>
          <w:sz w:val="24"/>
          <w:lang w:val="en-US" w:eastAsia="zh-CN"/>
        </w:rPr>
        <w:t xml:space="preserve">1cm、10cm : </w:t>
      </w:r>
      <m:oMath>
        <m:r>
          <m:rPr/>
          <w:rPr>
            <w:rFonts w:hint="default" w:ascii="Cambria Math" w:hAnsi="Cambria Math"/>
            <w:sz w:val="24"/>
            <w:lang w:val="en-US" w:eastAsia="zh-CN"/>
          </w:rPr>
          <m:t>11.65</m:t>
        </m:r>
      </m:oMath>
      <w:r>
        <w:rPr>
          <w:rFonts w:hint="eastAsia" w:hAnsi="Cambria Math"/>
          <w:i w:val="0"/>
          <w:sz w:val="24"/>
          <w:lang w:val="en-US" w:eastAsia="zh-CN"/>
        </w:rPr>
        <w:t>g ; 2cm、5cm：</w:t>
      </w:r>
      <m:oMath>
        <m:r>
          <m:rPr>
            <m:sty m:val="p"/>
          </m:rPr>
          <w:rPr>
            <w:rFonts w:hint="eastAsia" w:ascii="Cambria Math" w:hAnsi="Cambria Math" w:cs="Times New Roman"/>
            <w:kern w:val="2"/>
            <w:sz w:val="24"/>
            <w:szCs w:val="24"/>
            <w:lang w:val="en-US" w:eastAsia="zh-CN" w:bidi="ar-SA"/>
          </w:rPr>
          <m:t>11.71g</m:t>
        </m:r>
      </m:oMath>
    </w:p>
    <w:p>
      <w:pPr>
        <w:spacing w:line="400" w:lineRule="exact"/>
        <w:ind w:left="420" w:leftChars="200"/>
        <w:rPr>
          <w:sz w:val="24"/>
        </w:rPr>
      </w:pPr>
      <w:r>
        <w:rPr>
          <w:rFonts w:hint="eastAsia"/>
          <w:sz w:val="24"/>
        </w:rPr>
        <w:t>左边弹簧质量：</w:t>
      </w:r>
      <m:oMath>
        <m:r>
          <m:rPr/>
          <w:rPr>
            <w:rFonts w:hint="eastAsia" w:ascii="Cambria Math" w:hAnsi="Cambria Math"/>
            <w:sz w:val="24"/>
          </w:rPr>
          <m:t>6</m:t>
        </m:r>
        <m:r>
          <m:rPr/>
          <w:rPr>
            <w:rFonts w:ascii="Cambria Math" w:hAnsi="Cambria Math"/>
            <w:sz w:val="24"/>
          </w:rPr>
          <m:t>.12</m:t>
        </m:r>
        <m:r>
          <m:rPr/>
          <w:rPr>
            <w:rFonts w:hint="eastAsia" w:ascii="Cambria Math" w:hAnsi="Cambria Math"/>
            <w:sz w:val="24"/>
          </w:rPr>
          <m:t>g</m:t>
        </m:r>
      </m:oMath>
    </w:p>
    <w:p>
      <w:pPr>
        <w:spacing w:line="400" w:lineRule="exact"/>
        <w:ind w:left="420" w:leftChars="200"/>
        <w:rPr>
          <w:rFonts w:hint="eastAsia" w:hAnsi="Cambria Math"/>
          <w:i w:val="0"/>
          <w:sz w:val="24"/>
        </w:rPr>
      </w:pPr>
      <w:r>
        <w:rPr>
          <w:rFonts w:hint="eastAsia"/>
          <w:sz w:val="24"/>
        </w:rPr>
        <w:t>右边弹簧质量：</w:t>
      </w:r>
      <m:oMath>
        <m:r>
          <m:rPr/>
          <w:rPr>
            <w:rFonts w:hint="eastAsia" w:ascii="Cambria Math" w:hAnsi="Cambria Math"/>
            <w:sz w:val="24"/>
          </w:rPr>
          <m:t>6</m:t>
        </m:r>
        <m:r>
          <m:rPr/>
          <w:rPr>
            <w:rFonts w:ascii="Cambria Math" w:hAnsi="Cambria Math"/>
            <w:sz w:val="24"/>
          </w:rPr>
          <m:t>.26</m:t>
        </m:r>
        <m:r>
          <m:rPr/>
          <w:rPr>
            <w:rFonts w:hint="eastAsia" w:ascii="Cambria Math" w:hAnsi="Cambria Math"/>
            <w:sz w:val="24"/>
          </w:rPr>
          <m:t>g</m:t>
        </m:r>
      </m:oMath>
    </w:p>
    <w:p>
      <w:pPr>
        <w:spacing w:line="400" w:lineRule="exact"/>
        <w:ind w:left="420" w:leftChars="200"/>
        <w:rPr>
          <w:rFonts w:hint="eastAsia" w:hAnsi="Cambria Math"/>
          <w:i w:val="0"/>
          <w:sz w:val="24"/>
        </w:rPr>
      </w:pPr>
    </w:p>
    <w:p>
      <w:pPr>
        <w:pStyle w:val="20"/>
        <w:numPr>
          <w:ilvl w:val="0"/>
          <w:numId w:val="2"/>
        </w:numPr>
        <w:spacing w:line="400" w:lineRule="exact"/>
        <w:ind w:firstLineChars="0"/>
        <w:outlineLvl w:val="2"/>
        <w:rPr>
          <w:rStyle w:val="24"/>
          <w:rFonts w:hint="eastAsia"/>
          <w:lang w:val="en-US" w:eastAsia="zh-CN"/>
        </w:rPr>
      </w:pPr>
      <w:r>
        <w:rPr>
          <w:rStyle w:val="24"/>
          <w:rFonts w:hint="eastAsia"/>
          <w:lang w:val="en-US" w:eastAsia="zh-CN"/>
        </w:rPr>
        <w:t>测定瞬时速度，测量不同U挡光片通过光电门所用的时间（AP距离为50cm），计算平均速度。</w:t>
      </w:r>
    </w:p>
    <w:p>
      <w:pPr>
        <w:pStyle w:val="20"/>
        <w:widowControl w:val="0"/>
        <w:numPr>
          <w:ilvl w:val="0"/>
          <w:numId w:val="0"/>
        </w:numPr>
        <w:spacing w:line="400" w:lineRule="exact"/>
        <w:jc w:val="both"/>
        <w:outlineLvl w:val="2"/>
        <w:rPr>
          <w:rStyle w:val="24"/>
          <w:rFonts w:hint="default"/>
          <w:u w:val="single"/>
          <w:lang w:val="en-US" w:eastAsia="zh-CN"/>
        </w:rPr>
      </w:pPr>
      <w:r>
        <w:rPr>
          <w:rStyle w:val="24"/>
          <w:rFonts w:hint="eastAsia"/>
          <w:lang w:val="en-US" w:eastAsia="zh-CN"/>
        </w:rPr>
        <w:t xml:space="preserve">  注：</w:t>
      </w:r>
      <w:r>
        <w:rPr>
          <w:rStyle w:val="24"/>
          <w:rFonts w:hint="eastAsia"/>
          <w:u w:val="single"/>
          <w:lang w:val="en-US" w:eastAsia="zh-CN"/>
        </w:rPr>
        <w:t>以下三项实验数据将主要使用Mathematica 12.0处理。</w:t>
      </w:r>
    </w:p>
    <w:p>
      <w:pPr>
        <w:widowControl/>
        <w:ind w:firstLine="240" w:firstLineChars="10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给气垫导轨一端垫1个骑码。</w:t>
      </w:r>
    </w:p>
    <w:p>
      <w:pPr>
        <w:widowControl/>
        <w:jc w:val="left"/>
        <w:rPr>
          <w:rFonts w:hint="default" w:ascii="Times New Roman" w:hAnsi="Times New Roman" w:eastAsia="宋体" w:cs="Times New Roman"/>
          <w:kern w:val="2"/>
          <w:sz w:val="24"/>
          <w:szCs w:val="24"/>
          <w:lang w:val="en-US" w:eastAsia="zh-CN" w:bidi="ar-SA"/>
        </w:rPr>
      </w:pPr>
    </w:p>
    <w:tbl>
      <w:tblPr>
        <w:tblStyle w:val="11"/>
        <w:tblW w:w="98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8"/>
        <w:gridCol w:w="1042"/>
        <w:gridCol w:w="1138"/>
        <w:gridCol w:w="1138"/>
        <w:gridCol w:w="1138"/>
        <w:gridCol w:w="1114"/>
        <w:gridCol w:w="1527"/>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8" w:hRule="atLeast"/>
          <w:jc w:val="center"/>
        </w:trPr>
        <w:tc>
          <w:tcPr>
            <w:tcW w:w="1228" w:type="dxa"/>
            <w:shd w:val="pct20" w:color="auto" w:fill="auto"/>
          </w:tcPr>
          <w:p>
            <w:pPr>
              <w:widowControl/>
              <w:jc w:val="left"/>
              <w:rPr>
                <w:rFonts w:ascii="黑体" w:hAnsi="黑体" w:eastAsia="黑体"/>
              </w:rPr>
            </w:pPr>
            <w:r>
              <w:rPr>
                <w:rFonts w:hint="eastAsia" w:ascii="黑体" w:hAnsi="黑体" w:eastAsia="黑体"/>
              </w:rPr>
              <w:t>挡光片宽度（c</w:t>
            </w:r>
            <w:r>
              <w:rPr>
                <w:rFonts w:ascii="黑体" w:hAnsi="黑体" w:eastAsia="黑体"/>
              </w:rPr>
              <w:t>m</w:t>
            </w:r>
            <w:r>
              <w:rPr>
                <w:rFonts w:hint="eastAsia" w:ascii="黑体" w:hAnsi="黑体" w:eastAsia="黑体"/>
              </w:rPr>
              <w:t>）</w:t>
            </w:r>
          </w:p>
        </w:tc>
        <w:tc>
          <w:tcPr>
            <w:tcW w:w="1042" w:type="dxa"/>
            <w:shd w:val="pct20" w:color="auto" w:fill="auto"/>
            <w:vAlign w:val="center"/>
          </w:tcPr>
          <w:p>
            <w:pPr>
              <w:widowControl/>
              <w:jc w:val="center"/>
              <w:rPr>
                <w:rFonts w:ascii="黑体" w:hAnsi="黑体" w:eastAsia="黑体"/>
                <w:iCs/>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1</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2</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3</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4</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14"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5</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527" w:type="dxa"/>
            <w:shd w:val="pct20" w:color="auto" w:fill="auto"/>
            <w:vAlign w:val="center"/>
          </w:tcPr>
          <w:p>
            <w:pPr>
              <w:widowControl/>
              <w:jc w:val="center"/>
              <w:rPr>
                <w:rFonts w:ascii="黑体" w:hAnsi="黑体" w:eastAsia="黑体"/>
                <w:b/>
                <w:bCs/>
              </w:rPr>
            </w:pPr>
            <m:oMath>
              <m:r>
                <m:rPr>
                  <m:sty m:val="bi"/>
                </m:rPr>
                <w:rPr>
                  <w:rFonts w:ascii="Cambria Math" w:hAnsi="Cambria Math" w:eastAsia="黑体"/>
                </w:rPr>
                <m:t>∆t</m:t>
              </m:r>
            </m:oMath>
            <w:r>
              <w:rPr>
                <w:rFonts w:hint="eastAsia" w:ascii="黑体" w:hAnsi="黑体" w:eastAsia="黑体"/>
                <w:b/>
                <w:bCs/>
                <w:iCs/>
              </w:rPr>
              <w:t>(</w:t>
            </w:r>
            <w:r>
              <w:rPr>
                <w:rFonts w:ascii="黑体" w:hAnsi="黑体" w:eastAsia="黑体"/>
                <w:b/>
                <w:bCs/>
                <w:iCs/>
              </w:rPr>
              <w:t>s)</w:t>
            </w:r>
          </w:p>
        </w:tc>
        <w:tc>
          <w:tcPr>
            <w:tcW w:w="1527" w:type="dxa"/>
            <w:shd w:val="pct20" w:color="auto" w:fill="auto"/>
            <w:vAlign w:val="center"/>
          </w:tcPr>
          <w:p>
            <w:pPr>
              <w:widowControl/>
              <w:jc w:val="center"/>
              <w:rPr>
                <w:rFonts w:hint="default" w:ascii="Cambria Math" w:hAnsi="Cambria Math" w:eastAsia="黑体"/>
                <w:b/>
                <w:i/>
                <w:lang w:val="en-US" w:eastAsia="zh-CN"/>
                <w:oMath/>
              </w:rPr>
            </w:pPr>
            <w:r>
              <w:rPr>
                <w:rFonts w:hint="eastAsia" w:hAnsi="Cambria Math" w:eastAsia="黑体"/>
                <w:b/>
                <w:i/>
                <w:lang w:val="en-US" w:eastAsia="zh-CN"/>
              </w:rPr>
              <w:t>v(cm/s)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59.81</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59.68</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60.20</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59.57</w:t>
            </w:r>
          </w:p>
        </w:tc>
        <w:tc>
          <w:tcPr>
            <w:tcW w:w="1114"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60.81</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0.06001</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4"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3</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177.12</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171.16</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171.49</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175.15</w:t>
            </w:r>
          </w:p>
        </w:tc>
        <w:tc>
          <w:tcPr>
            <w:tcW w:w="1114"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174.26</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0.17384</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5"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5</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274.59</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280.92</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286.27</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289.05</w:t>
            </w:r>
          </w:p>
        </w:tc>
        <w:tc>
          <w:tcPr>
            <w:tcW w:w="1114"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283.53</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0.28287</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0(</w:t>
            </w:r>
            <w:r>
              <w:rPr>
                <w:rFonts w:hint="eastAsia" w:ascii="黑体" w:hAnsi="黑体" w:eastAsia="黑体"/>
              </w:rPr>
              <w:t>c</w:t>
            </w:r>
            <w:r>
              <w:rPr>
                <w:rFonts w:ascii="黑体" w:hAnsi="黑体" w:eastAsia="黑体"/>
              </w:rPr>
              <w:t>m)</w:t>
            </w:r>
          </w:p>
        </w:tc>
        <w:tc>
          <w:tcPr>
            <w:tcW w:w="1042"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590.44</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581.27</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594.38</w:t>
            </w:r>
          </w:p>
        </w:tc>
        <w:tc>
          <w:tcPr>
            <w:tcW w:w="1138"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580.87</w:t>
            </w:r>
          </w:p>
        </w:tc>
        <w:tc>
          <w:tcPr>
            <w:tcW w:w="1114"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583.42</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0.58608</w:t>
            </w:r>
          </w:p>
        </w:tc>
        <w:tc>
          <w:tcPr>
            <w:tcW w:w="1527" w:type="dxa"/>
            <w:vAlign w:val="top"/>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18.36</w:t>
            </w:r>
          </w:p>
        </w:tc>
      </w:tr>
    </w:tbl>
    <w:p>
      <w:pPr>
        <w:widowControl/>
        <w:jc w:val="left"/>
        <w:rPr>
          <w:rFonts w:hint="eastAsia" w:ascii="Times New Roman" w:hAnsi="Times New Roman" w:eastAsia="宋体" w:cs="Times New Roman"/>
          <w:kern w:val="2"/>
          <w:sz w:val="24"/>
          <w:szCs w:val="24"/>
          <w:lang w:val="en-US" w:eastAsia="zh-CN" w:bidi="ar-SA"/>
        </w:rPr>
      </w:pPr>
      <w:r>
        <w:rPr>
          <w:rFonts w:hint="eastAsia"/>
          <w:sz w:val="24"/>
        </w:rPr>
        <mc:AlternateContent>
          <mc:Choice Requires="wps">
            <w:drawing>
              <wp:anchor distT="0" distB="0" distL="114300" distR="114300" simplePos="0" relativeHeight="251703296" behindDoc="0" locked="0" layoutInCell="1" allowOverlap="1">
                <wp:simplePos x="0" y="0"/>
                <wp:positionH relativeFrom="column">
                  <wp:posOffset>1539240</wp:posOffset>
                </wp:positionH>
                <wp:positionV relativeFrom="paragraph">
                  <wp:posOffset>36195</wp:posOffset>
                </wp:positionV>
                <wp:extent cx="2926080" cy="33528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1</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-first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2pt;margin-top:2.85pt;height:26.4pt;width:230.4pt;z-index:251703296;mso-width-relative:page;mso-height-relative:page;" filled="f" stroked="f" coordsize="21600,21600" o:gfxdata="UEsDBAoAAAAAAIdO4kAAAAAAAAAAAAAAAAAEAAAAZHJzL1BLAwQUAAAACACHTuJAa33qVdkAAAAI&#10;AQAADwAAAGRycy9kb3ducmV2LnhtbE2Py07DMBRE90j8g3WR2FG7pqFRiFOhSBUSgkVLN+xu4tsk&#10;wo8Quw/4esyqLEczmjlTrs7WsCNNYfBOwXwmgJFrvR5cp2D3vr7LgYWITqPxjhR8U4BVdX1VYqH9&#10;yW3ouI0dSyUuFKigj3EsOA9tTxbDzI/kkrf3k8WY5NRxPeEplVvDpRAP3OLg0kKPI9U9tZ/bg1Xw&#10;Uq/fcNNIm/+Y+vl1/zR+7T4ypW5v5uIRWKRzvIThDz+hQ5WYGn9wOjCjQC7kIkUVZEtgyV+Kewms&#10;STrPgFcl/3+g+gVQSwMEFAAAAAgAh07iQMfuZ0A9AgAAaAQAAA4AAABkcnMvZTJvRG9jLnhtbK1U&#10;wU4bMRC9V+o/WL6XTUKgELFBKYiqEipIadWz4/WyK9ke13bYpR/Q/gGnXnrvd/EdffYmAdEeOPTi&#10;jGdm3/i9mcnJaW80u1U+tGRLPt4bcaaspKq1NyX//OnizRFnIQpbCU1WlfxOBX46f/3qpHMzNaGG&#10;dKU8A4gNs86VvInRzYoiyEYZEfbIKYtgTd6IiKu/KSovOqAbXUxGo8OiI185T1KFAO/5EOQbRP8S&#10;QKrrVqpzkmujbBxQvdIiglJoWhf4PL+2rpWMV3UdVGS65GAa84kisFfpLOYnYnbjhWtauXmCeMkT&#10;nnEyorUouoM6F1GwtW//gjKt9BSojnuSTDEQyYqAxXj0TJtlI5zKXCB1cDvRw/+DlR9vrz1rq5JP&#10;jzmzwqDjD/c/Hn7+fvj1ncEHgToXZshbOmTG/h31GJutP8CZePe1N+kXjBjikPduJ6/qI5NwTo4n&#10;h6MjhCRi+/sHE9iALx6/dj7E94oMS0bJPdqXVRW3lyEOqduUVMzSRat1bqG2rCv54f7BKH+wiwBc&#10;W9RIHIa3Jiv2q35DbEXVHXh5GkYjOHnRovilCPFaeMwC3ottiVc4ak0oQhuLs4b8t3/5Uz5ahChn&#10;HWar5OHrWnjFmf5g0bzj8XQK2Jgv04O3E1z808jqacSuzRlhfMfYSyezmfKj3pq1J/MFS7VIVRES&#10;VqJ2yePWPIvDxGMppVoschLGz4l4aZdOJuhBzsU6Ut1mpZNMgzYb9TCAuVebZUkT/vSesx7/IO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t96lXZAAAACAEAAA8AAAAAAAAAAQAgAAAAIgAAAGRy&#10;cy9kb3ducmV2LnhtbFBLAQIUABQAAAAIAIdO4kDH7mdAPQIAAGgEAAAOAAAAAAAAAAEAIAAAACgB&#10;AABkcnMvZTJvRG9jLnhtbFBLBQYAAAAABgAGAFkBAADX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1</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-first</w:t>
                      </w:r>
                    </w:p>
                  </w:txbxContent>
                </v:textbox>
              </v:shape>
            </w:pict>
          </mc:Fallback>
        </mc:AlternateContent>
      </w:r>
    </w:p>
    <w:p>
      <w:pPr>
        <w:widowControl/>
        <w:jc w:val="left"/>
        <w:rPr>
          <w:rFonts w:hint="eastAsia" w:ascii="Times New Roman" w:hAnsi="Times New Roman" w:eastAsia="宋体" w:cs="Times New Roman"/>
          <w:kern w:val="2"/>
          <w:sz w:val="24"/>
          <w:szCs w:val="24"/>
          <w:lang w:val="en-US" w:eastAsia="zh-CN" w:bidi="ar-SA"/>
        </w:rPr>
      </w:pPr>
    </w:p>
    <w:p>
      <w:pPr>
        <w:widowControl/>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6239510" cy="3308985"/>
            <wp:effectExtent l="0" t="0" r="8890" b="13335"/>
            <wp:docPr id="22" name="图片 22" desc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ne"/>
                    <pic:cNvPicPr>
                      <a:picLocks noChangeAspect="1"/>
                    </pic:cNvPicPr>
                  </pic:nvPicPr>
                  <pic:blipFill>
                    <a:blip r:embed="rId11"/>
                    <a:stretch>
                      <a:fillRect/>
                    </a:stretch>
                  </pic:blipFill>
                  <pic:spPr>
                    <a:xfrm>
                      <a:off x="0" y="0"/>
                      <a:ext cx="6239510" cy="3308985"/>
                    </a:xfrm>
                    <a:prstGeom prst="rect">
                      <a:avLst/>
                    </a:prstGeom>
                  </pic:spPr>
                </pic:pic>
              </a:graphicData>
            </a:graphic>
          </wp:inline>
        </w:drawing>
      </w:r>
    </w:p>
    <w:p>
      <w:pPr>
        <w:widowControl/>
        <w:jc w:val="left"/>
        <w:rPr>
          <w:rFonts w:hint="eastAsia" w:cs="Times New Roman"/>
          <w:kern w:val="2"/>
          <w:sz w:val="24"/>
          <w:szCs w:val="24"/>
          <w:lang w:val="en-US" w:eastAsia="zh-CN" w:bidi="ar-SA"/>
        </w:rPr>
      </w:pPr>
    </w:p>
    <w:p>
      <w:pPr>
        <w:widowControl/>
        <w:jc w:val="left"/>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6116320" cy="3957955"/>
            <wp:effectExtent l="0" t="0" r="10160" b="4445"/>
            <wp:docPr id="52" name="图片 52" descr="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two"/>
                    <pic:cNvPicPr>
                      <a:picLocks noChangeAspect="1"/>
                    </pic:cNvPicPr>
                  </pic:nvPicPr>
                  <pic:blipFill>
                    <a:blip r:embed="rId12"/>
                    <a:stretch>
                      <a:fillRect/>
                    </a:stretch>
                  </pic:blipFill>
                  <pic:spPr>
                    <a:xfrm>
                      <a:off x="0" y="0"/>
                      <a:ext cx="6116320" cy="3957955"/>
                    </a:xfrm>
                    <a:prstGeom prst="rect">
                      <a:avLst/>
                    </a:prstGeom>
                  </pic:spPr>
                </pic:pic>
              </a:graphicData>
            </a:graphic>
          </wp:inline>
        </w:drawing>
      </w:r>
    </w:p>
    <w:p>
      <w:pPr>
        <w:widowControl/>
        <w:jc w:val="left"/>
        <w:rPr>
          <w:rFonts w:hint="eastAsia" w:cs="Times New Roman"/>
          <w:kern w:val="2"/>
          <w:sz w:val="24"/>
          <w:szCs w:val="24"/>
          <w:lang w:val="en-US" w:eastAsia="zh-CN" w:bidi="ar-SA"/>
        </w:rPr>
      </w:pPr>
    </w:p>
    <w:p>
      <w:pPr>
        <w:widowControl/>
        <w:jc w:val="left"/>
        <w:rPr>
          <w:rFonts w:hint="eastAsia" w:cs="Times New Roman"/>
          <w:kern w:val="2"/>
          <w:sz w:val="24"/>
          <w:szCs w:val="24"/>
          <w:lang w:val="en-US" w:eastAsia="zh-CN" w:bidi="ar-SA"/>
        </w:rPr>
      </w:pPr>
      <w:r>
        <w:rPr>
          <w:rFonts w:hint="eastAsia"/>
          <w:sz w:val="24"/>
        </w:rPr>
        <mc:AlternateContent>
          <mc:Choice Requires="wps">
            <w:drawing>
              <wp:anchor distT="0" distB="0" distL="114300" distR="114300" simplePos="0" relativeHeight="251706368" behindDoc="0" locked="0" layoutInCell="1" allowOverlap="1">
                <wp:simplePos x="0" y="0"/>
                <wp:positionH relativeFrom="column">
                  <wp:posOffset>1859280</wp:posOffset>
                </wp:positionH>
                <wp:positionV relativeFrom="paragraph">
                  <wp:posOffset>72390</wp:posOffset>
                </wp:positionV>
                <wp:extent cx="2682240" cy="33528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6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Δt</m:t>
                              </m:r>
                            </m:oMath>
                            <w:r>
                              <w:rPr>
                                <w:rFonts w:hint="eastAsia"/>
                                <w:color w:val="7F7F7F" w:themeColor="background1" w:themeShade="80"/>
                                <w:szCs w:val="21"/>
                              </w:rPr>
                              <w:t>线性拟合图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4pt;margin-top:5.7pt;height:26.4pt;width:211.2pt;z-index:251706368;mso-width-relative:page;mso-height-relative:page;" filled="f" stroked="f" coordsize="21600,21600" o:gfxdata="UEsDBAoAAAAAAIdO4kAAAAAAAAAAAAAAAAAEAAAAZHJzL1BLAwQUAAAACACHTuJAEpmF/toAAAAJ&#10;AQAADwAAAGRycy9kb3ducmV2LnhtbE2PzU7DMBCE70i8g7VI3KgTqy1tGqdCkSokBIeWXrht4m0S&#10;Edshdn/g6VlO5Tia0cw3+fpie3GiMXTeaUgnCQhytTedazTs3zcPCxAhojPYe0cavinAuri9yTEz&#10;/uy2dNrFRnCJCxlqaGMcMilD3ZLFMPEDOfYOfrQYWY6NNCOeudz2UiXJXFrsHC+0OFDZUv25O1oN&#10;L+XmDbeVsoufvnx+PTwNX/uPmdb3d2myAhHpEq9h+MNndCiYqfJHZ4LoNailYvTIRjoFwYHHdKZA&#10;VBrmUwWyyOX/B8UvUEsDBBQAAAAIAIdO4kADnng3PQIAAGgEAAAOAAAAZHJzL2Uyb0RvYy54bWyt&#10;VM1uEzEQviPxDpbvZJNNUkLUTRUaBSFVtFJBnB2vN7uS/7Cd7JYHgDfgxIU7z9Xn4LM3SavCoQcu&#10;3vHMeGa+b2b2/KJTkuyF843RBR0NhpQIzU3Z6G1BP31cv5pR4gPTJZNGi4LeCU8vFi9fnLd2LnJT&#10;G1kKRxBE+3lrC1qHYOdZ5nktFPMDY4WGsTJOsYCr22alYy2iK5nlw+FZ1hpXWme48B7aVW+kh4ju&#10;OQFNVTVcrAzfKaFDH9UJyQIg+bqxni5StVUleLiuKi8CkQUF0pBOJIG8iWe2OGfzrWO2bvihBPac&#10;Ep5gUqzRSHoKtWKBkZ1r/gqlGu6MN1UYcKOyHkhiBChGwyfc3NbMioQFVHt7It3/v7D8w/7GkaYs&#10;6HRMiWYKHb//8f3+5+/7X98IdCCotX4Ov1sLz9C9NR3G5qj3UEbcXeVU/AIRgR303p3oFV0gHMr8&#10;bJbnE5g4bOPxNJ8l/rOH19b58E4YRaJQUIf2JVbZ/soHVALXo0tMps26kTK1UGrSFvRsPB2mBycL&#10;XkiNhxFDX2uUQrfpDsA2prwDLmf60fCWrxskv2I+3DCHWUC92JZwjaOSBknMQaKkNu7rv/TRHy2C&#10;lZIWs1VQ/2XHnKBEvtdo3pvRJNIQ0mUyfZ3j4h5bNo8teqcuDcZ3hL20PInRP8ijWDmjPmOpljEr&#10;TExz5C5oOIqXoZ94LCUXy2VywvhZFq70reUxdE/nchdM1SSmI009Nwf2MICpAYdliRP++J68Hn4Q&#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mYX+2gAAAAkBAAAPAAAAAAAAAAEAIAAAACIAAABk&#10;cnMvZG93bnJldi54bWxQSwECFAAUAAAACACHTuJAA554Nz0CAABo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6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Δt</m:t>
                        </m:r>
                      </m:oMath>
                      <w:r>
                        <w:rPr>
                          <w:rFonts w:hint="eastAsia"/>
                          <w:color w:val="7F7F7F" w:themeColor="background1" w:themeShade="80"/>
                          <w:szCs w:val="21"/>
                        </w:rPr>
                        <w:t>线性拟合图</w:t>
                      </w:r>
                    </w:p>
                    <w:p>
                      <w:pPr>
                        <w:jc w:val="center"/>
                        <w:rPr>
                          <w:color w:val="7F7F7F" w:themeColor="background1" w:themeShade="80"/>
                          <w:szCs w:val="21"/>
                        </w:rPr>
                      </w:pPr>
                    </w:p>
                  </w:txbxContent>
                </v:textbox>
              </v:shape>
            </w:pict>
          </mc:Fallback>
        </mc:AlternateContent>
      </w:r>
    </w:p>
    <w:p>
      <w:pPr>
        <w:widowControl/>
        <w:jc w:val="left"/>
        <w:rPr>
          <w:rFonts w:hint="eastAsia" w:cs="Times New Roman"/>
          <w:kern w:val="2"/>
          <w:sz w:val="24"/>
          <w:szCs w:val="24"/>
          <w:lang w:val="en-US" w:eastAsia="zh-CN" w:bidi="ar-SA"/>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240" w:lineRule="auto"/>
        <w:rPr>
          <w:rFonts w:hint="default" w:eastAsia="宋体"/>
          <w:sz w:val="24"/>
          <w:lang w:val="en-US" w:eastAsia="zh-CN"/>
        </w:rPr>
      </w:pPr>
      <w:r>
        <w:rPr>
          <w:rFonts w:hint="default" w:eastAsia="宋体"/>
          <w:sz w:val="24"/>
          <w:lang w:val="en-US" w:eastAsia="zh-CN"/>
        </w:rPr>
        <w:drawing>
          <wp:inline distT="0" distB="0" distL="114300" distR="114300">
            <wp:extent cx="6120130" cy="3272155"/>
            <wp:effectExtent l="0" t="0" r="6350" b="4445"/>
            <wp:docPr id="57" name="图片 57" descr="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three"/>
                    <pic:cNvPicPr>
                      <a:picLocks noChangeAspect="1"/>
                    </pic:cNvPicPr>
                  </pic:nvPicPr>
                  <pic:blipFill>
                    <a:blip r:embed="rId13"/>
                    <a:stretch>
                      <a:fillRect/>
                    </a:stretch>
                  </pic:blipFill>
                  <pic:spPr>
                    <a:xfrm>
                      <a:off x="0" y="0"/>
                      <a:ext cx="6120130" cy="3272155"/>
                    </a:xfrm>
                    <a:prstGeom prst="rect">
                      <a:avLst/>
                    </a:prstGeom>
                  </pic:spPr>
                </pic:pic>
              </a:graphicData>
            </a:graphic>
          </wp:inline>
        </w:drawing>
      </w:r>
    </w:p>
    <w:p>
      <w:pPr>
        <w:spacing w:line="240" w:lineRule="auto"/>
        <w:rPr>
          <w:rFonts w:hint="eastAsia" w:eastAsia="宋体"/>
          <w:sz w:val="24"/>
          <w:lang w:eastAsia="zh-CN"/>
        </w:rPr>
      </w:pPr>
      <w:r>
        <w:rPr>
          <w:rFonts w:hint="eastAsia"/>
          <w:sz w:val="24"/>
        </w:rPr>
        <mc:AlternateContent>
          <mc:Choice Requires="wps">
            <w:drawing>
              <wp:anchor distT="0" distB="0" distL="114300" distR="114300" simplePos="0" relativeHeight="251707392" behindDoc="0" locked="0" layoutInCell="1" allowOverlap="1">
                <wp:simplePos x="0" y="0"/>
                <wp:positionH relativeFrom="column">
                  <wp:posOffset>1767840</wp:posOffset>
                </wp:positionH>
                <wp:positionV relativeFrom="paragraph">
                  <wp:posOffset>3550920</wp:posOffset>
                </wp:positionV>
                <wp:extent cx="2682240" cy="33528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7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Δx</m:t>
                              </m:r>
                            </m:oMath>
                            <w:r>
                              <w:rPr>
                                <w:rFonts w:hint="eastAsia"/>
                                <w:color w:val="7F7F7F" w:themeColor="background1" w:themeShade="80"/>
                                <w:szCs w:val="21"/>
                              </w:rPr>
                              <w:t>线性拟合图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2pt;margin-top:279.6pt;height:26.4pt;width:211.2pt;z-index:251707392;mso-width-relative:page;mso-height-relative:page;" filled="f" stroked="f" coordsize="21600,21600" o:gfxdata="UEsDBAoAAAAAAIdO4kAAAAAAAAAAAAAAAAAEAAAAZHJzL1BLAwQUAAAACACHTuJA0pVzN9wAAAAL&#10;AQAADwAAAGRycy9kb3ducmV2LnhtbE2Py07DMBBF90j8gzVI7Kgdi7QhzaRCkSokBIuWbtg58TSJ&#10;Gtshdh/w9ZhVWY7m6N5zi9XFDOxEk++dRUhmAhjZxunetgi7j/VDBswHZbUanCWEb/KwKm9vCpVr&#10;d7YbOm1Dy2KI9blC6EIYc85905FRfuZGsvG3d5NRIZ5Ty/WkzjHcDFwKMedG9TY2dGqkqqPmsD0a&#10;hNdq/a42tTTZz1C9vO2fx6/dZ4p4f5eIJbBAl3CF4U8/qkMZnWp3tNqzAUEusseIIqTpkwQWiYUQ&#10;cUyNME+kAF4W/P+G8hdQSwMEFAAAAAgAh07iQEamMHs+AgAAaAQAAA4AAABkcnMvZTJvRG9jLnht&#10;bK1UwW7UMBC9I/EPlu80u2m3tKtmq4WqCKmilQri7HWcJpLtMba3SfkA+ANOXLjzXf0Onp3dbVU4&#10;9MDFGc+MZ+a9mcnJ6WA0u1U+dGQrPt2bcKaspLqzNxX/9PH81RFnIQpbC01WVfxOBX66ePnipHdz&#10;VVJLulaeIYgN895VvI3RzYsiyFYZEfbIKQtjQ96IiKu/KWovekQ3uignk8OiJ187T1KFAO3ZaOSb&#10;iP45AalpOqnOSK6NsnGM6pUWEZBC27nAF7naplEyXjZNUJHpigNpzCeSQF6ls1iciPmNF67t5KYE&#10;8ZwSnmAyorNIugt1JqJga9/9Fcp00lOgJu5JMsUIJDMCFNPJE26uW+FUxgKqg9uRHv5fWPnh9sqz&#10;rq747JgzKww6fv/j+/3P3/e/vjHoQFDvwhx+1w6ecXhDA8Zmqw9QJtxD4036AhGDHfTe7ehVQ2QS&#10;yvLwqCwPYJKw7e/PyqPMf/Hw2vkQ3ykyLAkV92hfZlXcXoSISuC6dUnJLJ13WucWasv6ih/uzyb5&#10;wc6CF9riYcIw1pqkOKyGDbAV1XfA5WkcjeDkeYfkFyLEK+ExC6gX2xIvcTSakIQ2Emct+a//0id/&#10;tAhWznrMVsXDl7XwijP93qJ5x9ODREPMl4PZ6xIX/9iyemyxa/OWML5T7KWTWUz+UW/FxpP5jKVa&#10;pqwwCSuRu+JxK76N48RjKaVaLrMTxs+JeGGvnUyhRzqX60hNl5lONI3cbNjDAOYGbJYlTfjje/Z6&#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SlXM33AAAAAsBAAAPAAAAAAAAAAEAIAAAACIA&#10;AABkcnMvZG93bnJldi54bWxQSwECFAAUAAAACACHTuJARqYwez4CAABoBAAADgAAAAAAAAABACAA&#10;AAArAQAAZHJzL2Uyb0RvYy54bWxQSwUGAAAAAAYABgBZAQAA2w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7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Δx</m:t>
                        </m:r>
                      </m:oMath>
                      <w:r>
                        <w:rPr>
                          <w:rFonts w:hint="eastAsia"/>
                          <w:color w:val="7F7F7F" w:themeColor="background1" w:themeShade="80"/>
                          <w:szCs w:val="21"/>
                        </w:rPr>
                        <w:t>线性拟合图</w:t>
                      </w:r>
                    </w:p>
                    <w:p>
                      <w:pPr>
                        <w:jc w:val="center"/>
                        <w:rPr>
                          <w:color w:val="7F7F7F" w:themeColor="background1" w:themeShade="80"/>
                          <w:szCs w:val="21"/>
                        </w:rPr>
                      </w:pPr>
                    </w:p>
                  </w:txbxContent>
                </v:textbox>
              </v:shape>
            </w:pict>
          </mc:Fallback>
        </mc:AlternateContent>
      </w:r>
      <w:r>
        <w:rPr>
          <w:rFonts w:hint="eastAsia" w:eastAsia="宋体"/>
          <w:sz w:val="24"/>
          <w:lang w:eastAsia="zh-CN"/>
        </w:rPr>
        <w:drawing>
          <wp:inline distT="0" distB="0" distL="114300" distR="114300">
            <wp:extent cx="6118225" cy="3505200"/>
            <wp:effectExtent l="0" t="0" r="8255" b="0"/>
            <wp:docPr id="58" name="图片 58" descr="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our"/>
                    <pic:cNvPicPr>
                      <a:picLocks noChangeAspect="1"/>
                    </pic:cNvPicPr>
                  </pic:nvPicPr>
                  <pic:blipFill>
                    <a:blip r:embed="rId14"/>
                    <a:stretch>
                      <a:fillRect/>
                    </a:stretch>
                  </pic:blipFill>
                  <pic:spPr>
                    <a:xfrm>
                      <a:off x="0" y="0"/>
                      <a:ext cx="6118225" cy="3505200"/>
                    </a:xfrm>
                    <a:prstGeom prst="rect">
                      <a:avLst/>
                    </a:prstGeom>
                  </pic:spPr>
                </pic:pic>
              </a:graphicData>
            </a:graphic>
          </wp:inline>
        </w:drawing>
      </w:r>
    </w:p>
    <w:p>
      <w:pPr>
        <w:spacing w:line="400" w:lineRule="exact"/>
        <w:rPr>
          <w:rFonts w:hint="eastAsia"/>
          <w:sz w:val="24"/>
        </w:rPr>
      </w:pP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widowControl/>
        <w:jc w:val="left"/>
        <w:rPr>
          <w:rFonts w:hint="default" w:cs="Times New Roman"/>
          <w:kern w:val="2"/>
          <w:sz w:val="24"/>
          <w:szCs w:val="24"/>
          <w:lang w:val="en-US" w:eastAsia="zh-CN" w:bidi="ar-SA"/>
        </w:rPr>
      </w:pPr>
      <w:r>
        <w:rPr>
          <w:rFonts w:hint="eastAsia" w:cs="Times New Roman"/>
          <w:kern w:val="2"/>
          <w:sz w:val="24"/>
          <w:szCs w:val="24"/>
          <w:lang w:val="en-US" w:eastAsia="zh-CN" w:bidi="ar-SA"/>
        </w:rPr>
        <w:t>经过Mathematica 12.0 的拟合，可以用外推法求出瞬时速度v=16.6377m/s.</w:t>
      </w:r>
    </w:p>
    <w:p>
      <w:pPr>
        <w:widowControl/>
        <w:jc w:val="left"/>
        <w:rPr>
          <w:rFonts w:hint="eastAsia" w:cs="Times New Roman"/>
          <w:kern w:val="2"/>
          <w:sz w:val="24"/>
          <w:szCs w:val="24"/>
          <w:lang w:val="en-US" w:eastAsia="zh-CN" w:bidi="ar-SA"/>
        </w:rPr>
      </w:pPr>
    </w:p>
    <w:p>
      <w:pPr>
        <w:pStyle w:val="20"/>
        <w:numPr>
          <w:ilvl w:val="0"/>
          <w:numId w:val="2"/>
        </w:numPr>
        <w:spacing w:line="400" w:lineRule="exact"/>
        <w:ind w:firstLineChars="0"/>
        <w:outlineLvl w:val="2"/>
        <w:rPr>
          <w:rStyle w:val="24"/>
          <w:rFonts w:hint="eastAsia"/>
          <w:lang w:val="en-US" w:eastAsia="zh-CN"/>
        </w:rPr>
      </w:pPr>
      <w:r>
        <w:rPr>
          <w:rStyle w:val="24"/>
          <w:rFonts w:hint="eastAsia"/>
          <w:lang w:val="en-US" w:eastAsia="zh-CN"/>
        </w:rPr>
        <w:t>测定瞬时速度，改变导轨倾斜角度，测量不同U挡光片通过光电门所用的时间（AP距离为50cm），计算平均速度。</w:t>
      </w:r>
    </w:p>
    <w:p>
      <w:pPr>
        <w:widowControl/>
        <w:ind w:firstLine="480" w:firstLineChars="200"/>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给气垫导轨一端垫2个骑码。</w:t>
      </w:r>
    </w:p>
    <w:p>
      <w:pPr>
        <w:widowControl/>
        <w:jc w:val="left"/>
        <w:rPr>
          <w:rFonts w:hint="eastAsia" w:ascii="Times New Roman" w:hAnsi="Times New Roman" w:eastAsia="宋体" w:cs="Times New Roman"/>
          <w:kern w:val="2"/>
          <w:sz w:val="24"/>
          <w:szCs w:val="24"/>
          <w:lang w:val="en-US" w:eastAsia="zh-CN" w:bidi="ar-SA"/>
        </w:rPr>
      </w:pPr>
    </w:p>
    <w:tbl>
      <w:tblPr>
        <w:tblStyle w:val="11"/>
        <w:tblW w:w="98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1042"/>
        <w:gridCol w:w="1138"/>
        <w:gridCol w:w="1138"/>
        <w:gridCol w:w="1138"/>
        <w:gridCol w:w="1114"/>
        <w:gridCol w:w="1527"/>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jc w:val="center"/>
        </w:trPr>
        <w:tc>
          <w:tcPr>
            <w:tcW w:w="1227" w:type="dxa"/>
            <w:shd w:val="pct20" w:color="auto" w:fill="auto"/>
          </w:tcPr>
          <w:p>
            <w:pPr>
              <w:widowControl/>
              <w:jc w:val="left"/>
              <w:rPr>
                <w:rFonts w:ascii="黑体" w:hAnsi="黑体" w:eastAsia="黑体"/>
              </w:rPr>
            </w:pPr>
            <w:r>
              <w:rPr>
                <w:rFonts w:hint="eastAsia" w:ascii="黑体" w:hAnsi="黑体" w:eastAsia="黑体"/>
              </w:rPr>
              <w:t>挡光片宽度（c</w:t>
            </w:r>
            <w:r>
              <w:rPr>
                <w:rFonts w:ascii="黑体" w:hAnsi="黑体" w:eastAsia="黑体"/>
              </w:rPr>
              <w:t>m</w:t>
            </w:r>
            <w:r>
              <w:rPr>
                <w:rFonts w:hint="eastAsia" w:ascii="黑体" w:hAnsi="黑体" w:eastAsia="黑体"/>
              </w:rPr>
              <w:t>）</w:t>
            </w:r>
          </w:p>
        </w:tc>
        <w:tc>
          <w:tcPr>
            <w:tcW w:w="1042" w:type="dxa"/>
            <w:shd w:val="pct20" w:color="auto" w:fill="auto"/>
            <w:vAlign w:val="center"/>
          </w:tcPr>
          <w:p>
            <w:pPr>
              <w:widowControl/>
              <w:jc w:val="center"/>
              <w:rPr>
                <w:rFonts w:ascii="黑体" w:hAnsi="黑体" w:eastAsia="黑体"/>
                <w:iCs/>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1</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2</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3</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4</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14"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5</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527" w:type="dxa"/>
            <w:shd w:val="pct20" w:color="auto" w:fill="auto"/>
            <w:vAlign w:val="center"/>
          </w:tcPr>
          <w:p>
            <w:pPr>
              <w:widowControl/>
              <w:jc w:val="center"/>
              <w:rPr>
                <w:rFonts w:ascii="黑体" w:hAnsi="黑体" w:eastAsia="黑体"/>
                <w:b/>
                <w:bCs/>
              </w:rPr>
            </w:pPr>
            <m:oMath>
              <m:r>
                <m:rPr>
                  <m:sty m:val="bi"/>
                </m:rPr>
                <w:rPr>
                  <w:rFonts w:ascii="Cambria Math" w:hAnsi="Cambria Math" w:eastAsia="黑体"/>
                </w:rPr>
                <m:t>∆t</m:t>
              </m:r>
            </m:oMath>
            <w:r>
              <w:rPr>
                <w:rFonts w:hint="eastAsia" w:ascii="黑体" w:hAnsi="黑体" w:eastAsia="黑体"/>
                <w:b/>
                <w:bCs/>
                <w:iCs/>
              </w:rPr>
              <w:t>(</w:t>
            </w:r>
            <w:r>
              <w:rPr>
                <w:rFonts w:ascii="黑体" w:hAnsi="黑体" w:eastAsia="黑体"/>
                <w:b/>
                <w:bCs/>
                <w:iCs/>
              </w:rPr>
              <w:t>ms)</w:t>
            </w:r>
          </w:p>
        </w:tc>
        <w:tc>
          <w:tcPr>
            <w:tcW w:w="1527" w:type="dxa"/>
            <w:shd w:val="pct20" w:color="auto" w:fill="auto"/>
            <w:vAlign w:val="center"/>
          </w:tcPr>
          <w:p>
            <w:pPr>
              <w:widowControl/>
              <w:jc w:val="center"/>
              <w:rPr>
                <w:rFonts w:ascii="Cambria Math" w:hAnsi="Cambria Math" w:eastAsia="黑体"/>
                <w:b/>
                <w:i/>
                <w:oMath/>
              </w:rPr>
            </w:pPr>
            <w:r>
              <w:rPr>
                <w:rFonts w:hint="eastAsia" w:hAnsi="Cambria Math" w:eastAsia="黑体"/>
                <w:b/>
                <w:i/>
                <w:lang w:val="en-US" w:eastAsia="zh-CN"/>
              </w:rPr>
              <w:t>v(cm/s)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jc w:val="center"/>
        </w:trPr>
        <w:tc>
          <w:tcPr>
            <w:tcW w:w="1227"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43.33</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43.13</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43.17</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42.68</w:t>
            </w:r>
          </w:p>
        </w:tc>
        <w:tc>
          <w:tcPr>
            <w:tcW w:w="1114"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43.20</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0.04310</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 w:hRule="atLeast"/>
          <w:jc w:val="center"/>
        </w:trPr>
        <w:tc>
          <w:tcPr>
            <w:tcW w:w="1227" w:type="dxa"/>
            <w:shd w:val="pct10" w:color="auto" w:fill="auto"/>
            <w:vAlign w:val="center"/>
          </w:tcPr>
          <w:p>
            <w:pPr>
              <w:widowControl/>
              <w:jc w:val="center"/>
              <w:rPr>
                <w:rFonts w:ascii="黑体" w:hAnsi="黑体" w:eastAsia="黑体"/>
              </w:rPr>
            </w:pPr>
            <w:r>
              <w:rPr>
                <w:rFonts w:hint="eastAsia" w:ascii="黑体" w:hAnsi="黑体" w:eastAsia="黑体"/>
              </w:rPr>
              <w:t>3</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126.85</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130.21</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130.48</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129.34</w:t>
            </w:r>
          </w:p>
        </w:tc>
        <w:tc>
          <w:tcPr>
            <w:tcW w:w="1114"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128.88</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0.12915</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2" w:hRule="atLeast"/>
          <w:jc w:val="center"/>
        </w:trPr>
        <w:tc>
          <w:tcPr>
            <w:tcW w:w="1227" w:type="dxa"/>
            <w:shd w:val="pct10" w:color="auto" w:fill="auto"/>
            <w:vAlign w:val="center"/>
          </w:tcPr>
          <w:p>
            <w:pPr>
              <w:widowControl/>
              <w:jc w:val="center"/>
              <w:rPr>
                <w:rFonts w:ascii="黑体" w:hAnsi="黑体" w:eastAsia="黑体"/>
              </w:rPr>
            </w:pPr>
            <w:r>
              <w:rPr>
                <w:rFonts w:hint="eastAsia" w:ascii="黑体" w:hAnsi="黑体" w:eastAsia="黑体"/>
              </w:rPr>
              <w:t>5</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214.79</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214.40</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213.19</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212.22</w:t>
            </w:r>
          </w:p>
        </w:tc>
        <w:tc>
          <w:tcPr>
            <w:tcW w:w="1114"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217.00</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0.21432</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jc w:val="center"/>
        </w:trPr>
        <w:tc>
          <w:tcPr>
            <w:tcW w:w="1227"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0(</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429.48</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427.07</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420.81</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426.15</w:t>
            </w:r>
          </w:p>
        </w:tc>
        <w:tc>
          <w:tcPr>
            <w:tcW w:w="1114"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417.69</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0.42424</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23.57</w:t>
            </w:r>
          </w:p>
        </w:tc>
      </w:tr>
    </w:tbl>
    <w:p>
      <w:pPr>
        <w:widowControl/>
        <w:jc w:val="left"/>
        <w:rPr>
          <w:rFonts w:hint="eastAsia" w:ascii="Times New Roman" w:hAnsi="Times New Roman" w:eastAsia="宋体" w:cs="Times New Roman"/>
          <w:kern w:val="2"/>
          <w:sz w:val="24"/>
          <w:szCs w:val="24"/>
          <w:lang w:val="en-US" w:eastAsia="zh-CN" w:bidi="ar-SA"/>
        </w:rPr>
      </w:pPr>
      <w:r>
        <w:rPr>
          <w:rFonts w:hint="eastAsia"/>
          <w:sz w:val="24"/>
        </w:rPr>
        <mc:AlternateContent>
          <mc:Choice Requires="wps">
            <w:drawing>
              <wp:anchor distT="0" distB="0" distL="114300" distR="114300" simplePos="0" relativeHeight="251704320" behindDoc="0" locked="0" layoutInCell="1" allowOverlap="1">
                <wp:simplePos x="0" y="0"/>
                <wp:positionH relativeFrom="column">
                  <wp:posOffset>1584960</wp:posOffset>
                </wp:positionH>
                <wp:positionV relativeFrom="paragraph">
                  <wp:posOffset>65405</wp:posOffset>
                </wp:positionV>
                <wp:extent cx="2926080" cy="33528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-second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5.15pt;height:26.4pt;width:230.4pt;z-index:251704320;mso-width-relative:page;mso-height-relative:page;" filled="f" stroked="f" coordsize="21600,21600" o:gfxdata="UEsDBAoAAAAAAIdO4kAAAAAAAAAAAAAAAAAEAAAAZHJzL1BLAwQUAAAACACHTuJAW4ExndoAAAAJ&#10;AQAADwAAAGRycy9kb3ducmV2LnhtbE2Py07DMBBF90j8gzVI7KidtIQS4lQoUoWEYNHSDbtJPE0i&#10;YjvE7gO+nmEFy9E9uvdMsTrbQRxpCr13GpKZAkGu8aZ3rYbd2/pmCSJEdAYH70jDFwVYlZcXBebG&#10;n9yGjtvYCi5xIUcNXYxjLmVoOrIYZn4kx9neTxYjn1MrzYQnLreDTJXKpMXe8UKHI1UdNR/bg9Xw&#10;XK1fcVOndvk9VE8v+8fxc/d+q/X1VaIeQEQ6xz8YfvVZHUp2qv3BmSAGDeniPmOUAzUHwcBdohYg&#10;ag3ZPAFZFvL/B+UPUEsDBBQAAAAIAIdO4kDMbUrKOgIAAGgEAAAOAAAAZHJzL2Uyb0RvYy54bWyt&#10;VMFuEzEQvSPxD5bvdJM0DW2UTRUaFSFVtFJBnB2vN7uS7TG2093wAfAHnLhw57vyHTzvJm0pHHrg&#10;4oxnJm/mvRnv7Lw1mt0pH2qyOR8eDThTVlJR23XOP364fHXKWYjCFkKTVTnfqsDP5y9fzBo3VSOq&#10;SBfKM4DYMG1czqsY3TTLgqyUEeGInLIIluSNiLj6dVZ40QDd6Gw0GEyyhnzhPEkVArzLPsj3iP45&#10;gFSWtVRLkhujbOxRvdIiglKoahf4vOu2LJWM12UZVGQ652AauxNFYK/Smc1nYrr2wlW13LcgntPC&#10;E05G1BZF76GWIgq28fVfUKaWngKV8UiSyXoinSJgMRw80ea2Ek51XCB1cPeih/8HK9/f3XhWFzk/&#10;gSRWGEx89/3b7sev3c+vDD4I1LgwRd6tQ2Zs31CLtTn4A5yJd1t6k37BiCEOrO29vKqNTMI5OhtN&#10;BqcIScSOj09GsAGfPfzb+RDfKjIsGTn3GF+nqri7CrFPPaSkYpYua627EWrLmpxPjtHxHxGAa4sa&#10;iUPfa7Jiu2r3xFZUbMHLU78awcnLGsWvRIg3wmMX0C9eS7zGUWpCEdpbnFXkv/zLn/IxIkQ5a7Bb&#10;OQ+fN8IrzvQ7i+GdDcdjwMbuMj55PcLFP46sHkfsxlwQ1neId+lkZ6b8qA9m6cl8wqNapKoICStR&#10;O+fxYF7EfuPxKKVaLLokrJ8T8creOpmge9EWm0hl3SmdZOq12auHBexmtX8sacMf37ushw/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bgTGd2gAAAAkBAAAPAAAAAAAAAAEAIAAAACIAAABkcnMv&#10;ZG93bnJldi54bWxQSwECFAAUAAAACACHTuJAzG1KyjoCAABoBAAADgAAAAAAAAABACAAAAApAQAA&#10;ZHJzL2Uyb0RvYy54bWxQSwUGAAAAAAYABgBZAQAA1Q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2</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-second</w:t>
                      </w:r>
                    </w:p>
                  </w:txbxContent>
                </v:textbox>
              </v:shape>
            </w:pict>
          </mc:Fallback>
        </mc:AlternateContent>
      </w:r>
    </w:p>
    <w:p>
      <w:pPr>
        <w:widowControl/>
        <w:jc w:val="left"/>
        <w:rPr>
          <w:rFonts w:hint="eastAsia" w:ascii="Times New Roman" w:hAnsi="Times New Roman" w:eastAsia="宋体" w:cs="Times New Roman"/>
          <w:kern w:val="2"/>
          <w:sz w:val="24"/>
          <w:szCs w:val="24"/>
          <w:lang w:val="en-US" w:eastAsia="zh-CN" w:bidi="ar-SA"/>
        </w:rPr>
      </w:pPr>
    </w:p>
    <w:p>
      <w:pPr>
        <w:widowControl/>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6112510" cy="1755140"/>
            <wp:effectExtent l="0" t="0" r="13970" b="12700"/>
            <wp:docPr id="60" name="图片 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5"/>
                    <pic:cNvPicPr>
                      <a:picLocks noChangeAspect="1"/>
                    </pic:cNvPicPr>
                  </pic:nvPicPr>
                  <pic:blipFill>
                    <a:blip r:embed="rId15"/>
                    <a:srcRect b="55217"/>
                    <a:stretch>
                      <a:fillRect/>
                    </a:stretch>
                  </pic:blipFill>
                  <pic:spPr>
                    <a:xfrm>
                      <a:off x="0" y="0"/>
                      <a:ext cx="6112510" cy="1755140"/>
                    </a:xfrm>
                    <a:prstGeom prst="rect">
                      <a:avLst/>
                    </a:prstGeom>
                  </pic:spPr>
                </pic:pic>
              </a:graphicData>
            </a:graphic>
          </wp:inline>
        </w:drawing>
      </w:r>
    </w:p>
    <w:p>
      <w:pPr>
        <w:widowControl/>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6118860" cy="2095500"/>
            <wp:effectExtent l="0" t="0" r="7620" b="7620"/>
            <wp:docPr id="66" name="图片 6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9"/>
                    <pic:cNvPicPr>
                      <a:picLocks noChangeAspect="1"/>
                    </pic:cNvPicPr>
                  </pic:nvPicPr>
                  <pic:blipFill>
                    <a:blip r:embed="rId16"/>
                    <a:stretch>
                      <a:fillRect/>
                    </a:stretch>
                  </pic:blipFill>
                  <pic:spPr>
                    <a:xfrm>
                      <a:off x="0" y="0"/>
                      <a:ext cx="6118860" cy="2095500"/>
                    </a:xfrm>
                    <a:prstGeom prst="rect">
                      <a:avLst/>
                    </a:prstGeom>
                  </pic:spPr>
                </pic:pic>
              </a:graphicData>
            </a:graphic>
          </wp:inline>
        </w:drawing>
      </w:r>
    </w:p>
    <w:p>
      <w:pPr>
        <w:widowControl/>
        <w:jc w:val="left"/>
        <w:rPr>
          <w:rFonts w:hint="eastAsia" w:ascii="Times New Roman" w:hAnsi="Times New Roman" w:eastAsia="宋体" w:cs="Times New Roman"/>
          <w:kern w:val="2"/>
          <w:sz w:val="24"/>
          <w:szCs w:val="24"/>
          <w:lang w:val="en-US" w:eastAsia="zh-CN" w:bidi="ar-SA"/>
        </w:rPr>
      </w:pPr>
      <w:r>
        <w:rPr>
          <w:rFonts w:hint="eastAsia"/>
          <w:sz w:val="24"/>
        </w:rPr>
        <mc:AlternateContent>
          <mc:Choice Requires="wps">
            <w:drawing>
              <wp:anchor distT="0" distB="0" distL="114300" distR="114300" simplePos="0" relativeHeight="251708416" behindDoc="0" locked="0" layoutInCell="1" allowOverlap="1">
                <wp:simplePos x="0" y="0"/>
                <wp:positionH relativeFrom="column">
                  <wp:posOffset>1828800</wp:posOffset>
                </wp:positionH>
                <wp:positionV relativeFrom="paragraph">
                  <wp:posOffset>3280410</wp:posOffset>
                </wp:positionV>
                <wp:extent cx="2682240" cy="33528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8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t</m:t>
                              </m:r>
                            </m:oMath>
                            <w:r>
                              <w:rPr>
                                <w:rFonts w:hint="eastAsia"/>
                                <w:color w:val="7F7F7F" w:themeColor="background1" w:themeShade="80"/>
                                <w:szCs w:val="21"/>
                              </w:rPr>
                              <w:t>线性拟合图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pt;margin-top:258.3pt;height:26.4pt;width:211.2pt;z-index:251708416;mso-width-relative:page;mso-height-relative:page;" filled="f" stroked="f" coordsize="21600,21600" o:gfxdata="UEsDBAoAAAAAAIdO4kAAAAAAAAAAAAAAAAAEAAAAZHJzL1BLAwQUAAAACACHTuJAnCBtB9wAAAAL&#10;AQAADwAAAGRycy9kb3ducmV2LnhtbE2PS0/DMBCE70j8B2uRuFE7URvSNE6FIlVICA4tvXBz4m0S&#10;4UeI3Qf8epZTOc7OaPabcn2xhp1wCoN3EpKZAIau9XpwnYT9++YhBxaicloZ71DCNwZYV7c3pSq0&#10;P7stnnaxY1TiQqEk9DGOBeeh7dGqMPMjOvIOfrIqkpw6rid1pnJreCpExq0aHH3o1Yh1j+3n7mgl&#10;vNSbN7VtUpv/mPr59fA0fu0/FlLe3yViBSziJV7D8IdP6FARU+OPTgdmJKR5TluihEWSZcAo8ZiI&#10;ObCGLtlyDrwq+f8N1S9QSwMEFAAAAAgAh07iQAexbeY9AgAAaAQAAA4AAABkcnMvZTJvRG9jLnht&#10;bK1UzW7UMBC+I/EOlu80u+kPy6rZamlVhFTRSgVx9jpOE8n2GNvbpDwAvAEnLtx5rj4Hn53dbVU4&#10;9MDFGc+MZ+b7ZibHJ4PR7Fb50JGt+HRvwpmykurO3lT808fzVzPOQhS2FpqsqvidCvxk8fLFce/m&#10;qqSWdK08QxAb5r2reBujmxdFkK0yIuyRUxbGhrwREVd/U9Re9IhudFFOJkdFT752nqQKAdqz0cg3&#10;Ef1zAlLTdFKdkVwbZeMY1SstIiCFtnOBL3K1TaNkvGyaoCLTFQfSmE8kgbxKZ7E4FvMbL1zbyU0J&#10;4jklPMFkRGeRdBfqTETB1r77K5TppKdATdyTZIoRSGYEKKaTJ9xct8KpjAVUB7cjPfy/sPLD7ZVn&#10;XV3xo5IzKww6fv/j+/3P3/e/vjHoQFDvwhx+1w6ecXhLA8Zmqw9QJtxD4036AhGDHfTe7ehVQ2QS&#10;yvJoVpYHMEnY9vcPy1nmv3h47XyI7xQZloSKe7QvsypuL0JEJXDduqRkls47rXMLtWU9MOwfTvKD&#10;nQUvtMXDhGGsNUlxWA0bYCuq74DL0zgawcnzDskvRIhXwmMWUC+2JV7iaDQhCW0kzlryX/+lT/5o&#10;Eayc9Zitiocva+EVZ/q9RfPeTA8SDTFfDg5fl7j4x5bVY4tdm1PC+E6xl05mMflHvRUbT+YzlmqZ&#10;ssIkrETuiseteBrHicdSSrVcZieMnxPxwl47mUKPdC7XkZouM51oGrnZsIcBzA3YLEua8Mf37PXw&#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wgbQfcAAAACwEAAA8AAAAAAAAAAQAgAAAAIgAA&#10;AGRycy9kb3ducmV2LnhtbFBLAQIUABQAAAAIAIdO4kAHsW3mPQIAAGgEAAAOAAAAAAAAAAEAIAAA&#10;ACsBAABkcnMvZTJvRG9jLnhtbFBLBQYAAAAABgAGAFkBAADa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8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t</m:t>
                        </m:r>
                      </m:oMath>
                      <w:r>
                        <w:rPr>
                          <w:rFonts w:hint="eastAsia"/>
                          <w:color w:val="7F7F7F" w:themeColor="background1" w:themeShade="80"/>
                          <w:szCs w:val="21"/>
                        </w:rPr>
                        <w:t>线性拟合图</w:t>
                      </w:r>
                    </w:p>
                    <w:p>
                      <w:pPr>
                        <w:jc w:val="center"/>
                        <w:rPr>
                          <w:color w:val="7F7F7F" w:themeColor="background1" w:themeShade="80"/>
                          <w:szCs w:val="21"/>
                        </w:rPr>
                      </w:pPr>
                    </w:p>
                  </w:txbxContent>
                </v:textbox>
              </v:shape>
            </w:pict>
          </mc:Fallback>
        </mc:AlternateContent>
      </w:r>
      <w:r>
        <w:rPr>
          <w:rFonts w:hint="eastAsia" w:ascii="Times New Roman" w:hAnsi="Times New Roman" w:eastAsia="宋体" w:cs="Times New Roman"/>
          <w:kern w:val="2"/>
          <w:sz w:val="24"/>
          <w:szCs w:val="24"/>
          <w:lang w:val="en-US" w:eastAsia="zh-CN" w:bidi="ar-SA"/>
        </w:rPr>
        <w:drawing>
          <wp:inline distT="0" distB="0" distL="114300" distR="114300">
            <wp:extent cx="6117590" cy="3228975"/>
            <wp:effectExtent l="0" t="0" r="8890" b="1905"/>
            <wp:docPr id="61" name="图片 6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6"/>
                    <pic:cNvPicPr>
                      <a:picLocks noChangeAspect="1"/>
                    </pic:cNvPicPr>
                  </pic:nvPicPr>
                  <pic:blipFill>
                    <a:blip r:embed="rId17"/>
                    <a:stretch>
                      <a:fillRect/>
                    </a:stretch>
                  </pic:blipFill>
                  <pic:spPr>
                    <a:xfrm>
                      <a:off x="0" y="0"/>
                      <a:ext cx="6117590" cy="3228975"/>
                    </a:xfrm>
                    <a:prstGeom prst="rect">
                      <a:avLst/>
                    </a:prstGeom>
                  </pic:spPr>
                </pic:pic>
              </a:graphicData>
            </a:graphic>
          </wp:inline>
        </w:drawing>
      </w:r>
    </w:p>
    <w:p>
      <w:pPr>
        <w:widowControl/>
        <w:jc w:val="left"/>
        <w:rPr>
          <w:rFonts w:hint="eastAsia" w:ascii="Times New Roman" w:hAnsi="Times New Roman" w:eastAsia="宋体" w:cs="Times New Roman"/>
          <w:kern w:val="2"/>
          <w:sz w:val="24"/>
          <w:szCs w:val="24"/>
          <w:lang w:val="en-US" w:eastAsia="zh-CN" w:bidi="ar-SA"/>
        </w:rPr>
      </w:pPr>
    </w:p>
    <w:p>
      <w:pPr>
        <w:widowControl/>
        <w:jc w:val="left"/>
        <w:rPr>
          <w:rFonts w:hint="eastAsia" w:ascii="Times New Roman" w:hAnsi="Times New Roman" w:eastAsia="宋体" w:cs="Times New Roman"/>
          <w:kern w:val="2"/>
          <w:sz w:val="24"/>
          <w:szCs w:val="24"/>
          <w:lang w:val="en-US" w:eastAsia="zh-CN" w:bidi="ar-SA"/>
        </w:rPr>
      </w:pPr>
      <w:r>
        <w:rPr>
          <w:rFonts w:hint="eastAsia"/>
          <w:sz w:val="24"/>
        </w:rPr>
        <mc:AlternateContent>
          <mc:Choice Requires="wps">
            <w:drawing>
              <wp:anchor distT="0" distB="0" distL="114300" distR="114300" simplePos="0" relativeHeight="251710464" behindDoc="0" locked="0" layoutInCell="1" allowOverlap="1">
                <wp:simplePos x="0" y="0"/>
                <wp:positionH relativeFrom="column">
                  <wp:posOffset>1752600</wp:posOffset>
                </wp:positionH>
                <wp:positionV relativeFrom="paragraph">
                  <wp:posOffset>3025140</wp:posOffset>
                </wp:positionV>
                <wp:extent cx="2682240" cy="33528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x</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238.2pt;height:26.4pt;width:211.2pt;z-index:251710464;mso-width-relative:page;mso-height-relative:page;" filled="f" stroked="f" coordsize="21600,21600" o:gfxdata="UEsDBAoAAAAAAIdO4kAAAAAAAAAAAAAAAAAEAAAAZHJzL1BLAwQUAAAACACHTuJAyRUxzt0AAAAL&#10;AQAADwAAAGRycy9kb3ducmV2LnhtbE2PS0/DMBCE70j8B2srcaNOrTZNQzYVilQhITi09MJtE7tJ&#10;VD9C7D7g12NO5TarGc1+U6yvRrOzGn3vLMJsmgBTtnGyty3C/mPzmAHzgawk7axC+FYe1uX9XUG5&#10;dBe7VeddaFkssT4nhC6EIefcN50y5KduUDZ6BzcaCvEcWy5HusRyo7lIkpQb6m380NGgqk41x93J&#10;ILxWm3fa1sJkP7p6eTs8D1/7zwXiw2SWPAEL6hpuYfjDj+hQRqbanaz0TCOIZRq3BIT5Mp0Di4l0&#10;lUVRIyzESgAvC/5/Q/kLUEsDBBQAAAAIAIdO4kAFLvEtPQIAAGgEAAAOAAAAZHJzL2Uyb0RvYy54&#10;bWytVM1u1DAQviPxDpbvNLvpL6tmq6VVEVJFKxXE2es4TSTbY2xvk/IA8AY9ceHOc/U5+OzsbqvC&#10;oQcuznhmPDPfNzM5PhmMZrfKh45sxac7E86UlVR39qbinz+dvzniLERha6HJqorfqcBP5q9fHfdu&#10;pkpqSdfKMwSxYda7ircxullRBNkqI8IOOWVhbMgbEXH1N0XtRY/oRhflZHJQ9ORr50mqEKA9G418&#10;HdG/JCA1TSfVGcmVUTaOUb3SIgJSaDsX+DxX2zRKxsumCSoyXXEgjflEEsjLdBbzYzG78cK1nVyX&#10;IF5SwjNMRnQWSbehzkQUbOW7v0KZTnoK1MQdSaYYgWRGgGI6ecbNdSucylhAdXBb0sP/Cys/3l55&#10;1tUVPzjkzAqDjj/c/3j4+fvh13cGHQjqXZjB79rBMw7vaMDYbPQByoR7aLxJXyBisIPeuy29aohM&#10;QlkeHJXlHkwStt3d/fIo8188vnY+xPeKDEtCxT3al1kVtxchohK4blxSMkvnnda5hdqyHhh29yf5&#10;wdaCF9riYcIw1pqkOCyHNbAl1XfA5WkcjeDkeYfkFyLEK+ExC6gX2xIvcTSakITWEmct+W//0id/&#10;tAhWznrMVsXD15XwijP9waJ5b6d7iYaYL3v7hyUu/qll+dRiV+aUML5T7KWTWUz+UW/ExpP5gqVa&#10;pKwwCSuRu+JxI57GceKxlFItFtkJ4+dEvLDXTqbQI52LVaSmy0wnmkZu1uxhAHMD1suSJvzpPXs9&#10;/iD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JFTHO3QAAAAsBAAAPAAAAAAAAAAEAIAAAACIA&#10;AABkcnMvZG93bnJldi54bWxQSwECFAAUAAAACACHTuJABS7xLT0CAABoBAAADgAAAAAAAAABACAA&#10;AAAsAQAAZHJzL2Uyb0RvYy54bWxQSwUGAAAAAAYABgBZAQAA2wU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x</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v:textbox>
              </v:shape>
            </w:pict>
          </mc:Fallback>
        </mc:AlternateContent>
      </w:r>
      <w:r>
        <w:rPr>
          <w:rFonts w:hint="eastAsia" w:ascii="Times New Roman" w:hAnsi="Times New Roman" w:eastAsia="宋体" w:cs="Times New Roman"/>
          <w:kern w:val="2"/>
          <w:sz w:val="24"/>
          <w:szCs w:val="24"/>
          <w:lang w:val="en-US" w:eastAsia="zh-CN" w:bidi="ar-SA"/>
        </w:rPr>
        <w:drawing>
          <wp:inline distT="0" distB="0" distL="114300" distR="114300">
            <wp:extent cx="6118860" cy="3052445"/>
            <wp:effectExtent l="0" t="0" r="7620" b="10795"/>
            <wp:docPr id="63" name="图片 6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7"/>
                    <pic:cNvPicPr>
                      <a:picLocks noChangeAspect="1"/>
                    </pic:cNvPicPr>
                  </pic:nvPicPr>
                  <pic:blipFill>
                    <a:blip r:embed="rId18"/>
                    <a:stretch>
                      <a:fillRect/>
                    </a:stretch>
                  </pic:blipFill>
                  <pic:spPr>
                    <a:xfrm>
                      <a:off x="0" y="0"/>
                      <a:ext cx="6118860" cy="3052445"/>
                    </a:xfrm>
                    <a:prstGeom prst="rect">
                      <a:avLst/>
                    </a:prstGeom>
                  </pic:spPr>
                </pic:pic>
              </a:graphicData>
            </a:graphic>
          </wp:inline>
        </w:drawing>
      </w:r>
    </w:p>
    <w:p>
      <w:pPr>
        <w:widowControl/>
        <w:jc w:val="left"/>
        <w:rPr>
          <w:rFonts w:hint="eastAsia" w:ascii="Times New Roman" w:hAnsi="Times New Roman" w:eastAsia="宋体" w:cs="Times New Roman"/>
          <w:kern w:val="2"/>
          <w:sz w:val="24"/>
          <w:szCs w:val="24"/>
          <w:lang w:val="en-US" w:eastAsia="zh-CN" w:bidi="ar-SA"/>
        </w:rPr>
      </w:pPr>
      <w:r>
        <w:rPr>
          <w:rFonts w:hint="eastAsia"/>
          <w:sz w:val="24"/>
        </w:rPr>
        <mc:AlternateContent>
          <mc:Choice Requires="wps">
            <w:drawing>
              <wp:anchor distT="0" distB="0" distL="114300" distR="114300" simplePos="0" relativeHeight="251709440" behindDoc="0" locked="0" layoutInCell="1" allowOverlap="1">
                <wp:simplePos x="0" y="0"/>
                <wp:positionH relativeFrom="column">
                  <wp:posOffset>1744980</wp:posOffset>
                </wp:positionH>
                <wp:positionV relativeFrom="paragraph">
                  <wp:posOffset>5410200</wp:posOffset>
                </wp:positionV>
                <wp:extent cx="2682240" cy="33528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x</m:t>
                              </m:r>
                            </m:oMath>
                            <w:r>
                              <w:rPr>
                                <w:rFonts w:hint="eastAsia"/>
                                <w:color w:val="7F7F7F" w:themeColor="background1" w:themeShade="80"/>
                                <w:szCs w:val="21"/>
                              </w:rPr>
                              <w:t>线性拟合图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4pt;margin-top:426pt;height:26.4pt;width:211.2pt;z-index:251709440;mso-width-relative:page;mso-height-relative:page;" filled="f" stroked="f" coordsize="21600,21600" o:gfxdata="UEsDBAoAAAAAAIdO4kAAAAAAAAAAAAAAAAAEAAAAZHJzL1BLAwQUAAAACACHTuJAasYKxdsAAAAL&#10;AQAADwAAAGRycy9kb3ducmV2LnhtbE2Py07DMBRE90j8g3WR2FG7Fm3TNDcVilQhIVi0dMPOid0k&#10;qh8hdh/w9VxWsBzNaOZMsb46y85mjH3wCNOJAGZ8E3TvW4T9++YhAxaT8lrZ4A3Cl4mwLm9vCpXr&#10;cPFbc96lllGJj7lC6FIacs5j0xmn4iQMxpN3CKNTieTYcj2qC5U7y6UQc+5U72mhU4OpOtMcdyeH&#10;8FJt3tS2li77ttXz6+Fp+Nx/zBDv76ZiBSyZa/oLwy8+oUNJTHU4eR2ZRZCLR0JPCNlM0ilKzJcL&#10;CaxGWAqyeFnw/x/KH1BLAwQUAAAACACHTuJAbt8s4D0CAABoBAAADgAAAGRycy9lMm9Eb2MueG1s&#10;rVTBbtQwEL0j8Q+W7zS7abeUVbPV0qoIqaKVCuLsdZwmku0xtrdJ+QD4A05cuPNd/Q6end1tVTj0&#10;wMUZz4xn5r2ZyfHJYDS7VT50ZCs+3ZtwpqykurM3Ff/08fzVEWchClsLTVZV/E4FfrJ4+eK4d3NV&#10;Uku6Vp4hiA3z3lW8jdHNiyLIVhkR9sgpC2ND3oiIq78pai96RDe6KCeTw6InXztPUoUA7dlo5JuI&#10;/jkBqWk6qc5Iro2ycYzqlRYRkELbucAXudqmUTJeNk1QkemKA2nMJ5JAXqWzWByL+Y0Xru3kpgTx&#10;nBKeYDKis0i6C3UmomBr3/0VynTSU6Am7kkyxQgkMwIU08kTbq5b4VTGAqqD25Ee/l9Y+eH2yrOu&#10;rvjhjDMrDDp+/+P7/c/f97++MehAUO/CHH7XDp5xeEsDxmarD1Am3EPjTfoCEYMd9N7t6FVDZBLK&#10;8vCoLA9gkrDt78/Ko8x/8fDa+RDfKTIsCRX3aF9mVdxehIhK4Lp1ScksnXda5xZqy3pg2J9N8oOd&#10;BS+0xcOEYaw1SXFYDRtgK6rvgMvTOBrByfMOyS9EiFfCYxZQL7YlXuJoNCEJbSTOWvJf/6VP/mgR&#10;rJz1mK2Khy9r4RVn+r1F895MDxINMV8OZq9LXPxjy+qxxa7NKWF8p9hLJ7OY/KPeio0n8xlLtUxZ&#10;YRJWInfF41Y8jePEYymlWi6zE8bPiXhhr51MoUc6l+tITZeZTjSN3GzYwwDmBmyWJU3443v2evhB&#10;L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sYKxdsAAAALAQAADwAAAAAAAAABACAAAAAiAAAA&#10;ZHJzL2Rvd25yZXYueG1sUEsBAhQAFAAAAAgAh07iQG7fLOA9AgAAaAQAAA4AAAAAAAAAAQAgAAAA&#10;Kg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m:t>
                        </m:r>
                        <m:r>
                          <m:rPr>
                            <m:sty m:val="p"/>
                          </m:rPr>
                          <w:rPr>
                            <w:rFonts w:hint="default" w:ascii="Cambria Math" w:hAnsi="Cambria Math"/>
                            <w:color w:val="7F7F7F" w:themeColor="background1" w:themeShade="80"/>
                            <w:szCs w:val="21"/>
                            <w:lang w:val="en-US" w:eastAsia="zh-CN"/>
                          </w:rPr>
                          <m:t>x</m:t>
                        </m:r>
                      </m:oMath>
                      <w:r>
                        <w:rPr>
                          <w:rFonts w:hint="eastAsia"/>
                          <w:color w:val="7F7F7F" w:themeColor="background1" w:themeShade="80"/>
                          <w:szCs w:val="21"/>
                        </w:rPr>
                        <w:t>线性拟合图</w:t>
                      </w:r>
                    </w:p>
                    <w:p>
                      <w:pPr>
                        <w:jc w:val="center"/>
                        <w:rPr>
                          <w:color w:val="7F7F7F" w:themeColor="background1" w:themeShade="80"/>
                          <w:szCs w:val="21"/>
                        </w:rPr>
                      </w:pPr>
                    </w:p>
                  </w:txbxContent>
                </v:textbox>
              </v:shape>
            </w:pict>
          </mc:Fallback>
        </mc:AlternateContent>
      </w:r>
    </w:p>
    <w:p>
      <w:pPr>
        <w:widowControl/>
        <w:jc w:val="left"/>
        <w:rPr>
          <w:rFonts w:hint="eastAsia" w:ascii="Times New Roman" w:hAnsi="Times New Roman" w:eastAsia="宋体" w:cs="Times New Roman"/>
          <w:kern w:val="2"/>
          <w:sz w:val="24"/>
          <w:szCs w:val="24"/>
          <w:lang w:val="en-US" w:eastAsia="zh-CN" w:bidi="ar-SA"/>
        </w:rPr>
      </w:pP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widowControl/>
        <w:jc w:val="left"/>
        <w:rPr>
          <w:rFonts w:hint="default" w:cs="Times New Roman"/>
          <w:kern w:val="2"/>
          <w:sz w:val="24"/>
          <w:szCs w:val="24"/>
          <w:lang w:val="en-US" w:eastAsia="zh-CN" w:bidi="ar-SA"/>
        </w:rPr>
      </w:pPr>
      <w:r>
        <w:rPr>
          <w:rFonts w:hint="eastAsia" w:cs="Times New Roman"/>
          <w:kern w:val="2"/>
          <w:sz w:val="24"/>
          <w:szCs w:val="24"/>
          <w:lang w:val="en-US" w:eastAsia="zh-CN" w:bidi="ar-SA"/>
        </w:rPr>
        <w:t>经过Mathematica 12.0 的拟合，可以用外推法求出瞬时速度v=23.4724m/s.</w:t>
      </w:r>
    </w:p>
    <w:p>
      <w:pPr>
        <w:widowControl/>
        <w:jc w:val="left"/>
        <w:rPr>
          <w:rFonts w:hint="eastAsia" w:ascii="Times New Roman" w:hAnsi="Times New Roman" w:eastAsia="宋体" w:cs="Times New Roman"/>
          <w:kern w:val="2"/>
          <w:sz w:val="24"/>
          <w:szCs w:val="24"/>
          <w:lang w:val="en-US" w:eastAsia="zh-CN" w:bidi="ar-SA"/>
        </w:rPr>
      </w:pPr>
    </w:p>
    <w:p>
      <w:pPr>
        <w:pStyle w:val="20"/>
        <w:numPr>
          <w:ilvl w:val="0"/>
          <w:numId w:val="2"/>
        </w:numPr>
        <w:spacing w:line="400" w:lineRule="exact"/>
        <w:ind w:firstLineChars="0"/>
        <w:outlineLvl w:val="2"/>
        <w:rPr>
          <w:rStyle w:val="24"/>
          <w:rFonts w:hint="eastAsia"/>
          <w:lang w:val="en-US" w:eastAsia="zh-CN"/>
        </w:rPr>
      </w:pPr>
      <w:r>
        <w:rPr>
          <w:rStyle w:val="24"/>
          <w:rFonts w:hint="eastAsia"/>
          <w:lang w:val="en-US" w:eastAsia="zh-CN"/>
        </w:rPr>
        <w:t>测定瞬时速度，改变AP距离为60cm, 测量不同U挡光片通过光电门所用的时间, 计算平均速度。</w:t>
      </w:r>
    </w:p>
    <w:p>
      <w:pPr>
        <w:widowControl/>
        <w:jc w:val="lef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给气垫导轨一端垫2个骑码。</w:t>
      </w:r>
    </w:p>
    <w:p>
      <w:pPr>
        <w:widowControl/>
        <w:jc w:val="left"/>
        <w:rPr>
          <w:rFonts w:hint="eastAsia" w:ascii="Times New Roman" w:hAnsi="Times New Roman" w:eastAsia="宋体" w:cs="Times New Roman"/>
          <w:kern w:val="2"/>
          <w:sz w:val="24"/>
          <w:szCs w:val="24"/>
          <w:lang w:val="en-US" w:eastAsia="zh-CN" w:bidi="ar-SA"/>
        </w:rPr>
      </w:pPr>
    </w:p>
    <w:tbl>
      <w:tblPr>
        <w:tblStyle w:val="11"/>
        <w:tblW w:w="98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8"/>
        <w:gridCol w:w="1042"/>
        <w:gridCol w:w="1138"/>
        <w:gridCol w:w="1138"/>
        <w:gridCol w:w="1138"/>
        <w:gridCol w:w="1113"/>
        <w:gridCol w:w="1527"/>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8" w:hRule="atLeast"/>
          <w:jc w:val="center"/>
        </w:trPr>
        <w:tc>
          <w:tcPr>
            <w:tcW w:w="1228" w:type="dxa"/>
            <w:shd w:val="pct20" w:color="auto" w:fill="auto"/>
          </w:tcPr>
          <w:p>
            <w:pPr>
              <w:widowControl/>
              <w:jc w:val="left"/>
              <w:rPr>
                <w:rFonts w:ascii="黑体" w:hAnsi="黑体" w:eastAsia="黑体"/>
              </w:rPr>
            </w:pPr>
            <w:r>
              <w:rPr>
                <w:rFonts w:hint="eastAsia" w:ascii="黑体" w:hAnsi="黑体" w:eastAsia="黑体"/>
              </w:rPr>
              <w:t>挡光片宽度（c</w:t>
            </w:r>
            <w:r>
              <w:rPr>
                <w:rFonts w:ascii="黑体" w:hAnsi="黑体" w:eastAsia="黑体"/>
              </w:rPr>
              <w:t>m</w:t>
            </w:r>
            <w:r>
              <w:rPr>
                <w:rFonts w:hint="eastAsia" w:ascii="黑体" w:hAnsi="黑体" w:eastAsia="黑体"/>
              </w:rPr>
              <w:t>）</w:t>
            </w:r>
          </w:p>
        </w:tc>
        <w:tc>
          <w:tcPr>
            <w:tcW w:w="1042" w:type="dxa"/>
            <w:shd w:val="pct20" w:color="auto" w:fill="auto"/>
            <w:vAlign w:val="center"/>
          </w:tcPr>
          <w:p>
            <w:pPr>
              <w:widowControl/>
              <w:jc w:val="center"/>
              <w:rPr>
                <w:rFonts w:ascii="黑体" w:hAnsi="黑体" w:eastAsia="黑体"/>
                <w:iCs/>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1</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2</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3</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38"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4</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113" w:type="dxa"/>
            <w:shd w:val="pct20" w:color="auto" w:fill="auto"/>
            <w:vAlign w:val="center"/>
          </w:tcPr>
          <w:p>
            <w:pPr>
              <w:widowControl/>
              <w:jc w:val="center"/>
              <w:rPr>
                <w:rFonts w:ascii="黑体" w:hAnsi="黑体" w:eastAsia="黑体"/>
              </w:rPr>
            </w:pPr>
            <m:oMath>
              <m:r>
                <m:rPr/>
                <w:rPr>
                  <w:rFonts w:ascii="Cambria Math" w:hAnsi="Cambria Math" w:eastAsia="黑体"/>
                </w:rPr>
                <m:t>∆</m:t>
              </m:r>
              <m:sSub>
                <m:sSubPr>
                  <m:ctrlPr>
                    <w:rPr>
                      <w:rFonts w:ascii="Cambria Math" w:hAnsi="Cambria Math" w:eastAsia="黑体"/>
                      <w:i/>
                    </w:rPr>
                  </m:ctrlPr>
                </m:sSubPr>
                <m:e>
                  <m:r>
                    <m:rPr/>
                    <w:rPr>
                      <w:rFonts w:ascii="Cambria Math" w:hAnsi="Cambria Math" w:eastAsia="黑体"/>
                    </w:rPr>
                    <m:t>t</m:t>
                  </m:r>
                  <m:ctrlPr>
                    <w:rPr>
                      <w:rFonts w:ascii="Cambria Math" w:hAnsi="Cambria Math" w:eastAsia="黑体"/>
                      <w:i/>
                    </w:rPr>
                  </m:ctrlPr>
                </m:e>
                <m:sub>
                  <m:r>
                    <m:rPr/>
                    <w:rPr>
                      <w:rFonts w:ascii="Cambria Math" w:hAnsi="Cambria Math" w:eastAsia="黑体"/>
                    </w:rPr>
                    <m:t>5</m:t>
                  </m:r>
                  <m:ctrlPr>
                    <w:rPr>
                      <w:rFonts w:ascii="Cambria Math" w:hAnsi="Cambria Math" w:eastAsia="黑体"/>
                      <w:i/>
                    </w:rPr>
                  </m:ctrlPr>
                </m:sub>
              </m:sSub>
            </m:oMath>
            <w:r>
              <w:rPr>
                <w:rFonts w:hint="eastAsia" w:ascii="黑体" w:hAnsi="黑体" w:eastAsia="黑体"/>
                <w:iCs/>
              </w:rPr>
              <w:t>(</w:t>
            </w:r>
            <w:r>
              <w:rPr>
                <w:rFonts w:ascii="黑体" w:hAnsi="黑体" w:eastAsia="黑体"/>
                <w:iCs/>
              </w:rPr>
              <w:t>ms)</w:t>
            </w:r>
          </w:p>
        </w:tc>
        <w:tc>
          <w:tcPr>
            <w:tcW w:w="1527" w:type="dxa"/>
            <w:shd w:val="pct20" w:color="auto" w:fill="auto"/>
            <w:vAlign w:val="center"/>
          </w:tcPr>
          <w:p>
            <w:pPr>
              <w:widowControl/>
              <w:jc w:val="center"/>
              <w:rPr>
                <w:rFonts w:ascii="黑体" w:hAnsi="黑体" w:eastAsia="黑体"/>
                <w:b/>
                <w:bCs/>
              </w:rPr>
            </w:pPr>
            <m:oMath>
              <m:r>
                <m:rPr>
                  <m:sty m:val="bi"/>
                </m:rPr>
                <w:rPr>
                  <w:rFonts w:ascii="Cambria Math" w:hAnsi="Cambria Math" w:eastAsia="黑体"/>
                </w:rPr>
                <m:t>∆t</m:t>
              </m:r>
            </m:oMath>
            <w:r>
              <w:rPr>
                <w:rFonts w:hint="eastAsia" w:ascii="黑体" w:hAnsi="黑体" w:eastAsia="黑体"/>
                <w:b/>
                <w:bCs/>
                <w:iCs/>
              </w:rPr>
              <w:t>(</w:t>
            </w:r>
            <w:r>
              <w:rPr>
                <w:rFonts w:ascii="黑体" w:hAnsi="黑体" w:eastAsia="黑体"/>
                <w:b/>
                <w:bCs/>
                <w:iCs/>
              </w:rPr>
              <w:t>ms)</w:t>
            </w:r>
          </w:p>
        </w:tc>
        <w:tc>
          <w:tcPr>
            <w:tcW w:w="1527" w:type="dxa"/>
            <w:shd w:val="pct20" w:color="auto" w:fill="auto"/>
            <w:vAlign w:val="center"/>
          </w:tcPr>
          <w:p>
            <w:pPr>
              <w:widowControl/>
              <w:jc w:val="center"/>
              <w:rPr>
                <w:rFonts w:ascii="Cambria Math" w:hAnsi="Cambria Math" w:eastAsia="黑体"/>
                <w:b/>
                <w:i/>
                <w:oMath/>
              </w:rPr>
            </w:pPr>
            <w:r>
              <w:rPr>
                <w:rFonts w:hint="eastAsia" w:hAnsi="Cambria Math" w:eastAsia="黑体"/>
                <w:b/>
                <w:i/>
                <w:lang w:val="en-US" w:eastAsia="zh-CN"/>
              </w:rPr>
              <w:t>v(cm/s)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7"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40.33</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39.66</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39.22</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40.29</w:t>
            </w:r>
          </w:p>
        </w:tc>
        <w:tc>
          <w:tcPr>
            <w:tcW w:w="1113"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39.89</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0.03988</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3</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117.12</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117.88</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118.80</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116.45</w:t>
            </w:r>
          </w:p>
        </w:tc>
        <w:tc>
          <w:tcPr>
            <w:tcW w:w="1113"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116.58</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0.11737</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5</w:t>
            </w:r>
            <w:r>
              <w:rPr>
                <w:rFonts w:ascii="黑体" w:hAnsi="黑体" w:eastAsia="黑体"/>
              </w:rPr>
              <w:t xml:space="preserve"> (</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198.53</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194.10</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198.18</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199.90</w:t>
            </w:r>
          </w:p>
        </w:tc>
        <w:tc>
          <w:tcPr>
            <w:tcW w:w="1113"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195.65</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0.19727</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1228" w:type="dxa"/>
            <w:shd w:val="pct10" w:color="auto" w:fill="auto"/>
            <w:vAlign w:val="center"/>
          </w:tcPr>
          <w:p>
            <w:pPr>
              <w:widowControl/>
              <w:jc w:val="center"/>
              <w:rPr>
                <w:rFonts w:ascii="黑体" w:hAnsi="黑体" w:eastAsia="黑体"/>
              </w:rPr>
            </w:pPr>
            <w:r>
              <w:rPr>
                <w:rFonts w:hint="eastAsia" w:ascii="黑体" w:hAnsi="黑体" w:eastAsia="黑体"/>
              </w:rPr>
              <w:t>1</w:t>
            </w:r>
            <w:r>
              <w:rPr>
                <w:rFonts w:ascii="黑体" w:hAnsi="黑体" w:eastAsia="黑体"/>
              </w:rPr>
              <w:t>0(</w:t>
            </w:r>
            <w:r>
              <w:rPr>
                <w:rFonts w:hint="eastAsia" w:ascii="黑体" w:hAnsi="黑体" w:eastAsia="黑体"/>
              </w:rPr>
              <w:t>c</w:t>
            </w:r>
            <w:r>
              <w:rPr>
                <w:rFonts w:ascii="黑体" w:hAnsi="黑体" w:eastAsia="黑体"/>
              </w:rPr>
              <w:t>m)</w:t>
            </w:r>
          </w:p>
        </w:tc>
        <w:tc>
          <w:tcPr>
            <w:tcW w:w="1042"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404.38</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410.82</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404.35</w:t>
            </w:r>
          </w:p>
        </w:tc>
        <w:tc>
          <w:tcPr>
            <w:tcW w:w="1138"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408.11</w:t>
            </w:r>
          </w:p>
        </w:tc>
        <w:tc>
          <w:tcPr>
            <w:tcW w:w="1113"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398.52</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0.40524</w:t>
            </w:r>
          </w:p>
        </w:tc>
        <w:tc>
          <w:tcPr>
            <w:tcW w:w="1527" w:type="dxa"/>
          </w:tcPr>
          <w:p>
            <w:pPr>
              <w:widowControl/>
              <w:jc w:val="center"/>
              <w:rPr>
                <w:rFonts w:hint="eastAsia" w:ascii="黑体" w:hAnsi="黑体" w:eastAsia="黑体"/>
                <w:lang w:val="en-US" w:eastAsia="zh-CN"/>
              </w:rPr>
            </w:pPr>
          </w:p>
          <w:p>
            <w:pPr>
              <w:widowControl/>
              <w:jc w:val="center"/>
              <w:rPr>
                <w:rFonts w:hint="default" w:ascii="黑体" w:hAnsi="黑体" w:eastAsia="黑体"/>
                <w:lang w:val="en-US" w:eastAsia="zh-CN"/>
              </w:rPr>
            </w:pPr>
            <w:r>
              <w:rPr>
                <w:rFonts w:hint="eastAsia" w:ascii="黑体" w:hAnsi="黑体" w:eastAsia="黑体"/>
                <w:lang w:val="en-US" w:eastAsia="zh-CN"/>
              </w:rPr>
              <w:t>24.68</w:t>
            </w:r>
          </w:p>
        </w:tc>
      </w:tr>
    </w:tbl>
    <w:p>
      <w:pPr>
        <w:spacing w:line="400" w:lineRule="exact"/>
        <w:ind w:left="420" w:leftChars="200"/>
        <w:rPr>
          <w:rFonts w:hint="eastAsia" w:hAnsi="Cambria Math"/>
          <w:i w:val="0"/>
          <w:sz w:val="24"/>
        </w:rPr>
      </w:pPr>
      <w:r>
        <w:rPr>
          <w:rFonts w:hint="eastAsia"/>
          <w:sz w:val="24"/>
        </w:rPr>
        <mc:AlternateContent>
          <mc:Choice Requires="wps">
            <w:drawing>
              <wp:anchor distT="0" distB="0" distL="114300" distR="114300" simplePos="0" relativeHeight="251705344" behindDoc="0" locked="0" layoutInCell="1" allowOverlap="1">
                <wp:simplePos x="0" y="0"/>
                <wp:positionH relativeFrom="column">
                  <wp:posOffset>1584960</wp:posOffset>
                </wp:positionH>
                <wp:positionV relativeFrom="paragraph">
                  <wp:posOffset>143510</wp:posOffset>
                </wp:positionV>
                <wp:extent cx="2926080" cy="33528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292608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-third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8pt;margin-top:11.3pt;height:26.4pt;width:230.4pt;z-index:251705344;mso-width-relative:page;mso-height-relative:page;" filled="f" stroked="f" coordsize="21600,21600" o:gfxdata="UEsDBAoAAAAAAIdO4kAAAAAAAAAAAAAAAAAEAAAAZHJzL1BLAwQUAAAACACHTuJAsLYbgtoAAAAJ&#10;AQAADwAAAGRycy9kb3ducmV2LnhtbE2PzU7DMBCE70i8g7VI3KidKC0lxKlQpAoJwaGlF25OvE0i&#10;4nWI3R94epZTOe2sdjT7TbE6u0EccQq9Jw3JTIFAarztqdWwe1/fLUGEaMiawRNq+MYAq/L6qjC5&#10;9Sfa4HEbW8EhFHKjoYtxzKUMTYfOhJkfkfi295MzkdeplXYyJw53g0yVWkhneuIPnRmx6rD53B6c&#10;hpdq/WY2deqWP0P1/Lp/Gr92H3Otb28S9Qgi4jlezPCHz+hQMlPtD2SDGDSk2cOCrSxSnmy4T1QG&#10;omYxz0CWhfzfoPwFUEsDBBQAAAAIAIdO4kBZFhxBPAIAAGgEAAAOAAAAZHJzL2Uyb0RvYy54bWyt&#10;VMFOGzEQvVfqP1i+l00CoRCxQSmIqhIqSLTq2fF62ZVsj2s77NIPaP+AUy+997vyHX32JgHRHjj0&#10;4oxnZt/MezPOyWlvNLtTPrRkSz7eG3GmrKSqtbcl//zp4s0RZyEKWwlNVpX8XgV+On/96qRzMzWh&#10;hnSlPAOIDbPOlbyJ0c2KIshGGRH2yCmLYE3eiIirvy0qLzqgG11MRqPDoiNfOU9ShQDv+RDkG0T/&#10;EkCq61aqc5Iro2wcUL3SIoJSaFoX+Dx3W9dKxqu6DioyXXIwjflEEdjLdBbzEzG79cI1rdy0IF7S&#10;wjNORrQWRXdQ5yIKtvLtX1CmlZ4C1XFPkikGIlkRsBiPnmlz0winMhdIHdxO9PD/YOXHu2vP2qrk&#10;0zFnVhhMfP3wY/3z9/rXdwYfBOpcmCHvxiEz9u+ox9ps/QHOxLuvvUm/YMQQh7z3O3lVH5mEc3I8&#10;ORwdISQR29+fTmADvnj82vkQ3ysyLBkl9xhfVlXcXYY4pG5TUjFLF63WeYTasq7kh/vTUf5gFwG4&#10;tqiROAy9Jiv2y35DbEnVPXh5GlYjOHnRovilCPFaeOwC+sVriVc4ak0oQhuLs4b8t3/5Uz5GhChn&#10;HXar5OHrSnjFmf5gMbzj8cEBYGO+HEzfTnDxTyPLpxG7MmeE9cV80F02U37UW7P2ZL7gUS1SVYSE&#10;lahd8rg1z+Kw8XiUUi0WOQnr50S8tDdOJuhBzsUqUt1mpZNMgzYb9bCAeVabx5I2/Ok9Zz3+Q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C2G4LaAAAACQEAAA8AAAAAAAAAAQAgAAAAIgAAAGRy&#10;cy9kb3ducmV2LnhtbFBLAQIUABQAAAAIAIdO4kBZFhxBPAIAAGgEAAAOAAAAAAAAAAEAIAAAACkB&#10;AABkcnMvZTJvRG9jLnhtbFBLBQYAAAAABgAGAFkBAADX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表1</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平均速度数据</w:t>
                      </w:r>
                      <w:r>
                        <w:rPr>
                          <w:rFonts w:hint="eastAsia"/>
                          <w:color w:val="7F7F7F" w:themeColor="background1" w:themeShade="80"/>
                          <w:szCs w:val="21"/>
                        </w:rPr>
                        <w:t>处理</w:t>
                      </w:r>
                      <w:r>
                        <w:rPr>
                          <w:rFonts w:hint="eastAsia"/>
                          <w:color w:val="7F7F7F" w:themeColor="background1" w:themeShade="80"/>
                          <w:szCs w:val="21"/>
                          <w:lang w:val="en-US" w:eastAsia="zh-CN"/>
                        </w:rPr>
                        <w:t>-third</w:t>
                      </w:r>
                    </w:p>
                  </w:txbxContent>
                </v:textbox>
              </v:shape>
            </w:pict>
          </mc:Fallback>
        </mc:AlternateContent>
      </w:r>
    </w:p>
    <w:p>
      <w:pPr>
        <w:pStyle w:val="7"/>
        <w:rPr>
          <w:rFonts w:hint="eastAsia" w:eastAsia="宋体"/>
          <w:lang w:eastAsia="zh-CN"/>
        </w:rPr>
      </w:pPr>
      <w:r>
        <w:rPr>
          <w:rFonts w:hint="eastAsia" w:eastAsia="宋体"/>
          <w:lang w:eastAsia="zh-CN"/>
        </w:rPr>
        <w:drawing>
          <wp:inline distT="0" distB="0" distL="114300" distR="114300">
            <wp:extent cx="6113145" cy="3215640"/>
            <wp:effectExtent l="0" t="0" r="13335" b="0"/>
            <wp:docPr id="68" name="图片 6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0"/>
                    <pic:cNvPicPr>
                      <a:picLocks noChangeAspect="1"/>
                    </pic:cNvPicPr>
                  </pic:nvPicPr>
                  <pic:blipFill>
                    <a:blip r:embed="rId19"/>
                    <a:stretch>
                      <a:fillRect/>
                    </a:stretch>
                  </pic:blipFill>
                  <pic:spPr>
                    <a:xfrm>
                      <a:off x="0" y="0"/>
                      <a:ext cx="6113145" cy="321564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6067425" cy="8162925"/>
            <wp:effectExtent l="0" t="0" r="13335" b="5715"/>
            <wp:docPr id="69" name="图片 6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1"/>
                    <pic:cNvPicPr>
                      <a:picLocks noChangeAspect="1"/>
                    </pic:cNvPicPr>
                  </pic:nvPicPr>
                  <pic:blipFill>
                    <a:blip r:embed="rId20"/>
                    <a:stretch>
                      <a:fillRect/>
                    </a:stretch>
                  </pic:blipFill>
                  <pic:spPr>
                    <a:xfrm>
                      <a:off x="0" y="0"/>
                      <a:ext cx="6067425" cy="8162925"/>
                    </a:xfrm>
                    <a:prstGeom prst="rect">
                      <a:avLst/>
                    </a:prstGeom>
                  </pic:spPr>
                </pic:pic>
              </a:graphicData>
            </a:graphic>
          </wp:inline>
        </w:drawing>
      </w:r>
    </w:p>
    <w:p>
      <w:pPr>
        <w:pStyle w:val="7"/>
        <w:rPr>
          <w:rFonts w:hint="eastAsia"/>
        </w:rPr>
      </w:pPr>
      <w:r>
        <w:rPr>
          <w:rFonts w:hint="eastAsia"/>
          <w:sz w:val="24"/>
        </w:rPr>
        <mc:AlternateContent>
          <mc:Choice Requires="wps">
            <w:drawing>
              <wp:anchor distT="0" distB="0" distL="114300" distR="114300" simplePos="0" relativeHeight="251711488" behindDoc="0" locked="0" layoutInCell="1" allowOverlap="1">
                <wp:simplePos x="0" y="0"/>
                <wp:positionH relativeFrom="column">
                  <wp:posOffset>1783080</wp:posOffset>
                </wp:positionH>
                <wp:positionV relativeFrom="paragraph">
                  <wp:posOffset>59055</wp:posOffset>
                </wp:positionV>
                <wp:extent cx="2682240" cy="33528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10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Δt</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4pt;margin-top:4.65pt;height:26.4pt;width:211.2pt;z-index:251711488;mso-width-relative:page;mso-height-relative:page;" filled="f" stroked="f" coordsize="21600,21600" o:gfxdata="UEsDBAoAAAAAAIdO4kAAAAAAAAAAAAAAAAAEAAAAZHJzL1BLAwQUAAAACACHTuJAJBtjI9kAAAAI&#10;AQAADwAAAGRycy9kb3ducmV2LnhtbE2Py07DMBRE90j8g3WR2FE7righzU2FIlVICBYt3bBz4tsk&#10;qh8hdh/w9ZgVLEczmjlTri7WsBNNYfAOIZsJYORarwfXIeze13c5sBCV08p4RwhfFGBVXV+VqtD+&#10;7DZ02saOpRIXCoXQxzgWnIe2J6vCzI/kkrf3k1UxyanjelLnVG4Nl0IsuFWDSwu9GqnuqT1sjxbh&#10;pV6/qU0jbf5t6ufX/dP4ufu4R7y9ycQSWKRL/AvDL35ChyoxNf7odGAGQeYioUeExzmw5D+IuQTW&#10;ICxkBrwq+f8D1Q9QSwMEFAAAAAgAh07iQNxxXqs9AgAAaAQAAA4AAABkcnMvZTJvRG9jLnhtbK1U&#10;zW4TMRC+I/EOlu90k+0vUTdVaFWEVNFKBXF2vN7uSrbH2E53ywPAG/TEhTvP1efgszdJq8KhBy6b&#10;8cz4m/m+Gef4ZDCa3SofOrIVn+5MOFNWUt3Zm4p//nT+5oizEIWthSarKn6nAj+Zv3513LuZKqkl&#10;XSvPAGLDrHcVb2N0s6IIslVGhB1yyiLYkDci4uhvitqLHuhGF+VkclD05GvnSaoQ4D0bg3yN6F8C&#10;SE3TSXVGcmWUjSOqV1pEUApt5wKf526bRsl42TRBRaYrDqYxf1EE9jJ9i/mxmN144dpOrlsQL2nh&#10;GScjOouiW6gzEQVb+e4vKNNJT4GauCPJFCORrAhYTCfPtLluhVOZC6QObit6+H+w8uPtlWddXfFD&#10;SGKFwcQf7n88/Pz98Os7gw8C9S7MkHftkBmHdzRgbTb+AGfiPTTepF8wYogD624rrxoik3CWB0dl&#10;uYeQRGx3d788yvDF423nQ3yvyLBkVNxjfFlVcXsRIjpB6iYlFbN03mmdR6gt6yt+sLs/yRe2EdzQ&#10;FhcTh7HXZMVhOayJLam+Ay9P42oEJ887FL8QIV4Jj11Av3gt8RKfRhOK0NrirCX/7V/+lI8RIcpZ&#10;j92qePi6El5xpj9YDO/tdC/JEPNhb/+wxME/jSyfRuzKnBLWd4p36WQ2U37UG7PxZL7gUS1SVYSE&#10;lahd8bgxT+O48XiUUi0WOQnr50S8sNdOJuhRzsUqUtNlpZNMozZr9bCAeQDrx5I2/Ok5Zz3+Q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QbYyPZAAAACAEAAA8AAAAAAAAAAQAgAAAAIgAAAGRy&#10;cy9kb3ducmV2LnhtbFBLAQIUABQAAAAIAIdO4kDccV6rPQIAAGgEAAAOAAAAAAAAAAEAIAAAACgB&#10;AABkcnMvZTJvRG9jLnhtbFBLBQYAAAAABgAGAFkBAADX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10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Δt</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v:textbox>
              </v:shape>
            </w:pict>
          </mc:Fallback>
        </mc:AlternateContent>
      </w:r>
    </w:p>
    <w:p>
      <w:pPr>
        <w:pStyle w:val="7"/>
        <w:rPr>
          <w:rFonts w:hint="eastAsia" w:eastAsia="宋体"/>
          <w:lang w:eastAsia="zh-CN"/>
        </w:rPr>
      </w:pPr>
      <w:r>
        <w:rPr>
          <w:rFonts w:hint="eastAsia"/>
          <w:sz w:val="24"/>
        </w:rPr>
        <mc:AlternateContent>
          <mc:Choice Requires="wps">
            <w:drawing>
              <wp:anchor distT="0" distB="0" distL="114300" distR="114300" simplePos="0" relativeHeight="251712512" behindDoc="0" locked="0" layoutInCell="1" allowOverlap="1">
                <wp:simplePos x="0" y="0"/>
                <wp:positionH relativeFrom="column">
                  <wp:posOffset>1767840</wp:posOffset>
                </wp:positionH>
                <wp:positionV relativeFrom="paragraph">
                  <wp:posOffset>3057525</wp:posOffset>
                </wp:positionV>
                <wp:extent cx="2682240" cy="33528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11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Δx</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2pt;margin-top:240.75pt;height:26.4pt;width:211.2pt;z-index:251712512;mso-width-relative:page;mso-height-relative:page;" filled="f" stroked="f" coordsize="21600,21600" o:gfxdata="UEsDBAoAAAAAAIdO4kAAAAAAAAAAAAAAAAAEAAAAZHJzL1BLAwQUAAAACACHTuJAWleqV9wAAAAL&#10;AQAADwAAAGRycy9kb3ducmV2LnhtbE2Py07DMBBF90j8gzVI7KidNKFRiFOhSBUSgkVLN+yc2E0i&#10;7HGI3Qd8PcMKlqM5uvfcan1xlp3MHEaPEpKFAGaw83rEXsL+bXNXAAtRoVbWo5HwZQKs6+urSpXa&#10;n3FrTrvYMwrBUCoJQ4xTyXnoBuNUWPjJIP0OfnYq0jn3XM/qTOHO8lSIe+7UiNQwqMk0g+k+dkcn&#10;4bnZvKptm7ri2zZPL4fH6XP/nkt5e5OIB2DRXOIfDL/6pA41ObX+iDowKyFdFRmhErIiyYERsRKC&#10;xrQS8mW2BF5X/P+G+gdQSwMEFAAAAAgAh07iQLeAg2Y9AgAAaAQAAA4AAABkcnMvZTJvRG9jLnht&#10;bK1UzW7UMBC+I/EOlu80u+kvq2arpVURUkUrFcTZ6zhNJNtjbG+T8gDwBj1x4c5z9Tn47Oxuq8Kh&#10;By7OeGY8M983Mzk+GYxmt8qHjmzFpzsTzpSVVHf2puKfP52/OeIsRGFrocmqit+pwE/mr18d926m&#10;SmpJ18ozBLFh1ruKtzG6WVEE2Sojwg45ZWFsyBsRcfU3Re1Fj+hGF+VkclD05GvnSaoQoD0bjXwd&#10;0b8kIDVNJ9UZyZVRNo5RvdIiAlJoOxf4PFfbNErGy6YJKjJdcSCN+UQSyMt0FvNjMbvxwrWdXJcg&#10;XlLCM0xGdBZJt6HORBRs5bu/QplOegrUxB1JphiBZEaAYjp5xs11K5zKWEB1cFvSw/8LKz/eXnnW&#10;1RU/LDmzwqDjD/c/Hn7+fvj1nUEHgnoXZvC7dvCMwzsaMDYbfYAy4R4ab9IXiBjsoPduS68aIpNQ&#10;lgdHZbkHk4Rtd3e/PMr8F4+vnQ/xvSLDklBxj/ZlVsXtRYioBK4bl5TM0nmndW6htqyv+MHu/iQ/&#10;2FrwQls8TBjGWpMUh+WwBrak+g64PI2jEZw875D8QoR4JTxmAfViW+IljkYTktBa4qwl/+1f+uSP&#10;FsHKWY/Zqnj4uhJecaY/WDTv7XQv0RDzZW//sMTFP7Usn1rsypwSxneKvXQyi8k/6o3YeDJfsFSL&#10;lBUmYSVyVzxuxNM4TjyWUqrFIjth/JyIF/bayRR6pHOxitR0melE08jNmj0MYG7AelnShD+9Z6/H&#10;H8T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pXqlfcAAAACwEAAA8AAAAAAAAAAQAgAAAAIgAA&#10;AGRycy9kb3ducmV2LnhtbFBLAQIUABQAAAAIAIdO4kC3gINmPQIAAGgEAAAOAAAAAAAAAAEAIAAA&#10;ACsBAABkcnMvZTJvRG9jLnhtbFBLBQYAAAAABgAGAFkBAADaBQAAAAA=&#10;">
                <v:fill on="f" focussize="0,0"/>
                <v:stroke on="f" weight="0.5pt"/>
                <v:imagedata o:title=""/>
                <o:lock v:ext="edit" aspectratio="f"/>
                <v:textbox>
                  <w:txbxContent>
                    <w:p>
                      <w:pPr>
                        <w:jc w:val="center"/>
                        <w:rPr>
                          <w:rFonts w:hint="default"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11 </w:t>
                      </w:r>
                      <w:r>
                        <w:rPr>
                          <w:rFonts w:hint="eastAsia"/>
                          <w:color w:val="7F7F7F" w:themeColor="background1" w:themeShade="80"/>
                          <w:szCs w:val="21"/>
                        </w:rPr>
                        <w:t xml:space="preserve"> </w:t>
                      </w:r>
                      <m:oMath>
                        <m:r>
                          <m:rPr>
                            <m:sty m:val="p"/>
                          </m:rPr>
                          <w:rPr>
                            <w:rFonts w:hint="eastAsia" w:ascii="Cambria Math"/>
                            <w:color w:val="7F7F7F" w:themeColor="background1" w:themeShade="80"/>
                            <w:szCs w:val="21"/>
                            <w:lang w:val="en-US" w:eastAsia="zh-CN"/>
                          </w:rPr>
                          <m:t>v</m:t>
                        </m:r>
                        <m:r>
                          <m:rPr>
                            <m:sty m:val="p"/>
                          </m:rPr>
                          <w:rPr>
                            <w:rFonts w:ascii="Cambria Math" w:hAnsi="Cambria Math"/>
                            <w:color w:val="7F7F7F" w:themeColor="background1" w:themeShade="80"/>
                            <w:szCs w:val="21"/>
                          </w:rPr>
                          <m:t>−</m:t>
                        </m:r>
                        <m:r>
                          <m:rPr>
                            <m:sty m:val="p"/>
                          </m:rPr>
                          <w:rPr>
                            <w:rFonts w:hint="eastAsia" w:ascii="Cambria Math" w:hAnsi="Cambria Math"/>
                            <w:color w:val="7F7F7F" w:themeColor="background1" w:themeShade="80"/>
                            <w:szCs w:val="21"/>
                            <w:lang w:val="en-US" w:eastAsia="zh-CN"/>
                          </w:rPr>
                          <m:t>Δx</m:t>
                        </m:r>
                      </m:oMath>
                      <w:r>
                        <w:rPr>
                          <w:rFonts w:hint="eastAsia" w:hAnsi="Cambria Math"/>
                          <w:b w:val="0"/>
                          <w:i w:val="0"/>
                          <w:color w:val="7F7F7F" w:themeColor="background1" w:themeShade="80"/>
                          <w:szCs w:val="21"/>
                          <w:lang w:val="en-US" w:eastAsia="zh-CN"/>
                        </w:rPr>
                        <w:t>数据处理</w:t>
                      </w:r>
                    </w:p>
                    <w:p>
                      <w:pPr>
                        <w:jc w:val="center"/>
                        <w:rPr>
                          <w:color w:val="7F7F7F" w:themeColor="background1" w:themeShade="80"/>
                          <w:szCs w:val="21"/>
                        </w:rPr>
                      </w:pPr>
                    </w:p>
                  </w:txbxContent>
                </v:textbox>
              </v:shape>
            </w:pict>
          </mc:Fallback>
        </mc:AlternateContent>
      </w:r>
      <w:r>
        <w:rPr>
          <w:rFonts w:hint="eastAsia" w:eastAsia="宋体"/>
          <w:lang w:eastAsia="zh-CN"/>
        </w:rPr>
        <w:drawing>
          <wp:inline distT="0" distB="0" distL="114300" distR="114300">
            <wp:extent cx="6116955" cy="3105150"/>
            <wp:effectExtent l="0" t="0" r="9525" b="3810"/>
            <wp:docPr id="71" name="图片 7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2"/>
                    <pic:cNvPicPr>
                      <a:picLocks noChangeAspect="1"/>
                    </pic:cNvPicPr>
                  </pic:nvPicPr>
                  <pic:blipFill>
                    <a:blip r:embed="rId21"/>
                    <a:stretch>
                      <a:fillRect/>
                    </a:stretch>
                  </pic:blipFill>
                  <pic:spPr>
                    <a:xfrm>
                      <a:off x="0" y="0"/>
                      <a:ext cx="6116955" cy="3105150"/>
                    </a:xfrm>
                    <a:prstGeom prst="rect">
                      <a:avLst/>
                    </a:prstGeom>
                  </pic:spPr>
                </pic:pic>
              </a:graphicData>
            </a:graphic>
          </wp:inline>
        </w:drawing>
      </w:r>
    </w:p>
    <w:p>
      <w:pPr>
        <w:spacing w:line="400" w:lineRule="exact"/>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widowControl/>
        <w:jc w:val="left"/>
        <w:rPr>
          <w:rFonts w:hint="eastAsia" w:cs="Times New Roman"/>
          <w:kern w:val="2"/>
          <w:sz w:val="24"/>
          <w:szCs w:val="24"/>
          <w:lang w:val="en-US" w:eastAsia="zh-CN" w:bidi="ar-SA"/>
        </w:rPr>
      </w:pPr>
      <w:r>
        <w:rPr>
          <w:rFonts w:hint="eastAsia" w:cs="Times New Roman"/>
          <w:kern w:val="2"/>
          <w:sz w:val="24"/>
          <w:szCs w:val="24"/>
          <w:lang w:val="en-US" w:eastAsia="zh-CN" w:bidi="ar-SA"/>
        </w:rPr>
        <w:t>经过Mathematica 12.0 的拟合，可以用外推法求出瞬时速度v=25.4721m/s.</w:t>
      </w:r>
    </w:p>
    <w:p>
      <w:pPr>
        <w:widowControl/>
        <w:jc w:val="left"/>
        <w:rPr>
          <w:rFonts w:hint="default" w:cs="Times New Roman"/>
          <w:kern w:val="2"/>
          <w:sz w:val="24"/>
          <w:szCs w:val="24"/>
          <w:lang w:val="en-US" w:eastAsia="zh-CN" w:bidi="ar-SA"/>
        </w:rPr>
      </w:pPr>
      <w:r>
        <w:rPr>
          <w:rFonts w:hint="eastAsia" w:cs="Times New Roman"/>
          <w:kern w:val="2"/>
          <w:sz w:val="24"/>
          <w:szCs w:val="24"/>
          <w:lang w:val="en-US" w:eastAsia="zh-CN" w:bidi="ar-SA"/>
        </w:rPr>
        <w:t>此外，三种情况下的v-Δx图像散点均稳定分布在一个数据点附近。与理论符合良好。</w:t>
      </w:r>
    </w:p>
    <w:p>
      <w:pPr>
        <w:rPr>
          <w:rFonts w:hint="eastAsia"/>
          <w:lang w:eastAsia="zh-CN"/>
        </w:rPr>
      </w:pPr>
    </w:p>
    <w:p>
      <w:pPr>
        <w:pStyle w:val="7"/>
      </w:pPr>
      <w:r>
        <w:rPr>
          <w:rFonts w:hint="eastAsia"/>
        </w:rPr>
        <w:t>六．思考题</w:t>
      </w:r>
    </w:p>
    <w:p>
      <w:pPr>
        <w:spacing w:line="400" w:lineRule="exact"/>
        <w:rPr>
          <w:b/>
          <w:bCs/>
          <w:sz w:val="24"/>
        </w:rPr>
      </w:pPr>
      <w:r>
        <w:rPr>
          <w:b/>
          <w:bCs/>
          <w:sz w:val="24"/>
        </w:rPr>
        <w:t>1. 仔细观察，可以发现滑块的振幅是不断减小的，那么为什么还可以认为滑块是做简谐振动？</w:t>
      </w:r>
    </w:p>
    <w:p>
      <w:pPr>
        <w:spacing w:line="400" w:lineRule="exact"/>
        <w:rPr>
          <w:b/>
          <w:bCs/>
          <w:sz w:val="24"/>
        </w:rPr>
      </w:pPr>
      <w:r>
        <w:rPr>
          <w:b/>
          <w:bCs/>
          <w:sz w:val="24"/>
        </w:rPr>
        <w:t>实验中应如何尽量保证滑块做简谐振动？</w:t>
      </w:r>
    </w:p>
    <w:p>
      <w:pPr>
        <w:spacing w:line="400" w:lineRule="exact"/>
        <w:ind w:firstLine="480"/>
        <w:rPr>
          <w:sz w:val="24"/>
        </w:rPr>
      </w:pPr>
      <w:r>
        <w:rPr>
          <w:sz w:val="24"/>
        </w:rPr>
        <w:t>滑块振幅不断减小的原因是气垫导轨不能保证滑块与导轨之间完全没有滑动摩擦，且无法排除空气阻力。但这部分摩擦很小，在误差范围内可以忽略。而且由实验3可知，弹簧振子的振动周期与振幅无关，所以实验内容4中的测量不会受到影响。实验5至7均使用多次测量求平均的方法，所以基本可以消除阻尼的影响，认为滑块是做简谐振动的。</w:t>
      </w:r>
    </w:p>
    <w:p>
      <w:pPr>
        <w:spacing w:line="400" w:lineRule="exact"/>
        <w:ind w:firstLine="480"/>
        <w:rPr>
          <w:sz w:val="24"/>
        </w:rPr>
      </w:pPr>
      <w:r>
        <w:rPr>
          <w:sz w:val="24"/>
        </w:rPr>
        <w:t>实验中可以通过尽量调平气垫导轨的方式来保证滑块做简谐运动。</w:t>
      </w:r>
    </w:p>
    <w:p>
      <w:pPr>
        <w:spacing w:line="400" w:lineRule="exact"/>
        <w:rPr>
          <w:b/>
          <w:bCs/>
          <w:sz w:val="24"/>
        </w:rPr>
      </w:pPr>
      <w:r>
        <w:rPr>
          <w:b/>
          <w:bCs/>
          <w:sz w:val="24"/>
        </w:rPr>
        <w:t>2. 试说明弹簧的等效质量的物理意义，如不考虑弹簧的等效质量，则对实验结果有什么影响？</w:t>
      </w:r>
    </w:p>
    <w:p>
      <w:pPr>
        <w:spacing w:line="400" w:lineRule="exact"/>
        <w:ind w:firstLine="480"/>
        <w:rPr>
          <w:sz w:val="24"/>
        </w:rPr>
      </w:pPr>
      <w:r>
        <w:rPr>
          <w:sz w:val="24"/>
        </w:rPr>
        <w:t>弹簧的等效质量的物理意义是参与滑块的运动的需要计算动能的一部分质量。弹簧不是完全参与振子的运动，也不是完全不参与，只有等效质量这部分的弹簧参与了振子的运动。如果不考虑弹簧的等效质量，则计算出的动能会偏小，可能无法得出实验6中机械能守恒的结论，实验6中在计算</w:t>
      </w:r>
      <m:oMath>
        <m:r>
          <m:rPr/>
          <w:rPr>
            <w:rFonts w:hint="eastAsia" w:ascii="Cambria Math" w:hAnsi="Cambria Math"/>
            <w:sz w:val="24"/>
          </w:rPr>
          <m:t>k</m:t>
        </m:r>
      </m:oMath>
      <w:r>
        <w:rPr>
          <w:sz w:val="24"/>
        </w:rPr>
        <w:t>值时结果也会偏小。</w:t>
      </w:r>
    </w:p>
    <w:p>
      <w:pPr>
        <w:pStyle w:val="20"/>
        <w:numPr>
          <w:ilvl w:val="0"/>
          <w:numId w:val="4"/>
        </w:numPr>
        <w:spacing w:line="400" w:lineRule="exact"/>
        <w:ind w:firstLineChars="0"/>
        <w:rPr>
          <w:b/>
          <w:bCs/>
          <w:sz w:val="24"/>
        </w:rPr>
      </w:pPr>
      <w:r>
        <w:rPr>
          <w:b/>
          <w:bCs/>
          <w:sz w:val="24"/>
        </w:rPr>
        <w:t>测量周期时，光电门是否必须在平衡位置上？如不在平衡位置会产生什么不同的效果？</w:t>
      </w:r>
    </w:p>
    <w:p>
      <w:pPr>
        <w:spacing w:line="400" w:lineRule="exact"/>
        <w:ind w:firstLine="480"/>
        <w:rPr>
          <w:sz w:val="24"/>
        </w:rPr>
      </w:pPr>
      <w:r>
        <w:rPr>
          <w:sz w:val="24"/>
        </w:rPr>
        <w:t>理论上测量周期时光电门无需放在平衡位置上。但实际测量时，光电门必须在平衡位置上。若实际测量时光电门不在平衡位置，由于滑块和导轨间存在阻尼，会导致滑块三次通过光电门的第一次和第三次不处于振动周期的同一个位置，造成振动周期的测量误差。</w:t>
      </w:r>
    </w:p>
    <w:p>
      <w:pPr>
        <w:pStyle w:val="20"/>
        <w:numPr>
          <w:ilvl w:val="0"/>
          <w:numId w:val="4"/>
        </w:numPr>
        <w:spacing w:line="400" w:lineRule="exact"/>
        <w:ind w:firstLineChars="0"/>
        <w:rPr>
          <w:b/>
          <w:bCs/>
          <w:sz w:val="24"/>
        </w:rPr>
      </w:pPr>
      <w:r>
        <w:rPr>
          <w:b/>
          <w:bCs/>
          <w:sz w:val="24"/>
        </w:rPr>
        <w:t>气垫导轨如果不水平，是否能进行该实验？</w:t>
      </w:r>
    </w:p>
    <w:p>
      <w:pPr>
        <w:spacing w:line="400" w:lineRule="exact"/>
        <w:ind w:firstLine="480"/>
        <w:rPr>
          <w:sz w:val="24"/>
        </w:rPr>
      </w:pPr>
      <w:r>
        <w:rPr>
          <w:sz w:val="24"/>
        </w:rPr>
        <w:t>理论上若气垫导轨不水平也可进行实验，因为气垫导轨不水平时弹簧仍做简谐振动，只要考虑气垫导轨倾斜的角度并进行受力分析，排除重力因素的干扰即可较准确地求出</w:t>
      </w:r>
      <m:oMath>
        <m:r>
          <m:rPr/>
          <w:rPr>
            <w:rFonts w:hint="eastAsia" w:ascii="Cambria Math" w:hAnsi="Cambria Math"/>
            <w:sz w:val="24"/>
          </w:rPr>
          <m:t>k</m:t>
        </m:r>
      </m:oMath>
      <w:r>
        <w:rPr>
          <w:sz w:val="24"/>
        </w:rPr>
        <w:t>和</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sz w:val="24"/>
        </w:rPr>
        <w:t>并进行其他实验。但实际上气垫导轨若不水平可能倾斜角度很小难以测量，也会造成数据处理上的麻烦，所以应尽量将气垫导轨调整至水平状态。</w:t>
      </w:r>
    </w:p>
    <w:p>
      <w:pPr>
        <w:pStyle w:val="20"/>
        <w:numPr>
          <w:ilvl w:val="0"/>
          <w:numId w:val="4"/>
        </w:numPr>
        <w:spacing w:line="400" w:lineRule="exact"/>
        <w:ind w:firstLineChars="0"/>
        <w:rPr>
          <w:b/>
          <w:bCs/>
          <w:sz w:val="24"/>
        </w:rPr>
      </w:pPr>
      <w:r>
        <w:rPr>
          <w:b/>
          <w:bCs/>
          <w:sz w:val="24"/>
        </w:rPr>
        <w:t xml:space="preserve">使用平板形挡光片和两个光电门，如何测量滑块通过倾斜气轨上某一点的瞬时速度？ </w:t>
      </w:r>
    </w:p>
    <w:p>
      <w:pPr>
        <w:spacing w:line="400" w:lineRule="exact"/>
        <w:ind w:firstLine="480"/>
        <w:rPr>
          <w:rFonts w:hint="default"/>
          <w:sz w:val="24"/>
          <w:lang w:val="en-US" w:eastAsia="zh-CN"/>
        </w:rPr>
      </w:pPr>
      <w:r>
        <w:rPr>
          <w:rFonts w:hint="eastAsia"/>
          <w:sz w:val="24"/>
          <w:lang w:val="en-US" w:eastAsia="zh-CN"/>
        </w:rPr>
        <w:t>将两个光电门靠在一起，测量经过两点的瞬时速度取平均，并再次采用外推法得到瞬时速度。</w:t>
      </w:r>
    </w:p>
    <w:p>
      <w:pPr>
        <w:numPr>
          <w:ilvl w:val="0"/>
          <w:numId w:val="4"/>
        </w:numPr>
        <w:spacing w:line="400" w:lineRule="exact"/>
        <w:ind w:left="360" w:leftChars="0" w:hanging="360" w:firstLineChars="0"/>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 xml:space="preserve">气垫导轨如果不水平，对瞬时速度的测定有什么影响？ </w:t>
      </w:r>
    </w:p>
    <w:p>
      <w:pPr>
        <w:numPr>
          <w:ilvl w:val="0"/>
          <w:numId w:val="0"/>
        </w:numPr>
        <w:spacing w:line="400" w:lineRule="exact"/>
        <w:ind w:leftChars="0" w:firstLine="480" w:firstLineChars="200"/>
        <w:rPr>
          <w:rFonts w:hint="default" w:ascii="Times New Roman" w:hAnsi="Times New Roman" w:eastAsia="宋体" w:cs="Times New Roman"/>
          <w:b/>
          <w:bCs/>
          <w:kern w:val="2"/>
          <w:sz w:val="24"/>
          <w:szCs w:val="24"/>
          <w:lang w:val="en-US" w:eastAsia="zh-CN" w:bidi="ar-SA"/>
        </w:rPr>
      </w:pPr>
      <w:r>
        <w:rPr>
          <w:rFonts w:hint="eastAsia"/>
          <w:sz w:val="24"/>
          <w:lang w:val="en-US" w:eastAsia="zh-CN"/>
        </w:rPr>
        <w:t>如果不水平，则v_0始终比v要小，a较大，曲线斜率较大，但采用外推法得到的瞬时速度不变。因为截距处是理想瞬时速度，a的改变只会影响v的分布，但是测量仍然是精确的。</w:t>
      </w:r>
      <w:bookmarkStart w:id="1" w:name="_GoBack"/>
      <w:bookmarkEnd w:id="1"/>
    </w:p>
    <w:p>
      <w:pPr>
        <w:numPr>
          <w:ilvl w:val="0"/>
          <w:numId w:val="4"/>
        </w:numPr>
        <w:spacing w:line="400" w:lineRule="exact"/>
        <w:ind w:left="360" w:leftChars="0" w:hanging="360" w:firstLineChars="0"/>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每次测量滑块和 U 型挡光片总质量不同是否对瞬时速度测定有影响？</w:t>
      </w:r>
    </w:p>
    <w:p>
      <w:pPr>
        <w:widowControl w:val="0"/>
        <w:numPr>
          <w:ilvl w:val="0"/>
          <w:numId w:val="0"/>
        </w:numPr>
        <w:spacing w:line="400" w:lineRule="exact"/>
        <w:jc w:val="both"/>
        <w:rPr>
          <w:rFonts w:hint="default"/>
          <w:sz w:val="24"/>
          <w:lang w:val="en-US" w:eastAsia="zh-CN"/>
        </w:rPr>
      </w:pPr>
      <w:r>
        <w:rPr>
          <w:rFonts w:hint="eastAsia" w:cs="Times New Roman"/>
          <w:b/>
          <w:bCs/>
          <w:kern w:val="2"/>
          <w:sz w:val="24"/>
          <w:szCs w:val="24"/>
          <w:lang w:val="en-US" w:eastAsia="zh-CN" w:bidi="ar-SA"/>
        </w:rPr>
        <w:t xml:space="preserve">    </w:t>
      </w:r>
      <w:r>
        <w:rPr>
          <w:rFonts w:hint="eastAsia"/>
          <w:sz w:val="24"/>
          <w:lang w:val="en-US" w:eastAsia="zh-CN"/>
        </w:rPr>
        <w:t>与T6基本同理，没有影响。总质量不影响a，于是不影响曲线和拟合和外推，测量的瞬时速度仍然是精确的。</w:t>
      </w:r>
    </w:p>
    <w:p>
      <w:pPr>
        <w:pStyle w:val="7"/>
      </w:pPr>
      <w:r>
        <w:rPr>
          <w:rFonts w:hint="eastAsia"/>
        </w:rPr>
        <w:t>七．实验思考讨论</w:t>
      </w:r>
    </w:p>
    <w:p>
      <w:pPr>
        <w:spacing w:line="400" w:lineRule="exact"/>
        <w:ind w:firstLine="480"/>
        <w:rPr>
          <w:sz w:val="24"/>
        </w:rPr>
      </w:pPr>
      <w:r>
        <w:rPr>
          <w:rFonts w:hint="eastAsia"/>
          <w:sz w:val="24"/>
        </w:rPr>
        <w:t>这一部分</w:t>
      </w:r>
      <w:r>
        <w:rPr>
          <w:rFonts w:hint="eastAsia"/>
          <w:sz w:val="24"/>
          <w:lang w:val="en-US" w:eastAsia="zh-CN"/>
        </w:rPr>
        <w:t>将</w:t>
      </w:r>
      <w:r>
        <w:rPr>
          <w:rFonts w:hint="eastAsia"/>
          <w:sz w:val="24"/>
        </w:rPr>
        <w:t>主要探讨两个问题，一是之前所述的周期误差较大的问题，二是探究弹簧的有效质量和弹簧本身质量之间的关系。</w:t>
      </w:r>
    </w:p>
    <w:p>
      <w:pPr>
        <w:spacing w:line="400" w:lineRule="exact"/>
        <w:ind w:firstLine="480"/>
        <w:rPr>
          <w:sz w:val="24"/>
        </w:rPr>
      </w:pPr>
      <w:r>
        <w:rPr>
          <w:rFonts w:hint="eastAsia"/>
          <w:sz w:val="24"/>
        </w:rPr>
        <w:t>首先讨论第一个问题。</w:t>
      </w:r>
    </w:p>
    <w:p>
      <w:pPr>
        <w:spacing w:line="400" w:lineRule="exact"/>
        <w:ind w:firstLine="480"/>
        <w:rPr>
          <w:sz w:val="24"/>
        </w:rPr>
      </w:pPr>
      <w:r>
        <w:rPr>
          <w:rFonts w:hint="eastAsia"/>
          <w:sz w:val="24"/>
        </w:rPr>
        <w:t>分析可能造成弹簧振子的振动周期变化的可能原因。主要原因</w:t>
      </w:r>
      <w:r>
        <w:rPr>
          <w:rFonts w:hint="eastAsia"/>
          <w:sz w:val="24"/>
          <w:lang w:val="en-US" w:eastAsia="zh-CN"/>
        </w:rPr>
        <w:t>可能</w:t>
      </w:r>
      <w:r>
        <w:rPr>
          <w:rFonts w:hint="eastAsia"/>
          <w:sz w:val="24"/>
        </w:rPr>
        <w:t>如下：</w:t>
      </w:r>
    </w:p>
    <w:p>
      <w:pPr>
        <w:spacing w:line="400" w:lineRule="exact"/>
        <w:ind w:firstLine="480"/>
        <w:rPr>
          <w:sz w:val="24"/>
        </w:rPr>
      </w:pPr>
      <w:r>
        <w:rPr>
          <w:rFonts w:hint="eastAsia"/>
          <w:sz w:val="24"/>
        </w:rPr>
        <w:t>（1）弹簧的选取。在实验开始前，选取弹簧的过程中，并没有挑选到质量很好的弹簧，弹簧在拉着滑块做简谐振动的时候，弹簧的伸长并不是完全按照胡克定律变化的，这就导致了</w:t>
      </w:r>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不够准确，从而导致</w:t>
      </w:r>
      <m:oMath>
        <m:r>
          <m:rPr/>
          <w:rPr>
            <w:rFonts w:hint="eastAsia" w:ascii="Cambria Math" w:hAnsi="Cambria Math"/>
            <w:sz w:val="24"/>
          </w:rPr>
          <m:t>T</m:t>
        </m:r>
      </m:oMath>
      <w:r>
        <w:rPr>
          <w:rFonts w:hint="eastAsia"/>
          <w:sz w:val="24"/>
        </w:rPr>
        <w:t>不够准确。（我发现随着实验的进行，弹簧愈发松弛）；</w:t>
      </w:r>
    </w:p>
    <w:p>
      <w:pPr>
        <w:spacing w:line="400" w:lineRule="exact"/>
        <w:ind w:firstLine="480"/>
        <w:rPr>
          <w:sz w:val="24"/>
        </w:rPr>
      </w:pPr>
      <w:r>
        <w:rPr>
          <w:rFonts w:hint="eastAsia"/>
          <w:sz w:val="24"/>
        </w:rPr>
        <w:t>（2）实验时光电门与平衡位置之间有一定的距离差。在我搭建实验器材时，光电门的凸起与导轨的凹槽切合的不是很紧，这导致了光电门并没有完全竖直放置，这直接导致了滑块三次通过光电门的第一次和第三次不处于振动周期的同一个位置，造成振动周期的测量误差；</w:t>
      </w:r>
    </w:p>
    <w:p>
      <w:pPr>
        <w:spacing w:line="400" w:lineRule="exact"/>
        <w:ind w:firstLine="480"/>
        <w:rPr>
          <w:sz w:val="24"/>
        </w:rPr>
      </w:pPr>
      <w:r>
        <w:rPr>
          <w:rFonts w:hint="eastAsia"/>
          <w:sz w:val="24"/>
        </w:rPr>
        <w:t>（3）最后，还可能是由于导轨本身不够平滑导致的。由于导轨不够平滑，因此滑块在导轨上运动时各处的速度会随着导轨的凸起和陷落而起伏变化，这会造成运动速度的变化，进而影响周期。</w:t>
      </w:r>
    </w:p>
    <w:p>
      <w:pPr>
        <w:spacing w:line="400" w:lineRule="exact"/>
        <w:ind w:firstLine="480"/>
        <w:rPr>
          <w:sz w:val="24"/>
        </w:rPr>
      </w:pPr>
      <w:r>
        <w:rPr>
          <w:rFonts w:hint="eastAsia"/>
          <w:sz w:val="24"/>
        </w:rPr>
        <w:t>下面探讨弹簧有效质量的意义和其与弹簧真实质量的关系。</w:t>
      </w:r>
    </w:p>
    <w:p>
      <w:pPr>
        <w:spacing w:line="400" w:lineRule="exact"/>
        <w:ind w:firstLine="480"/>
        <w:rPr>
          <w:sz w:val="24"/>
        </w:rPr>
      </w:pPr>
      <w:r>
        <w:rPr>
          <w:rFonts w:hint="eastAsia"/>
          <w:sz w:val="24"/>
        </w:rPr>
        <w:t>首先，按照正常的思路来讲，弹簧仅仅起到了拉伸滑块的作用，其质量不会对滑块的运动周期等物理量产生影响。但是事实是，如果不考虑弹簧的这部分质量，会导致实验结果很大的误差。如果用等效的观点来看，可以理解为：</w:t>
      </w:r>
    </w:p>
    <w:p>
      <w:pPr>
        <w:spacing w:line="400" w:lineRule="exact"/>
        <w:ind w:firstLine="480"/>
        <w:rPr>
          <w:sz w:val="24"/>
        </w:rPr>
      </w:pPr>
      <w:r>
        <w:rPr>
          <w:rFonts w:hint="eastAsia"/>
          <w:sz w:val="24"/>
        </w:rPr>
        <mc:AlternateContent>
          <mc:Choice Requires="wps">
            <w:drawing>
              <wp:anchor distT="0" distB="0" distL="114300" distR="114300" simplePos="0" relativeHeight="251701248" behindDoc="0" locked="0" layoutInCell="1" allowOverlap="1">
                <wp:simplePos x="0" y="0"/>
                <wp:positionH relativeFrom="column">
                  <wp:posOffset>1775460</wp:posOffset>
                </wp:positionH>
                <wp:positionV relativeFrom="paragraph">
                  <wp:posOffset>3458210</wp:posOffset>
                </wp:positionV>
                <wp:extent cx="2682240" cy="33528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12</w:t>
                            </w:r>
                            <w:r>
                              <w:rPr>
                                <w:rFonts w:hint="eastAsia"/>
                                <w:color w:val="7F7F7F" w:themeColor="background1" w:themeShade="80"/>
                                <w:szCs w:val="21"/>
                              </w:rPr>
                              <w:t xml:space="preserve"> </w:t>
                            </w:r>
                            <m:oMath>
                              <m:r>
                                <m:rPr>
                                  <m:sty m:val="p"/>
                                </m:rPr>
                                <w:rPr>
                                  <w:rFonts w:hint="eastAsia" w:ascii="Cambria Math" w:hAnsi="Cambria Math"/>
                                  <w:color w:val="7F7F7F" w:themeColor="background1" w:themeShade="80"/>
                                  <w:szCs w:val="21"/>
                                </w:rPr>
                                <m:t>弹簧的有效质量的物理意义示意图</m:t>
                              </m:r>
                            </m:oMath>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8pt;margin-top:272.3pt;height:26.4pt;width:211.2pt;z-index:251701248;mso-width-relative:page;mso-height-relative:page;" filled="f" stroked="f" coordsize="21600,21600" o:gfxdata="UEsDBAoAAAAAAIdO4kAAAAAAAAAAAAAAAAAEAAAAZHJzL1BLAwQUAAAACACHTuJA0y3S9dwAAAAL&#10;AQAADwAAAGRycy9kb3ducmV2LnhtbE2PzU7DMBCE70i8g7WVuFG7Udq0IU6FIlVICA4tvXBzYjeJ&#10;aq9D7P7A07Ocym13ZzT7TbG+OsvOZgy9RwmzqQBmsPG6x1bC/mPzuAQWokKtrEcj4dsEWJf3d4XK&#10;tb/g1px3sWUUgiFXEroYh5zz0HTGqTD1g0HSDn50KtI6tlyP6kLhzvJEiAV3qkf60KnBVJ1pjruT&#10;k/Babd7Vtk7c8sdWL2+H5+Fr/zmX8mEyE0/AornGmxn+8AkdSmKq/Ql1YFZCkq0WZJUwT1MayJGJ&#10;hNrVdFllKfCy4P87lL9QSwMEFAAAAAgAh07iQE+6gTo9AgAAaAQAAA4AAABkcnMvZTJvRG9jLnht&#10;bK1UzW4TMRC+I/EOlu90k80PIeqmCo2CkCpaqSDOjtebXcl/2E53wwPAG3Diwp3n6nPw2ZukVeHQ&#10;AxfveGY8M983M3t+0SlJ7oTzjdEFHZ4NKBGam7LR24J++rh+NaPEB6ZLJo0WBd0LTy8WL1+ct3Yu&#10;clMbWQpHEET7eWsLWodg51nmeS0U82fGCg1jZZxiAVe3zUrHWkRXMssHg2nWGldaZ7jwHtpVb6SH&#10;iO45AU1VNVysDN8poUMf1QnJAiD5urGeLlK1VSV4uK4qLwKRBQXSkE4kgbyJZ7Y4Z/OtY7Zu+KEE&#10;9pwSnmBSrNFIegq1YoGRnWv+CqUa7ow3VTjjRmU9kMQIUAwHT7i5rZkVCQuo9vZEuv9/YfmHuxtH&#10;mrKg4wklmil0/P7H9/ufv+9/fSPQgaDW+jn8bi08Q/fWdBibo95DGXF3lVPxC0QEdtC7P9ErukA4&#10;lPl0ludjmDhso9EknyX+s4fX1vnwThhFolBQh/YlVtndlQ+oBK5Hl5hMm3UjZWqh1KQt6HQ0GaQH&#10;JwteSI2HEUNfa5RCt+kOwDam3AOXM/1oeMvXDZJfMR9umMMsoF5sS7jGUUmDJOYgUVIb9/Vf+uiP&#10;FsFKSYvZKqj/smNOUCLfazTvzXAcaQjpMp68znFxjy2bxxa9U5cG4zvEXlqexOgf5FGsnFGfsVTL&#10;mBUmpjlyFzQcxcvQTzyWkovlMjlh/CwLV/rW8hi6p3O5C6ZqEtORpp6bA3sYwNSAw7LECX98T14P&#10;P4j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Mt0vXcAAAACwEAAA8AAAAAAAAAAQAgAAAAIgAA&#10;AGRycy9kb3ducmV2LnhtbFBLAQIUABQAAAAIAIdO4kBPuoE6PQIAAGgEAAAOAAAAAAAAAAEAIAAA&#10;ACsBAABkcnMvZTJvRG9jLnhtbFBLBQYAAAAABgAGAFkBAADa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12</w:t>
                      </w:r>
                      <w:r>
                        <w:rPr>
                          <w:rFonts w:hint="eastAsia"/>
                          <w:color w:val="7F7F7F" w:themeColor="background1" w:themeShade="80"/>
                          <w:szCs w:val="21"/>
                        </w:rPr>
                        <w:t xml:space="preserve"> </w:t>
                      </w:r>
                      <m:oMath>
                        <m:r>
                          <m:rPr>
                            <m:sty m:val="p"/>
                          </m:rPr>
                          <w:rPr>
                            <w:rFonts w:hint="eastAsia" w:ascii="Cambria Math" w:hAnsi="Cambria Math"/>
                            <w:color w:val="7F7F7F" w:themeColor="background1" w:themeShade="80"/>
                            <w:szCs w:val="21"/>
                          </w:rPr>
                          <m:t>弹簧的有效质量的物理意义示意图</m:t>
                        </m:r>
                      </m:oMath>
                    </w:p>
                    <w:p>
                      <w:pPr>
                        <w:jc w:val="center"/>
                        <w:rPr>
                          <w:color w:val="7F7F7F" w:themeColor="background1" w:themeShade="80"/>
                          <w:szCs w:val="21"/>
                        </w:rPr>
                      </w:pPr>
                    </w:p>
                  </w:txbxContent>
                </v:textbox>
              </v:shape>
            </w:pict>
          </mc:Fallback>
        </mc:AlternateContent>
      </w:r>
      <w:r>
        <w:rPr>
          <w:sz w:val="24"/>
        </w:rPr>
        <w:drawing>
          <wp:anchor distT="0" distB="0" distL="114300" distR="114300" simplePos="0" relativeHeight="251700224" behindDoc="0" locked="0" layoutInCell="1" allowOverlap="1">
            <wp:simplePos x="0" y="0"/>
            <wp:positionH relativeFrom="column">
              <wp:posOffset>289560</wp:posOffset>
            </wp:positionH>
            <wp:positionV relativeFrom="paragraph">
              <wp:posOffset>2315845</wp:posOffset>
            </wp:positionV>
            <wp:extent cx="5669915" cy="1150620"/>
            <wp:effectExtent l="0" t="0" r="14605"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69771" cy="1150720"/>
                    </a:xfrm>
                    <a:prstGeom prst="rect">
                      <a:avLst/>
                    </a:prstGeom>
                  </pic:spPr>
                </pic:pic>
              </a:graphicData>
            </a:graphic>
          </wp:anchor>
        </w:drawing>
      </w:r>
      <w:r>
        <w:rPr>
          <w:rFonts w:hint="eastAsia"/>
          <w:sz w:val="24"/>
        </w:rPr>
        <w:t>弹簧拉着物体（滑块）做简谐运动，在滑块的运动过程种，弹簧拉着滑块左右移动，弹簧本身与滑块连接在一起构成一个系统，这个系统中的二者不是孤立的，也就是说弹簧也参与到了整个运动过程中去，这就造成了其质量对结果产生贡献。但是显然，弹簧并没有以其全部的质量参与运动，按照等效的观点，其将其质量的一部分拿出，参与运动，而另一部分是静止不参与运动的。当然这种说法是不恰当的，因为弹簧确实全部参与到了运动中。但是这种说法很好地将弹簧参与运动的方式解释清楚了，并且也阐释了“等效质量”的含义：虽然弹簧全部参与了运动，但其并未以所有的质量参与运动，二是拿出了它的部分质量参与运动，这就是等效质量</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；而其全部的效果则相当于一个滑块上面加上了</w:t>
      </w:r>
      <m:oMath>
        <m:sSub>
          <m:sSubPr>
            <m:ctrlPr>
              <w:rPr>
                <w:rFonts w:ascii="Cambria Math" w:hAnsi="Cambria Math"/>
                <w:i/>
                <w:sz w:val="24"/>
              </w:rPr>
            </m:ctrlPr>
          </m:sSubPr>
          <m:e>
            <m:r>
              <m:rPr/>
              <w:rPr>
                <w:rFonts w:hint="eastAsia" w:ascii="Cambria Math" w:hAnsi="Cambria Math"/>
                <w:sz w:val="24"/>
              </w:rPr>
              <m:t>m</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rFonts w:hint="eastAsia"/>
          <w:sz w:val="24"/>
        </w:rPr>
        <w:t>的质量后，脱离弹簧，作为一个完全孤立的系统做往复不停的简谐运动。上面所说的物理含义可以表现为：</w:t>
      </w:r>
    </w:p>
    <w:p>
      <w:pPr>
        <w:spacing w:line="400" w:lineRule="exact"/>
        <w:ind w:firstLine="480"/>
        <w:rPr>
          <w:sz w:val="24"/>
        </w:rPr>
      </w:pPr>
    </w:p>
    <w:p>
      <w:pPr>
        <w:spacing w:line="400" w:lineRule="exact"/>
        <w:ind w:firstLine="480"/>
        <w:rPr>
          <w:sz w:val="24"/>
        </w:rPr>
      </w:pPr>
      <w:r>
        <w:rPr>
          <w:rFonts w:hint="eastAsia"/>
          <w:sz w:val="24"/>
        </w:rPr>
        <w:t>有了上面的理解，我们下面来做一些定量的推导，探究弹簧有效质量和真实质量的关系。首先给出结论：我认为，弹簧的有效质量是总质量的</w:t>
      </w:r>
      <m:oMath>
        <m:r>
          <m:rPr/>
          <w:rPr>
            <w:rFonts w:hint="eastAsia" w:ascii="Cambria Math" w:hAnsi="Cambria Math"/>
            <w:sz w:val="24"/>
          </w:rPr>
          <m:t>1/3</m:t>
        </m:r>
      </m:oMath>
      <w:r>
        <w:rPr>
          <w:rFonts w:hint="eastAsia"/>
          <w:sz w:val="24"/>
        </w:rPr>
        <w:t>。</w:t>
      </w:r>
    </w:p>
    <w:p>
      <w:pPr>
        <w:pStyle w:val="20"/>
        <w:numPr>
          <w:ilvl w:val="0"/>
          <w:numId w:val="5"/>
        </w:numPr>
        <w:spacing w:line="400" w:lineRule="exact"/>
        <w:ind w:firstLineChars="0"/>
        <w:rPr>
          <w:sz w:val="24"/>
        </w:rPr>
      </w:pPr>
      <w:r>
        <w:rPr>
          <w:rFonts w:hint="eastAsia"/>
          <w:sz w:val="24"/>
        </w:rPr>
        <w:t>没有考虑弹簧质量时</w:t>
      </w:r>
      <w:r>
        <w:rPr>
          <w:sz w:val="24"/>
        </w:rPr>
        <w:t>,</w:t>
      </w:r>
      <w:r>
        <w:rPr>
          <w:rFonts w:hint="eastAsia"/>
          <w:sz w:val="24"/>
        </w:rPr>
        <w:t>动力学方程为：</w:t>
      </w:r>
    </w:p>
    <w:p>
      <w:pPr>
        <w:spacing w:line="400" w:lineRule="exact"/>
        <w:rPr>
          <w:sz w:val="24"/>
        </w:rPr>
      </w:pPr>
      <m:oMathPara>
        <m:oMath>
          <m:r>
            <m:rPr/>
            <w:rPr>
              <w:rFonts w:hint="eastAsia" w:ascii="Cambria Math" w:hAnsi="Cambria Math"/>
              <w:sz w:val="24"/>
            </w:rPr>
            <m:t>M</m:t>
          </m:r>
          <m:acc>
            <m:accPr>
              <m:chr m:val="̈"/>
              <m:ctrlPr>
                <w:rPr>
                  <w:rFonts w:ascii="Cambria Math" w:hAnsi="Cambria Math"/>
                  <w:i/>
                  <w:sz w:val="24"/>
                </w:rPr>
              </m:ctrlPr>
            </m:accPr>
            <m:e>
              <m:r>
                <m:rPr/>
                <w:rPr>
                  <w:rFonts w:hint="eastAsia" w:ascii="Cambria Math" w:hAnsi="Cambria Math"/>
                  <w:sz w:val="24"/>
                </w:rPr>
                <m:t>x</m:t>
              </m:r>
              <m:ctrlPr>
                <w:rPr>
                  <w:rFonts w:ascii="Cambria Math" w:hAnsi="Cambria Math"/>
                  <w:i/>
                  <w:sz w:val="24"/>
                </w:rPr>
              </m:ctrlPr>
            </m:e>
          </m:acc>
          <m:r>
            <m:rPr/>
            <w:rPr>
              <w:rFonts w:hint="eastAsia" w:ascii="Cambria Math" w:hAnsi="Cambria Math"/>
              <w:sz w:val="24"/>
            </w:rPr>
            <m:t>=</m:t>
          </m:r>
          <m:r>
            <m:rPr/>
            <w:rPr>
              <w:rFonts w:hint="eastAsia" w:ascii="微软雅黑" w:hAnsi="微软雅黑" w:eastAsia="微软雅黑" w:cs="微软雅黑"/>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x</m:t>
          </m:r>
          <m:r>
            <m:rPr/>
            <w:rPr>
              <w:rFonts w:hint="eastAsia" w:ascii="微软雅黑" w:hAnsi="微软雅黑" w:eastAsia="微软雅黑" w:cs="微软雅黑"/>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hint="eastAsia" w:ascii="Cambria Math" w:hAnsi="Cambria Math"/>
              <w:sz w:val="24"/>
            </w:rPr>
            <m:t>x</m:t>
          </m:r>
        </m:oMath>
      </m:oMathPara>
    </w:p>
    <w:p>
      <w:pPr>
        <w:spacing w:line="400" w:lineRule="exact"/>
        <w:rPr>
          <w:sz w:val="24"/>
        </w:rPr>
      </w:pPr>
      <w:r>
        <w:rPr>
          <w:rFonts w:hint="eastAsia"/>
          <w:sz w:val="24"/>
        </w:rPr>
        <w:t>方程解为</w:t>
      </w:r>
    </w:p>
    <w:p>
      <w:pPr>
        <w:spacing w:line="400" w:lineRule="exact"/>
        <w:rPr>
          <w:sz w:val="24"/>
        </w:rPr>
      </w:pPr>
      <m:oMathPara>
        <m:oMath>
          <m:r>
            <m:rPr/>
            <w:rPr>
              <w:rFonts w:hint="eastAsia" w:ascii="Cambria Math" w:hAnsi="Cambria Math"/>
              <w:sz w:val="24"/>
            </w:rPr>
            <m:t>x=</m:t>
          </m:r>
          <m:r>
            <m:rPr/>
            <w:rPr>
              <w:rFonts w:ascii="Cambria Math" w:hAnsi="Cambria Math"/>
              <w:sz w:val="24"/>
            </w:rPr>
            <m:t>A</m:t>
          </m:r>
          <m:func>
            <m:funcPr>
              <m:ctrlPr>
                <w:rPr>
                  <w:rFonts w:ascii="Cambria Math" w:hAnsi="Cambria Math"/>
                  <w:i/>
                  <w:sz w:val="24"/>
                </w:rPr>
              </m:ctrlPr>
            </m:funcPr>
            <m:fName>
              <m:r>
                <m:rPr>
                  <m:sty m:val="p"/>
                </m:rPr>
                <w:rPr>
                  <w:rFonts w:ascii="Cambria Math" w:hAnsi="Cambria Math"/>
                  <w:sz w:val="24"/>
                </w:rPr>
                <m:t>sin</m:t>
              </m:r>
              <m:ctrlPr>
                <w:rPr>
                  <w:rFonts w:ascii="Cambria Math" w:hAnsi="Cambria Math"/>
                  <w:i/>
                  <w:sz w:val="24"/>
                </w:rPr>
              </m:ctrlPr>
            </m:fName>
            <m:e>
              <m:r>
                <m:rPr/>
                <w:rPr>
                  <w:rFonts w:ascii="Cambria Math" w:hAnsi="Cambria Math"/>
                  <w:sz w:val="24"/>
                </w:rPr>
                <m:t>(ωt+</m:t>
              </m:r>
              <m:sSub>
                <m:sSubPr>
                  <m:ctrlPr>
                    <w:rPr>
                      <w:rFonts w:ascii="Cambria Math" w:hAnsi="Cambria Math"/>
                      <w:i/>
                      <w:sz w:val="24"/>
                    </w:rPr>
                  </m:ctrlPr>
                </m:sSubPr>
                <m:e>
                  <m:r>
                    <m:rPr/>
                    <w:rPr>
                      <w:rFonts w:ascii="Cambria Math" w:hAnsi="Cambria Math"/>
                      <w:sz w:val="24"/>
                    </w:rPr>
                    <m:t>φ</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m:t>
              </m:r>
              <m:ctrlPr>
                <w:rPr>
                  <w:rFonts w:ascii="Cambria Math" w:hAnsi="Cambria Math"/>
                  <w:i/>
                  <w:sz w:val="24"/>
                </w:rPr>
              </m:ctrlPr>
            </m:e>
          </m:func>
        </m:oMath>
      </m:oMathPara>
    </w:p>
    <w:p>
      <w:pPr>
        <w:rPr>
          <w:i/>
          <w:sz w:val="24"/>
        </w:rPr>
      </w:pPr>
      <m:oMathPara>
        <m:oMath>
          <m:r>
            <m:rPr/>
            <w:rPr>
              <w:rFonts w:ascii="Cambria Math" w:hAnsi="Cambria Math"/>
              <w:sz w:val="24"/>
            </w:rPr>
            <m:t>ω</m:t>
          </m:r>
          <m:r>
            <m:rPr/>
            <w:rPr>
              <w:rFonts w:hint="eastAsia"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ctrlPr>
                    <w:rPr>
                      <w:rFonts w:ascii="Cambria Math" w:hAnsi="Cambria Math"/>
                      <w:i/>
                      <w:sz w:val="24"/>
                    </w:rPr>
                  </m:ctrlPr>
                </m:num>
                <m:den>
                  <m:r>
                    <m:rPr/>
                    <w:rPr>
                      <w:rFonts w:hint="eastAsia" w:ascii="Cambria Math" w:hAnsi="Cambria Math"/>
                      <w:sz w:val="24"/>
                    </w:rPr>
                    <m:t>M</m:t>
                  </m:r>
                  <m:ctrlPr>
                    <w:rPr>
                      <w:rFonts w:ascii="Cambria Math" w:hAnsi="Cambria Math"/>
                      <w:i/>
                      <w:sz w:val="24"/>
                    </w:rPr>
                  </m:ctrlPr>
                </m:den>
              </m:f>
              <m:ctrlPr>
                <w:rPr>
                  <w:rFonts w:ascii="Cambria Math" w:hAnsi="Cambria Math"/>
                  <w:i/>
                  <w:sz w:val="24"/>
                </w:rPr>
              </m:ctrlPr>
            </m:e>
          </m:rad>
          <m:r>
            <m:rPr/>
            <w:rPr>
              <w:rFonts w:ascii="Cambria Math" w:hAnsi="Cambria Math"/>
              <w:sz w:val="24"/>
            </w:rPr>
            <m:t>, T=</m:t>
          </m:r>
          <m:f>
            <m:fPr>
              <m:ctrlPr>
                <w:rPr>
                  <w:rFonts w:ascii="Cambria Math" w:hAnsi="Cambria Math"/>
                  <w:i/>
                  <w:sz w:val="24"/>
                </w:rPr>
              </m:ctrlPr>
            </m:fPr>
            <m:num>
              <m:r>
                <m:rPr/>
                <w:rPr>
                  <w:rFonts w:ascii="Cambria Math" w:hAnsi="Cambria Math"/>
                  <w:sz w:val="24"/>
                </w:rPr>
                <m:t>2π</m:t>
              </m:r>
              <m:ctrlPr>
                <w:rPr>
                  <w:rFonts w:ascii="Cambria Math" w:hAnsi="Cambria Math"/>
                  <w:i/>
                  <w:sz w:val="24"/>
                </w:rPr>
              </m:ctrlPr>
            </m:num>
            <m:den>
              <m:r>
                <m:rPr/>
                <w:rPr>
                  <w:rFonts w:ascii="Cambria Math" w:hAnsi="Cambria Math"/>
                  <w:sz w:val="24"/>
                </w:rPr>
                <m:t>ω</m:t>
              </m:r>
              <m:ctrlPr>
                <w:rPr>
                  <w:rFonts w:ascii="Cambria Math" w:hAnsi="Cambria Math"/>
                  <w:i/>
                  <w:sz w:val="24"/>
                </w:rPr>
              </m:ctrlPr>
            </m:den>
          </m:f>
          <m:r>
            <m:rPr/>
            <w:rPr>
              <w:rFonts w:ascii="Cambria Math" w:hAnsi="Cambria Math"/>
              <w:sz w:val="24"/>
            </w:rPr>
            <m:t>=2π</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m:rPr/>
                    <w:rPr>
                      <w:rFonts w:ascii="Cambria Math" w:hAnsi="Cambria Math"/>
                      <w:sz w:val="24"/>
                    </w:rPr>
                    <m:t>M</m:t>
                  </m:r>
                  <m:ctrlPr>
                    <w:rPr>
                      <w:rFonts w:ascii="Cambria Math" w:hAnsi="Cambria Math"/>
                      <w:i/>
                      <w:sz w:val="24"/>
                    </w:rPr>
                  </m:ctrlPr>
                </m:num>
                <m:den>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rad>
        </m:oMath>
      </m:oMathPara>
    </w:p>
    <w:p>
      <w:pPr>
        <w:spacing w:line="400" w:lineRule="exact"/>
        <w:rPr>
          <w:sz w:val="24"/>
        </w:rPr>
      </w:pPr>
      <m:oMath>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hint="eastAsia" w:ascii="Cambria Math" w:hAnsi="Cambria Math"/>
                <w:sz w:val="24"/>
              </w:rPr>
              <m:t>k</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m:sty m:val="p"/>
          </m:rPr>
          <w:rPr>
            <w:rFonts w:hint="eastAsia" w:ascii="Cambria Math" w:hAnsi="Cambria Math"/>
            <w:sz w:val="24"/>
          </w:rPr>
          <m:t>已定，</m:t>
        </m:r>
        <m:r>
          <m:rPr/>
          <w:rPr>
            <w:rFonts w:ascii="Cambria Math" w:hAnsi="Cambria Math"/>
            <w:sz w:val="24"/>
          </w:rPr>
          <m:t>T</m:t>
        </m:r>
      </m:oMath>
      <w:r>
        <w:rPr>
          <w:rFonts w:hint="eastAsia"/>
          <w:sz w:val="24"/>
        </w:rPr>
        <w:t>和</w:t>
      </w:r>
      <m:oMath>
        <m:r>
          <m:rPr/>
          <w:rPr>
            <w:rFonts w:ascii="Cambria Math" w:hAnsi="Cambria Math"/>
            <w:sz w:val="24"/>
          </w:rPr>
          <m:t>M</m:t>
        </m:r>
      </m:oMath>
      <w:r>
        <w:rPr>
          <w:rFonts w:hint="eastAsia"/>
          <w:sz w:val="24"/>
        </w:rPr>
        <w:t>的理论关系为上式。</w:t>
      </w:r>
    </w:p>
    <w:p>
      <w:pPr>
        <w:spacing w:line="400" w:lineRule="exact"/>
        <w:rPr>
          <w:sz w:val="24"/>
        </w:rPr>
      </w:pPr>
      <w:r>
        <w:rPr>
          <w:rFonts w:hint="eastAsia"/>
          <w:sz w:val="24"/>
        </w:rPr>
        <mc:AlternateContent>
          <mc:Choice Requires="wps">
            <w:drawing>
              <wp:anchor distT="0" distB="0" distL="114300" distR="114300" simplePos="0" relativeHeight="251702272" behindDoc="0" locked="0" layoutInCell="1" allowOverlap="1">
                <wp:simplePos x="0" y="0"/>
                <wp:positionH relativeFrom="column">
                  <wp:posOffset>1653540</wp:posOffset>
                </wp:positionH>
                <wp:positionV relativeFrom="paragraph">
                  <wp:posOffset>1859915</wp:posOffset>
                </wp:positionV>
                <wp:extent cx="2682240" cy="33528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2682240" cy="33528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13</w:t>
                            </w:r>
                            <w:r>
                              <w:rPr>
                                <w:rFonts w:hint="eastAsia"/>
                                <w:color w:val="7F7F7F" w:themeColor="background1" w:themeShade="80"/>
                                <w:szCs w:val="21"/>
                              </w:rPr>
                              <w:t xml:space="preserve"> 推导示意图</w:t>
                            </w:r>
                          </w:p>
                          <w:p>
                            <w:pPr>
                              <w:jc w:val="center"/>
                              <w:rPr>
                                <w:color w:val="7F7F7F" w:themeColor="background1" w:themeShade="8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2pt;margin-top:146.45pt;height:26.4pt;width:211.2pt;z-index:251702272;mso-width-relative:page;mso-height-relative:page;" filled="f" stroked="f" coordsize="21600,21600" o:gfxdata="UEsDBAoAAAAAAIdO4kAAAAAAAAAAAAAAAAAEAAAAZHJzL1BLAwQUAAAACACHTuJA19NbFNwAAAAL&#10;AQAADwAAAGRycy9kb3ducmV2LnhtbE2Py07DMBBF90j8gzVI7Kjd0IY0jVOhSBUSoouWbrpz4mkS&#10;4UeI3Qd8PcMKdjOaozvnFqurNeyMY+i9kzCdCGDoGq9710rYv68fMmAhKqeV8Q4lfGGAVXl7U6hc&#10;+4vb4nkXW0YhLuRKQhfjkHMemg6tChM/oKPb0Y9WRVrHlutRXSjcGp4IkXKrekcfOjVg1WHzsTtZ&#10;Ca/VeqO2dWKzb1O9vB2fh8/9YS7l/d1ULIFFvMY/GH71SR1Kcqr9yenAjIQkFTNCaVgkC2BEpFlC&#10;ZWoJj7P5E/Cy4P87lD9QSwMEFAAAAAgAh07iQGPsiHA9AgAAaAQAAA4AAABkcnMvZTJvRG9jLnht&#10;bK1UwW7UMBC9I/EPlu80u+m2lFWz1dKqCKmilQri7HWcJpLtMba3SfkA+ANOXLjzXf0Onp3dbVU4&#10;9MDFGc+MZ+a9mcnxyWA0u1U+dGQrPt2bcKaspLqzNxX/9PH81RFnIQpbC01WVfxOBX6yePniuHdz&#10;VVJLulaeIYgN895VvI3RzYsiyFYZEfbIKQtjQ96IiKu/KWovekQ3uignk8OiJ187T1KFAO3ZaOSb&#10;iP45AalpOqnOSK6NsnGM6pUWEZBC27nAF7naplEyXjZNUJHpigNpzCeSQF6ls1gci/mNF67t5KYE&#10;8ZwSnmAyorNIugt1JqJga9/9Fcp00lOgJu5JMsUIJDMCFNPJE26uW+FUxgKqg9uRHv5fWPnh9sqz&#10;rq74DH23wqDj9z++3//8ff/rG4MOBPUuzOF37eAZh7c0YGy2+gBlwj003qQvEDHYQe/djl41RCah&#10;LA+PynIGk4Rtf/+gPMr8Fw+vnQ/xnSLDklBxj/ZlVsXtRYioBK5bl5TM0nmndW6htqyv+OH+wSQ/&#10;2FnwQls8TBjGWpMUh9WwAbai+g64PI2jEZw875D8QoR4JTxmAfViW+IljkYTktBG4qwl//Vf+uSP&#10;FsHKWY/Zqnj4shZecabfWzTvzXSWaIj5Mjt4XeLiH1tWjy12bU4J4zvFXjqZxeQf9VZsPJnPWKpl&#10;ygqTsBK5Kx634mkcJx5LKdVymZ0wfk7EC3vtZAo90rlcR2q6zHSiaeRmwx4GMDdgsyxpwh/fs9fD&#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fTWxTcAAAACwEAAA8AAAAAAAAAAQAgAAAAIgAA&#10;AGRycy9kb3ducmV2LnhtbFBLAQIUABQAAAAIAIdO4kBj7IhwPQIAAGgEAAAOAAAAAAAAAAEAIAAA&#10;ACsBAABkcnMvZTJvRG9jLnhtbFBLBQYAAAAABgAGAFkBAADa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13</w:t>
                      </w:r>
                      <w:r>
                        <w:rPr>
                          <w:rFonts w:hint="eastAsia"/>
                          <w:color w:val="7F7F7F" w:themeColor="background1" w:themeShade="80"/>
                          <w:szCs w:val="21"/>
                        </w:rPr>
                        <w:t xml:space="preserve"> 推导示意图</w:t>
                      </w:r>
                    </w:p>
                    <w:p>
                      <w:pPr>
                        <w:jc w:val="center"/>
                        <w:rPr>
                          <w:color w:val="7F7F7F" w:themeColor="background1" w:themeShade="80"/>
                          <w:szCs w:val="21"/>
                        </w:rPr>
                      </w:pPr>
                    </w:p>
                  </w:txbxContent>
                </v:textbox>
              </v:shape>
            </w:pict>
          </mc:Fallback>
        </mc:AlternateContent>
      </w:r>
      <w:r>
        <w:rPr>
          <w:sz w:val="24"/>
        </w:rPr>
        <w:drawing>
          <wp:anchor distT="0" distB="0" distL="114300" distR="114300" simplePos="0" relativeHeight="251699200" behindDoc="0" locked="0" layoutInCell="1" allowOverlap="1">
            <wp:simplePos x="0" y="0"/>
            <wp:positionH relativeFrom="column">
              <wp:posOffset>1055370</wp:posOffset>
            </wp:positionH>
            <wp:positionV relativeFrom="paragraph">
              <wp:posOffset>344805</wp:posOffset>
            </wp:positionV>
            <wp:extent cx="4435475" cy="1188720"/>
            <wp:effectExtent l="0" t="0" r="146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35224" cy="1188823"/>
                    </a:xfrm>
                    <a:prstGeom prst="rect">
                      <a:avLst/>
                    </a:prstGeom>
                  </pic:spPr>
                </pic:pic>
              </a:graphicData>
            </a:graphic>
          </wp:anchor>
        </w:drawing>
      </w:r>
    </w:p>
    <w:p>
      <w:pPr>
        <w:spacing w:line="400" w:lineRule="exact"/>
        <w:ind w:firstLine="480"/>
        <w:rPr>
          <w:sz w:val="24"/>
        </w:rPr>
      </w:pPr>
      <w:r>
        <w:rPr>
          <w:sz w:val="24"/>
        </w:rPr>
        <w:drawing>
          <wp:anchor distT="0" distB="0" distL="114300" distR="114300" simplePos="0" relativeHeight="251697152" behindDoc="0" locked="0" layoutInCell="1" allowOverlap="1">
            <wp:simplePos x="0" y="0"/>
            <wp:positionH relativeFrom="column">
              <wp:posOffset>1520190</wp:posOffset>
            </wp:positionH>
            <wp:positionV relativeFrom="paragraph">
              <wp:posOffset>1116965</wp:posOffset>
            </wp:positionV>
            <wp:extent cx="3550920" cy="3421380"/>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50920" cy="3421380"/>
                    </a:xfrm>
                    <a:prstGeom prst="rect">
                      <a:avLst/>
                    </a:prstGeom>
                  </pic:spPr>
                </pic:pic>
              </a:graphicData>
            </a:graphic>
          </wp:anchor>
        </w:drawing>
      </w:r>
      <w:r>
        <w:rPr>
          <w:rFonts w:hint="eastAsia"/>
          <w:sz w:val="24"/>
        </w:rPr>
        <w:t>2）若考虑弹簧质量,先考虑一端弹簧，设自由端速度为</w:t>
      </w:r>
      <m:oMath>
        <m:r>
          <m:rPr/>
          <w:rPr>
            <w:rFonts w:hint="eastAsia" w:ascii="Cambria Math" w:hAnsi="Cambria Math"/>
            <w:sz w:val="24"/>
          </w:rPr>
          <m:t>v</m:t>
        </m:r>
      </m:oMath>
      <w:r>
        <w:rPr>
          <w:rFonts w:hint="eastAsia"/>
          <w:sz w:val="24"/>
        </w:rPr>
        <w:t>，弹簧原长</w:t>
      </w:r>
      <m:oMath>
        <m:r>
          <m:rPr/>
          <w:rPr>
            <w:rFonts w:hint="eastAsia" w:ascii="Cambria Math" w:hAnsi="Cambria Math"/>
            <w:sz w:val="24"/>
          </w:rPr>
          <m:t>L</m:t>
        </m:r>
      </m:oMath>
      <w:r>
        <w:rPr>
          <w:rFonts w:hint="eastAsia"/>
          <w:sz w:val="24"/>
        </w:rPr>
        <w:t>，则距固定端</w:t>
      </w:r>
      <m:oMath>
        <m:r>
          <m:rPr/>
          <w:rPr>
            <w:rFonts w:hint="eastAsia" w:ascii="Cambria Math" w:hAnsi="Cambria Math"/>
            <w:sz w:val="24"/>
          </w:rPr>
          <m:t>x</m:t>
        </m:r>
      </m:oMath>
      <w:r>
        <w:rPr>
          <w:rFonts w:hint="eastAsia"/>
          <w:sz w:val="24"/>
        </w:rPr>
        <w:t>处速度</w:t>
      </w:r>
      <m:oMath>
        <m:sSup>
          <m:sSupPr>
            <m:ctrlPr>
              <w:rPr>
                <w:rFonts w:ascii="Cambria Math" w:hAnsi="Cambria Math"/>
                <w:i/>
                <w:sz w:val="24"/>
              </w:rPr>
            </m:ctrlPr>
          </m:sSupPr>
          <m:e>
            <m:r>
              <m:rPr/>
              <w:rPr>
                <w:rFonts w:ascii="Cambria Math" w:hAnsi="Cambria Math"/>
                <w:sz w:val="24"/>
              </w:rPr>
              <m:t>v</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r>
          <m:rPr/>
          <w:rPr>
            <w:rFonts w:hint="eastAsia" w:ascii="Cambria Math" w:hAnsi="Cambria Math"/>
            <w:sz w:val="24"/>
          </w:rPr>
          <m:t>=</m:t>
        </m:r>
        <m:r>
          <m:rPr/>
          <w:rPr>
            <w:rFonts w:ascii="Cambria Math" w:hAnsi="Cambria Math"/>
            <w:sz w:val="24"/>
          </w:rPr>
          <m:t xml:space="preserve">xv/L </m:t>
        </m:r>
      </m:oMath>
      <w:r>
        <w:rPr>
          <w:rFonts w:hint="eastAsia"/>
          <w:sz w:val="24"/>
        </w:rPr>
        <w:t>，原因是，假设弹簧各处等长度伸长，则第</w:t>
      </w:r>
      <m:oMath>
        <m:r>
          <m:rPr/>
          <w:rPr>
            <w:rFonts w:hint="eastAsia" w:ascii="Cambria Math" w:hAnsi="Cambria Math"/>
            <w:sz w:val="24"/>
          </w:rPr>
          <m:t>n</m:t>
        </m:r>
      </m:oMath>
      <w:r>
        <w:rPr>
          <w:rFonts w:hint="eastAsia"/>
          <w:sz w:val="24"/>
        </w:rPr>
        <w:t>小段的伸长</w:t>
      </w:r>
      <m:oMath>
        <m:r>
          <m:rPr/>
          <w:rPr>
            <w:rFonts w:hint="eastAsia" w:ascii="Cambria Math" w:hAnsi="Cambria Math"/>
            <w:sz w:val="24"/>
          </w:rPr>
          <m:t>dx</m:t>
        </m:r>
      </m:oMath>
      <w:r>
        <w:rPr>
          <w:rFonts w:hint="eastAsia"/>
          <w:sz w:val="24"/>
        </w:rPr>
        <w:t>是第一小段伸长的</w:t>
      </w:r>
      <m:oMath>
        <m:r>
          <m:rPr/>
          <w:rPr>
            <w:rFonts w:hint="eastAsia" w:ascii="Cambria Math" w:hAnsi="Cambria Math"/>
            <w:sz w:val="24"/>
          </w:rPr>
          <m:t>n</m:t>
        </m:r>
      </m:oMath>
      <w:r>
        <w:rPr>
          <w:rFonts w:hint="eastAsia"/>
          <w:sz w:val="24"/>
        </w:rPr>
        <w:t>倍，见图10。将弹簧的动能用积分积出来，利用能量守恒等式，两边对时间求导可到处动力学方程，过程如下</w:t>
      </w:r>
    </w:p>
    <w:p>
      <w:pPr>
        <w:spacing w:line="400" w:lineRule="exact"/>
        <w:ind w:firstLine="480"/>
        <w:rPr>
          <w:sz w:val="24"/>
        </w:rPr>
      </w:pPr>
      <w:r>
        <w:rPr>
          <w:rFonts w:hint="eastAsia"/>
          <w:sz w:val="24"/>
        </w:rPr>
        <w:t>便可以求出：一个弹簧在振动方程中的有效质量是弹簧质量的</w:t>
      </w:r>
      <m:oMath>
        <m:r>
          <m:rPr/>
          <w:rPr>
            <w:rFonts w:hint="eastAsia" w:ascii="Cambria Math" w:hAnsi="Cambria Math"/>
            <w:sz w:val="24"/>
          </w:rPr>
          <m:t>1/3</m:t>
        </m:r>
      </m:oMath>
      <w:r>
        <w:rPr>
          <w:rFonts w:hint="eastAsia"/>
          <w:sz w:val="24"/>
        </w:rPr>
        <w:t>。</w:t>
      </w:r>
    </w:p>
    <w:p>
      <w:pPr>
        <w:spacing w:line="400" w:lineRule="exact"/>
        <w:ind w:firstLine="480"/>
        <w:rPr>
          <w:rFonts w:hint="default" w:eastAsia="宋体"/>
          <w:sz w:val="24"/>
          <w:lang w:val="en-US" w:eastAsia="zh-CN"/>
        </w:rPr>
      </w:pPr>
      <w:r>
        <w:rPr>
          <w:rFonts w:hint="eastAsia"/>
          <w:sz w:val="24"/>
        </w:rPr>
        <w:t>另一个弹簧同样处理可得相同结论。本质上，就是在能量守恒方程中加入两个弹簧的动能项。</w:t>
      </w:r>
      <w:r>
        <w:rPr>
          <w:rFonts w:hint="eastAsia"/>
          <w:sz w:val="24"/>
          <w:lang w:val="en-US" w:eastAsia="zh-CN"/>
        </w:rPr>
        <w:t>所以，总方程为：</w:t>
      </w:r>
    </w:p>
    <w:p>
      <w:pPr>
        <w:spacing w:line="400" w:lineRule="exact"/>
        <w:ind w:firstLine="480"/>
        <w:rPr>
          <w:sz w:val="24"/>
        </w:rPr>
      </w:pPr>
      <w:r>
        <w:rPr>
          <w:sz w:val="24"/>
        </w:rPr>
        <w:drawing>
          <wp:anchor distT="0" distB="0" distL="114300" distR="114300" simplePos="0" relativeHeight="251698176" behindDoc="0" locked="0" layoutInCell="1" allowOverlap="1">
            <wp:simplePos x="0" y="0"/>
            <wp:positionH relativeFrom="column">
              <wp:posOffset>1443990</wp:posOffset>
            </wp:positionH>
            <wp:positionV relativeFrom="paragraph">
              <wp:posOffset>100965</wp:posOffset>
            </wp:positionV>
            <wp:extent cx="3764915" cy="1889760"/>
            <wp:effectExtent l="0" t="0" r="1460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64606" cy="1889924"/>
                    </a:xfrm>
                    <a:prstGeom prst="rect">
                      <a:avLst/>
                    </a:prstGeom>
                  </pic:spPr>
                </pic:pic>
              </a:graphicData>
            </a:graphic>
          </wp:anchor>
        </w:drawing>
      </w:r>
    </w:p>
    <w:p>
      <w:pPr>
        <w:spacing w:line="400" w:lineRule="exact"/>
        <w:ind w:firstLine="480"/>
        <w:rPr>
          <w:sz w:val="24"/>
        </w:rPr>
      </w:pPr>
    </w:p>
    <w:p>
      <w:pPr>
        <w:spacing w:line="400" w:lineRule="exact"/>
        <w:ind w:firstLine="480"/>
        <w:rPr>
          <w:rFonts w:hint="eastAsia"/>
          <w:sz w:val="24"/>
        </w:rPr>
      </w:pPr>
    </w:p>
    <w:p>
      <w:pPr>
        <w:pStyle w:val="20"/>
        <w:spacing w:before="156" w:beforeLines="50" w:after="156" w:afterLines="50"/>
        <w:ind w:firstLine="0" w:firstLineChars="0"/>
        <w:rPr>
          <w:color w:val="FF0000"/>
        </w:rPr>
      </w:pPr>
    </w:p>
    <w:p>
      <w:pPr>
        <w:widowControl/>
        <w:jc w:val="left"/>
        <w:rPr>
          <w:rFonts w:hint="eastAsia" w:ascii="宋体" w:hAnsi="宋体" w:cs="宋体"/>
          <w:kern w:val="0"/>
          <w:sz w:val="20"/>
          <w:szCs w:val="18"/>
          <w:lang w:val="en-US" w:eastAsia="zh-CN"/>
        </w:rPr>
      </w:pPr>
    </w:p>
    <w:p>
      <w:pPr>
        <w:widowControl/>
        <w:jc w:val="left"/>
        <w:rPr>
          <w:rFonts w:hint="eastAsia" w:eastAsia="宋体" w:asciiTheme="minorHAnsi" w:hAnsiTheme="minorHAnsi" w:cstheme="minorBidi"/>
          <w:b/>
          <w:bCs/>
          <w:kern w:val="28"/>
          <w:sz w:val="28"/>
          <w:szCs w:val="32"/>
          <w:lang w:val="en-US" w:eastAsia="zh-CN" w:bidi="ar-SA"/>
        </w:rPr>
      </w:pPr>
    </w:p>
    <w:p>
      <w:pPr>
        <w:widowControl/>
        <w:jc w:val="left"/>
        <w:rPr>
          <w:rFonts w:hint="eastAsia" w:eastAsia="宋体" w:asciiTheme="minorHAnsi" w:hAnsiTheme="minorHAnsi" w:cstheme="minorBidi"/>
          <w:b/>
          <w:bCs/>
          <w:kern w:val="28"/>
          <w:sz w:val="28"/>
          <w:szCs w:val="32"/>
          <w:lang w:val="en-US" w:eastAsia="zh-CN" w:bidi="ar-SA"/>
        </w:rPr>
      </w:pPr>
      <w:r>
        <w:rPr>
          <w:rFonts w:hint="eastAsia" w:eastAsia="宋体" w:asciiTheme="minorHAnsi" w:hAnsiTheme="minorHAnsi" w:cstheme="minorBidi"/>
          <w:b/>
          <w:bCs/>
          <w:kern w:val="28"/>
          <w:sz w:val="28"/>
          <w:szCs w:val="32"/>
          <w:lang w:val="en-US" w:eastAsia="zh-CN" w:bidi="ar-SA"/>
        </w:rPr>
        <w:t>附录</w:t>
      </w:r>
    </w:p>
    <w:p>
      <w:pPr>
        <w:widowControl/>
        <w:jc w:val="both"/>
        <w:rPr>
          <w:rFonts w:hint="eastAsia" w:ascii="黑体" w:hAnsi="黑体" w:eastAsia="黑体"/>
          <w:lang w:eastAsia="zh-CN"/>
        </w:rPr>
      </w:pPr>
      <w:r>
        <w:rPr>
          <w:rFonts w:hint="eastAsia" w:ascii="黑体" w:hAnsi="黑体" w:eastAsia="黑体"/>
          <w:lang w:eastAsia="zh-CN"/>
        </w:rPr>
        <w:drawing>
          <wp:inline distT="0" distB="0" distL="114300" distR="114300">
            <wp:extent cx="5918200" cy="8773160"/>
            <wp:effectExtent l="0" t="0" r="10160" b="5080"/>
            <wp:docPr id="73" name="图片 73" descr="C21FF8DA51862FA320D34430505F2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21FF8DA51862FA320D34430505F223A"/>
                    <pic:cNvPicPr>
                      <a:picLocks noChangeAspect="1"/>
                    </pic:cNvPicPr>
                  </pic:nvPicPr>
                  <pic:blipFill>
                    <a:blip r:embed="rId26"/>
                    <a:stretch>
                      <a:fillRect/>
                    </a:stretch>
                  </pic:blipFill>
                  <pic:spPr>
                    <a:xfrm>
                      <a:off x="0" y="0"/>
                      <a:ext cx="5918200" cy="8773160"/>
                    </a:xfrm>
                    <a:prstGeom prst="rect">
                      <a:avLst/>
                    </a:prstGeom>
                  </pic:spPr>
                </pic:pic>
              </a:graphicData>
            </a:graphic>
          </wp:inline>
        </w:drawing>
      </w:r>
    </w:p>
    <w:p>
      <w:pPr>
        <w:widowControl/>
        <w:jc w:val="both"/>
        <w:rPr>
          <w:rFonts w:hint="eastAsia" w:ascii="黑体" w:hAnsi="黑体" w:eastAsia="黑体"/>
          <w:lang w:eastAsia="zh-CN"/>
        </w:rPr>
      </w:pPr>
      <w:r>
        <w:rPr>
          <w:rFonts w:hint="eastAsia" w:ascii="黑体" w:hAnsi="黑体" w:eastAsia="黑体"/>
          <w:lang w:eastAsia="zh-CN"/>
        </w:rPr>
        <w:drawing>
          <wp:inline distT="0" distB="0" distL="114300" distR="114300">
            <wp:extent cx="6113145" cy="9056370"/>
            <wp:effectExtent l="0" t="0" r="13335" b="11430"/>
            <wp:docPr id="74" name="图片 74" descr="8D39B4C313B513A78CF72C8E61CBE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8D39B4C313B513A78CF72C8E61CBE276"/>
                    <pic:cNvPicPr>
                      <a:picLocks noChangeAspect="1"/>
                    </pic:cNvPicPr>
                  </pic:nvPicPr>
                  <pic:blipFill>
                    <a:blip r:embed="rId27"/>
                    <a:stretch>
                      <a:fillRect/>
                    </a:stretch>
                  </pic:blipFill>
                  <pic:spPr>
                    <a:xfrm>
                      <a:off x="0" y="0"/>
                      <a:ext cx="6113145" cy="9056370"/>
                    </a:xfrm>
                    <a:prstGeom prst="rect">
                      <a:avLst/>
                    </a:prstGeom>
                  </pic:spPr>
                </pic:pic>
              </a:graphicData>
            </a:graphic>
          </wp:inline>
        </w:drawing>
      </w:r>
    </w:p>
    <w:p>
      <w:pPr>
        <w:widowControl/>
        <w:jc w:val="both"/>
        <w:rPr>
          <w:rFonts w:hint="eastAsia" w:ascii="黑体" w:hAnsi="黑体" w:eastAsia="黑体"/>
          <w:lang w:eastAsia="zh-CN"/>
        </w:rPr>
      </w:pPr>
      <w:r>
        <w:rPr>
          <w:rFonts w:hint="eastAsia" w:ascii="黑体" w:hAnsi="黑体" w:eastAsia="黑体"/>
          <w:lang w:eastAsia="zh-CN"/>
        </w:rPr>
        <w:drawing>
          <wp:inline distT="0" distB="0" distL="114300" distR="114300">
            <wp:extent cx="6113145" cy="9056370"/>
            <wp:effectExtent l="0" t="0" r="13335" b="11430"/>
            <wp:docPr id="75" name="图片 75" descr="3B1FE7E3463D0A295DE12DF9064B0A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B1FE7E3463D0A295DE12DF9064B0A42"/>
                    <pic:cNvPicPr>
                      <a:picLocks noChangeAspect="1"/>
                    </pic:cNvPicPr>
                  </pic:nvPicPr>
                  <pic:blipFill>
                    <a:blip r:embed="rId28"/>
                    <a:stretch>
                      <a:fillRect/>
                    </a:stretch>
                  </pic:blipFill>
                  <pic:spPr>
                    <a:xfrm>
                      <a:off x="0" y="0"/>
                      <a:ext cx="6113145" cy="9056370"/>
                    </a:xfrm>
                    <a:prstGeom prst="rect">
                      <a:avLst/>
                    </a:prstGeom>
                  </pic:spPr>
                </pic:pic>
              </a:graphicData>
            </a:graphic>
          </wp:inline>
        </w:drawing>
      </w:r>
    </w:p>
    <w:sectPr>
      <w:headerReference r:id="rId3" w:type="default"/>
      <w:footerReference r:id="rId4" w:type="default"/>
      <w:pgSz w:w="11906" w:h="16838"/>
      <w:pgMar w:top="425" w:right="1134" w:bottom="1440" w:left="1134" w:header="567" w:footer="737"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4</w:t>
    </w:r>
    <w:r>
      <w:fldChar w:fldCharType="end"/>
    </w:r>
    <w:r>
      <w:t xml:space="preserve">  (v1.0)</w: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46737A"/>
    <w:multiLevelType w:val="multilevel"/>
    <w:tmpl w:val="1046737A"/>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99F7C99"/>
    <w:multiLevelType w:val="multilevel"/>
    <w:tmpl w:val="299F7C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3E5435"/>
    <w:multiLevelType w:val="multilevel"/>
    <w:tmpl w:val="353E54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3E47DC"/>
    <w:multiLevelType w:val="multilevel"/>
    <w:tmpl w:val="3C3E47D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46CB10DC"/>
    <w:multiLevelType w:val="multilevel"/>
    <w:tmpl w:val="46CB10DC"/>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A2AF7"/>
    <w:rsid w:val="000D3626"/>
    <w:rsid w:val="000E3E12"/>
    <w:rsid w:val="000E5C02"/>
    <w:rsid w:val="000F0B9A"/>
    <w:rsid w:val="00100834"/>
    <w:rsid w:val="001038EF"/>
    <w:rsid w:val="00105609"/>
    <w:rsid w:val="00116F83"/>
    <w:rsid w:val="00133E53"/>
    <w:rsid w:val="0014704E"/>
    <w:rsid w:val="00165DE2"/>
    <w:rsid w:val="00173437"/>
    <w:rsid w:val="00177A7C"/>
    <w:rsid w:val="00186090"/>
    <w:rsid w:val="00195181"/>
    <w:rsid w:val="001A4679"/>
    <w:rsid w:val="001A552D"/>
    <w:rsid w:val="0020204B"/>
    <w:rsid w:val="002027E9"/>
    <w:rsid w:val="00214754"/>
    <w:rsid w:val="00217B2C"/>
    <w:rsid w:val="00225B8A"/>
    <w:rsid w:val="00227075"/>
    <w:rsid w:val="00232086"/>
    <w:rsid w:val="0023296C"/>
    <w:rsid w:val="00264695"/>
    <w:rsid w:val="00266F25"/>
    <w:rsid w:val="002877FA"/>
    <w:rsid w:val="00297573"/>
    <w:rsid w:val="002A2E3F"/>
    <w:rsid w:val="002A4BDE"/>
    <w:rsid w:val="002B47CA"/>
    <w:rsid w:val="002B7DBD"/>
    <w:rsid w:val="002C79FF"/>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3F3D4E"/>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B6145"/>
    <w:rsid w:val="004C3041"/>
    <w:rsid w:val="004D3C06"/>
    <w:rsid w:val="004E42A1"/>
    <w:rsid w:val="0050077E"/>
    <w:rsid w:val="00501C5F"/>
    <w:rsid w:val="00503D34"/>
    <w:rsid w:val="00504185"/>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87F41"/>
    <w:rsid w:val="00591CB9"/>
    <w:rsid w:val="005A7030"/>
    <w:rsid w:val="005B1742"/>
    <w:rsid w:val="005C338B"/>
    <w:rsid w:val="005C352E"/>
    <w:rsid w:val="005D1B98"/>
    <w:rsid w:val="005D3270"/>
    <w:rsid w:val="005D3F35"/>
    <w:rsid w:val="005D7C53"/>
    <w:rsid w:val="005E0161"/>
    <w:rsid w:val="005E5A71"/>
    <w:rsid w:val="005E5C9B"/>
    <w:rsid w:val="005F1539"/>
    <w:rsid w:val="005F43DE"/>
    <w:rsid w:val="005F52D7"/>
    <w:rsid w:val="005F6292"/>
    <w:rsid w:val="00606817"/>
    <w:rsid w:val="0061169D"/>
    <w:rsid w:val="006134FF"/>
    <w:rsid w:val="0061354F"/>
    <w:rsid w:val="00624133"/>
    <w:rsid w:val="006311C4"/>
    <w:rsid w:val="00633E17"/>
    <w:rsid w:val="006343C0"/>
    <w:rsid w:val="00650E63"/>
    <w:rsid w:val="006639EB"/>
    <w:rsid w:val="00673159"/>
    <w:rsid w:val="00675484"/>
    <w:rsid w:val="0068663E"/>
    <w:rsid w:val="006C0C3E"/>
    <w:rsid w:val="006D1024"/>
    <w:rsid w:val="006F0022"/>
    <w:rsid w:val="006F02BE"/>
    <w:rsid w:val="006F52CC"/>
    <w:rsid w:val="006F6058"/>
    <w:rsid w:val="006F7C0B"/>
    <w:rsid w:val="00711EEF"/>
    <w:rsid w:val="0072080F"/>
    <w:rsid w:val="00723EF9"/>
    <w:rsid w:val="00743A03"/>
    <w:rsid w:val="00765344"/>
    <w:rsid w:val="00770BAF"/>
    <w:rsid w:val="007712AB"/>
    <w:rsid w:val="00776137"/>
    <w:rsid w:val="00784118"/>
    <w:rsid w:val="007854BA"/>
    <w:rsid w:val="00790962"/>
    <w:rsid w:val="0079530B"/>
    <w:rsid w:val="007A168A"/>
    <w:rsid w:val="007B3B8E"/>
    <w:rsid w:val="007C1068"/>
    <w:rsid w:val="007C21DA"/>
    <w:rsid w:val="007D374E"/>
    <w:rsid w:val="007D3A2B"/>
    <w:rsid w:val="007E55E1"/>
    <w:rsid w:val="007E5FB4"/>
    <w:rsid w:val="007F3C91"/>
    <w:rsid w:val="0080159F"/>
    <w:rsid w:val="008026DC"/>
    <w:rsid w:val="0080448B"/>
    <w:rsid w:val="008148DC"/>
    <w:rsid w:val="0082352E"/>
    <w:rsid w:val="00830361"/>
    <w:rsid w:val="00842971"/>
    <w:rsid w:val="00850100"/>
    <w:rsid w:val="00851A80"/>
    <w:rsid w:val="00853472"/>
    <w:rsid w:val="008567A8"/>
    <w:rsid w:val="00862E4C"/>
    <w:rsid w:val="0086739A"/>
    <w:rsid w:val="008677B2"/>
    <w:rsid w:val="008A5B0D"/>
    <w:rsid w:val="008B0946"/>
    <w:rsid w:val="008B0E89"/>
    <w:rsid w:val="008B43FB"/>
    <w:rsid w:val="008B7D71"/>
    <w:rsid w:val="008C5566"/>
    <w:rsid w:val="008D3626"/>
    <w:rsid w:val="008D4E3E"/>
    <w:rsid w:val="008E4F24"/>
    <w:rsid w:val="00905E66"/>
    <w:rsid w:val="00913CE9"/>
    <w:rsid w:val="00920B53"/>
    <w:rsid w:val="00921FAD"/>
    <w:rsid w:val="009263AD"/>
    <w:rsid w:val="00933827"/>
    <w:rsid w:val="00935919"/>
    <w:rsid w:val="009409D7"/>
    <w:rsid w:val="00942170"/>
    <w:rsid w:val="0096065D"/>
    <w:rsid w:val="00962FAF"/>
    <w:rsid w:val="009635F2"/>
    <w:rsid w:val="00966181"/>
    <w:rsid w:val="009840F2"/>
    <w:rsid w:val="00987150"/>
    <w:rsid w:val="00991326"/>
    <w:rsid w:val="00996854"/>
    <w:rsid w:val="009A3C10"/>
    <w:rsid w:val="009B5E5A"/>
    <w:rsid w:val="009C039A"/>
    <w:rsid w:val="009C77E4"/>
    <w:rsid w:val="009E4138"/>
    <w:rsid w:val="009F0ACB"/>
    <w:rsid w:val="00A022CC"/>
    <w:rsid w:val="00A04D7D"/>
    <w:rsid w:val="00A054E8"/>
    <w:rsid w:val="00A06155"/>
    <w:rsid w:val="00A14220"/>
    <w:rsid w:val="00A21629"/>
    <w:rsid w:val="00A41226"/>
    <w:rsid w:val="00A440A0"/>
    <w:rsid w:val="00A521A3"/>
    <w:rsid w:val="00A52EDE"/>
    <w:rsid w:val="00A54DFE"/>
    <w:rsid w:val="00A6790F"/>
    <w:rsid w:val="00A72DCA"/>
    <w:rsid w:val="00A75976"/>
    <w:rsid w:val="00A77DCC"/>
    <w:rsid w:val="00A82A81"/>
    <w:rsid w:val="00A86C0E"/>
    <w:rsid w:val="00A9565F"/>
    <w:rsid w:val="00A956E3"/>
    <w:rsid w:val="00A95B04"/>
    <w:rsid w:val="00AB232E"/>
    <w:rsid w:val="00AB58D3"/>
    <w:rsid w:val="00AC6810"/>
    <w:rsid w:val="00AC6B49"/>
    <w:rsid w:val="00AD0C82"/>
    <w:rsid w:val="00AD1CF8"/>
    <w:rsid w:val="00AE7C7B"/>
    <w:rsid w:val="00B0524B"/>
    <w:rsid w:val="00B0617D"/>
    <w:rsid w:val="00B14DAA"/>
    <w:rsid w:val="00B156F7"/>
    <w:rsid w:val="00B16F13"/>
    <w:rsid w:val="00B24713"/>
    <w:rsid w:val="00B255C5"/>
    <w:rsid w:val="00B2592C"/>
    <w:rsid w:val="00B301EF"/>
    <w:rsid w:val="00B30856"/>
    <w:rsid w:val="00B3600C"/>
    <w:rsid w:val="00B362C5"/>
    <w:rsid w:val="00B50E54"/>
    <w:rsid w:val="00B549F2"/>
    <w:rsid w:val="00B625DA"/>
    <w:rsid w:val="00B6273C"/>
    <w:rsid w:val="00B6406D"/>
    <w:rsid w:val="00B71CDD"/>
    <w:rsid w:val="00B7527F"/>
    <w:rsid w:val="00B7688E"/>
    <w:rsid w:val="00B81383"/>
    <w:rsid w:val="00B8711C"/>
    <w:rsid w:val="00B8787A"/>
    <w:rsid w:val="00B942B5"/>
    <w:rsid w:val="00BA4EF1"/>
    <w:rsid w:val="00BA500A"/>
    <w:rsid w:val="00BB107E"/>
    <w:rsid w:val="00BB59F9"/>
    <w:rsid w:val="00BF0F55"/>
    <w:rsid w:val="00C03CB4"/>
    <w:rsid w:val="00C11C3F"/>
    <w:rsid w:val="00C14B87"/>
    <w:rsid w:val="00C171CC"/>
    <w:rsid w:val="00C23980"/>
    <w:rsid w:val="00C33F42"/>
    <w:rsid w:val="00C52BA9"/>
    <w:rsid w:val="00C606B1"/>
    <w:rsid w:val="00C61AF3"/>
    <w:rsid w:val="00C62A7A"/>
    <w:rsid w:val="00C6330F"/>
    <w:rsid w:val="00C64902"/>
    <w:rsid w:val="00C723A9"/>
    <w:rsid w:val="00C7246D"/>
    <w:rsid w:val="00C742AB"/>
    <w:rsid w:val="00C82B41"/>
    <w:rsid w:val="00C831DF"/>
    <w:rsid w:val="00C83FA7"/>
    <w:rsid w:val="00C94909"/>
    <w:rsid w:val="00C97A33"/>
    <w:rsid w:val="00CA0F9B"/>
    <w:rsid w:val="00CA292E"/>
    <w:rsid w:val="00CA3A7A"/>
    <w:rsid w:val="00CC45BD"/>
    <w:rsid w:val="00CC7ED0"/>
    <w:rsid w:val="00CD40CE"/>
    <w:rsid w:val="00CE2BFB"/>
    <w:rsid w:val="00CE708E"/>
    <w:rsid w:val="00CF3DCB"/>
    <w:rsid w:val="00D06D33"/>
    <w:rsid w:val="00D121C9"/>
    <w:rsid w:val="00D201AF"/>
    <w:rsid w:val="00D30AB7"/>
    <w:rsid w:val="00D31CBE"/>
    <w:rsid w:val="00D4161B"/>
    <w:rsid w:val="00D41679"/>
    <w:rsid w:val="00D529B3"/>
    <w:rsid w:val="00D63616"/>
    <w:rsid w:val="00D63E13"/>
    <w:rsid w:val="00D654A4"/>
    <w:rsid w:val="00D662FF"/>
    <w:rsid w:val="00D71008"/>
    <w:rsid w:val="00D71346"/>
    <w:rsid w:val="00D72BC0"/>
    <w:rsid w:val="00D82065"/>
    <w:rsid w:val="00D86B1B"/>
    <w:rsid w:val="00D86D7A"/>
    <w:rsid w:val="00D90198"/>
    <w:rsid w:val="00D93AB5"/>
    <w:rsid w:val="00D948D6"/>
    <w:rsid w:val="00D94F05"/>
    <w:rsid w:val="00DA071C"/>
    <w:rsid w:val="00DA7647"/>
    <w:rsid w:val="00DA7920"/>
    <w:rsid w:val="00DB4652"/>
    <w:rsid w:val="00DD1870"/>
    <w:rsid w:val="00DD187C"/>
    <w:rsid w:val="00DD24E4"/>
    <w:rsid w:val="00DD5D2E"/>
    <w:rsid w:val="00DD7797"/>
    <w:rsid w:val="00DD79BB"/>
    <w:rsid w:val="00DE647B"/>
    <w:rsid w:val="00DE755B"/>
    <w:rsid w:val="00DF1570"/>
    <w:rsid w:val="00E00F5C"/>
    <w:rsid w:val="00E17BB6"/>
    <w:rsid w:val="00E2393E"/>
    <w:rsid w:val="00E25444"/>
    <w:rsid w:val="00E2742F"/>
    <w:rsid w:val="00E42F97"/>
    <w:rsid w:val="00E44883"/>
    <w:rsid w:val="00E476DC"/>
    <w:rsid w:val="00E52A78"/>
    <w:rsid w:val="00E63796"/>
    <w:rsid w:val="00E63C60"/>
    <w:rsid w:val="00E653D7"/>
    <w:rsid w:val="00E677E6"/>
    <w:rsid w:val="00E95640"/>
    <w:rsid w:val="00EB0B15"/>
    <w:rsid w:val="00EB0FA1"/>
    <w:rsid w:val="00EB4F95"/>
    <w:rsid w:val="00EC3AA5"/>
    <w:rsid w:val="00ED4F84"/>
    <w:rsid w:val="00ED516E"/>
    <w:rsid w:val="00ED6E92"/>
    <w:rsid w:val="00EE4A64"/>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6596A"/>
    <w:rsid w:val="00F77E7E"/>
    <w:rsid w:val="00F77FB6"/>
    <w:rsid w:val="00F93FB1"/>
    <w:rsid w:val="00F959D0"/>
    <w:rsid w:val="00FA0F72"/>
    <w:rsid w:val="00FA1E20"/>
    <w:rsid w:val="00FB08E9"/>
    <w:rsid w:val="00FB0C8E"/>
    <w:rsid w:val="00FB5561"/>
    <w:rsid w:val="00FB5B8C"/>
    <w:rsid w:val="00FC429B"/>
    <w:rsid w:val="00FE1E28"/>
    <w:rsid w:val="00FF289A"/>
    <w:rsid w:val="01111645"/>
    <w:rsid w:val="02166D1C"/>
    <w:rsid w:val="02B246DC"/>
    <w:rsid w:val="02ED7EC0"/>
    <w:rsid w:val="02F1679D"/>
    <w:rsid w:val="02F43611"/>
    <w:rsid w:val="03186C61"/>
    <w:rsid w:val="0329192F"/>
    <w:rsid w:val="03554425"/>
    <w:rsid w:val="03E429FA"/>
    <w:rsid w:val="04082557"/>
    <w:rsid w:val="045267D4"/>
    <w:rsid w:val="046C2721"/>
    <w:rsid w:val="04AC05E6"/>
    <w:rsid w:val="05164BB7"/>
    <w:rsid w:val="056E18CF"/>
    <w:rsid w:val="06212111"/>
    <w:rsid w:val="0763664B"/>
    <w:rsid w:val="07D75C72"/>
    <w:rsid w:val="0813438B"/>
    <w:rsid w:val="08571D21"/>
    <w:rsid w:val="08D46813"/>
    <w:rsid w:val="08FE3363"/>
    <w:rsid w:val="09A6072E"/>
    <w:rsid w:val="09D553D4"/>
    <w:rsid w:val="0C7F4B6B"/>
    <w:rsid w:val="0C9440A0"/>
    <w:rsid w:val="0D7E0037"/>
    <w:rsid w:val="0D8B7972"/>
    <w:rsid w:val="0DDE49B3"/>
    <w:rsid w:val="0DE66EA9"/>
    <w:rsid w:val="0E306094"/>
    <w:rsid w:val="0E652A22"/>
    <w:rsid w:val="0F050B2E"/>
    <w:rsid w:val="0F1455F1"/>
    <w:rsid w:val="0F6E4C21"/>
    <w:rsid w:val="100472A8"/>
    <w:rsid w:val="10493A4A"/>
    <w:rsid w:val="10661DE2"/>
    <w:rsid w:val="10C66A2E"/>
    <w:rsid w:val="10E165CF"/>
    <w:rsid w:val="130B2184"/>
    <w:rsid w:val="13181B78"/>
    <w:rsid w:val="134306FA"/>
    <w:rsid w:val="13E977B4"/>
    <w:rsid w:val="13F1694D"/>
    <w:rsid w:val="140C1155"/>
    <w:rsid w:val="15553AD2"/>
    <w:rsid w:val="15DF01E0"/>
    <w:rsid w:val="15E74F15"/>
    <w:rsid w:val="16393B3C"/>
    <w:rsid w:val="16D068EA"/>
    <w:rsid w:val="1700578A"/>
    <w:rsid w:val="173624B8"/>
    <w:rsid w:val="177069F7"/>
    <w:rsid w:val="177F0B74"/>
    <w:rsid w:val="17921F49"/>
    <w:rsid w:val="17C1746A"/>
    <w:rsid w:val="17E1350C"/>
    <w:rsid w:val="183B5648"/>
    <w:rsid w:val="18753EBB"/>
    <w:rsid w:val="19BD106C"/>
    <w:rsid w:val="1ABD2562"/>
    <w:rsid w:val="1C2E3161"/>
    <w:rsid w:val="1C634F73"/>
    <w:rsid w:val="1C8B7BC3"/>
    <w:rsid w:val="1CD2287F"/>
    <w:rsid w:val="1CE92EB7"/>
    <w:rsid w:val="1DAA65B4"/>
    <w:rsid w:val="1DEE7566"/>
    <w:rsid w:val="1E5E09D7"/>
    <w:rsid w:val="1EA45CC5"/>
    <w:rsid w:val="1EAD6CA7"/>
    <w:rsid w:val="1F9820E8"/>
    <w:rsid w:val="200363DF"/>
    <w:rsid w:val="20A10CEB"/>
    <w:rsid w:val="20A45DD5"/>
    <w:rsid w:val="2177737E"/>
    <w:rsid w:val="21DB60D2"/>
    <w:rsid w:val="22015289"/>
    <w:rsid w:val="238E7071"/>
    <w:rsid w:val="241475F0"/>
    <w:rsid w:val="248B7BC7"/>
    <w:rsid w:val="249E20D2"/>
    <w:rsid w:val="2533535C"/>
    <w:rsid w:val="25336403"/>
    <w:rsid w:val="25671CE3"/>
    <w:rsid w:val="26052101"/>
    <w:rsid w:val="2660618D"/>
    <w:rsid w:val="27F71B30"/>
    <w:rsid w:val="2A727A7C"/>
    <w:rsid w:val="2A854D71"/>
    <w:rsid w:val="2B6D423A"/>
    <w:rsid w:val="2C090463"/>
    <w:rsid w:val="2C311BDC"/>
    <w:rsid w:val="2C3D1B1D"/>
    <w:rsid w:val="2C3F1E4F"/>
    <w:rsid w:val="2D4E459F"/>
    <w:rsid w:val="2D5E310D"/>
    <w:rsid w:val="2DEC04BA"/>
    <w:rsid w:val="2E2F4560"/>
    <w:rsid w:val="2E441775"/>
    <w:rsid w:val="2E4C53B5"/>
    <w:rsid w:val="2F560A0A"/>
    <w:rsid w:val="2F8C0A6E"/>
    <w:rsid w:val="2FC43258"/>
    <w:rsid w:val="30FA6552"/>
    <w:rsid w:val="30FD4967"/>
    <w:rsid w:val="31180A4A"/>
    <w:rsid w:val="334B6489"/>
    <w:rsid w:val="338259CF"/>
    <w:rsid w:val="338554FB"/>
    <w:rsid w:val="33D007BA"/>
    <w:rsid w:val="354B601F"/>
    <w:rsid w:val="35613C75"/>
    <w:rsid w:val="361C22AE"/>
    <w:rsid w:val="3630780D"/>
    <w:rsid w:val="367D7654"/>
    <w:rsid w:val="368A3372"/>
    <w:rsid w:val="370D2C80"/>
    <w:rsid w:val="373607C0"/>
    <w:rsid w:val="377700F9"/>
    <w:rsid w:val="382670AE"/>
    <w:rsid w:val="3AAF1FA6"/>
    <w:rsid w:val="3AC75C32"/>
    <w:rsid w:val="3AF80D4B"/>
    <w:rsid w:val="3B642BA4"/>
    <w:rsid w:val="3B946633"/>
    <w:rsid w:val="3BA4077A"/>
    <w:rsid w:val="3BB27C75"/>
    <w:rsid w:val="3BBD4A59"/>
    <w:rsid w:val="3BDC690B"/>
    <w:rsid w:val="3C8058D7"/>
    <w:rsid w:val="3DA65F41"/>
    <w:rsid w:val="3F142B67"/>
    <w:rsid w:val="3F9D055A"/>
    <w:rsid w:val="3FB06454"/>
    <w:rsid w:val="4062703C"/>
    <w:rsid w:val="41A14DE0"/>
    <w:rsid w:val="41A432FB"/>
    <w:rsid w:val="42920737"/>
    <w:rsid w:val="42C52CC6"/>
    <w:rsid w:val="43FA36B6"/>
    <w:rsid w:val="44124C90"/>
    <w:rsid w:val="4440158E"/>
    <w:rsid w:val="455779BE"/>
    <w:rsid w:val="458D147F"/>
    <w:rsid w:val="459B295E"/>
    <w:rsid w:val="45E953B8"/>
    <w:rsid w:val="46EB4D57"/>
    <w:rsid w:val="46FD6BA7"/>
    <w:rsid w:val="47B44FB3"/>
    <w:rsid w:val="483309D1"/>
    <w:rsid w:val="48640C88"/>
    <w:rsid w:val="489A7DC0"/>
    <w:rsid w:val="48DB7DF9"/>
    <w:rsid w:val="49940132"/>
    <w:rsid w:val="4A2C7231"/>
    <w:rsid w:val="4A5F3BA2"/>
    <w:rsid w:val="4AAC3789"/>
    <w:rsid w:val="4AC00903"/>
    <w:rsid w:val="4B283E54"/>
    <w:rsid w:val="4B7F0311"/>
    <w:rsid w:val="4BAB7479"/>
    <w:rsid w:val="4D235E79"/>
    <w:rsid w:val="4E077678"/>
    <w:rsid w:val="4E0D17C2"/>
    <w:rsid w:val="4E1119CA"/>
    <w:rsid w:val="4E1D2867"/>
    <w:rsid w:val="4F02009A"/>
    <w:rsid w:val="4F721D89"/>
    <w:rsid w:val="4F8A2C16"/>
    <w:rsid w:val="4F960FCF"/>
    <w:rsid w:val="4FA14647"/>
    <w:rsid w:val="50B34718"/>
    <w:rsid w:val="50E25322"/>
    <w:rsid w:val="52032E36"/>
    <w:rsid w:val="529B709E"/>
    <w:rsid w:val="547746FC"/>
    <w:rsid w:val="54A019B1"/>
    <w:rsid w:val="56985706"/>
    <w:rsid w:val="569D2CF2"/>
    <w:rsid w:val="56CA0913"/>
    <w:rsid w:val="56DD7482"/>
    <w:rsid w:val="56E8134E"/>
    <w:rsid w:val="57B11348"/>
    <w:rsid w:val="57CF54BF"/>
    <w:rsid w:val="58B30437"/>
    <w:rsid w:val="59A35AF0"/>
    <w:rsid w:val="5A2C7BE7"/>
    <w:rsid w:val="5B09049E"/>
    <w:rsid w:val="5BAC0E95"/>
    <w:rsid w:val="5BC472FB"/>
    <w:rsid w:val="5CB61BFD"/>
    <w:rsid w:val="5D163D60"/>
    <w:rsid w:val="5DE02578"/>
    <w:rsid w:val="5EC424E3"/>
    <w:rsid w:val="5FC52ECB"/>
    <w:rsid w:val="606C2956"/>
    <w:rsid w:val="60F7631D"/>
    <w:rsid w:val="611221B8"/>
    <w:rsid w:val="612A55E1"/>
    <w:rsid w:val="616B23BB"/>
    <w:rsid w:val="618E2D1F"/>
    <w:rsid w:val="61C247E6"/>
    <w:rsid w:val="620B5777"/>
    <w:rsid w:val="62CE74E1"/>
    <w:rsid w:val="62D91EBA"/>
    <w:rsid w:val="63247313"/>
    <w:rsid w:val="633D0802"/>
    <w:rsid w:val="643C4ECC"/>
    <w:rsid w:val="64C65EE7"/>
    <w:rsid w:val="658D1CFD"/>
    <w:rsid w:val="661619A5"/>
    <w:rsid w:val="67F2514C"/>
    <w:rsid w:val="681974D0"/>
    <w:rsid w:val="68324E76"/>
    <w:rsid w:val="68336487"/>
    <w:rsid w:val="68A27902"/>
    <w:rsid w:val="68EA2296"/>
    <w:rsid w:val="68EC1A09"/>
    <w:rsid w:val="69853C70"/>
    <w:rsid w:val="6A3D1121"/>
    <w:rsid w:val="6A4B5D2D"/>
    <w:rsid w:val="6A6C4CB5"/>
    <w:rsid w:val="6A825472"/>
    <w:rsid w:val="6A8A7693"/>
    <w:rsid w:val="6C372C27"/>
    <w:rsid w:val="6C4046DD"/>
    <w:rsid w:val="6E2B6012"/>
    <w:rsid w:val="6EA76012"/>
    <w:rsid w:val="6F730605"/>
    <w:rsid w:val="6FF35C4B"/>
    <w:rsid w:val="709D7B2C"/>
    <w:rsid w:val="718043B2"/>
    <w:rsid w:val="718712D2"/>
    <w:rsid w:val="71B32590"/>
    <w:rsid w:val="71BC4C5D"/>
    <w:rsid w:val="71F42C11"/>
    <w:rsid w:val="72705762"/>
    <w:rsid w:val="72FC1137"/>
    <w:rsid w:val="730A0309"/>
    <w:rsid w:val="732E0E32"/>
    <w:rsid w:val="73323E2D"/>
    <w:rsid w:val="74C33C82"/>
    <w:rsid w:val="752E785A"/>
    <w:rsid w:val="761C1847"/>
    <w:rsid w:val="76394E51"/>
    <w:rsid w:val="764D4EA7"/>
    <w:rsid w:val="768214DB"/>
    <w:rsid w:val="769A51CA"/>
    <w:rsid w:val="769C7F58"/>
    <w:rsid w:val="76BF206E"/>
    <w:rsid w:val="76F27F07"/>
    <w:rsid w:val="786C4852"/>
    <w:rsid w:val="795932A4"/>
    <w:rsid w:val="7AF45B0B"/>
    <w:rsid w:val="7C0746E2"/>
    <w:rsid w:val="7D3B7626"/>
    <w:rsid w:val="7DB95935"/>
    <w:rsid w:val="7DD6409E"/>
    <w:rsid w:val="7DE47328"/>
    <w:rsid w:val="7E850B3D"/>
    <w:rsid w:val="7EA5279A"/>
    <w:rsid w:val="7EB44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1"/>
    <w:semiHidden/>
    <w:unhideWhenUsed/>
    <w:uiPriority w:val="0"/>
    <w:pPr>
      <w:jc w:val="left"/>
    </w:pPr>
  </w:style>
  <w:style w:type="paragraph" w:styleId="4">
    <w:name w:val="Balloon Text"/>
    <w:basedOn w:val="1"/>
    <w:link w:val="19"/>
    <w:uiPriority w:val="0"/>
    <w:rPr>
      <w:sz w:val="18"/>
      <w:szCs w:val="18"/>
    </w:rPr>
  </w:style>
  <w:style w:type="paragraph" w:styleId="5">
    <w:name w:val="footer"/>
    <w:basedOn w:val="1"/>
    <w:link w:val="17"/>
    <w:qFormat/>
    <w:uiPriority w:val="99"/>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qFormat/>
    <w:uiPriority w:val="0"/>
    <w:rPr>
      <w:b/>
      <w:bCs/>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qFormat/>
    <w:uiPriority w:val="0"/>
    <w:rPr>
      <w:sz w:val="21"/>
      <w:szCs w:val="21"/>
    </w:rPr>
  </w:style>
  <w:style w:type="character" w:customStyle="1" w:styleId="16">
    <w:name w:val="页眉 字符"/>
    <w:link w:val="6"/>
    <w:uiPriority w:val="0"/>
    <w:rPr>
      <w:kern w:val="2"/>
      <w:sz w:val="18"/>
      <w:szCs w:val="18"/>
    </w:rPr>
  </w:style>
  <w:style w:type="character" w:customStyle="1" w:styleId="17">
    <w:name w:val="页脚 字符"/>
    <w:link w:val="5"/>
    <w:qFormat/>
    <w:uiPriority w:val="99"/>
    <w:rPr>
      <w:kern w:val="2"/>
      <w:sz w:val="18"/>
      <w:szCs w:val="18"/>
    </w:rPr>
  </w:style>
  <w:style w:type="character" w:styleId="18">
    <w:name w:val="Placeholder Text"/>
    <w:basedOn w:val="12"/>
    <w:semiHidden/>
    <w:qFormat/>
    <w:uiPriority w:val="99"/>
    <w:rPr>
      <w:color w:val="808080"/>
    </w:rPr>
  </w:style>
  <w:style w:type="character" w:customStyle="1" w:styleId="19">
    <w:name w:val="批注框文本 字符"/>
    <w:basedOn w:val="12"/>
    <w:link w:val="4"/>
    <w:qFormat/>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qFormat/>
    <w:uiPriority w:val="0"/>
    <w:rPr>
      <w:kern w:val="2"/>
      <w:sz w:val="21"/>
      <w:szCs w:val="24"/>
    </w:rPr>
  </w:style>
  <w:style w:type="character" w:customStyle="1" w:styleId="22">
    <w:name w:val="批注主题 字符"/>
    <w:basedOn w:val="21"/>
    <w:link w:val="9"/>
    <w:semiHidden/>
    <w:qFormat/>
    <w:uiPriority w:val="0"/>
    <w:rPr>
      <w:b/>
      <w:bCs/>
      <w:kern w:val="2"/>
      <w:sz w:val="21"/>
      <w:szCs w:val="24"/>
    </w:rPr>
  </w:style>
  <w:style w:type="paragraph" w:customStyle="1" w:styleId="23">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4">
    <w:name w:val="Subtle Emphasis"/>
    <w:basedOn w:val="12"/>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8" Type="http://schemas.openxmlformats.org/officeDocument/2006/relationships/image" Target="media/image2.png"/><Relationship Id="rId7" Type="http://schemas.openxmlformats.org/officeDocument/2006/relationships/chart" Target="charts/chart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chart" Target="charts/chart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nne\AppData\Roaming\Microsoft\Excel\&#26032;&#24314;%20Microsoft%20Excel%20&#24037;&#20316;&#34920;%20(version%201).xlsb"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nne\Desktop\&#26032;&#24314;%20Microsoft%20Excel%20&#24037;&#20316;&#34920;.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Anne\Desktop\&#26032;&#24314;%20Microsoft%20Excel%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372703412074"/>
          <c:y val="0.0321759259259259"/>
          <c:w val="0.761627296587926"/>
          <c:h val="0.74350320793234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trendline>
            <c:spPr>
              <a:ln w="19050" cap="rnd">
                <a:solidFill>
                  <a:srgbClr val="C00000"/>
                </a:solidFill>
                <a:prstDash val="sysDot"/>
              </a:ln>
              <a:effectLst/>
            </c:spPr>
            <c:trendlineType val="linear"/>
            <c:dispRSqr val="1"/>
            <c:dispEq val="1"/>
            <c:trendlineLbl>
              <c:layout>
                <c:manualLayout>
                  <c:x val="0.105096675415573"/>
                  <c:y val="0.175925925925926"/>
                </c:manualLayout>
              </c:layout>
              <c:tx>
                <c:rich>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r>
                      <a:rPr lang="en-US" altLang="zh-CN" baseline="0"/>
                      <a:t>y = 11,336.97 x + 44,179.09 </a:t>
                    </a:r>
                    <a:br>
                      <a:rPr lang="en-US" altLang="zh-CN" baseline="0"/>
                    </a:br>
                    <a:r>
                      <a:rPr lang="en-US" altLang="zh-CN" baseline="0"/>
                      <a:t>R² = 1.00 </a:t>
                    </a:r>
                    <a:endParaRPr lang="en-US" altLang="zh-CN"/>
                  </a:p>
                </c:rich>
              </c:tx>
              <c:numFmt formatCode="#,##0.00_);[Red]\(#,##0.00\)" sourceLinked="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Sheet2!$A$1:$A$5</c:f>
              <c:numCache>
                <c:formatCode>General</c:formatCode>
                <c:ptCount val="5"/>
                <c:pt idx="0">
                  <c:v>219.01</c:v>
                </c:pt>
                <c:pt idx="1">
                  <c:v>231.47</c:v>
                </c:pt>
                <c:pt idx="2">
                  <c:v>243.6</c:v>
                </c:pt>
                <c:pt idx="3">
                  <c:v>256.02</c:v>
                </c:pt>
                <c:pt idx="4">
                  <c:v>268.5</c:v>
                </c:pt>
              </c:numCache>
            </c:numRef>
          </c:xVal>
          <c:yVal>
            <c:numRef>
              <c:f>Sheet2!$C$1:$C$5</c:f>
              <c:numCache>
                <c:formatCode>General</c:formatCode>
                <c:ptCount val="5"/>
                <c:pt idx="0">
                  <c:v>2426678.5284</c:v>
                </c:pt>
                <c:pt idx="1">
                  <c:v>2591649.2196</c:v>
                </c:pt>
                <c:pt idx="2">
                  <c:v>2723754.1444</c:v>
                </c:pt>
                <c:pt idx="3">
                  <c:v>2859041.3569</c:v>
                </c:pt>
                <c:pt idx="4">
                  <c:v>2993211.4081</c:v>
                </c:pt>
              </c:numCache>
            </c:numRef>
          </c:yVal>
          <c:smooth val="0"/>
        </c:ser>
        <c:dLbls>
          <c:showLegendKey val="0"/>
          <c:showVal val="0"/>
          <c:showCatName val="0"/>
          <c:showSerName val="0"/>
          <c:showPercent val="0"/>
          <c:showBubbleSize val="0"/>
        </c:dLbls>
        <c:axId val="1386584191"/>
        <c:axId val="1379462863"/>
      </c:scatterChart>
      <c:valAx>
        <c:axId val="1386584191"/>
        <c:scaling>
          <c:orientation val="minMax"/>
          <c:min val="2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m_1/g</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79462863"/>
        <c:crosses val="autoZero"/>
        <c:crossBetween val="midCat"/>
      </c:valAx>
      <c:valAx>
        <c:axId val="1379462863"/>
        <c:scaling>
          <c:orientation val="minMax"/>
          <c:min val="22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T^2/(ms)^2</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86584191"/>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9050" cap="rnd">
              <a:solidFill>
                <a:schemeClr val="accent1"/>
              </a:solidFill>
              <a:round/>
            </a:ln>
            <a:effectLst/>
          </c:spPr>
          <c:marker>
            <c:symbol val="square"/>
            <c:size val="5"/>
            <c:spPr>
              <a:solidFill>
                <a:schemeClr val="accent1"/>
              </a:solidFill>
              <a:ln w="9525">
                <a:solidFill>
                  <a:schemeClr val="accent1"/>
                </a:solidFill>
              </a:ln>
              <a:effectLst/>
            </c:spPr>
          </c:marker>
          <c:dLbls>
            <c:delete val="1"/>
          </c:dLbls>
          <c:val>
            <c:numRef>
              <c:f>Sheet3!$B$13:$B$17</c:f>
              <c:numCache>
                <c:formatCode>General</c:formatCode>
                <c:ptCount val="5"/>
                <c:pt idx="0">
                  <c:v>0.26943406121205</c:v>
                </c:pt>
                <c:pt idx="1">
                  <c:v>0.248857403388521</c:v>
                </c:pt>
                <c:pt idx="2">
                  <c:v>0.216221575611521</c:v>
                </c:pt>
                <c:pt idx="3">
                  <c:v>0.176141321304113</c:v>
                </c:pt>
                <c:pt idx="4">
                  <c:v>0.12712323319605</c:v>
                </c:pt>
              </c:numCache>
            </c:numRef>
          </c:val>
          <c:smooth val="0"/>
        </c:ser>
        <c:ser>
          <c:idx val="1"/>
          <c:order val="1"/>
          <c:spPr>
            <a:ln w="19050" cap="rnd">
              <a:solidFill>
                <a:schemeClr val="accent2"/>
              </a:solidFill>
              <a:round/>
            </a:ln>
            <a:effectLst/>
          </c:spPr>
          <c:marker>
            <c:symbol val="triangle"/>
            <c:size val="5"/>
            <c:spPr>
              <a:solidFill>
                <a:schemeClr val="accent2"/>
              </a:solidFill>
              <a:ln w="9525">
                <a:solidFill>
                  <a:schemeClr val="accent2"/>
                </a:solidFill>
              </a:ln>
              <a:effectLst/>
            </c:spPr>
          </c:marker>
          <c:dLbls>
            <c:delete val="1"/>
          </c:dLbls>
          <c:val>
            <c:numRef>
              <c:f>Sheet3!$C$13:$C$17</c:f>
              <c:numCache>
                <c:formatCode>General</c:formatCode>
                <c:ptCount val="5"/>
                <c:pt idx="0">
                  <c:v>0.0174115</c:v>
                </c:pt>
                <c:pt idx="1">
                  <c:v>0.039175875</c:v>
                </c:pt>
                <c:pt idx="2">
                  <c:v>0.069646</c:v>
                </c:pt>
                <c:pt idx="3">
                  <c:v>0.108821875</c:v>
                </c:pt>
                <c:pt idx="4">
                  <c:v>0.1567035</c:v>
                </c:pt>
              </c:numCache>
            </c:numRef>
          </c:val>
          <c:smooth val="0"/>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val>
            <c:numRef>
              <c:f>Sheet3!$D$13:$D$17</c:f>
              <c:numCache>
                <c:formatCode>General</c:formatCode>
                <c:ptCount val="5"/>
                <c:pt idx="0">
                  <c:v>0.28684556121205</c:v>
                </c:pt>
                <c:pt idx="1">
                  <c:v>0.28803327838852</c:v>
                </c:pt>
                <c:pt idx="2">
                  <c:v>0.285867575611521</c:v>
                </c:pt>
                <c:pt idx="3">
                  <c:v>0.284963196304113</c:v>
                </c:pt>
                <c:pt idx="4">
                  <c:v>0.28382673319605</c:v>
                </c:pt>
              </c:numCache>
            </c:numRef>
          </c:val>
          <c:smooth val="0"/>
        </c:ser>
        <c:dLbls>
          <c:showLegendKey val="0"/>
          <c:showVal val="0"/>
          <c:showCatName val="0"/>
          <c:showSerName val="0"/>
          <c:showPercent val="0"/>
          <c:showBubbleSize val="0"/>
        </c:dLbls>
        <c:marker val="1"/>
        <c:smooth val="0"/>
        <c:axId val="1430829855"/>
        <c:axId val="1802083711"/>
      </c:lineChart>
      <c:catAx>
        <c:axId val="1430829855"/>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x/m</a:t>
                </a:r>
                <a:endParaRPr lang="zh-CN" altLang="en-US"/>
              </a:p>
            </c:rich>
          </c:tx>
          <c:layout/>
          <c:overlay val="0"/>
          <c:spPr>
            <a:noFill/>
            <a:ln>
              <a:noFill/>
            </a:ln>
            <a:effectLst/>
          </c:sp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02083711"/>
        <c:crosses val="autoZero"/>
        <c:auto val="0"/>
        <c:lblAlgn val="ctr"/>
        <c:lblOffset val="100"/>
        <c:noMultiLvlLbl val="0"/>
      </c:catAx>
      <c:valAx>
        <c:axId val="1802083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能量</a:t>
                </a:r>
                <a:r>
                  <a:rPr lang="en-US" altLang="zh-CN"/>
                  <a:t>/J</a:t>
                </a:r>
                <a:endParaRPr lang="zh-CN"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0829855"/>
        <c:crosses val="autoZero"/>
        <c:crossBetween val="between"/>
      </c:valAx>
      <c:spPr>
        <a:noFill/>
        <a:ln>
          <a:noFill/>
        </a:ln>
        <a:effectLst/>
      </c:spPr>
    </c:plotArea>
    <c:legend>
      <c:legendPos val="b"/>
      <c:legendEntry>
        <c:idx val="1"/>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Entry>
      <c:layout>
        <c:manualLayout>
          <c:xMode val="edge"/>
          <c:yMode val="edge"/>
          <c:x val="0.867333917375609"/>
          <c:y val="0.0513576604278867"/>
          <c:w val="0.13024846425028"/>
          <c:h val="0.31890800613805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intercept val="0"/>
            <c:dispRSqr val="1"/>
            <c:dispEq val="1"/>
            <c:trendlineLbl>
              <c:layout>
                <c:manualLayout>
                  <c:x val="-0.0722318460192476"/>
                  <c:y val="-0.00317840478273549"/>
                </c:manualLayout>
              </c:layout>
              <c:numFmt formatCode="General" sourceLinked="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Sheet4!$A$16:$A$20</c:f>
              <c:numCache>
                <c:formatCode>General</c:formatCode>
                <c:ptCount val="5"/>
                <c:pt idx="0">
                  <c:v>0.01</c:v>
                </c:pt>
                <c:pt idx="1">
                  <c:v>0.0225</c:v>
                </c:pt>
                <c:pt idx="2">
                  <c:v>0.04</c:v>
                </c:pt>
                <c:pt idx="3">
                  <c:v>0.0625</c:v>
                </c:pt>
                <c:pt idx="4">
                  <c:v>0.09</c:v>
                </c:pt>
              </c:numCache>
            </c:numRef>
          </c:xVal>
          <c:yVal>
            <c:numRef>
              <c:f>Sheet4!$B$16:$B$20</c:f>
              <c:numCache>
                <c:formatCode>General</c:formatCode>
                <c:ptCount val="5"/>
                <c:pt idx="0">
                  <c:v>0.15960025</c:v>
                </c:pt>
                <c:pt idx="1">
                  <c:v>0.35485849</c:v>
                </c:pt>
                <c:pt idx="2">
                  <c:v>0.63632529</c:v>
                </c:pt>
                <c:pt idx="3">
                  <c:v>0.97456384</c:v>
                </c:pt>
                <c:pt idx="4">
                  <c:v>1.41443449</c:v>
                </c:pt>
              </c:numCache>
            </c:numRef>
          </c:yVal>
          <c:smooth val="0"/>
        </c:ser>
        <c:dLbls>
          <c:showLegendKey val="0"/>
          <c:showVal val="0"/>
          <c:showCatName val="0"/>
          <c:showSerName val="0"/>
          <c:showPercent val="0"/>
          <c:showBubbleSize val="0"/>
        </c:dLbls>
        <c:axId val="1805857599"/>
        <c:axId val="1802076639"/>
      </c:scatterChart>
      <c:valAx>
        <c:axId val="1805857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A^2/m^2</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02076639"/>
        <c:crosses val="autoZero"/>
        <c:crossBetween val="midCat"/>
      </c:valAx>
      <c:valAx>
        <c:axId val="1802076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v_max^2 /(m^2/s^2)</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05857599"/>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C9C76C-B66D-4A98-87C3-21052068D9D4}">
  <ds:schemaRefs/>
</ds:datastoreItem>
</file>

<file path=docProps/app.xml><?xml version="1.0" encoding="utf-8"?>
<Properties xmlns="http://schemas.openxmlformats.org/officeDocument/2006/extended-properties" xmlns:vt="http://schemas.openxmlformats.org/officeDocument/2006/docPropsVTypes">
  <Template>Normal</Template>
  <Company>JNU</Company>
  <Pages>5</Pages>
  <Words>397</Words>
  <Characters>2266</Characters>
  <Lines>18</Lines>
  <Paragraphs>5</Paragraphs>
  <TotalTime>11</TotalTime>
  <ScaleCrop>false</ScaleCrop>
  <LinksUpToDate>false</LinksUpToDate>
  <CharactersWithSpaces>2658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2021-11-21T08:21:26Z</dcterms:modified>
  <dc:title>实验报告模版</dc:title>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38401C8A244C425CB5C206E50FD1DD42</vt:lpwstr>
  </property>
</Properties>
</file>