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预习</w:t>
      </w:r>
      <w:r>
        <w:t>提示</w:t>
      </w:r>
    </w:p>
    <w:p/>
    <w:p>
      <w:pPr>
        <w:pStyle w:val="8"/>
        <w:numPr>
          <w:ilvl w:val="0"/>
          <w:numId w:val="1"/>
        </w:numPr>
        <w:ind w:firstLineChars="0"/>
      </w:pPr>
      <w:r>
        <w:t>模拟示波器和数字</w:t>
      </w:r>
      <w:r>
        <w:rPr>
          <w:rFonts w:hint="eastAsia"/>
        </w:rPr>
        <w:t>示波器的主要</w:t>
      </w:r>
      <w:r>
        <w:t>差别</w:t>
      </w:r>
      <w:r>
        <w:rPr>
          <w:rFonts w:hint="eastAsia"/>
        </w:rPr>
        <w:t>。</w:t>
      </w:r>
      <w:r>
        <w:t>数字</w:t>
      </w:r>
      <w:r>
        <w:rPr>
          <w:rFonts w:hint="eastAsia"/>
        </w:rPr>
        <w:t>示波器</w:t>
      </w:r>
      <w:r>
        <w:t>方便在哪。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触发条件</w:t>
      </w:r>
      <w:r>
        <w:t>对于稳定显示有何意义。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阻抗</w:t>
      </w:r>
      <w:r>
        <w:t>匹配</w:t>
      </w:r>
      <w:r>
        <w:rPr>
          <w:rFonts w:hint="eastAsia"/>
        </w:rPr>
        <w:t>、补偿</w:t>
      </w:r>
      <w:r>
        <w:t>电容如何影响测量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能否</w:t>
      </w:r>
      <w:r>
        <w:t>用信号发生器和示波器</w:t>
      </w:r>
      <w:r>
        <w:rPr>
          <w:rFonts w:hint="eastAsia"/>
        </w:rPr>
        <w:t>显示</w:t>
      </w:r>
      <w:r>
        <w:t>二极管或电阻的伏安</w:t>
      </w:r>
      <w:r>
        <w:rPr>
          <w:rFonts w:hint="eastAsia"/>
        </w:rPr>
        <w:t>（</w:t>
      </w:r>
      <w:r>
        <w:t>I-V）曲线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万用表</w:t>
      </w:r>
      <w:r>
        <w:t>的阻抗</w:t>
      </w:r>
      <w:r>
        <w:rPr>
          <w:rFonts w:hint="eastAsia"/>
        </w:rPr>
        <w:t>对</w:t>
      </w:r>
      <w:r>
        <w:t>测量的影响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万用表</w:t>
      </w:r>
      <w:r>
        <w:t>的</w:t>
      </w:r>
      <w:r>
        <w:rPr>
          <w:rFonts w:hint="eastAsia"/>
        </w:rPr>
        <w:t>精度</w:t>
      </w:r>
      <w:r>
        <w:t>、准度</w:t>
      </w:r>
      <w:r>
        <w:rPr>
          <w:rFonts w:hint="eastAsia"/>
        </w:rPr>
        <w:t>有何</w:t>
      </w:r>
      <w:r>
        <w:t>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A3566"/>
    <w:multiLevelType w:val="multilevel"/>
    <w:tmpl w:val="2A8A35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51"/>
    <w:rsid w:val="004029E5"/>
    <w:rsid w:val="00885AE6"/>
    <w:rsid w:val="00944A7F"/>
    <w:rsid w:val="00B12F51"/>
    <w:rsid w:val="00C64553"/>
    <w:rsid w:val="00D120A1"/>
    <w:rsid w:val="59C0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107</Characters>
  <Lines>1</Lines>
  <Paragraphs>1</Paragraphs>
  <TotalTime>9</TotalTime>
  <ScaleCrop>false</ScaleCrop>
  <LinksUpToDate>false</LinksUpToDate>
  <CharactersWithSpaces>124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2021-09-12T06:44:00Z</dcterms:created>
  <dc:creator>张海龙</dc:creator>
  <cp:lastModifiedBy>唐嘉良</cp:lastModifiedBy>
  <dcterms:modified xsi:type="dcterms:W3CDTF">2021-09-27T10:06:56Z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5FF6E4B719BB4C9FAE989C401FDA2188</vt:lpwstr>
  </property>
</Properties>
</file>