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>中国科学院大学计算机组成原理实验课</w:t>
      </w:r>
    </w:p>
    <w:p>
      <w:pPr>
        <w:spacing w:before="156" w:beforeLines="50" w:after="156" w:afterLines="50"/>
        <w:jc w:val="center"/>
        <w:rPr>
          <w:rFonts w:ascii="黑体" w:hAnsi="黑体" w:eastAsia="黑体"/>
          <w:sz w:val="36"/>
          <w:szCs w:val="36"/>
        </w:rPr>
      </w:pPr>
      <w:bookmarkStart w:id="0" w:name="OLE_LINK4"/>
      <w:bookmarkStart w:id="1" w:name="OLE_LINK3"/>
      <w:r>
        <w:rPr>
          <w:rFonts w:hint="eastAsia" w:ascii="黑体" w:hAnsi="黑体" w:eastAsia="黑体"/>
          <w:sz w:val="36"/>
          <w:szCs w:val="36"/>
        </w:rPr>
        <w:t>实 验 报 告</w:t>
      </w:r>
    </w:p>
    <w:bookmarkEnd w:id="0"/>
    <w:bookmarkEnd w:id="1"/>
    <w:p>
      <w:pPr>
        <w:jc w:val="center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</w:rPr>
        <w:t>学号：</w:t>
      </w:r>
      <w:r>
        <w:rPr>
          <w:rFonts w:hint="eastAsia" w:ascii="华文中宋" w:hAnsi="华文中宋" w:eastAsia="华文中宋"/>
          <w:sz w:val="24"/>
          <w:lang w:val="en-US" w:eastAsia="zh-CN"/>
        </w:rPr>
        <w:t>2020K8009907032</w:t>
      </w:r>
      <w:r>
        <w:rPr>
          <w:rFonts w:hint="eastAsia" w:ascii="华文中宋" w:hAnsi="华文中宋" w:eastAsia="华文中宋"/>
          <w:sz w:val="24"/>
        </w:rPr>
        <w:t xml:space="preserve">  姓名：</w:t>
      </w:r>
      <w:r>
        <w:rPr>
          <w:rFonts w:hint="eastAsia" w:ascii="华文中宋" w:hAnsi="华文中宋" w:eastAsia="华文中宋"/>
          <w:sz w:val="24"/>
          <w:lang w:val="en-US" w:eastAsia="zh-CN"/>
        </w:rPr>
        <w:t>唐嘉良</w:t>
      </w:r>
      <w:r>
        <w:rPr>
          <w:rFonts w:hint="eastAsia" w:ascii="华文中宋" w:hAnsi="华文中宋" w:eastAsia="华文中宋"/>
          <w:sz w:val="24"/>
        </w:rPr>
        <w:t xml:space="preserve">  专业：</w:t>
      </w:r>
      <w:r>
        <w:rPr>
          <w:rFonts w:hint="eastAsia" w:ascii="华文中宋" w:hAnsi="华文中宋" w:eastAsia="华文中宋"/>
          <w:sz w:val="24"/>
          <w:lang w:val="en-US" w:eastAsia="zh-CN"/>
        </w:rPr>
        <w:t>计算机科学与技术</w:t>
      </w:r>
    </w:p>
    <w:p>
      <w:pPr>
        <w:ind w:firstLine="1200" w:firstLineChars="500"/>
        <w:jc w:val="left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</w:rPr>
        <w:t>实验序号：</w:t>
      </w:r>
      <w:r>
        <w:rPr>
          <w:rFonts w:hint="eastAsia" w:ascii="华文中宋" w:hAnsi="华文中宋" w:eastAsia="华文中宋"/>
          <w:sz w:val="24"/>
          <w:lang w:val="en-US" w:eastAsia="zh-CN"/>
        </w:rPr>
        <w:t>02</w:t>
      </w:r>
      <w:r>
        <w:rPr>
          <w:rFonts w:hint="eastAsia" w:ascii="华文中宋" w:hAnsi="华文中宋" w:eastAsia="华文中宋"/>
          <w:sz w:val="24"/>
        </w:rPr>
        <w:t xml:space="preserve">  </w:t>
      </w:r>
      <w:r>
        <w:rPr>
          <w:rFonts w:hint="eastAsia" w:ascii="华文中宋" w:hAnsi="华文中宋" w:eastAsia="华文中宋"/>
          <w:sz w:val="24"/>
          <w:lang w:val="en-US" w:eastAsia="zh-CN"/>
        </w:rPr>
        <w:t xml:space="preserve">   </w:t>
      </w:r>
      <w:r>
        <w:rPr>
          <w:rFonts w:hint="eastAsia" w:ascii="华文中宋" w:hAnsi="华文中宋" w:eastAsia="华文中宋"/>
          <w:sz w:val="24"/>
        </w:rPr>
        <w:t>实验名称：</w:t>
      </w:r>
      <w:r>
        <w:rPr>
          <w:rFonts w:hint="eastAsia" w:ascii="华文中宋" w:hAnsi="华文中宋" w:eastAsia="华文中宋"/>
          <w:sz w:val="24"/>
          <w:lang w:val="en-US" w:eastAsia="zh-CN"/>
        </w:rPr>
        <w:t>简单功能型处理器设计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156" w:beforeLines="50"/>
        <w:ind w:left="567" w:hanging="567" w:hangingChars="270"/>
        <w:jc w:val="left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注1：撰写此Word格式实验报告后以PDF格式保存在~</w:t>
      </w:r>
      <w:r>
        <w:rPr>
          <w:rFonts w:ascii="华文中宋" w:hAnsi="华文中宋" w:eastAsia="华文中宋"/>
        </w:rPr>
        <w:t>/COD-Lab/reports</w:t>
      </w:r>
      <w:r>
        <w:rPr>
          <w:rFonts w:hint="eastAsia" w:ascii="华文中宋" w:hAnsi="华文中宋" w:eastAsia="华文中宋"/>
          <w:lang w:val="en-GB"/>
        </w:rPr>
        <w:t>目录下</w:t>
      </w:r>
      <w:r>
        <w:rPr>
          <w:rFonts w:hint="eastAsia" w:ascii="华文中宋" w:hAnsi="华文中宋" w:eastAsia="华文中宋"/>
        </w:rPr>
        <w:t>。文件命名规则：prjN.pdf，其中“prj”和后缀名“pdf”为小写，“N”为1至4的阿拉伯数字。例如：</w:t>
      </w:r>
      <w:r>
        <w:rPr>
          <w:rFonts w:ascii="华文中宋" w:hAnsi="华文中宋" w:eastAsia="华文中宋"/>
        </w:rPr>
        <w:t>prj1.pdf</w:t>
      </w:r>
      <w:r>
        <w:rPr>
          <w:rFonts w:hint="eastAsia" w:ascii="华文中宋" w:hAnsi="华文中宋" w:eastAsia="华文中宋"/>
        </w:rPr>
        <w:t>。PDF文件大小应控制在5MB以内。此外，实验项目5包含多个选做内容，每个选做实验应提交各自的实验报告文件，文件命名规则：prj5-projectname.pdf，其中“-”为英文标点符号的短横线。文件命名举例：</w:t>
      </w:r>
      <w:r>
        <w:rPr>
          <w:rFonts w:ascii="华文中宋" w:hAnsi="华文中宋" w:eastAsia="华文中宋"/>
        </w:rPr>
        <w:t>prj</w:t>
      </w:r>
      <w:r>
        <w:rPr>
          <w:rFonts w:hint="eastAsia" w:ascii="华文中宋" w:hAnsi="华文中宋" w:eastAsia="华文中宋"/>
        </w:rPr>
        <w:t>5-dma</w:t>
      </w:r>
      <w:r>
        <w:rPr>
          <w:rFonts w:ascii="华文中宋" w:hAnsi="华文中宋" w:eastAsia="华文中宋"/>
        </w:rPr>
        <w:t>.pdf</w:t>
      </w:r>
      <w:r>
        <w:rPr>
          <w:rFonts w:hint="eastAsia" w:ascii="华文中宋" w:hAnsi="华文中宋" w:eastAsia="华文中宋"/>
        </w:rPr>
        <w:t>。具体要求详见实验项目5讲义。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567" w:hanging="567" w:hangingChars="270"/>
        <w:jc w:val="left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注2：使用git add及git commit命令将实验报告PDF文件添加到本地仓库master分支，并通过git push推送到GitLab远程仓库master分支（具体命令详见实验报告）。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56" w:afterLines="50"/>
        <w:ind w:left="567" w:hanging="567" w:hangingChars="270"/>
        <w:jc w:val="left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注3：实验报告模板下列条目仅供参考，可包含但不限定如下内容。实验报告中无需重复描述讲义中的实验流程。</w:t>
      </w:r>
    </w:p>
    <w:p>
      <w:pPr>
        <w:pStyle w:val="6"/>
        <w:numPr>
          <w:ilvl w:val="0"/>
          <w:numId w:val="1"/>
        </w:numPr>
        <w:ind w:firstLineChars="0"/>
        <w:rPr>
          <w:rFonts w:ascii="华文中宋" w:hAnsi="华文中宋" w:eastAsia="华文中宋"/>
          <w:b/>
          <w:bCs/>
          <w:sz w:val="28"/>
          <w:szCs w:val="28"/>
        </w:rPr>
      </w:pPr>
      <w:r>
        <w:rPr>
          <w:rFonts w:hint="eastAsia" w:ascii="华文中宋" w:hAnsi="华文中宋" w:eastAsia="华文中宋"/>
          <w:b/>
          <w:bCs/>
          <w:sz w:val="28"/>
          <w:szCs w:val="28"/>
        </w:rPr>
        <w:t>逻辑电路结构与仿真波形的截图及说明（比如关键RTL代码段{包含注释}及其对应的逻辑电路结构图、相应信号的仿真波形和信号变化的说明等）</w:t>
      </w:r>
    </w:p>
    <w:p>
      <w:pPr>
        <w:pStyle w:val="6"/>
        <w:numPr>
          <w:ilvl w:val="0"/>
          <w:numId w:val="0"/>
        </w:numPr>
        <w:ind w:leftChars="0" w:firstLine="480" w:firstLineChars="200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为完成单周期CPU实验，我首先对reg_file.v以及alu.v这两份寄存器堆以及运算器代码进行了修改以便复用，然后利用它们和新写的shifter.v移位器构造了单周期处理器的代码。</w:t>
      </w:r>
    </w:p>
    <w:p>
      <w:pPr>
        <w:pStyle w:val="6"/>
        <w:numPr>
          <w:ilvl w:val="0"/>
          <w:numId w:val="0"/>
        </w:numPr>
        <w:ind w:leftChars="0"/>
        <w:rPr>
          <w:rFonts w:hint="default" w:ascii="华文中宋" w:hAnsi="华文中宋" w:eastAsia="华文中宋"/>
          <w:sz w:val="24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default" w:ascii="华文中宋" w:hAnsi="华文中宋" w:eastAsia="华文中宋"/>
          <w:b/>
          <w:bCs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24"/>
          <w:lang w:val="en-US" w:eastAsia="zh-CN"/>
        </w:rPr>
        <w:t>reg_file相应代码修改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7165" cy="3750310"/>
            <wp:effectExtent l="0" t="0" r="635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l="8066" t="14393" r="22007" b="504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本以为reg_file.v不需要进行修改，谁知在后来云平台的语法检查中出了错误，发现是reg_file模块没有加复位信号rst导致的，这是由于在实验一中我的reg_file.v代码并没有设置rst接口。因此reg_file的修改仅是在于rst端口信号的加入。</w:t>
      </w:r>
    </w:p>
    <w:p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后来发现了，是因为我在调用的时候自作主张地加上了rst信号端口。其实不需要修改寄存器代码。</w:t>
      </w:r>
    </w:p>
    <w:p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default" w:ascii="华文中宋" w:hAnsi="华文中宋" w:eastAsia="华文中宋"/>
          <w:sz w:val="24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default" w:ascii="华文中宋" w:hAnsi="华文中宋" w:eastAsia="华文中宋"/>
          <w:b/>
          <w:bCs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24"/>
          <w:lang w:val="en-US" w:eastAsia="zh-CN"/>
        </w:rPr>
        <w:t>alu相应代码修改</w:t>
      </w:r>
    </w:p>
    <w:p>
      <w:pPr>
        <w:widowControl w:val="0"/>
        <w:numPr>
          <w:ilvl w:val="0"/>
          <w:numId w:val="0"/>
        </w:numPr>
        <w:ind w:firstLine="481"/>
        <w:jc w:val="left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对于alu而言需要进行修改的内容是增加三个ALUop信号，也就是按位或非nor、无符号数比较sltu以及按位异或xor.修改后的关键代码段如下：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33545" cy="2214880"/>
            <wp:effectExtent l="0" t="0" r="3175" b="1016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59195" cy="1618615"/>
            <wp:effectExtent l="0" t="0" r="4445" b="12065"/>
            <wp:docPr id="4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161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华文中宋" w:hAnsi="华文中宋" w:eastAsia="华文中宋"/>
          <w:b/>
          <w:bCs/>
          <w:sz w:val="24"/>
          <w:lang w:val="en-US" w:eastAsia="zh-CN"/>
        </w:rPr>
        <w:t>译码信号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：新增三个译码信号xorr,norr和sltu。</w:t>
      </w:r>
      <w:r>
        <w:rPr>
          <w:rFonts w:hint="eastAsia" w:ascii="宋体" w:hAnsi="宋体" w:cs="宋体"/>
          <w:kern w:val="0"/>
          <w:sz w:val="24"/>
          <w:szCs w:val="24"/>
          <w:u w:val="single"/>
          <w:lang w:val="en-US" w:eastAsia="zh-CN" w:bidi="ar"/>
        </w:rPr>
        <w:t>如此命名是因为xor以及nor是verilog的保留字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73165" cy="332105"/>
            <wp:effectExtent l="0" t="0" r="5715" b="3175"/>
            <wp:docPr id="5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33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华文中宋" w:hAnsi="华文中宋" w:eastAsia="华文中宋"/>
          <w:b/>
          <w:bCs/>
          <w:sz w:val="24"/>
          <w:lang w:val="en-US" w:eastAsia="zh-CN"/>
        </w:rPr>
        <w:t>加法器信号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：将减法的选择信号从单独的ALUop[2]改为ALUop[2] | sltu，以便在sltu的译码信号下加法器执行减法功能。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78880" cy="1066165"/>
            <wp:effectExtent l="0" t="0" r="0" b="635"/>
            <wp:docPr id="3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06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81"/>
        <w:jc w:val="left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24"/>
          <w:lang w:val="en-US" w:eastAsia="zh-CN"/>
        </w:rPr>
        <w:t>Result信号</w:t>
      </w:r>
      <w:r>
        <w:rPr>
          <w:rFonts w:hint="eastAsia" w:ascii="华文中宋" w:hAnsi="华文中宋" w:eastAsia="华文中宋"/>
          <w:sz w:val="24"/>
          <w:lang w:val="en-US" w:eastAsia="zh-CN"/>
        </w:rPr>
        <w:t>：将Result这一output信号改为上图所示。增加了xor、nor以及sltu的结果。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对于sltu，考虑A与B符号位，如果符号相同，则判断规则同slt，若符号不同，有两种可能：A小B大，结果大且溢出或者小且不溢出；A大B小，结果大且不溢出或者小且溢出。</w:t>
      </w:r>
      <w:r>
        <w:rPr>
          <w:rFonts w:hint="eastAsia" w:ascii="华文中宋" w:hAnsi="华文中宋" w:eastAsia="华文中宋"/>
          <w:sz w:val="24"/>
          <w:lang w:val="en-US" w:eastAsia="zh-CN"/>
        </w:rPr>
        <w:t>发现这两种情况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等价于add_sub_res[31]和sub_flow同号，这是与slt相反的</w:t>
      </w:r>
      <w:r>
        <w:rPr>
          <w:rFonts w:hint="eastAsia" w:ascii="华文中宋" w:hAnsi="华文中宋" w:eastAsia="华文中宋"/>
          <w:sz w:val="24"/>
          <w:lang w:val="en-US" w:eastAsia="zh-CN"/>
        </w:rPr>
        <w:t>。综上，根据同类合并的原则，我用三目运算符给sltu下的Result进行选择赋值。</w:t>
      </w:r>
    </w:p>
    <w:p>
      <w:pPr>
        <w:widowControl w:val="0"/>
        <w:numPr>
          <w:ilvl w:val="0"/>
          <w:numId w:val="0"/>
        </w:numPr>
        <w:ind w:firstLine="481"/>
        <w:jc w:val="left"/>
        <w:rPr>
          <w:rFonts w:hint="default" w:ascii="华文中宋" w:hAnsi="华文中宋" w:eastAsia="华文中宋"/>
          <w:sz w:val="24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default" w:ascii="华文中宋" w:hAnsi="华文中宋" w:eastAsia="华文中宋"/>
          <w:b/>
          <w:bCs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24"/>
          <w:lang w:val="en-US" w:eastAsia="zh-CN"/>
        </w:rPr>
        <w:t>shifter代码实现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02960" cy="4734560"/>
            <wp:effectExtent l="0" t="0" r="10160" b="508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473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firstLine="481"/>
        <w:jc w:val="left"/>
        <w:rPr>
          <w:rFonts w:hint="eastAsia" w:ascii="华文中宋" w:hAnsi="华文中宋" w:eastAsia="华文中宋" w:cs="Times New Roman"/>
          <w:kern w:val="2"/>
          <w:sz w:val="24"/>
          <w:szCs w:val="24"/>
          <w:u w:val="single"/>
          <w:lang w:val="en-US" w:eastAsia="zh-CN" w:bidi="ar-SA"/>
        </w:rPr>
      </w:pPr>
      <w:r>
        <w:rPr>
          <w:rFonts w:hint="eastAsia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  <w:t>与ALU类似地，我们利用left, right_arith和right_logic产生译码信号，然后利用verilog的移位运算符轻而易举地实现了左移和逻辑右移。关键在于算数右移，这里我采取了一点代码技巧：</w:t>
      </w:r>
      <w:r>
        <w:rPr>
          <w:rFonts w:hint="eastAsia" w:ascii="华文中宋" w:hAnsi="华文中宋" w:eastAsia="华文中宋" w:cs="Times New Roman"/>
          <w:kern w:val="2"/>
          <w:sz w:val="24"/>
          <w:szCs w:val="24"/>
          <w:u w:val="single"/>
          <w:lang w:val="en-US" w:eastAsia="zh-CN" w:bidi="ar-SA"/>
        </w:rPr>
        <w:t>先将被移位数进行符号扩展，再对符号扩展后的操作数进行逻辑右移，取低32位作为算术右移的结果。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firstLine="481"/>
        <w:jc w:val="left"/>
        <w:rPr>
          <w:rFonts w:hint="default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  <w:t>Result的确定方法同ALU，是简单的，在此不再赘述。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firstLine="481"/>
        <w:jc w:val="left"/>
        <w:rPr>
          <w:rFonts w:hint="default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ind w:firstLine="481"/>
        <w:jc w:val="left"/>
        <w:rPr>
          <w:rFonts w:hint="default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2"/>
        </w:numPr>
        <w:jc w:val="left"/>
        <w:rPr>
          <w:rFonts w:hint="default" w:ascii="华文中宋" w:hAnsi="华文中宋" w:eastAsia="华文中宋"/>
          <w:b/>
          <w:bCs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24"/>
          <w:lang w:val="en-US" w:eastAsia="zh-CN"/>
        </w:rPr>
        <w:t>simple_cpu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91025" cy="5724525"/>
            <wp:effectExtent l="0" t="0" r="13335" b="5715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华文中宋" w:hAnsi="华文中宋" w:eastAsia="华文中宋"/>
          <w:b/>
          <w:bCs/>
          <w:sz w:val="24"/>
          <w:lang w:val="en-US" w:eastAsia="zh-CN"/>
        </w:rPr>
      </w:pPr>
    </w:p>
    <w:p>
      <w:pPr>
        <w:ind w:firstLine="480"/>
        <w:jc w:val="left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24"/>
          <w:lang w:val="en-US" w:eastAsia="zh-CN"/>
        </w:rPr>
        <w:t>宏定义</w:t>
      </w:r>
      <w:r>
        <w:rPr>
          <w:rFonts w:hint="eastAsia" w:ascii="华文中宋" w:hAnsi="华文中宋" w:eastAsia="华文中宋"/>
          <w:sz w:val="24"/>
          <w:lang w:val="en-US" w:eastAsia="zh-CN"/>
        </w:rPr>
        <w:t>：考虑到需要对ALU与shifter这两个模块进行复用，我们的宏定义中包括了ALUop、shifterop的译码；另一方面，考虑将指令译码，我们又定义出12种</w:t>
      </w:r>
      <w:bookmarkStart w:id="2" w:name="_GoBack"/>
      <w:bookmarkEnd w:id="2"/>
      <w:r>
        <w:rPr>
          <w:rFonts w:hint="eastAsia" w:ascii="华文中宋" w:hAnsi="华文中宋" w:eastAsia="华文中宋"/>
          <w:sz w:val="24"/>
          <w:lang w:val="en-US" w:eastAsia="zh-CN"/>
        </w:rPr>
        <w:t>指令译码,以此定义出Ins_Type的宏。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94045" cy="2258060"/>
            <wp:effectExtent l="0" t="0" r="5715" b="12700"/>
            <wp:docPr id="2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24"/>
          <w:lang w:val="en-US" w:eastAsia="zh-CN"/>
        </w:rPr>
        <w:t>指令译码</w:t>
      </w:r>
      <w:r>
        <w:rPr>
          <w:rFonts w:hint="eastAsia" w:ascii="华文中宋" w:hAnsi="华文中宋" w:eastAsia="华文中宋"/>
          <w:sz w:val="24"/>
          <w:lang w:val="en-US" w:eastAsia="zh-CN"/>
        </w:rPr>
        <w:t>：此处我们将Instruction信号进行译码，分析指令的组成部分，并且将指令分类。对应相同控制信号的同类指令进行合并，根据事先写出的指令译码表进行译码。这部分工作有点困难且复杂，我一度写错了译码表。这里我采用先将指令分类的方法来进行之后的操作，是因为这样可以方便后续control signal和其它端口信号的判断方式统一，便于规范化、统一化操作，也增强了代码的可读性。</w:t>
      </w:r>
    </w:p>
    <w:p>
      <w:pPr>
        <w:ind w:firstLine="480"/>
        <w:jc w:val="left"/>
        <w:rPr>
          <w:rFonts w:hint="default" w:ascii="华文中宋" w:hAnsi="华文中宋" w:eastAsia="华文中宋"/>
          <w:sz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81345" cy="1778000"/>
            <wp:effectExtent l="0" t="0" r="3175" b="5080"/>
            <wp:docPr id="2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27960" cy="1710055"/>
            <wp:effectExtent l="0" t="0" r="0" b="12065"/>
            <wp:docPr id="2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24"/>
          <w:lang w:val="en-US" w:eastAsia="zh-CN"/>
        </w:rPr>
        <w:t>控制信号：</w:t>
      </w:r>
      <w:r>
        <w:rPr>
          <w:rFonts w:hint="eastAsia" w:ascii="华文中宋" w:hAnsi="华文中宋" w:eastAsia="华文中宋"/>
          <w:sz w:val="24"/>
          <w:lang w:val="en-US" w:eastAsia="zh-CN"/>
        </w:rPr>
        <w:t>对于control unit的实现，这里我依照助教学姐的意见进行了一定的优化：对于1bit宽的信号赋值，不再使用三目运算符，而是直接采取表达式赋值，简化了代码。对照每种指令对应的控制信号表和理论课上讲过的数据通路，我对控制信号依次进行了赋值，这里注意并非每种指令对应唯一的控制信号，对于一些特殊地指令仍然要单独讨论，否则必然会出错。个人认为这是单周期处理器最艰难的部分之一，但是却没有太多的思维含量，只需要总结每条指令的控制信号即可，关键在于复杂程度较高，但是细心分类即可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8935" cy="1541780"/>
            <wp:effectExtent l="0" t="0" r="6985" b="12700"/>
            <wp:docPr id="2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华文中宋" w:hAnsi="华文中宋" w:eastAsia="华文中宋"/>
          <w:sz w:val="24"/>
          <w:lang w:val="en-US" w:eastAsia="zh-CN"/>
        </w:rPr>
      </w:pPr>
    </w:p>
    <w:p>
      <w:pPr>
        <w:ind w:firstLine="480"/>
        <w:jc w:val="left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24"/>
          <w:lang w:val="en-US" w:eastAsia="zh-CN"/>
        </w:rPr>
        <w:t>其它端口信号</w:t>
      </w:r>
      <w:r>
        <w:rPr>
          <w:rFonts w:hint="eastAsia" w:ascii="华文中宋" w:hAnsi="华文中宋" w:eastAsia="华文中宋"/>
          <w:sz w:val="24"/>
          <w:lang w:val="en-US" w:eastAsia="zh-CN"/>
        </w:rPr>
        <w:t>：除却控制信号以外，整个数据通路还有其它很多端口需要定义或赋值。对照PPT上的数据通路和组件结构，挨个写出即可，注意同类指令的合并。此时之前的指令分类和宏起到了作用，依照这种清楚、可读性高的写法，在写此部分代码的过程中我的思路非常清晰，一气呵成。</w:t>
      </w:r>
    </w:p>
    <w:p>
      <w:pPr>
        <w:ind w:firstLine="480"/>
        <w:jc w:val="left"/>
        <w:rPr>
          <w:rFonts w:hint="eastAsia" w:ascii="华文中宋" w:hAnsi="华文中宋" w:eastAsia="华文中宋"/>
          <w:sz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10910" cy="2165350"/>
            <wp:effectExtent l="0" t="0" r="8890" b="1397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华文中宋" w:hAnsi="华文中宋" w:eastAsia="华文中宋"/>
          <w:sz w:val="24"/>
          <w:lang w:val="en-US" w:eastAsia="zh-CN"/>
        </w:rPr>
      </w:pPr>
    </w:p>
    <w:p>
      <w:pPr>
        <w:ind w:firstLine="480"/>
        <w:jc w:val="left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24"/>
          <w:lang w:val="en-US" w:eastAsia="zh-CN"/>
        </w:rPr>
        <w:t>寄存器堆和移位器端口：</w:t>
      </w:r>
      <w:r>
        <w:rPr>
          <w:rFonts w:hint="eastAsia" w:ascii="华文中宋" w:hAnsi="华文中宋" w:eastAsia="华文中宋"/>
          <w:sz w:val="24"/>
          <w:lang w:val="en-US" w:eastAsia="zh-CN"/>
        </w:rPr>
        <w:t>这里大部分端口是显然的（比如raddr1和addr2），但是RF的写使能、写地址和写数据都需要进行一番计算、分类和总结。和前面的译码、分类一样，是一个体力活，需要关照每条指令，耗费时间较长且bug较多，后来根据波形图成功debug，在此不再赘述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5565" cy="3455035"/>
            <wp:effectExtent l="0" t="0" r="10795" b="444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345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华文中宋" w:hAnsi="华文中宋" w:eastAsia="华文中宋"/>
          <w:sz w:val="24"/>
          <w:lang w:val="en-US" w:eastAsia="zh-CN"/>
        </w:rPr>
      </w:pPr>
    </w:p>
    <w:p>
      <w:pPr>
        <w:ind w:firstLine="480"/>
        <w:jc w:val="left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24"/>
          <w:lang w:val="en-US" w:eastAsia="zh-CN"/>
        </w:rPr>
        <w:t>Load指令：</w:t>
      </w:r>
      <w:r>
        <w:rPr>
          <w:rFonts w:hint="eastAsia" w:ascii="华文中宋" w:hAnsi="华文中宋" w:eastAsia="华文中宋"/>
          <w:sz w:val="24"/>
          <w:lang w:val="en-US" w:eastAsia="zh-CN"/>
        </w:rPr>
        <w:t>这里为方便根据ALU运算结果低两位进行赋值，我将它们单独设置在n中存储，后面根据load指令（signed的和unsigned的）来决定是进行符号扩展还是零扩展，并且根据n的两位的情况来确定加载位。其中lwl和lwr指令较为特殊，根据指令手册，画出示意图如下：</w:t>
      </w:r>
    </w:p>
    <w:p>
      <w:pPr>
        <w:ind w:firstLine="480"/>
        <w:jc w:val="left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hint="default" w:ascii="华文中宋" w:hAnsi="华文中宋" w:eastAsia="华文中宋"/>
          <w:sz w:val="24"/>
          <w:lang w:val="en-US" w:eastAsia="zh-CN"/>
        </w:rPr>
        <w:drawing>
          <wp:inline distT="0" distB="0" distL="114300" distR="114300">
            <wp:extent cx="5255260" cy="3783965"/>
            <wp:effectExtent l="0" t="0" r="2540" b="10795"/>
            <wp:docPr id="9" name="图片 9" descr="c13de507ca13f616a32005ee8361f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13de507ca13f616a32005ee8361f4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0840" cy="4756785"/>
            <wp:effectExtent l="0" t="0" r="5080" b="1333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475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华文中宋" w:hAnsi="华文中宋" w:eastAsia="华文中宋"/>
          <w:sz w:val="24"/>
          <w:lang w:val="en-US" w:eastAsia="zh-CN"/>
        </w:rPr>
      </w:pPr>
    </w:p>
    <w:p>
      <w:pPr>
        <w:jc w:val="left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 xml:space="preserve">   </w:t>
      </w:r>
      <w:r>
        <w:rPr>
          <w:rFonts w:hint="eastAsia" w:ascii="华文中宋" w:hAnsi="华文中宋" w:eastAsia="华文中宋"/>
          <w:b/>
          <w:bCs/>
          <w:sz w:val="24"/>
          <w:lang w:val="en-US" w:eastAsia="zh-CN"/>
        </w:rPr>
        <w:t xml:space="preserve"> Store指令：</w:t>
      </w:r>
      <w:r>
        <w:rPr>
          <w:rFonts w:hint="eastAsia" w:ascii="华文中宋" w:hAnsi="华文中宋" w:eastAsia="华文中宋"/>
          <w:sz w:val="24"/>
          <w:lang w:val="en-US" w:eastAsia="zh-CN"/>
        </w:rPr>
        <w:t>由于比load指令多出一个步骤，我们需要先确定strb信号的取值，以此控制内存写的数据位，swl和swr同样特殊，根据指令示意图，画出示意图如下：</w:t>
      </w:r>
    </w:p>
    <w:p>
      <w:pPr>
        <w:jc w:val="left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drawing>
          <wp:inline distT="0" distB="0" distL="114300" distR="114300">
            <wp:extent cx="5254625" cy="3846195"/>
            <wp:effectExtent l="0" t="0" r="3175" b="9525"/>
            <wp:docPr id="16" name="图片 16" descr="085052365e6b0b1f28db24afc0972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85052365e6b0b1f28db24afc09721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hint="default" w:ascii="华文中宋" w:hAnsi="华文中宋" w:eastAsia="华文中宋"/>
          <w:sz w:val="24"/>
          <w:lang w:val="en-US" w:eastAsia="zh-CN"/>
        </w:rPr>
        <w:drawing>
          <wp:inline distT="0" distB="0" distL="114300" distR="114300">
            <wp:extent cx="4514850" cy="4711700"/>
            <wp:effectExtent l="0" t="0" r="11430" b="12700"/>
            <wp:docPr id="15" name="图片 15" descr="bf2a1aed37350264cf86d48da1d5f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f2a1aed37350264cf86d48da1d5f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24"/>
          <w:lang w:val="en-US" w:eastAsia="zh-CN"/>
        </w:rPr>
        <w:t>模块调用：</w:t>
      </w:r>
      <w:r>
        <w:rPr>
          <w:rFonts w:hint="eastAsia" w:ascii="华文中宋" w:hAnsi="华文中宋" w:eastAsia="华文中宋"/>
          <w:sz w:val="24"/>
          <w:lang w:val="en-US" w:eastAsia="zh-CN"/>
        </w:rPr>
        <w:t>调用寄存器堆reg_file.v和移位器shifter.v，这里注意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运算器alu.v需要调用两次，因为PC需要单独使用一个加法器进行跳转地址的计算。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8280" cy="3989070"/>
            <wp:effectExtent l="0" t="0" r="0" b="381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98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如图所示即我的代码对应的数据通路以及逻辑电路示意图。唯一的不同点在于最上面的shifter，我并没有使用这一个shifter，而是直接拼接，节省了模块调用。</w:t>
      </w:r>
    </w:p>
    <w:p>
      <w:pPr>
        <w:ind w:firstLine="480" w:firstLineChars="200"/>
        <w:jc w:val="left"/>
        <w:rPr>
          <w:rFonts w:hint="default" w:ascii="华文中宋" w:hAnsi="华文中宋" w:eastAsia="华文中宋"/>
          <w:b/>
          <w:bCs/>
          <w:sz w:val="24"/>
          <w:lang w:val="en-US" w:eastAsia="zh-CN"/>
        </w:rPr>
      </w:pPr>
    </w:p>
    <w:p>
      <w:pPr>
        <w:pStyle w:val="6"/>
        <w:numPr>
          <w:ilvl w:val="0"/>
          <w:numId w:val="1"/>
        </w:numPr>
        <w:ind w:firstLineChars="0"/>
        <w:rPr>
          <w:rFonts w:ascii="华文中宋" w:hAnsi="华文中宋" w:eastAsia="华文中宋"/>
          <w:sz w:val="28"/>
          <w:szCs w:val="28"/>
        </w:rPr>
      </w:pPr>
      <w:r>
        <w:rPr>
          <w:rFonts w:hint="eastAsia" w:ascii="华文中宋" w:hAnsi="华文中宋" w:eastAsia="华文中宋"/>
          <w:sz w:val="28"/>
          <w:szCs w:val="28"/>
        </w:rPr>
        <w:t>实验过程中遇到的问题、对问题的思考过程及解决方法（比如RTL代码中出现的逻辑bug，逻辑仿真和FPGA调试过程中的难点等）</w:t>
      </w:r>
    </w:p>
    <w:p>
      <w:pPr>
        <w:ind w:firstLine="480"/>
        <w:jc w:val="left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首先，因为是第一次写百行量级的verilog代码，而且距离上次实验已经很长时间，我对verilog语法的掌握变得生疏起来，在最先的多次提交中都因为rtl_chk语法错误而烦恼，后来经过李衍君同学的点醒，我在本地虚拟机安装的vscode中找到了检查verilog语法的插件iverilog，并实现了就地检查语法，不必多次提交serve等待检查结果。</w:t>
      </w:r>
    </w:p>
    <w:p>
      <w:pPr>
        <w:ind w:firstLine="480"/>
        <w:jc w:val="left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其次，在行为仿真阶段，一开始我只通过了一个样例，有多达29个样例均未通过，后来通过查看仿真波形来逐步debug。在debug的过程中我采取的方法是先将未通过样例的错误波形信号逐个点开，总结哪几个wire或者reg出了问题，再回头专门检查这几个wire或reg。为此，我从波形图界面点开Instruction以及和这几个信号有关的所有信号（数据通路上的相关信号），根据指令本身（在纸上手动译码出指令内容），分析每个信号在该指令下是否正确。个人认为这种方法便捷高效，能非常精确地定位bug来源。但是在此过程中出了一个很深的bug：我在ALU的修改中错误地认为按位或|运算符比加法+运算符优先级高，导致我的ALU内部信号出错。为此我盯着代码看了两个小时。事实说明，对语法的熟练掌握不仅能提高写代码效率和减少出错，在debug时也不会产生如此难以意识到的错误（因为完全没有意识到这个错误，我甚至一度怀疑是查看波形图的软件本身出了故障）。</w:t>
      </w:r>
    </w:p>
    <w:p>
      <w:pPr>
        <w:ind w:firstLine="480"/>
        <w:jc w:val="left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最后，也是当时比较困扰我的问题出在bit_gen的环节，serve网站上的报错显示我有multi-drive问题，但是苦于我不了解这个问题，在网上查找了半天也没有太多收获，一直到凌晨2点才在群里询问助教老师，最终得到了陈欲晓老师的解答，豁然开朗，第二天早晨就修改simple_cpu.v代码消除了多驱动问题——问题原来出在我在模块内部又以wire的身份对多个output端口进行了赋值，产生了多驱动，事实上直接对其进行assign即可。这个问题的根源在于，我本意是对信号都采用wire定义的同时赋值，这样节省了assign的步骤，大大降低了代码量，但是没有意识到不能对模块output做出类似操作。</w:t>
      </w:r>
    </w:p>
    <w:p>
      <w:pPr>
        <w:ind w:firstLine="480"/>
        <w:jc w:val="left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与bug们经此一战，我对verilog代码的掌握程度空前提高，并且经过自己的实践、探索和思考，熟悉了一套debug、解决多驱动等问题的方法，并且养成了良好的代码习惯。只能说，计算机真是一门实践出真知的学科！</w:t>
      </w:r>
    </w:p>
    <w:p>
      <w:pPr>
        <w:ind w:firstLine="480"/>
        <w:jc w:val="left"/>
        <w:rPr>
          <w:rFonts w:hint="default" w:ascii="华文中宋" w:hAnsi="华文中宋" w:eastAsia="华文中宋"/>
          <w:sz w:val="24"/>
          <w:lang w:val="en-US" w:eastAsia="zh-CN"/>
        </w:rPr>
      </w:pPr>
    </w:p>
    <w:p>
      <w:pPr>
        <w:pStyle w:val="6"/>
        <w:numPr>
          <w:ilvl w:val="0"/>
          <w:numId w:val="1"/>
        </w:numPr>
        <w:ind w:firstLineChars="0"/>
        <w:jc w:val="left"/>
        <w:rPr>
          <w:rFonts w:ascii="华文中宋" w:hAnsi="华文中宋" w:eastAsia="华文中宋"/>
          <w:sz w:val="28"/>
          <w:szCs w:val="28"/>
        </w:rPr>
      </w:pPr>
      <w:r>
        <w:rPr>
          <w:rFonts w:hint="eastAsia" w:ascii="华文中宋" w:hAnsi="华文中宋" w:eastAsia="华文中宋"/>
          <w:sz w:val="28"/>
          <w:szCs w:val="28"/>
        </w:rPr>
        <w:t>对讲义中思考题（如有）的理解和回答</w:t>
      </w:r>
    </w:p>
    <w:p>
      <w:pPr>
        <w:jc w:val="left"/>
        <w:rPr>
          <w:rFonts w:hint="eastAsia" w:ascii="华文中宋" w:hAnsi="华文中宋" w:eastAsia="华文中宋"/>
          <w:sz w:val="24"/>
          <w:lang w:eastAsia="zh-CN"/>
        </w:rPr>
      </w:pPr>
      <w:r>
        <w:rPr>
          <w:rFonts w:hint="eastAsia" w:ascii="华文中宋" w:hAnsi="华文中宋" w:eastAsia="华文中宋"/>
          <w:sz w:val="24"/>
          <w:lang w:eastAsia="zh-CN"/>
        </w:rPr>
        <w:drawing>
          <wp:inline distT="0" distB="0" distL="114300" distR="114300">
            <wp:extent cx="5272405" cy="2973705"/>
            <wp:effectExtent l="0" t="0" r="635" b="13335"/>
            <wp:docPr id="17" name="图片 17" descr="16514619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51461942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24"/>
          <w:lang w:val="en-US" w:eastAsia="zh-CN"/>
        </w:rPr>
        <w:t>思考：</w:t>
      </w:r>
      <w:r>
        <w:rPr>
          <w:rFonts w:hint="eastAsia" w:ascii="华文中宋" w:hAnsi="华文中宋" w:eastAsia="华文中宋"/>
          <w:sz w:val="24"/>
          <w:lang w:val="en-US" w:eastAsia="zh-CN"/>
        </w:rPr>
        <w:t>图中所示ALUop编码的特点在于对于常见和常用的运算（如加减、按位与、按位或），其编码简单且有效位数低。另外，不难察觉到一个事实：类似的运算之间编码几乎都只相差1bit（这令人不禁联想到格雷码，这样的编码有利于合并相似运算操作，化简逻辑表达式，这是在数字电路课程中提及过的思想），综合其它指令的对应op信号判断来看，图中的ALUop编码已经达到了比较优化的情况，可优化空间已经较小。</w:t>
      </w:r>
    </w:p>
    <w:p>
      <w:pPr>
        <w:ind w:firstLine="480"/>
        <w:jc w:val="left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但是这并非代表不可优化。如果硬要说有什么优化手段，我认为R-type和I-type指令的共同点在于func和opcode低三位一致，因此可以定义一个新的wire类型的选择信号，用opcode[3]来选通该选择信号，这样，利用新信号，结合func或opcode低三位来确定每个指令对应的ALUop编码。这是一种可行的方案，但是空间成本增加了。只能说这种力度较低的优化可以做但没必要。</w:t>
      </w:r>
    </w:p>
    <w:p>
      <w:pPr>
        <w:ind w:firstLine="480"/>
        <w:jc w:val="left"/>
        <w:rPr>
          <w:rFonts w:hint="default" w:ascii="华文中宋" w:hAnsi="华文中宋" w:eastAsia="华文中宋"/>
          <w:sz w:val="24"/>
          <w:lang w:val="en-US" w:eastAsia="zh-CN"/>
        </w:rPr>
      </w:pPr>
    </w:p>
    <w:p>
      <w:pPr>
        <w:pStyle w:val="6"/>
        <w:numPr>
          <w:ilvl w:val="0"/>
          <w:numId w:val="1"/>
        </w:numPr>
        <w:ind w:firstLineChars="0"/>
        <w:jc w:val="left"/>
        <w:rPr>
          <w:rFonts w:ascii="华文中宋" w:hAnsi="华文中宋" w:eastAsia="华文中宋"/>
          <w:sz w:val="24"/>
        </w:rPr>
      </w:pPr>
      <w:r>
        <w:rPr>
          <w:rFonts w:hint="eastAsia" w:ascii="华文中宋" w:hAnsi="华文中宋" w:eastAsia="华文中宋"/>
          <w:sz w:val="28"/>
          <w:szCs w:val="28"/>
        </w:rPr>
        <w:t>在课后，你花费了大约</w:t>
      </w:r>
      <w:r>
        <w:rPr>
          <w:rFonts w:ascii="华文中宋" w:hAnsi="华文中宋" w:eastAsia="华文中宋"/>
          <w:sz w:val="28"/>
          <w:szCs w:val="28"/>
        </w:rPr>
        <w:t>___</w:t>
      </w:r>
      <w:r>
        <w:rPr>
          <w:rFonts w:hint="eastAsia" w:ascii="华文中宋" w:hAnsi="华文中宋" w:eastAsia="华文中宋"/>
          <w:sz w:val="28"/>
          <w:szCs w:val="28"/>
          <w:lang w:val="en-US" w:eastAsia="zh-CN"/>
        </w:rPr>
        <w:t>18</w:t>
      </w:r>
      <w:r>
        <w:rPr>
          <w:rFonts w:ascii="华文中宋" w:hAnsi="华文中宋" w:eastAsia="华文中宋"/>
          <w:sz w:val="28"/>
          <w:szCs w:val="28"/>
        </w:rPr>
        <w:t>___</w:t>
      </w:r>
      <w:r>
        <w:rPr>
          <w:rFonts w:hint="eastAsia" w:ascii="华文中宋" w:hAnsi="华文中宋" w:eastAsia="华文中宋"/>
          <w:sz w:val="28"/>
          <w:szCs w:val="28"/>
        </w:rPr>
        <w:t>小时完成此次实验</w:t>
      </w:r>
      <w:r>
        <w:rPr>
          <w:rFonts w:hint="eastAsia" w:ascii="华文中宋" w:hAnsi="华文中宋" w:eastAsia="华文中宋"/>
          <w:sz w:val="24"/>
        </w:rPr>
        <w:t>。</w:t>
      </w:r>
    </w:p>
    <w:p>
      <w:pPr>
        <w:pStyle w:val="6"/>
        <w:ind w:firstLine="480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修改alu.v与reg_file.v文件花费了0.5h，写出shifter.v文件花费1h,写出simple_cpu.v文件以及最后的debug和解决问题花费了16h左右（事实上，我有一天坐在座位上从下午15:00一直写到了凌晨2：00而未休息或者吃饭，只为写simple_cpu.v）</w:t>
      </w:r>
    </w:p>
    <w:p>
      <w:pPr>
        <w:pStyle w:val="6"/>
        <w:ind w:firstLine="480"/>
        <w:rPr>
          <w:rFonts w:ascii="华文中宋" w:hAnsi="华文中宋" w:eastAsia="华文中宋"/>
          <w:sz w:val="24"/>
        </w:rPr>
      </w:pPr>
    </w:p>
    <w:p>
      <w:pPr>
        <w:pStyle w:val="6"/>
        <w:numPr>
          <w:ilvl w:val="0"/>
          <w:numId w:val="1"/>
        </w:numPr>
        <w:ind w:firstLineChars="0"/>
        <w:jc w:val="left"/>
        <w:rPr>
          <w:rFonts w:ascii="华文中宋" w:hAnsi="华文中宋" w:eastAsia="华文中宋"/>
          <w:sz w:val="28"/>
          <w:szCs w:val="28"/>
        </w:rPr>
      </w:pPr>
      <w:r>
        <w:rPr>
          <w:rFonts w:hint="eastAsia" w:ascii="华文中宋" w:hAnsi="华文中宋" w:eastAsia="华文中宋"/>
          <w:sz w:val="28"/>
          <w:szCs w:val="28"/>
        </w:rPr>
        <w:t>对于此次实验的心得、感受和建议（比如实验是否过于简单或复杂，是否缺少了某些你认为重要的信息或参考资料，对实验项目的建议，对提供帮助的同学的感谢，以及其他想与任课老师交流的内容等）</w:t>
      </w:r>
    </w:p>
    <w:p>
      <w:pPr>
        <w:numPr>
          <w:ilvl w:val="0"/>
          <w:numId w:val="3"/>
        </w:numPr>
        <w:ind w:firstLine="480" w:firstLineChars="200"/>
        <w:jc w:val="left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本实验过程中遇到的障碍之一是</w:t>
      </w:r>
      <w:r>
        <w:rPr>
          <w:rFonts w:hint="eastAsia" w:ascii="华文中宋" w:hAnsi="华文中宋" w:eastAsia="华文中宋"/>
          <w:b/>
          <w:bCs/>
          <w:sz w:val="24"/>
          <w:lang w:val="en-US" w:eastAsia="zh-CN"/>
        </w:rPr>
        <w:t>实验课课件上的示意图有错误</w:t>
      </w:r>
      <w:r>
        <w:rPr>
          <w:rFonts w:hint="eastAsia" w:ascii="华文中宋" w:hAnsi="华文中宋" w:eastAsia="华文中宋"/>
          <w:sz w:val="24"/>
          <w:lang w:val="en-US" w:eastAsia="zh-CN"/>
        </w:rPr>
        <w:t>......实验课课件上所示的数据通路基本不全，而且有时候没有显示关键信号，具有一定迷惑性，刚开始的时候按照实验课课件写，逐渐意识到不对劲，发现错误百出。最后，我根据理论课课件才找到正确且完整的示意图，成功写出正确代码。</w:t>
      </w:r>
    </w:p>
    <w:p>
      <w:pPr>
        <w:numPr>
          <w:ilvl w:val="0"/>
          <w:numId w:val="3"/>
        </w:numPr>
        <w:ind w:firstLine="480" w:firstLineChars="200"/>
        <w:jc w:val="left"/>
        <w:rPr>
          <w:rFonts w:hint="eastAsia" w:ascii="华文中宋" w:hAnsi="华文中宋" w:eastAsia="华文中宋"/>
          <w:b/>
          <w:bCs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课堂验收的时候出了点问题。因为熬了一周的夜，前一天晚上还熬夜复习拓扑，早八期中考试，上了整整一天的课，中午也没睡觉，傍晚实验课验收的时候脑子不太清醒，对助教老师的提问有点懵，脑子没转过来，反应有点慢，而且jr指令指错了信号。在此声明：此单周期CPU代码为本人原创，验收时表现不佳纯属个人身体状态和熬夜原因。而且写完后在验收前没来得及remake一遍当时写的代码和指令表。</w:t>
      </w:r>
    </w:p>
    <w:p>
      <w:pPr>
        <w:numPr>
          <w:ilvl w:val="0"/>
          <w:numId w:val="3"/>
        </w:numPr>
        <w:ind w:firstLine="480" w:firstLineChars="200"/>
        <w:jc w:val="left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致谢：感谢李衍君同学，在语法检查上提醒了我vscode中iverilog插件的存在，让我能够快速进行语法错误修改。</w:t>
      </w:r>
    </w:p>
    <w:p>
      <w:pPr>
        <w:jc w:val="left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 xml:space="preserve">    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38010257"/>
      <w:docPartObj>
        <w:docPartGallery w:val="autotext"/>
      </w:docPartObj>
    </w:sdtPr>
    <w:sdtEndPr>
      <w:rPr>
        <w:rFonts w:asciiTheme="minorEastAsia" w:hAnsiTheme="minorEastAsia" w:eastAsiaTheme="minorEastAsia"/>
      </w:rPr>
    </w:sdtEndPr>
    <w:sdtContent>
      <w:sdt>
        <w:sdtPr>
          <w:id w:val="-1669238322"/>
          <w:docPartObj>
            <w:docPartGallery w:val="autotext"/>
          </w:docPartObj>
        </w:sdtPr>
        <w:sdtEndPr>
          <w:rPr>
            <w:rFonts w:asciiTheme="minorEastAsia" w:hAnsiTheme="minorEastAsia" w:eastAsiaTheme="minorEastAsia"/>
          </w:rPr>
        </w:sdtEndPr>
        <w:sdtContent>
          <w:p>
            <w:pPr>
              <w:pStyle w:val="2"/>
              <w:jc w:val="center"/>
              <w:rPr>
                <w:rFonts w:asciiTheme="minorEastAsia" w:hAnsiTheme="minorEastAsia" w:eastAsiaTheme="minor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rFonts w:hint="eastAsia" w:asciiTheme="minorEastAsia" w:hAnsiTheme="minorEastAsia" w:eastAsiaTheme="minorEastAsia"/>
                <w:lang w:val="zh-CN"/>
              </w:rPr>
              <w:t>第</w:t>
            </w:r>
            <w:r>
              <w:rPr>
                <w:rFonts w:asciiTheme="minorEastAsia" w:hAnsiTheme="minorEastAsia" w:eastAsiaTheme="minorEastAsia"/>
                <w:bCs/>
              </w:rPr>
              <w:fldChar w:fldCharType="begin"/>
            </w:r>
            <w:r>
              <w:rPr>
                <w:rFonts w:asciiTheme="minorEastAsia" w:hAnsiTheme="minorEastAsia" w:eastAsiaTheme="minorEastAsia"/>
                <w:bCs/>
              </w:rPr>
              <w:instrText xml:space="preserve">PAGE</w:instrText>
            </w:r>
            <w:r>
              <w:rPr>
                <w:rFonts w:asciiTheme="minorEastAsia" w:hAnsiTheme="minorEastAsia" w:eastAsiaTheme="minorEastAsia"/>
                <w:bCs/>
              </w:rPr>
              <w:fldChar w:fldCharType="separate"/>
            </w:r>
            <w:r>
              <w:rPr>
                <w:rFonts w:asciiTheme="minorEastAsia" w:hAnsiTheme="minorEastAsia" w:eastAsiaTheme="minorEastAsia"/>
                <w:bCs/>
              </w:rPr>
              <w:t>2</w:t>
            </w:r>
            <w:r>
              <w:rPr>
                <w:rFonts w:asciiTheme="minorEastAsia" w:hAnsiTheme="minorEastAsia" w:eastAsiaTheme="minorEastAsia"/>
                <w:bCs/>
              </w:rPr>
              <w:fldChar w:fldCharType="end"/>
            </w:r>
            <w:r>
              <w:rPr>
                <w:rFonts w:hint="eastAsia" w:asciiTheme="minorEastAsia" w:hAnsiTheme="minorEastAsia" w:eastAsiaTheme="minorEastAsia"/>
                <w:bCs/>
              </w:rPr>
              <w:t>页</w:t>
            </w:r>
            <w:r>
              <w:rPr>
                <w:rFonts w:asciiTheme="minorEastAsia" w:hAnsiTheme="minorEastAsia" w:eastAsiaTheme="minorEastAsia"/>
                <w:lang w:val="zh-CN"/>
              </w:rPr>
              <w:t xml:space="preserve"> / </w:t>
            </w:r>
            <w:r>
              <w:rPr>
                <w:rFonts w:hint="eastAsia" w:asciiTheme="minorEastAsia" w:hAnsiTheme="minorEastAsia" w:eastAsiaTheme="minorEastAsia"/>
                <w:lang w:val="zh-CN"/>
              </w:rPr>
              <w:t>共</w:t>
            </w:r>
            <w:r>
              <w:rPr>
                <w:rFonts w:asciiTheme="minorEastAsia" w:hAnsiTheme="minorEastAsia" w:eastAsiaTheme="minorEastAsia"/>
                <w:bCs/>
              </w:rPr>
              <w:fldChar w:fldCharType="begin"/>
            </w:r>
            <w:r>
              <w:rPr>
                <w:rFonts w:asciiTheme="minorEastAsia" w:hAnsiTheme="minorEastAsia" w:eastAsiaTheme="minorEastAsia"/>
                <w:bCs/>
              </w:rPr>
              <w:instrText xml:space="preserve">NUMPAGES</w:instrText>
            </w:r>
            <w:r>
              <w:rPr>
                <w:rFonts w:asciiTheme="minorEastAsia" w:hAnsiTheme="minorEastAsia" w:eastAsiaTheme="minorEastAsia"/>
                <w:bCs/>
              </w:rPr>
              <w:fldChar w:fldCharType="separate"/>
            </w:r>
            <w:r>
              <w:rPr>
                <w:rFonts w:asciiTheme="minorEastAsia" w:hAnsiTheme="minorEastAsia" w:eastAsiaTheme="minorEastAsia"/>
                <w:bCs/>
              </w:rPr>
              <w:t>2</w:t>
            </w:r>
            <w:r>
              <w:rPr>
                <w:rFonts w:asciiTheme="minorEastAsia" w:hAnsiTheme="minorEastAsia" w:eastAsiaTheme="minorEastAsia"/>
                <w:bCs/>
              </w:rPr>
              <w:fldChar w:fldCharType="end"/>
            </w:r>
            <w:r>
              <w:rPr>
                <w:rFonts w:hint="eastAsia" w:asciiTheme="minorEastAsia" w:hAnsiTheme="minorEastAsia" w:eastAsiaTheme="minorEastAsia"/>
                <w:bCs/>
              </w:rPr>
              <w:t>页</w:t>
            </w:r>
          </w:p>
        </w:sdtContent>
      </w:sdt>
    </w:sdtContent>
  </w:sdt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39DE84"/>
    <w:multiLevelType w:val="singleLevel"/>
    <w:tmpl w:val="2C39DE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BFDE6B8"/>
    <w:multiLevelType w:val="singleLevel"/>
    <w:tmpl w:val="3BFDE6B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52C2DA5"/>
    <w:multiLevelType w:val="multilevel"/>
    <w:tmpl w:val="552C2DA5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c4ZDAzZTU4NTU5ODRlOWU3ZGE2N2Y3OGI1NWI1ZjkifQ=="/>
  </w:docVars>
  <w:rsids>
    <w:rsidRoot w:val="00324BBA"/>
    <w:rsid w:val="000408BF"/>
    <w:rsid w:val="0004325A"/>
    <w:rsid w:val="00061EB5"/>
    <w:rsid w:val="00063431"/>
    <w:rsid w:val="000919B2"/>
    <w:rsid w:val="00095553"/>
    <w:rsid w:val="000972BF"/>
    <w:rsid w:val="000A6D21"/>
    <w:rsid w:val="000B3850"/>
    <w:rsid w:val="000D28B9"/>
    <w:rsid w:val="000E7CCB"/>
    <w:rsid w:val="00104808"/>
    <w:rsid w:val="001124AF"/>
    <w:rsid w:val="00115980"/>
    <w:rsid w:val="0012508D"/>
    <w:rsid w:val="001421C6"/>
    <w:rsid w:val="001460BB"/>
    <w:rsid w:val="001606DD"/>
    <w:rsid w:val="00175524"/>
    <w:rsid w:val="00175ABA"/>
    <w:rsid w:val="00180371"/>
    <w:rsid w:val="001A0D71"/>
    <w:rsid w:val="001A18E0"/>
    <w:rsid w:val="001C202F"/>
    <w:rsid w:val="001C423F"/>
    <w:rsid w:val="001C7EFE"/>
    <w:rsid w:val="001D282A"/>
    <w:rsid w:val="001F05DC"/>
    <w:rsid w:val="001F3338"/>
    <w:rsid w:val="001F6696"/>
    <w:rsid w:val="001F6E0A"/>
    <w:rsid w:val="00202A68"/>
    <w:rsid w:val="00225D28"/>
    <w:rsid w:val="00234C59"/>
    <w:rsid w:val="0023737D"/>
    <w:rsid w:val="0023752F"/>
    <w:rsid w:val="00246DDA"/>
    <w:rsid w:val="00253C28"/>
    <w:rsid w:val="00261BA1"/>
    <w:rsid w:val="002A1118"/>
    <w:rsid w:val="002B082F"/>
    <w:rsid w:val="002D6276"/>
    <w:rsid w:val="002E0BFB"/>
    <w:rsid w:val="003063F9"/>
    <w:rsid w:val="003077F4"/>
    <w:rsid w:val="00315B71"/>
    <w:rsid w:val="00317817"/>
    <w:rsid w:val="00324BBA"/>
    <w:rsid w:val="00326550"/>
    <w:rsid w:val="00326654"/>
    <w:rsid w:val="00326C59"/>
    <w:rsid w:val="00332461"/>
    <w:rsid w:val="003371E7"/>
    <w:rsid w:val="00352E8A"/>
    <w:rsid w:val="003645C2"/>
    <w:rsid w:val="003B1BE2"/>
    <w:rsid w:val="003B3E15"/>
    <w:rsid w:val="003B5DF8"/>
    <w:rsid w:val="003E66C0"/>
    <w:rsid w:val="003F1A41"/>
    <w:rsid w:val="003F1B69"/>
    <w:rsid w:val="003F54FE"/>
    <w:rsid w:val="004025EE"/>
    <w:rsid w:val="00402FCE"/>
    <w:rsid w:val="00403A95"/>
    <w:rsid w:val="00406015"/>
    <w:rsid w:val="0041140E"/>
    <w:rsid w:val="0042087F"/>
    <w:rsid w:val="00420B4E"/>
    <w:rsid w:val="00440CDD"/>
    <w:rsid w:val="004418E1"/>
    <w:rsid w:val="00445329"/>
    <w:rsid w:val="004479D3"/>
    <w:rsid w:val="00462316"/>
    <w:rsid w:val="00472CCF"/>
    <w:rsid w:val="00476BEF"/>
    <w:rsid w:val="00483684"/>
    <w:rsid w:val="004A2765"/>
    <w:rsid w:val="004B22A5"/>
    <w:rsid w:val="004E3C61"/>
    <w:rsid w:val="004E596A"/>
    <w:rsid w:val="004E7C24"/>
    <w:rsid w:val="0050406D"/>
    <w:rsid w:val="0051727A"/>
    <w:rsid w:val="00517B50"/>
    <w:rsid w:val="00526451"/>
    <w:rsid w:val="005267FF"/>
    <w:rsid w:val="0054131C"/>
    <w:rsid w:val="0055266A"/>
    <w:rsid w:val="00566178"/>
    <w:rsid w:val="00571289"/>
    <w:rsid w:val="0058006F"/>
    <w:rsid w:val="0058399A"/>
    <w:rsid w:val="00586174"/>
    <w:rsid w:val="00587479"/>
    <w:rsid w:val="00591C79"/>
    <w:rsid w:val="00591CEA"/>
    <w:rsid w:val="005965A9"/>
    <w:rsid w:val="005A39F0"/>
    <w:rsid w:val="005C050D"/>
    <w:rsid w:val="005C2BAA"/>
    <w:rsid w:val="005C71ED"/>
    <w:rsid w:val="005D0894"/>
    <w:rsid w:val="005D10F5"/>
    <w:rsid w:val="005D1A34"/>
    <w:rsid w:val="005D4472"/>
    <w:rsid w:val="005D63E1"/>
    <w:rsid w:val="005D7EEA"/>
    <w:rsid w:val="005E54A8"/>
    <w:rsid w:val="005E708B"/>
    <w:rsid w:val="005F2932"/>
    <w:rsid w:val="005F786B"/>
    <w:rsid w:val="00600174"/>
    <w:rsid w:val="00601D27"/>
    <w:rsid w:val="006045DB"/>
    <w:rsid w:val="00620826"/>
    <w:rsid w:val="006333D7"/>
    <w:rsid w:val="00633CF3"/>
    <w:rsid w:val="006479AD"/>
    <w:rsid w:val="00692D65"/>
    <w:rsid w:val="006B0C77"/>
    <w:rsid w:val="006B7C87"/>
    <w:rsid w:val="006C271B"/>
    <w:rsid w:val="006C3B5A"/>
    <w:rsid w:val="006D0A64"/>
    <w:rsid w:val="006D569B"/>
    <w:rsid w:val="006E035D"/>
    <w:rsid w:val="006E3422"/>
    <w:rsid w:val="006F4142"/>
    <w:rsid w:val="00705C94"/>
    <w:rsid w:val="0071098F"/>
    <w:rsid w:val="007310B2"/>
    <w:rsid w:val="00740C02"/>
    <w:rsid w:val="00774026"/>
    <w:rsid w:val="00775A31"/>
    <w:rsid w:val="00783203"/>
    <w:rsid w:val="0078473F"/>
    <w:rsid w:val="0079149D"/>
    <w:rsid w:val="007A5D55"/>
    <w:rsid w:val="007B0CCA"/>
    <w:rsid w:val="007B53C7"/>
    <w:rsid w:val="007C1CC8"/>
    <w:rsid w:val="007C425B"/>
    <w:rsid w:val="007C666A"/>
    <w:rsid w:val="007D2149"/>
    <w:rsid w:val="007F1F0F"/>
    <w:rsid w:val="007F6870"/>
    <w:rsid w:val="0080135E"/>
    <w:rsid w:val="00801642"/>
    <w:rsid w:val="008158AA"/>
    <w:rsid w:val="00820C89"/>
    <w:rsid w:val="00823ADB"/>
    <w:rsid w:val="00824E09"/>
    <w:rsid w:val="00835969"/>
    <w:rsid w:val="00837698"/>
    <w:rsid w:val="008443F8"/>
    <w:rsid w:val="008461AE"/>
    <w:rsid w:val="00853AE1"/>
    <w:rsid w:val="00865410"/>
    <w:rsid w:val="00871B57"/>
    <w:rsid w:val="008740E7"/>
    <w:rsid w:val="00882801"/>
    <w:rsid w:val="008837B8"/>
    <w:rsid w:val="0089204C"/>
    <w:rsid w:val="00897BFD"/>
    <w:rsid w:val="008A069D"/>
    <w:rsid w:val="008A54F5"/>
    <w:rsid w:val="008B5F03"/>
    <w:rsid w:val="008C6D48"/>
    <w:rsid w:val="008F2F56"/>
    <w:rsid w:val="008F5C7E"/>
    <w:rsid w:val="008F749D"/>
    <w:rsid w:val="00912EB7"/>
    <w:rsid w:val="0093567D"/>
    <w:rsid w:val="00943A1A"/>
    <w:rsid w:val="009542A5"/>
    <w:rsid w:val="00957495"/>
    <w:rsid w:val="00963AAB"/>
    <w:rsid w:val="00973564"/>
    <w:rsid w:val="009863C2"/>
    <w:rsid w:val="009A0650"/>
    <w:rsid w:val="009A361D"/>
    <w:rsid w:val="009B10D7"/>
    <w:rsid w:val="009B41CF"/>
    <w:rsid w:val="009C1EC5"/>
    <w:rsid w:val="009C2425"/>
    <w:rsid w:val="009D5E55"/>
    <w:rsid w:val="009E7A94"/>
    <w:rsid w:val="009F10A4"/>
    <w:rsid w:val="009F2896"/>
    <w:rsid w:val="009F5079"/>
    <w:rsid w:val="00A137C7"/>
    <w:rsid w:val="00A30F25"/>
    <w:rsid w:val="00A31F25"/>
    <w:rsid w:val="00A34672"/>
    <w:rsid w:val="00A37334"/>
    <w:rsid w:val="00A42785"/>
    <w:rsid w:val="00A4649D"/>
    <w:rsid w:val="00A537A3"/>
    <w:rsid w:val="00A67C75"/>
    <w:rsid w:val="00A75F3F"/>
    <w:rsid w:val="00A853B0"/>
    <w:rsid w:val="00A87A60"/>
    <w:rsid w:val="00AB0BE5"/>
    <w:rsid w:val="00AB5FF2"/>
    <w:rsid w:val="00AC1B94"/>
    <w:rsid w:val="00B04D6D"/>
    <w:rsid w:val="00B20529"/>
    <w:rsid w:val="00B24B8B"/>
    <w:rsid w:val="00B32122"/>
    <w:rsid w:val="00B4049C"/>
    <w:rsid w:val="00B43D38"/>
    <w:rsid w:val="00B447F5"/>
    <w:rsid w:val="00B46F05"/>
    <w:rsid w:val="00B66ACB"/>
    <w:rsid w:val="00B66C70"/>
    <w:rsid w:val="00B678C8"/>
    <w:rsid w:val="00B722C3"/>
    <w:rsid w:val="00B751CA"/>
    <w:rsid w:val="00B814A3"/>
    <w:rsid w:val="00B9522E"/>
    <w:rsid w:val="00B971B5"/>
    <w:rsid w:val="00BA111E"/>
    <w:rsid w:val="00BA6291"/>
    <w:rsid w:val="00BC158F"/>
    <w:rsid w:val="00BC1DDB"/>
    <w:rsid w:val="00BD1677"/>
    <w:rsid w:val="00BE12BE"/>
    <w:rsid w:val="00BF230B"/>
    <w:rsid w:val="00BF58D2"/>
    <w:rsid w:val="00C32320"/>
    <w:rsid w:val="00C33A5C"/>
    <w:rsid w:val="00C359ED"/>
    <w:rsid w:val="00C46189"/>
    <w:rsid w:val="00C503DD"/>
    <w:rsid w:val="00C5599B"/>
    <w:rsid w:val="00C60958"/>
    <w:rsid w:val="00C71843"/>
    <w:rsid w:val="00C82297"/>
    <w:rsid w:val="00C8565F"/>
    <w:rsid w:val="00C8756E"/>
    <w:rsid w:val="00C96148"/>
    <w:rsid w:val="00CB267C"/>
    <w:rsid w:val="00CE2C89"/>
    <w:rsid w:val="00CE37E1"/>
    <w:rsid w:val="00CE4ABF"/>
    <w:rsid w:val="00CE788B"/>
    <w:rsid w:val="00CF2ED1"/>
    <w:rsid w:val="00D0125B"/>
    <w:rsid w:val="00D05CC4"/>
    <w:rsid w:val="00D122E6"/>
    <w:rsid w:val="00D13CD6"/>
    <w:rsid w:val="00D246A1"/>
    <w:rsid w:val="00D26C1F"/>
    <w:rsid w:val="00D3150F"/>
    <w:rsid w:val="00D351EE"/>
    <w:rsid w:val="00D44949"/>
    <w:rsid w:val="00D6130E"/>
    <w:rsid w:val="00D63A40"/>
    <w:rsid w:val="00D763BA"/>
    <w:rsid w:val="00D837B4"/>
    <w:rsid w:val="00D87B37"/>
    <w:rsid w:val="00DB52E6"/>
    <w:rsid w:val="00DC3413"/>
    <w:rsid w:val="00DC57CB"/>
    <w:rsid w:val="00DD2277"/>
    <w:rsid w:val="00DE208D"/>
    <w:rsid w:val="00E104B8"/>
    <w:rsid w:val="00E14D99"/>
    <w:rsid w:val="00E212AF"/>
    <w:rsid w:val="00E2149F"/>
    <w:rsid w:val="00E32DD3"/>
    <w:rsid w:val="00E41407"/>
    <w:rsid w:val="00E42D9F"/>
    <w:rsid w:val="00E521A5"/>
    <w:rsid w:val="00E63147"/>
    <w:rsid w:val="00E67869"/>
    <w:rsid w:val="00E9756A"/>
    <w:rsid w:val="00EA48A0"/>
    <w:rsid w:val="00EB03F7"/>
    <w:rsid w:val="00EB18E9"/>
    <w:rsid w:val="00EB1C7C"/>
    <w:rsid w:val="00EB1CA7"/>
    <w:rsid w:val="00EB59DA"/>
    <w:rsid w:val="00EB7C61"/>
    <w:rsid w:val="00EC76F5"/>
    <w:rsid w:val="00EE40F4"/>
    <w:rsid w:val="00EE5F86"/>
    <w:rsid w:val="00EF48FA"/>
    <w:rsid w:val="00EF77DC"/>
    <w:rsid w:val="00F008E6"/>
    <w:rsid w:val="00F06739"/>
    <w:rsid w:val="00F1321C"/>
    <w:rsid w:val="00F23B75"/>
    <w:rsid w:val="00F366A1"/>
    <w:rsid w:val="00F41026"/>
    <w:rsid w:val="00F436D0"/>
    <w:rsid w:val="00F44F67"/>
    <w:rsid w:val="00F5171B"/>
    <w:rsid w:val="00F90458"/>
    <w:rsid w:val="00F97DAE"/>
    <w:rsid w:val="00FA3069"/>
    <w:rsid w:val="00FC106C"/>
    <w:rsid w:val="00FD5C05"/>
    <w:rsid w:val="00FD7DAA"/>
    <w:rsid w:val="00FE10F4"/>
    <w:rsid w:val="00FE560F"/>
    <w:rsid w:val="010C3980"/>
    <w:rsid w:val="01185B9E"/>
    <w:rsid w:val="01510F5A"/>
    <w:rsid w:val="016519C1"/>
    <w:rsid w:val="017562E8"/>
    <w:rsid w:val="019918E7"/>
    <w:rsid w:val="01BF27A1"/>
    <w:rsid w:val="024D1606"/>
    <w:rsid w:val="02511F45"/>
    <w:rsid w:val="025F28B4"/>
    <w:rsid w:val="02BD20E3"/>
    <w:rsid w:val="02C92CF6"/>
    <w:rsid w:val="03A964DC"/>
    <w:rsid w:val="03EC3219"/>
    <w:rsid w:val="03EE3A96"/>
    <w:rsid w:val="04577761"/>
    <w:rsid w:val="04A76D7B"/>
    <w:rsid w:val="04CA305F"/>
    <w:rsid w:val="050C4D7B"/>
    <w:rsid w:val="05480D41"/>
    <w:rsid w:val="058368B9"/>
    <w:rsid w:val="05F8459B"/>
    <w:rsid w:val="063D2C43"/>
    <w:rsid w:val="06856661"/>
    <w:rsid w:val="06BA455D"/>
    <w:rsid w:val="06FD0BBC"/>
    <w:rsid w:val="07797F74"/>
    <w:rsid w:val="07A82607"/>
    <w:rsid w:val="07B8114A"/>
    <w:rsid w:val="07D57C78"/>
    <w:rsid w:val="07F14ED8"/>
    <w:rsid w:val="08C571E9"/>
    <w:rsid w:val="08D238BA"/>
    <w:rsid w:val="08DC4C5E"/>
    <w:rsid w:val="08DD3ACF"/>
    <w:rsid w:val="0925629F"/>
    <w:rsid w:val="09300B06"/>
    <w:rsid w:val="097A5929"/>
    <w:rsid w:val="09966BB5"/>
    <w:rsid w:val="09BB4E14"/>
    <w:rsid w:val="0A021C7D"/>
    <w:rsid w:val="0A056C21"/>
    <w:rsid w:val="0A391C3C"/>
    <w:rsid w:val="0A3E36F7"/>
    <w:rsid w:val="0AC05EBA"/>
    <w:rsid w:val="0ACF1127"/>
    <w:rsid w:val="0ADF0052"/>
    <w:rsid w:val="0B2823DD"/>
    <w:rsid w:val="0B2C6256"/>
    <w:rsid w:val="0B90054B"/>
    <w:rsid w:val="0BA56877"/>
    <w:rsid w:val="0BB33B48"/>
    <w:rsid w:val="0BE71EE1"/>
    <w:rsid w:val="0BF97DAD"/>
    <w:rsid w:val="0C48085D"/>
    <w:rsid w:val="0C9A2BB7"/>
    <w:rsid w:val="0CBE2D92"/>
    <w:rsid w:val="0CC2416B"/>
    <w:rsid w:val="0D127DCB"/>
    <w:rsid w:val="0D177E87"/>
    <w:rsid w:val="0D23477D"/>
    <w:rsid w:val="0D3F1DBC"/>
    <w:rsid w:val="0D4762B3"/>
    <w:rsid w:val="0DEF6094"/>
    <w:rsid w:val="0E214EC1"/>
    <w:rsid w:val="0E443FC1"/>
    <w:rsid w:val="0E5F45F3"/>
    <w:rsid w:val="0E7D16DD"/>
    <w:rsid w:val="0E8207A2"/>
    <w:rsid w:val="0E905332"/>
    <w:rsid w:val="0EEF68A6"/>
    <w:rsid w:val="0F3E7C84"/>
    <w:rsid w:val="0F7F00F1"/>
    <w:rsid w:val="0F8D22CE"/>
    <w:rsid w:val="0FCB77DB"/>
    <w:rsid w:val="0FD146C5"/>
    <w:rsid w:val="0FDA723C"/>
    <w:rsid w:val="0FF93184"/>
    <w:rsid w:val="104E2C35"/>
    <w:rsid w:val="11095B5C"/>
    <w:rsid w:val="110A2917"/>
    <w:rsid w:val="114E258F"/>
    <w:rsid w:val="115253E7"/>
    <w:rsid w:val="11FF55E6"/>
    <w:rsid w:val="12292F76"/>
    <w:rsid w:val="12620F65"/>
    <w:rsid w:val="128E1930"/>
    <w:rsid w:val="12E403C9"/>
    <w:rsid w:val="12E97C4C"/>
    <w:rsid w:val="131C0FAB"/>
    <w:rsid w:val="13272F7A"/>
    <w:rsid w:val="13541895"/>
    <w:rsid w:val="13EE2279"/>
    <w:rsid w:val="141B2F6A"/>
    <w:rsid w:val="14BC700D"/>
    <w:rsid w:val="14D715B2"/>
    <w:rsid w:val="15170DCC"/>
    <w:rsid w:val="15550ED8"/>
    <w:rsid w:val="157B6B74"/>
    <w:rsid w:val="15B900D5"/>
    <w:rsid w:val="15C76066"/>
    <w:rsid w:val="163C5239"/>
    <w:rsid w:val="163F682C"/>
    <w:rsid w:val="16491459"/>
    <w:rsid w:val="16F630C6"/>
    <w:rsid w:val="17103770"/>
    <w:rsid w:val="172A4A07"/>
    <w:rsid w:val="173D69EE"/>
    <w:rsid w:val="17CB6D2A"/>
    <w:rsid w:val="18096F46"/>
    <w:rsid w:val="182949AD"/>
    <w:rsid w:val="183A07EC"/>
    <w:rsid w:val="18952734"/>
    <w:rsid w:val="18B96776"/>
    <w:rsid w:val="18D20A0F"/>
    <w:rsid w:val="18EA6EFD"/>
    <w:rsid w:val="19112130"/>
    <w:rsid w:val="19151017"/>
    <w:rsid w:val="19470C5E"/>
    <w:rsid w:val="195D6EAA"/>
    <w:rsid w:val="19A93E34"/>
    <w:rsid w:val="19BA7650"/>
    <w:rsid w:val="19D04515"/>
    <w:rsid w:val="19EC55FA"/>
    <w:rsid w:val="1A46462D"/>
    <w:rsid w:val="1A5210C4"/>
    <w:rsid w:val="1A8C400A"/>
    <w:rsid w:val="1A974E89"/>
    <w:rsid w:val="1AAA0B7E"/>
    <w:rsid w:val="1AAC0209"/>
    <w:rsid w:val="1AC94917"/>
    <w:rsid w:val="1B0D5986"/>
    <w:rsid w:val="1B346C6F"/>
    <w:rsid w:val="1B373EED"/>
    <w:rsid w:val="1B6350C3"/>
    <w:rsid w:val="1BBC6F67"/>
    <w:rsid w:val="1BC449F6"/>
    <w:rsid w:val="1BC53330"/>
    <w:rsid w:val="1C161D03"/>
    <w:rsid w:val="1C1B68FD"/>
    <w:rsid w:val="1C6F02AB"/>
    <w:rsid w:val="1C8F0C6C"/>
    <w:rsid w:val="1CB75283"/>
    <w:rsid w:val="1CB901B2"/>
    <w:rsid w:val="1CC518B4"/>
    <w:rsid w:val="1CCB0C2C"/>
    <w:rsid w:val="1CF05501"/>
    <w:rsid w:val="1CF2284B"/>
    <w:rsid w:val="1D137847"/>
    <w:rsid w:val="1D37200B"/>
    <w:rsid w:val="1D7160DC"/>
    <w:rsid w:val="1DC91672"/>
    <w:rsid w:val="1DEE4DC7"/>
    <w:rsid w:val="1E390005"/>
    <w:rsid w:val="1E8F04FE"/>
    <w:rsid w:val="1F153716"/>
    <w:rsid w:val="1FDC6E9A"/>
    <w:rsid w:val="1FED2191"/>
    <w:rsid w:val="201721F5"/>
    <w:rsid w:val="20375334"/>
    <w:rsid w:val="2073289D"/>
    <w:rsid w:val="208A696D"/>
    <w:rsid w:val="211E38B3"/>
    <w:rsid w:val="21325303"/>
    <w:rsid w:val="21F14175"/>
    <w:rsid w:val="22097CEF"/>
    <w:rsid w:val="2217626B"/>
    <w:rsid w:val="22201DA0"/>
    <w:rsid w:val="225B76B2"/>
    <w:rsid w:val="228C1C99"/>
    <w:rsid w:val="22926CA1"/>
    <w:rsid w:val="22B35D7B"/>
    <w:rsid w:val="22CE76CE"/>
    <w:rsid w:val="23232F4A"/>
    <w:rsid w:val="235F34BF"/>
    <w:rsid w:val="23892362"/>
    <w:rsid w:val="239C0EC2"/>
    <w:rsid w:val="239D1036"/>
    <w:rsid w:val="24176946"/>
    <w:rsid w:val="241F38DA"/>
    <w:rsid w:val="24575689"/>
    <w:rsid w:val="24A15482"/>
    <w:rsid w:val="24D67F08"/>
    <w:rsid w:val="250844AA"/>
    <w:rsid w:val="250E310A"/>
    <w:rsid w:val="25500356"/>
    <w:rsid w:val="25C446D8"/>
    <w:rsid w:val="26074D20"/>
    <w:rsid w:val="26503989"/>
    <w:rsid w:val="26E66E14"/>
    <w:rsid w:val="27361305"/>
    <w:rsid w:val="27361586"/>
    <w:rsid w:val="273B094A"/>
    <w:rsid w:val="276245CA"/>
    <w:rsid w:val="279A1B15"/>
    <w:rsid w:val="27D66E7A"/>
    <w:rsid w:val="280E605F"/>
    <w:rsid w:val="2811047F"/>
    <w:rsid w:val="28E56790"/>
    <w:rsid w:val="28EC2AE0"/>
    <w:rsid w:val="29657F00"/>
    <w:rsid w:val="29A2425A"/>
    <w:rsid w:val="29B96754"/>
    <w:rsid w:val="29C6583F"/>
    <w:rsid w:val="29E650BC"/>
    <w:rsid w:val="2A552F13"/>
    <w:rsid w:val="2A8A0B57"/>
    <w:rsid w:val="2A9278C6"/>
    <w:rsid w:val="2AA854BD"/>
    <w:rsid w:val="2AEE372B"/>
    <w:rsid w:val="2B8319AD"/>
    <w:rsid w:val="2BA92EF5"/>
    <w:rsid w:val="2C224679"/>
    <w:rsid w:val="2C271DE5"/>
    <w:rsid w:val="2C9E1BF4"/>
    <w:rsid w:val="2CC06525"/>
    <w:rsid w:val="2CE52DB6"/>
    <w:rsid w:val="2CF8144D"/>
    <w:rsid w:val="2DE7331D"/>
    <w:rsid w:val="2E717347"/>
    <w:rsid w:val="2E7F47A2"/>
    <w:rsid w:val="2E923630"/>
    <w:rsid w:val="2EC76F67"/>
    <w:rsid w:val="2ECC16D0"/>
    <w:rsid w:val="2F32719B"/>
    <w:rsid w:val="2F65547D"/>
    <w:rsid w:val="2F8D4D97"/>
    <w:rsid w:val="2F9A5B2B"/>
    <w:rsid w:val="308C66BA"/>
    <w:rsid w:val="30FF3257"/>
    <w:rsid w:val="31086E33"/>
    <w:rsid w:val="314B3E80"/>
    <w:rsid w:val="316136A3"/>
    <w:rsid w:val="31847C72"/>
    <w:rsid w:val="31AE6BA1"/>
    <w:rsid w:val="324B7CBA"/>
    <w:rsid w:val="327F4D4C"/>
    <w:rsid w:val="32AC094E"/>
    <w:rsid w:val="32F53FB6"/>
    <w:rsid w:val="33030EB6"/>
    <w:rsid w:val="3313361D"/>
    <w:rsid w:val="34075AF0"/>
    <w:rsid w:val="342E0A9A"/>
    <w:rsid w:val="34347630"/>
    <w:rsid w:val="34491838"/>
    <w:rsid w:val="34891A94"/>
    <w:rsid w:val="349F28C9"/>
    <w:rsid w:val="34B34216"/>
    <w:rsid w:val="34B474D0"/>
    <w:rsid w:val="34F425E7"/>
    <w:rsid w:val="35060950"/>
    <w:rsid w:val="351705A2"/>
    <w:rsid w:val="351A3281"/>
    <w:rsid w:val="354E6333"/>
    <w:rsid w:val="35A3072E"/>
    <w:rsid w:val="35C632C4"/>
    <w:rsid w:val="35F00FE8"/>
    <w:rsid w:val="35F61A30"/>
    <w:rsid w:val="360B0D2F"/>
    <w:rsid w:val="36140CE4"/>
    <w:rsid w:val="365D009C"/>
    <w:rsid w:val="36A9414D"/>
    <w:rsid w:val="36BA2093"/>
    <w:rsid w:val="370639C7"/>
    <w:rsid w:val="371B4B3B"/>
    <w:rsid w:val="372E5DD5"/>
    <w:rsid w:val="376E52AA"/>
    <w:rsid w:val="37814CAA"/>
    <w:rsid w:val="37F012DD"/>
    <w:rsid w:val="37F27828"/>
    <w:rsid w:val="3848582B"/>
    <w:rsid w:val="396F4206"/>
    <w:rsid w:val="39BF35F6"/>
    <w:rsid w:val="39D54C2E"/>
    <w:rsid w:val="3A7E20F2"/>
    <w:rsid w:val="3A996C26"/>
    <w:rsid w:val="3AAD1124"/>
    <w:rsid w:val="3B5F0C53"/>
    <w:rsid w:val="3BA524C0"/>
    <w:rsid w:val="3C3D4FC7"/>
    <w:rsid w:val="3C5F457C"/>
    <w:rsid w:val="3C602F4D"/>
    <w:rsid w:val="3C634F70"/>
    <w:rsid w:val="3C6510B6"/>
    <w:rsid w:val="3C944F66"/>
    <w:rsid w:val="3D136199"/>
    <w:rsid w:val="3D28557E"/>
    <w:rsid w:val="3D3F1F15"/>
    <w:rsid w:val="3D453E79"/>
    <w:rsid w:val="3D4C2555"/>
    <w:rsid w:val="3D532A3A"/>
    <w:rsid w:val="3E0A4DD3"/>
    <w:rsid w:val="3E125C5C"/>
    <w:rsid w:val="3E3935EE"/>
    <w:rsid w:val="3EAF5499"/>
    <w:rsid w:val="3EDB4A95"/>
    <w:rsid w:val="3F073ADC"/>
    <w:rsid w:val="3F786788"/>
    <w:rsid w:val="3F9814A3"/>
    <w:rsid w:val="3F98405C"/>
    <w:rsid w:val="3F9C0C67"/>
    <w:rsid w:val="3FAE03FB"/>
    <w:rsid w:val="3FE63A04"/>
    <w:rsid w:val="3FEE70C5"/>
    <w:rsid w:val="407C2036"/>
    <w:rsid w:val="40D63A95"/>
    <w:rsid w:val="411508A9"/>
    <w:rsid w:val="41241976"/>
    <w:rsid w:val="41301016"/>
    <w:rsid w:val="414E693D"/>
    <w:rsid w:val="41784142"/>
    <w:rsid w:val="41B810BD"/>
    <w:rsid w:val="41FD583F"/>
    <w:rsid w:val="42207AF4"/>
    <w:rsid w:val="42521F95"/>
    <w:rsid w:val="4260230D"/>
    <w:rsid w:val="42C27D1A"/>
    <w:rsid w:val="42F422B7"/>
    <w:rsid w:val="434D076A"/>
    <w:rsid w:val="436D258C"/>
    <w:rsid w:val="440D29AA"/>
    <w:rsid w:val="441C3663"/>
    <w:rsid w:val="443512B1"/>
    <w:rsid w:val="44356B07"/>
    <w:rsid w:val="45EF7653"/>
    <w:rsid w:val="460D5750"/>
    <w:rsid w:val="465C0A67"/>
    <w:rsid w:val="470D2FE4"/>
    <w:rsid w:val="47365FC0"/>
    <w:rsid w:val="473B2562"/>
    <w:rsid w:val="473E4629"/>
    <w:rsid w:val="47490A0A"/>
    <w:rsid w:val="4752264E"/>
    <w:rsid w:val="47B07658"/>
    <w:rsid w:val="47FF1613"/>
    <w:rsid w:val="483B533B"/>
    <w:rsid w:val="48912668"/>
    <w:rsid w:val="48C26C68"/>
    <w:rsid w:val="48E00EFA"/>
    <w:rsid w:val="49374559"/>
    <w:rsid w:val="4A434D26"/>
    <w:rsid w:val="4A704C2C"/>
    <w:rsid w:val="4AA31EBC"/>
    <w:rsid w:val="4AD27DA8"/>
    <w:rsid w:val="4AEE5B50"/>
    <w:rsid w:val="4AFC26D1"/>
    <w:rsid w:val="4B0212F1"/>
    <w:rsid w:val="4C122A2C"/>
    <w:rsid w:val="4CA961D2"/>
    <w:rsid w:val="4CB26AB5"/>
    <w:rsid w:val="4CB76043"/>
    <w:rsid w:val="4CF60730"/>
    <w:rsid w:val="4D570C50"/>
    <w:rsid w:val="4DEC3FAB"/>
    <w:rsid w:val="4E085F30"/>
    <w:rsid w:val="4E0E24B9"/>
    <w:rsid w:val="4E165AE9"/>
    <w:rsid w:val="4E766155"/>
    <w:rsid w:val="4EC5306C"/>
    <w:rsid w:val="4EE259CC"/>
    <w:rsid w:val="4EEA6837"/>
    <w:rsid w:val="4F383965"/>
    <w:rsid w:val="4F9D775B"/>
    <w:rsid w:val="4FB904DA"/>
    <w:rsid w:val="4FD33499"/>
    <w:rsid w:val="4FD572DE"/>
    <w:rsid w:val="5012408F"/>
    <w:rsid w:val="509E0731"/>
    <w:rsid w:val="50E531A9"/>
    <w:rsid w:val="50F534B4"/>
    <w:rsid w:val="5133250E"/>
    <w:rsid w:val="516E0EF2"/>
    <w:rsid w:val="517F7A4A"/>
    <w:rsid w:val="51D546EE"/>
    <w:rsid w:val="51DD09AD"/>
    <w:rsid w:val="51DF3491"/>
    <w:rsid w:val="51F276C4"/>
    <w:rsid w:val="526B5CD8"/>
    <w:rsid w:val="528A38E1"/>
    <w:rsid w:val="528C3333"/>
    <w:rsid w:val="5298563D"/>
    <w:rsid w:val="534D3D26"/>
    <w:rsid w:val="5387030B"/>
    <w:rsid w:val="539F2CF4"/>
    <w:rsid w:val="53DD2966"/>
    <w:rsid w:val="54374A43"/>
    <w:rsid w:val="54926D60"/>
    <w:rsid w:val="552575FA"/>
    <w:rsid w:val="552D1A7A"/>
    <w:rsid w:val="563A7E9B"/>
    <w:rsid w:val="56B11101"/>
    <w:rsid w:val="56C82C92"/>
    <w:rsid w:val="56D901E4"/>
    <w:rsid w:val="57257623"/>
    <w:rsid w:val="57EE15EC"/>
    <w:rsid w:val="57F77D0D"/>
    <w:rsid w:val="5800733E"/>
    <w:rsid w:val="585262BA"/>
    <w:rsid w:val="58AF3E2C"/>
    <w:rsid w:val="58B14824"/>
    <w:rsid w:val="58E95BA9"/>
    <w:rsid w:val="59094199"/>
    <w:rsid w:val="591C41D0"/>
    <w:rsid w:val="596015AA"/>
    <w:rsid w:val="596E7360"/>
    <w:rsid w:val="59E73846"/>
    <w:rsid w:val="59F36845"/>
    <w:rsid w:val="5AC526E8"/>
    <w:rsid w:val="5B3064F3"/>
    <w:rsid w:val="5B70435F"/>
    <w:rsid w:val="5B765F74"/>
    <w:rsid w:val="5B8F6EDB"/>
    <w:rsid w:val="5BA6186D"/>
    <w:rsid w:val="5C1D6295"/>
    <w:rsid w:val="5C5D5FB2"/>
    <w:rsid w:val="5C7F182B"/>
    <w:rsid w:val="5CFB09C9"/>
    <w:rsid w:val="5D0B360F"/>
    <w:rsid w:val="5D107BA8"/>
    <w:rsid w:val="5D4930BA"/>
    <w:rsid w:val="5D5164E3"/>
    <w:rsid w:val="5D545213"/>
    <w:rsid w:val="5DAA456B"/>
    <w:rsid w:val="5DB044E7"/>
    <w:rsid w:val="5DBE462B"/>
    <w:rsid w:val="5DD60067"/>
    <w:rsid w:val="5DEA5D92"/>
    <w:rsid w:val="5DFB023D"/>
    <w:rsid w:val="5E394EDC"/>
    <w:rsid w:val="5E520987"/>
    <w:rsid w:val="5E706836"/>
    <w:rsid w:val="5E712052"/>
    <w:rsid w:val="5EB46B86"/>
    <w:rsid w:val="5EEC64DF"/>
    <w:rsid w:val="5F0504DB"/>
    <w:rsid w:val="5FA52F14"/>
    <w:rsid w:val="5FDB025C"/>
    <w:rsid w:val="60732A1B"/>
    <w:rsid w:val="60854D06"/>
    <w:rsid w:val="60B62CA5"/>
    <w:rsid w:val="614F614E"/>
    <w:rsid w:val="615C2F15"/>
    <w:rsid w:val="6169561C"/>
    <w:rsid w:val="61C2458D"/>
    <w:rsid w:val="6227161F"/>
    <w:rsid w:val="625231D5"/>
    <w:rsid w:val="62895C52"/>
    <w:rsid w:val="633B5253"/>
    <w:rsid w:val="6359192A"/>
    <w:rsid w:val="63754DA3"/>
    <w:rsid w:val="63871BF1"/>
    <w:rsid w:val="63950E07"/>
    <w:rsid w:val="63C14785"/>
    <w:rsid w:val="64284471"/>
    <w:rsid w:val="64A54519"/>
    <w:rsid w:val="64BE5FF1"/>
    <w:rsid w:val="64D6085F"/>
    <w:rsid w:val="64ED27CE"/>
    <w:rsid w:val="64FC0ED0"/>
    <w:rsid w:val="65066161"/>
    <w:rsid w:val="650A0043"/>
    <w:rsid w:val="65766001"/>
    <w:rsid w:val="658D078C"/>
    <w:rsid w:val="660E4EA0"/>
    <w:rsid w:val="666351EC"/>
    <w:rsid w:val="666B1271"/>
    <w:rsid w:val="66B21980"/>
    <w:rsid w:val="66BE2423"/>
    <w:rsid w:val="66D22A73"/>
    <w:rsid w:val="672A67D0"/>
    <w:rsid w:val="677E1BB2"/>
    <w:rsid w:val="679D3158"/>
    <w:rsid w:val="67B0620F"/>
    <w:rsid w:val="67B35CFF"/>
    <w:rsid w:val="67EB3F9D"/>
    <w:rsid w:val="6818192D"/>
    <w:rsid w:val="683F4E50"/>
    <w:rsid w:val="68454B74"/>
    <w:rsid w:val="68C55CEA"/>
    <w:rsid w:val="68CD2DF1"/>
    <w:rsid w:val="68D43F4F"/>
    <w:rsid w:val="69100C39"/>
    <w:rsid w:val="69675B56"/>
    <w:rsid w:val="69C371EA"/>
    <w:rsid w:val="6A412477"/>
    <w:rsid w:val="6A454267"/>
    <w:rsid w:val="6A4F7C2D"/>
    <w:rsid w:val="6A725068"/>
    <w:rsid w:val="6AA656A7"/>
    <w:rsid w:val="6AC1580E"/>
    <w:rsid w:val="6AD919B4"/>
    <w:rsid w:val="6B6A2B79"/>
    <w:rsid w:val="6BD505C5"/>
    <w:rsid w:val="6C33573D"/>
    <w:rsid w:val="6C3D5DB7"/>
    <w:rsid w:val="6C643ABE"/>
    <w:rsid w:val="6D0C5DB1"/>
    <w:rsid w:val="6D560EAF"/>
    <w:rsid w:val="6D8C31AF"/>
    <w:rsid w:val="6DC611B2"/>
    <w:rsid w:val="6E29213C"/>
    <w:rsid w:val="6E4D2CED"/>
    <w:rsid w:val="6E4D6C15"/>
    <w:rsid w:val="6E677D96"/>
    <w:rsid w:val="6E781B76"/>
    <w:rsid w:val="6E8B1784"/>
    <w:rsid w:val="6EC20762"/>
    <w:rsid w:val="6ED749C9"/>
    <w:rsid w:val="6F667AFB"/>
    <w:rsid w:val="6F892B5C"/>
    <w:rsid w:val="6FD0447E"/>
    <w:rsid w:val="7008110C"/>
    <w:rsid w:val="702975DB"/>
    <w:rsid w:val="705160B5"/>
    <w:rsid w:val="70E1568B"/>
    <w:rsid w:val="72047B3A"/>
    <w:rsid w:val="72CF43BC"/>
    <w:rsid w:val="731D6CF5"/>
    <w:rsid w:val="737173B0"/>
    <w:rsid w:val="743F7558"/>
    <w:rsid w:val="74F02341"/>
    <w:rsid w:val="74F6454B"/>
    <w:rsid w:val="75C61B18"/>
    <w:rsid w:val="76203F9E"/>
    <w:rsid w:val="762059FA"/>
    <w:rsid w:val="76C61C0E"/>
    <w:rsid w:val="771623D7"/>
    <w:rsid w:val="7760256A"/>
    <w:rsid w:val="77783F8B"/>
    <w:rsid w:val="779A3007"/>
    <w:rsid w:val="77C40EDB"/>
    <w:rsid w:val="77D05DF4"/>
    <w:rsid w:val="77DA5DCD"/>
    <w:rsid w:val="78436C2C"/>
    <w:rsid w:val="78D930EC"/>
    <w:rsid w:val="78E91173"/>
    <w:rsid w:val="792702FB"/>
    <w:rsid w:val="79703A50"/>
    <w:rsid w:val="799C499A"/>
    <w:rsid w:val="7A0E16C9"/>
    <w:rsid w:val="7A3B22B0"/>
    <w:rsid w:val="7A8A1B8D"/>
    <w:rsid w:val="7AAF053F"/>
    <w:rsid w:val="7AF778C1"/>
    <w:rsid w:val="7B075AF5"/>
    <w:rsid w:val="7B0C4FE5"/>
    <w:rsid w:val="7B1A31F2"/>
    <w:rsid w:val="7B6969A9"/>
    <w:rsid w:val="7C70715E"/>
    <w:rsid w:val="7C715DD6"/>
    <w:rsid w:val="7C783B28"/>
    <w:rsid w:val="7CC43203"/>
    <w:rsid w:val="7CEC111F"/>
    <w:rsid w:val="7D050EA4"/>
    <w:rsid w:val="7D0E5411"/>
    <w:rsid w:val="7D1E37C3"/>
    <w:rsid w:val="7D987831"/>
    <w:rsid w:val="7E4A463A"/>
    <w:rsid w:val="7E872DD1"/>
    <w:rsid w:val="7EAC61CE"/>
    <w:rsid w:val="7ECF0C12"/>
    <w:rsid w:val="7ED01665"/>
    <w:rsid w:val="7F3A49DC"/>
    <w:rsid w:val="7F844A57"/>
    <w:rsid w:val="7FC0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nhideWhenUsed="0" w:uiPriority="0" w:semiHidden="0" w:name="toa heading"/>
    <w:lsdException w:uiPriority="0" w:name="List"/>
    <w:lsdException w:uiPriority="0" w:name="List Bullet"/>
    <w:lsdException w:unhideWhenUsed="0" w:uiPriority="0" w:semiHidden="0" w:name="List Number"/>
    <w:lsdException w:unhideWhenUsed="0" w:uiPriority="0" w:semiHidden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Header Char"/>
    <w:basedOn w:val="5"/>
    <w:link w:val="3"/>
    <w:qFormat/>
    <w:uiPriority w:val="0"/>
    <w:rPr>
      <w:kern w:val="2"/>
      <w:sz w:val="18"/>
      <w:szCs w:val="18"/>
    </w:rPr>
  </w:style>
  <w:style w:type="character" w:customStyle="1" w:styleId="8">
    <w:name w:val="Footer Char"/>
    <w:basedOn w:val="5"/>
    <w:link w:val="2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ICT-CAS</Company>
  <Pages>15</Pages>
  <Words>3881</Words>
  <Characters>4709</Characters>
  <Lines>5</Lines>
  <Paragraphs>1</Paragraphs>
  <TotalTime>4</TotalTime>
  <ScaleCrop>false</ScaleCrop>
  <LinksUpToDate>false</LinksUpToDate>
  <CharactersWithSpaces>4737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2017-03-17T04:29:00Z</dcterms:created>
  <dc:creator>Ke Zhang</dc:creator>
  <cp:lastModifiedBy>唐嘉良</cp:lastModifiedBy>
  <dcterms:modified xsi:type="dcterms:W3CDTF">2022-05-23T00:53:57Z</dcterms:modified>
  <cp:revision>103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41A90E4D7A01469D87A858A04FD3381A</vt:lpwstr>
  </property>
</Properties>
</file>