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drawing>
          <wp:inline distT="0" distB="0" distL="114300" distR="114300">
            <wp:extent cx="5271770" cy="922655"/>
            <wp:effectExtent l="0" t="0" r="1270"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
                    <a:stretch>
                      <a:fillRect/>
                    </a:stretch>
                  </pic:blipFill>
                  <pic:spPr>
                    <a:xfrm>
                      <a:off x="0" y="0"/>
                      <a:ext cx="5271770" cy="922655"/>
                    </a:xfrm>
                    <a:prstGeom prst="rect">
                      <a:avLst/>
                    </a:prstGeom>
                    <a:noFill/>
                    <a:ln>
                      <a:noFill/>
                    </a:ln>
                  </pic:spPr>
                </pic:pic>
              </a:graphicData>
            </a:graphic>
          </wp:inline>
        </w:drawing>
      </w:r>
      <w:bookmarkStart w:id="0" w:name="_GoBack"/>
      <w:bookmarkEnd w:id="0"/>
    </w:p>
    <w:p>
      <w:pPr>
        <w:ind w:firstLine="2168" w:firstLineChars="300"/>
        <w:rPr>
          <w:rFonts w:hint="eastAsia" w:ascii="黑体" w:hAnsi="黑体" w:eastAsia="黑体" w:cs="黑体"/>
          <w:b/>
          <w:bCs/>
          <w:sz w:val="72"/>
          <w:szCs w:val="72"/>
          <w:lang w:val="en-US" w:eastAsia="zh-CN"/>
        </w:rPr>
      </w:pPr>
    </w:p>
    <w:p>
      <w:pPr>
        <w:ind w:firstLine="1566" w:firstLineChars="300"/>
        <w:rPr>
          <w:rFonts w:hint="eastAsia" w:ascii="黑体" w:hAnsi="黑体" w:eastAsia="黑体" w:cs="黑体"/>
          <w:b/>
          <w:bCs/>
          <w:sz w:val="52"/>
          <w:szCs w:val="52"/>
          <w:lang w:val="en-US" w:eastAsia="zh-CN"/>
        </w:rPr>
      </w:pPr>
      <w:r>
        <w:rPr>
          <w:rFonts w:hint="eastAsia" w:ascii="黑体" w:hAnsi="黑体" w:eastAsia="黑体" w:cs="黑体"/>
          <w:b/>
          <w:sz w:val="52"/>
          <w:szCs w:val="52"/>
        </w:rPr>
        <w:t>计</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算</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机</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科</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学</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导</w:t>
      </w:r>
      <w:r>
        <w:rPr>
          <w:rFonts w:hint="eastAsia" w:ascii="黑体" w:hAnsi="黑体" w:eastAsia="黑体" w:cs="黑体"/>
          <w:b/>
          <w:sz w:val="52"/>
          <w:szCs w:val="52"/>
          <w:lang w:val="en-US" w:eastAsia="zh-CN"/>
        </w:rPr>
        <w:t xml:space="preserve"> </w:t>
      </w:r>
      <w:r>
        <w:rPr>
          <w:rFonts w:hint="eastAsia" w:ascii="黑体" w:hAnsi="黑体" w:eastAsia="黑体" w:cs="黑体"/>
          <w:b/>
          <w:sz w:val="52"/>
          <w:szCs w:val="52"/>
        </w:rPr>
        <w:t>论</w:t>
      </w:r>
      <w:r>
        <w:rPr>
          <w:rFonts w:hint="eastAsia" w:ascii="黑体" w:hAnsi="黑体" w:eastAsia="黑体" w:cs="黑体"/>
          <w:b/>
          <w:bCs/>
          <w:sz w:val="52"/>
          <w:szCs w:val="52"/>
          <w:lang w:val="en-US" w:eastAsia="zh-CN"/>
        </w:rPr>
        <w:t xml:space="preserve"> </w:t>
      </w:r>
    </w:p>
    <w:p>
      <w:pPr>
        <w:ind w:left="3654" w:hanging="3654" w:hangingChars="700"/>
        <w:rPr>
          <w:rFonts w:hint="eastAsia" w:ascii="黑体" w:hAnsi="黑体" w:eastAsia="黑体" w:cs="黑体"/>
          <w:b/>
          <w:bCs/>
          <w:sz w:val="30"/>
          <w:szCs w:val="30"/>
          <w:lang w:val="en-US" w:eastAsia="zh-CN"/>
        </w:rPr>
      </w:pPr>
      <w:r>
        <w:rPr>
          <w:rFonts w:hint="eastAsia" w:ascii="黑体" w:hAnsi="黑体" w:eastAsia="黑体" w:cs="黑体"/>
          <w:b/>
          <w:bCs/>
          <w:sz w:val="52"/>
          <w:szCs w:val="52"/>
          <w:lang w:val="en-US" w:eastAsia="zh-CN"/>
        </w:rPr>
        <w:t xml:space="preserve">             </w:t>
      </w:r>
      <w:r>
        <w:rPr>
          <w:rFonts w:hint="eastAsia" w:ascii="楷体" w:hAnsi="楷体" w:eastAsia="楷体" w:cs="楷体"/>
          <w:b/>
          <w:bCs/>
          <w:sz w:val="44"/>
          <w:szCs w:val="44"/>
          <w:lang w:val="en-US" w:eastAsia="zh-CN"/>
        </w:rPr>
        <w:t>实验报告</w:t>
      </w: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eastAsia" w:ascii="黑体" w:hAnsi="黑体" w:eastAsia="黑体" w:cs="黑体"/>
          <w:b/>
          <w:bCs/>
          <w:sz w:val="36"/>
          <w:szCs w:val="36"/>
          <w:lang w:val="en-US" w:eastAsia="zh-CN"/>
        </w:rPr>
      </w:pPr>
    </w:p>
    <w:p>
      <w:pPr>
        <w:ind w:firstLine="2530" w:firstLineChars="700"/>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班级：</w:t>
      </w:r>
      <w:r>
        <w:rPr>
          <w:rFonts w:hint="eastAsia"/>
          <w:sz w:val="30"/>
          <w:szCs w:val="30"/>
          <w:lang w:val="en-US" w:eastAsia="zh-CN"/>
        </w:rPr>
        <w:t>实验8班</w:t>
      </w:r>
    </w:p>
    <w:p>
      <w:pPr>
        <w:ind w:firstLine="2530" w:firstLineChars="700"/>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组号：</w:t>
      </w:r>
      <w:r>
        <w:rPr>
          <w:rFonts w:hint="eastAsia"/>
          <w:sz w:val="30"/>
          <w:szCs w:val="30"/>
          <w:lang w:val="en-US" w:eastAsia="zh-CN"/>
        </w:rPr>
        <w:t>6-5</w:t>
      </w:r>
    </w:p>
    <w:p>
      <w:pPr>
        <w:ind w:firstLine="2530" w:firstLineChars="700"/>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姓名：</w:t>
      </w:r>
      <w:r>
        <w:rPr>
          <w:rFonts w:hint="eastAsia"/>
          <w:sz w:val="30"/>
          <w:szCs w:val="30"/>
          <w:lang w:val="en-US" w:eastAsia="zh-CN"/>
        </w:rPr>
        <w:t>唐嘉良</w:t>
      </w:r>
    </w:p>
    <w:p>
      <w:pPr>
        <w:ind w:firstLine="2530" w:firstLineChars="700"/>
        <w:rPr>
          <w:rFonts w:hint="eastAsia"/>
          <w:sz w:val="30"/>
          <w:szCs w:val="30"/>
          <w:lang w:val="en-US" w:eastAsia="zh-CN"/>
        </w:rPr>
      </w:pPr>
      <w:r>
        <w:rPr>
          <w:rFonts w:hint="eastAsia" w:ascii="黑体" w:hAnsi="黑体" w:eastAsia="黑体" w:cs="黑体"/>
          <w:b/>
          <w:bCs/>
          <w:sz w:val="36"/>
          <w:szCs w:val="36"/>
          <w:lang w:val="en-US" w:eastAsia="zh-CN"/>
        </w:rPr>
        <w:t>学号：</w:t>
      </w:r>
      <w:r>
        <w:rPr>
          <w:rFonts w:hint="eastAsia"/>
          <w:sz w:val="30"/>
          <w:szCs w:val="30"/>
          <w:lang w:val="en-US" w:eastAsia="zh-CN"/>
        </w:rPr>
        <w:t>2020K8009907032</w:t>
      </w:r>
    </w:p>
    <w:p>
      <w:pPr>
        <w:ind w:firstLine="2530" w:firstLineChars="700"/>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实验名称：</w:t>
      </w:r>
      <w:r>
        <w:rPr>
          <w:rFonts w:hint="eastAsia"/>
          <w:sz w:val="30"/>
          <w:szCs w:val="30"/>
          <w:lang w:val="en-US" w:eastAsia="zh-CN"/>
        </w:rPr>
        <w:t>个人作品实验</w:t>
      </w: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default" w:ascii="黑体" w:hAnsi="黑体" w:eastAsia="黑体" w:cs="黑体"/>
          <w:b/>
          <w:bCs/>
          <w:sz w:val="30"/>
          <w:szCs w:val="30"/>
          <w:lang w:val="en-US" w:eastAsia="zh-CN"/>
        </w:rPr>
      </w:pPr>
    </w:p>
    <w:p>
      <w:pPr>
        <w:ind w:firstLine="3012" w:firstLineChars="1000"/>
        <w:rPr>
          <w:rFonts w:hint="eastAsia" w:ascii="黑体" w:hAnsi="黑体" w:eastAsia="黑体" w:cs="黑体"/>
          <w:b/>
          <w:bCs/>
          <w:sz w:val="30"/>
          <w:szCs w:val="30"/>
          <w:lang w:val="en-US" w:eastAsia="zh-CN"/>
        </w:rPr>
      </w:pPr>
    </w:p>
    <w:p>
      <w:pPr>
        <w:ind w:firstLine="3012" w:firstLineChars="1000"/>
        <w:rPr>
          <w:rFonts w:hint="eastAsia" w:ascii="黑体" w:hAnsi="黑体" w:eastAsia="黑体" w:cs="黑体"/>
          <w:b/>
          <w:bCs/>
          <w:sz w:val="30"/>
          <w:szCs w:val="30"/>
          <w:lang w:val="en-US" w:eastAsia="zh-CN"/>
        </w:rPr>
      </w:pPr>
    </w:p>
    <w:p>
      <w:pPr>
        <w:ind w:firstLine="3012" w:firstLineChars="1000"/>
        <w:rPr>
          <w:rFonts w:hint="default" w:ascii="宋体" w:hAnsi="宋体" w:eastAsia="宋体" w:cs="宋体"/>
          <w:sz w:val="24"/>
          <w:szCs w:val="24"/>
          <w:lang w:val="en-US" w:eastAsia="zh-CN"/>
        </w:rPr>
      </w:pPr>
      <w:r>
        <w:rPr>
          <w:rFonts w:hint="eastAsia" w:ascii="黑体" w:hAnsi="黑体" w:eastAsia="黑体" w:cs="黑体"/>
          <w:b/>
          <w:bCs/>
          <w:sz w:val="30"/>
          <w:szCs w:val="30"/>
          <w:lang w:val="en-US" w:eastAsia="zh-CN"/>
        </w:rPr>
        <w:t>2021年6月27日</w:t>
      </w:r>
    </w:p>
    <w:p>
      <w:pPr>
        <w:rPr>
          <w:rFonts w:hint="eastAsia" w:ascii="黑体" w:hAnsi="黑体" w:eastAsia="黑体" w:cs="黑体"/>
          <w:b/>
          <w:bCs/>
          <w:sz w:val="30"/>
          <w:szCs w:val="30"/>
          <w:lang w:val="en-US" w:eastAsia="zh-CN"/>
        </w:rPr>
        <w:sectPr>
          <w:headerReference r:id="rId3" w:type="default"/>
          <w:pgSz w:w="11906" w:h="16838"/>
          <w:pgMar w:top="1440" w:right="1800" w:bottom="1440" w:left="1800" w:header="851" w:footer="992" w:gutter="0"/>
          <w:cols w:space="425" w:num="1"/>
          <w:docGrid w:type="lines" w:linePitch="312" w:charSpace="0"/>
        </w:sectPr>
      </w:pPr>
    </w:p>
    <w:p>
      <w:pPr>
        <w:tabs>
          <w:tab w:val="left" w:pos="5376"/>
        </w:tabs>
        <w:rPr>
          <w:rFonts w:ascii="宋体" w:hAnsi="宋体" w:eastAsia="宋体"/>
          <w:b/>
          <w:bCs/>
        </w:rPr>
      </w:pPr>
      <w:r>
        <w:rPr>
          <w:rFonts w:hint="eastAsia" w:ascii="宋体" w:hAnsi="宋体" w:eastAsia="宋体"/>
          <w:b/>
          <w:bCs/>
          <w:sz w:val="28"/>
          <w:szCs w:val="28"/>
        </w:rPr>
        <w:t>一、实验目的</w:t>
      </w:r>
    </w:p>
    <w:p>
      <w:pPr>
        <w:tabs>
          <w:tab w:val="left" w:pos="426"/>
        </w:tabs>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使用创造性的表达制作动态的网页</w:t>
      </w:r>
    </w:p>
    <w:p>
      <w:pPr>
        <w:tabs>
          <w:tab w:val="left" w:pos="426"/>
        </w:tabs>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 </w:t>
      </w:r>
      <w:r>
        <w:rPr>
          <w:rFonts w:hint="eastAsia" w:ascii="宋体" w:hAnsi="宋体" w:eastAsia="宋体"/>
          <w:sz w:val="24"/>
          <w:szCs w:val="24"/>
        </w:rPr>
        <w:t>通过制作网页，体会</w:t>
      </w:r>
      <w:r>
        <w:rPr>
          <w:rFonts w:ascii="宋体" w:hAnsi="宋体" w:eastAsia="宋体"/>
          <w:sz w:val="24"/>
          <w:szCs w:val="24"/>
        </w:rPr>
        <w:t>web编程和本地编程的异同</w:t>
      </w:r>
    </w:p>
    <w:p>
      <w:pPr>
        <w:tabs>
          <w:tab w:val="left" w:pos="426"/>
        </w:tabs>
        <w:rPr>
          <w:rFonts w:ascii="宋体" w:hAnsi="宋体" w:eastAsia="宋体"/>
        </w:rPr>
      </w:pPr>
    </w:p>
    <w:p>
      <w:pPr>
        <w:tabs>
          <w:tab w:val="left" w:pos="426"/>
        </w:tabs>
        <w:rPr>
          <w:rFonts w:ascii="宋体" w:hAnsi="宋体" w:eastAsia="宋体"/>
          <w:sz w:val="28"/>
          <w:szCs w:val="28"/>
        </w:rPr>
      </w:pPr>
      <w:r>
        <w:rPr>
          <w:rFonts w:hint="eastAsia" w:ascii="宋体" w:hAnsi="宋体" w:eastAsia="宋体"/>
          <w:b/>
          <w:bCs/>
          <w:sz w:val="28"/>
          <w:szCs w:val="28"/>
        </w:rPr>
        <w:t>二、通用资源定位、超文本</w:t>
      </w:r>
    </w:p>
    <w:p>
      <w:pPr>
        <w:tabs>
          <w:tab w:val="left" w:pos="426"/>
        </w:tabs>
        <w:rPr>
          <w:rFonts w:ascii="宋体" w:hAnsi="宋体" w:eastAsia="宋体"/>
          <w:sz w:val="24"/>
          <w:szCs w:val="24"/>
        </w:rPr>
      </w:pPr>
      <w:r>
        <w:rPr>
          <w:rFonts w:hint="eastAsia" w:ascii="宋体" w:hAnsi="宋体" w:eastAsia="宋体"/>
          <w:sz w:val="24"/>
          <w:szCs w:val="24"/>
        </w:rPr>
        <w:t>实验目标：学习超链接的使用，体会U</w:t>
      </w:r>
      <w:r>
        <w:rPr>
          <w:rFonts w:ascii="宋体" w:hAnsi="宋体" w:eastAsia="宋体"/>
          <w:sz w:val="24"/>
          <w:szCs w:val="24"/>
        </w:rPr>
        <w:t>RL</w:t>
      </w:r>
      <w:r>
        <w:rPr>
          <w:rFonts w:hint="eastAsia" w:ascii="宋体" w:hAnsi="宋体" w:eastAsia="宋体"/>
          <w:sz w:val="24"/>
          <w:szCs w:val="24"/>
        </w:rPr>
        <w:t>、超文本的概念。</w:t>
      </w:r>
    </w:p>
    <w:p>
      <w:pPr>
        <w:tabs>
          <w:tab w:val="left" w:pos="426"/>
        </w:tabs>
        <w:rPr>
          <w:rFonts w:ascii="宋体" w:hAnsi="宋体" w:eastAsia="宋体"/>
          <w:sz w:val="24"/>
          <w:szCs w:val="24"/>
        </w:rPr>
      </w:pPr>
      <w:r>
        <w:rPr>
          <w:rFonts w:hint="eastAsia" w:ascii="宋体" w:hAnsi="宋体" w:eastAsia="宋体"/>
          <w:sz w:val="24"/>
          <w:szCs w:val="24"/>
        </w:rPr>
        <w:t>实验方法：</w:t>
      </w:r>
    </w:p>
    <w:p>
      <w:pPr>
        <w:tabs>
          <w:tab w:val="left" w:pos="426"/>
        </w:tabs>
        <w:rPr>
          <w:rFonts w:ascii="宋体" w:hAnsi="宋体" w:eastAsia="宋体"/>
          <w:sz w:val="24"/>
          <w:szCs w:val="24"/>
        </w:rPr>
      </w:pPr>
      <w:r>
        <w:rPr>
          <w:rFonts w:hint="eastAsia" w:ascii="宋体" w:hAnsi="宋体" w:eastAsia="宋体"/>
          <w:sz w:val="24"/>
          <w:szCs w:val="24"/>
        </w:rPr>
        <w:t>1）学习在</w:t>
      </w:r>
      <w:r>
        <w:rPr>
          <w:rFonts w:ascii="宋体" w:hAnsi="宋体" w:eastAsia="宋体"/>
          <w:sz w:val="24"/>
          <w:szCs w:val="24"/>
        </w:rPr>
        <w:t>HTML</w:t>
      </w:r>
      <w:r>
        <w:rPr>
          <w:rFonts w:hint="eastAsia" w:ascii="宋体" w:hAnsi="宋体" w:eastAsia="宋体"/>
          <w:sz w:val="24"/>
          <w:szCs w:val="24"/>
        </w:rPr>
        <w:t>文档中加入超链接的方法</w:t>
      </w:r>
    </w:p>
    <w:p>
      <w:pPr>
        <w:tabs>
          <w:tab w:val="left" w:pos="426"/>
        </w:tabs>
        <w:rPr>
          <w:rFonts w:ascii="宋体" w:hAnsi="宋体" w:eastAsia="宋体"/>
          <w:sz w:val="24"/>
          <w:szCs w:val="24"/>
        </w:rPr>
      </w:pPr>
      <w:r>
        <w:rPr>
          <w:rFonts w:hint="eastAsia" w:ascii="宋体" w:hAnsi="宋体" w:eastAsia="宋体"/>
          <w:sz w:val="24"/>
          <w:szCs w:val="24"/>
        </w:rPr>
        <w:t>2）写一个包含了</w:t>
      </w:r>
    </w:p>
    <w:p>
      <w:pPr>
        <w:tabs>
          <w:tab w:val="left" w:pos="426"/>
        </w:tabs>
        <w:rPr>
          <w:rFonts w:ascii="宋体" w:hAnsi="宋体" w:eastAsia="宋体"/>
          <w:sz w:val="24"/>
          <w:szCs w:val="24"/>
        </w:rPr>
      </w:pPr>
      <w:r>
        <w:rPr>
          <w:sz w:val="24"/>
          <w:szCs w:val="24"/>
        </w:rPr>
        <w:fldChar w:fldCharType="begin"/>
      </w:r>
      <w:r>
        <w:rPr>
          <w:sz w:val="24"/>
          <w:szCs w:val="24"/>
        </w:rPr>
        <w:instrText xml:space="preserve"> HYPERLINK "https://teacher.solid.things.ac.cn:7243/public/information_hiding/ucas.bmp" </w:instrText>
      </w:r>
      <w:r>
        <w:rPr>
          <w:sz w:val="24"/>
          <w:szCs w:val="24"/>
        </w:rPr>
        <w:fldChar w:fldCharType="separate"/>
      </w:r>
      <w:r>
        <w:rPr>
          <w:rStyle w:val="7"/>
          <w:rFonts w:ascii="宋体" w:hAnsi="宋体" w:eastAsia="宋体"/>
          <w:sz w:val="24"/>
          <w:szCs w:val="24"/>
        </w:rPr>
        <w:t>https://teacher.solid.things.ac.cn:7243/public/information_hiding/ucas.bmp</w:t>
      </w:r>
      <w:r>
        <w:rPr>
          <w:rStyle w:val="7"/>
          <w:rFonts w:ascii="宋体" w:hAnsi="宋体" w:eastAsia="宋体"/>
          <w:sz w:val="24"/>
          <w:szCs w:val="24"/>
        </w:rPr>
        <w:fldChar w:fldCharType="end"/>
      </w:r>
      <w:r>
        <w:rPr>
          <w:rFonts w:hint="eastAsia" w:ascii="宋体" w:hAnsi="宋体" w:eastAsia="宋体"/>
          <w:sz w:val="24"/>
          <w:szCs w:val="24"/>
        </w:rPr>
        <w:t>这一图片的网页，并且点击图片可以跳转到本科教育网</w:t>
      </w:r>
    </w:p>
    <w:p>
      <w:pPr>
        <w:tabs>
          <w:tab w:val="left" w:pos="426"/>
        </w:tabs>
        <w:rPr>
          <w:rFonts w:ascii="宋体" w:hAnsi="宋体" w:eastAsia="宋体"/>
          <w:sz w:val="24"/>
          <w:szCs w:val="24"/>
        </w:rPr>
      </w:pPr>
      <w:r>
        <w:rPr>
          <w:rFonts w:hint="eastAsia" w:ascii="宋体" w:hAnsi="宋体" w:eastAsia="宋体"/>
          <w:sz w:val="24"/>
          <w:szCs w:val="24"/>
        </w:rPr>
        <w:t>实验结果：</w:t>
      </w:r>
    </w:p>
    <w:p>
      <w:pPr>
        <w:tabs>
          <w:tab w:val="left" w:pos="426"/>
        </w:tabs>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网页代码</w:t>
      </w:r>
    </w:p>
    <w:p>
      <w:pPr>
        <w:tabs>
          <w:tab w:val="left" w:pos="426"/>
        </w:tabs>
        <w:rPr>
          <w:rFonts w:ascii="宋体" w:hAnsi="宋体" w:eastAsia="宋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56515</wp:posOffset>
                </wp:positionV>
                <wp:extent cx="5897245" cy="2491105"/>
                <wp:effectExtent l="4445" t="4445" r="11430" b="19050"/>
                <wp:wrapNone/>
                <wp:docPr id="2" name="文本框 2"/>
                <wp:cNvGraphicFramePr/>
                <a:graphic xmlns:a="http://schemas.openxmlformats.org/drawingml/2006/main">
                  <a:graphicData uri="http://schemas.microsoft.com/office/word/2010/wordprocessingShape">
                    <wps:wsp>
                      <wps:cNvSpPr txBox="1"/>
                      <wps:spPr>
                        <a:xfrm>
                          <a:off x="1153160" y="4074160"/>
                          <a:ext cx="5897245" cy="2491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meta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charset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"UTF-8"</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TEST INSERT THE PICTURE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w:t>
                            </w:r>
                            <w:r>
                              <w:rPr>
                                <w:rFonts w:hint="eastAsia" w:ascii="Consolas" w:hAnsi="Consolas" w:eastAsia="Consolas" w:cs="Consolas"/>
                                <w:b w:val="0"/>
                                <w:bCs w:val="0"/>
                                <w:color w:val="569CD6"/>
                                <w:kern w:val="0"/>
                                <w:sz w:val="16"/>
                                <w:szCs w:val="16"/>
                                <w:shd w:val="clear" w:fill="1E1E1E"/>
                                <w:lang w:val="en-US" w:eastAsia="zh-CN" w:bidi="ar"/>
                              </w:rPr>
                              <w:t>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 love jkd"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Insert a picture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href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"https://bkjy.ucas.ac.cn/"</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"https://teacher.solid.things.ac.cn:7243/public/information_hiding/ucas.bmp"</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4.45pt;height:196.15pt;width:464.35pt;z-index:251659264;mso-width-relative:page;mso-height-relative:page;" fillcolor="#FFFFFF [3201]" filled="t" stroked="t" coordsize="21600,21600" o:gfxdata="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HqvmQ1AAAAAYBAAAPAAAAAAAAAAEAIAAAACIAAABkcnMvZG93bnJldi54bWxQSwECFAAUAAAA&#10;CACHTuJAIOO0zWQCAADEBAAADgAAAAAAAAABACAAAAAjAQAAZHJzL2Uyb0RvYy54bWxQSwUGAAAA&#10;AAYABgBZAQAA+QUAAAAA&#10;">
                <v:fill on="t" focussize="0,0"/>
                <v:stroke weight="0.5pt" color="#000000 [3204]" joinstyle="round"/>
                <v:imagedata o:title=""/>
                <o:lock v:ext="edit" aspectratio="f"/>
                <v:textbox>
                  <w:txbxContent>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meta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charset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"UTF-8"</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TEST INSERT THE PICTURE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w:t>
                      </w:r>
                      <w:r>
                        <w:rPr>
                          <w:rFonts w:hint="eastAsia" w:ascii="Consolas" w:hAnsi="Consolas" w:eastAsia="Consolas" w:cs="Consolas"/>
                          <w:b w:val="0"/>
                          <w:bCs w:val="0"/>
                          <w:color w:val="569CD6"/>
                          <w:kern w:val="0"/>
                          <w:sz w:val="16"/>
                          <w:szCs w:val="16"/>
                          <w:shd w:val="clear" w:fill="1E1E1E"/>
                          <w:lang w:val="en-US" w:eastAsia="zh-CN" w:bidi="ar"/>
                        </w:rPr>
                        <w:t>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"I love jkd"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Insert a picture</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href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"https://bkjy.ucas.ac.cn/"</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"https://teacher.solid.things.ac.cn:7243/public/information_hiding/ucas.bmp"</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p>
                    <w:p/>
                  </w:txbxContent>
                </v:textbox>
              </v:shape>
            </w:pict>
          </mc:Fallback>
        </mc:AlternateContent>
      </w: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ascii="宋体" w:hAnsi="宋体" w:eastAsia="宋体"/>
          <w:sz w:val="24"/>
          <w:szCs w:val="24"/>
        </w:rPr>
      </w:pPr>
    </w:p>
    <w:p>
      <w:pPr>
        <w:tabs>
          <w:tab w:val="left" w:pos="426"/>
        </w:tabs>
        <w:rPr>
          <w:rFonts w:hint="eastAsia" w:ascii="宋体" w:hAnsi="宋体" w:eastAsia="宋体"/>
          <w:sz w:val="24"/>
          <w:szCs w:val="24"/>
        </w:rPr>
      </w:pPr>
    </w:p>
    <w:p>
      <w:pPr>
        <w:tabs>
          <w:tab w:val="left" w:pos="426"/>
        </w:tabs>
        <w:rPr>
          <w:rFonts w:hint="eastAsia" w:ascii="宋体" w:hAnsi="宋体" w:eastAsia="宋体"/>
          <w:sz w:val="24"/>
          <w:szCs w:val="24"/>
        </w:rPr>
      </w:pPr>
    </w:p>
    <w:p>
      <w:pPr>
        <w:tabs>
          <w:tab w:val="left" w:pos="426"/>
        </w:tabs>
        <w:rPr>
          <w:rFonts w:hint="eastAsia" w:ascii="宋体" w:hAnsi="宋体" w:eastAsia="宋体"/>
          <w:sz w:val="24"/>
          <w:szCs w:val="24"/>
        </w:rPr>
      </w:pPr>
    </w:p>
    <w:p>
      <w:pPr>
        <w:numPr>
          <w:ilvl w:val="0"/>
          <w:numId w:val="1"/>
        </w:numPr>
        <w:tabs>
          <w:tab w:val="left" w:pos="426"/>
        </w:tabs>
        <w:rPr>
          <w:rFonts w:hint="eastAsia" w:ascii="宋体" w:hAnsi="宋体" w:eastAsia="宋体"/>
          <w:sz w:val="24"/>
          <w:szCs w:val="24"/>
        </w:rPr>
      </w:pPr>
      <w:r>
        <w:rPr>
          <w:rFonts w:hint="eastAsia" w:ascii="宋体" w:hAnsi="宋体" w:eastAsia="宋体"/>
          <w:sz w:val="24"/>
          <w:szCs w:val="24"/>
        </w:rPr>
        <w:t>网页截图</w:t>
      </w:r>
    </w:p>
    <w:p>
      <w:pPr>
        <w:numPr>
          <w:ilvl w:val="0"/>
          <w:numId w:val="0"/>
        </w:numPr>
        <w:tabs>
          <w:tab w:val="left" w:pos="426"/>
        </w:tabs>
        <w:rPr>
          <w:rFonts w:hint="default" w:ascii="宋体" w:hAnsi="宋体" w:eastAsia="宋体"/>
          <w:sz w:val="24"/>
          <w:szCs w:val="24"/>
          <w:lang w:val="en-US" w:eastAsia="zh-CN"/>
        </w:rPr>
      </w:pPr>
      <w:r>
        <w:rPr>
          <w:rFonts w:hint="eastAsia" w:ascii="楷体" w:hAnsi="楷体" w:eastAsia="楷体" w:cs="楷体"/>
          <w:sz w:val="24"/>
          <w:szCs w:val="24"/>
          <w:lang w:val="en-US" w:eastAsia="zh-CN"/>
        </w:rPr>
        <w:t>点击图片前</w:t>
      </w:r>
      <w:r>
        <w:rPr>
          <w:rFonts w:hint="eastAsia" w:ascii="宋体" w:hAnsi="宋体" w:eastAsia="宋体"/>
          <w:sz w:val="24"/>
          <w:szCs w:val="24"/>
          <w:lang w:val="en-US" w:eastAsia="zh-CN"/>
        </w:rPr>
        <w:t>：</w:t>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5007610" cy="2687320"/>
            <wp:effectExtent l="0" t="0" r="635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007610" cy="2687320"/>
                    </a:xfrm>
                    <a:prstGeom prst="rect">
                      <a:avLst/>
                    </a:prstGeom>
                    <a:noFill/>
                    <a:ln w="9525">
                      <a:noFill/>
                    </a:ln>
                  </pic:spPr>
                </pic:pic>
              </a:graphicData>
            </a:graphic>
          </wp:inline>
        </w:drawing>
      </w:r>
    </w:p>
    <w:p>
      <w:pPr>
        <w:tabs>
          <w:tab w:val="left" w:pos="426"/>
        </w:tabs>
        <w:rPr>
          <w:rFonts w:hint="eastAsia" w:ascii="宋体" w:hAnsi="宋体" w:eastAsia="宋体" w:cs="宋体"/>
          <w:sz w:val="24"/>
          <w:szCs w:val="24"/>
          <w:lang w:val="en-US" w:eastAsia="zh-CN"/>
        </w:rPr>
      </w:pPr>
      <w:r>
        <w:rPr>
          <w:rFonts w:hint="eastAsia" w:ascii="楷体" w:hAnsi="楷体" w:eastAsia="楷体" w:cs="楷体"/>
          <w:sz w:val="24"/>
          <w:szCs w:val="24"/>
          <w:lang w:val="en-US" w:eastAsia="zh-CN"/>
        </w:rPr>
        <w:t>点击图片后</w:t>
      </w:r>
      <w:r>
        <w:rPr>
          <w:rFonts w:hint="eastAsia" w:ascii="宋体" w:hAnsi="宋体" w:eastAsia="宋体" w:cs="宋体"/>
          <w:sz w:val="24"/>
          <w:szCs w:val="24"/>
          <w:lang w:val="en-US" w:eastAsia="zh-CN"/>
        </w:rPr>
        <w:t>：</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311140" cy="2849880"/>
            <wp:effectExtent l="0" t="0" r="7620" b="0"/>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7"/>
                    <a:stretch>
                      <a:fillRect/>
                    </a:stretch>
                  </pic:blipFill>
                  <pic:spPr>
                    <a:xfrm>
                      <a:off x="0" y="0"/>
                      <a:ext cx="5311140" cy="2849880"/>
                    </a:xfrm>
                    <a:prstGeom prst="rect">
                      <a:avLst/>
                    </a:prstGeom>
                    <a:noFill/>
                    <a:ln w="9525">
                      <a:noFill/>
                    </a:ln>
                  </pic:spPr>
                </pic:pic>
              </a:graphicData>
            </a:graphic>
          </wp:inline>
        </w:drawing>
      </w:r>
    </w:p>
    <w:p>
      <w:pPr>
        <w:tabs>
          <w:tab w:val="left" w:pos="426"/>
        </w:tabs>
        <w:rPr>
          <w:rFonts w:hint="default" w:ascii="宋体" w:hAnsi="宋体" w:eastAsia="宋体" w:cs="宋体"/>
          <w:sz w:val="24"/>
          <w:szCs w:val="24"/>
          <w:lang w:val="en-US" w:eastAsia="zh-CN"/>
        </w:rPr>
      </w:pPr>
    </w:p>
    <w:p>
      <w:pPr>
        <w:tabs>
          <w:tab w:val="left" w:pos="426"/>
        </w:tabs>
        <w:rPr>
          <w:rFonts w:hint="eastAsia" w:ascii="宋体" w:hAnsi="宋体" w:eastAsia="宋体"/>
          <w:sz w:val="24"/>
          <w:szCs w:val="24"/>
          <w:lang w:val="en-US" w:eastAsia="zh-CN"/>
        </w:rPr>
      </w:pPr>
      <w:r>
        <w:rPr>
          <w:rFonts w:hint="eastAsia" w:ascii="宋体" w:hAnsi="宋体" w:eastAsia="宋体"/>
          <w:b/>
          <w:bCs/>
          <w:sz w:val="24"/>
          <w:szCs w:val="24"/>
          <w:lang w:val="en-US" w:eastAsia="zh-CN"/>
        </w:rPr>
        <w:t>思考：</w:t>
      </w:r>
    </w:p>
    <w:p>
      <w:pPr>
        <w:tabs>
          <w:tab w:val="left" w:pos="426"/>
        </w:tabs>
        <w:rPr>
          <w:rFonts w:ascii="宋体" w:hAnsi="宋体" w:eastAsia="宋体"/>
          <w:sz w:val="24"/>
          <w:szCs w:val="24"/>
        </w:rPr>
      </w:pPr>
      <w:r>
        <w:rPr>
          <w:rFonts w:hint="eastAsia" w:ascii="宋体" w:hAnsi="宋体" w:eastAsia="宋体"/>
          <w:sz w:val="24"/>
          <w:szCs w:val="24"/>
        </w:rPr>
        <w:t>（1）把你的网页上传到So</w:t>
      </w:r>
      <w:r>
        <w:rPr>
          <w:rFonts w:ascii="宋体" w:hAnsi="宋体" w:eastAsia="宋体"/>
          <w:sz w:val="24"/>
          <w:szCs w:val="24"/>
        </w:rPr>
        <w:t>lid</w:t>
      </w:r>
      <w:r>
        <w:rPr>
          <w:rFonts w:hint="eastAsia" w:ascii="宋体" w:hAnsi="宋体" w:eastAsia="宋体"/>
          <w:sz w:val="24"/>
          <w:szCs w:val="24"/>
        </w:rPr>
        <w:t>平台上的p</w:t>
      </w:r>
      <w:r>
        <w:rPr>
          <w:rFonts w:ascii="宋体" w:hAnsi="宋体" w:eastAsia="宋体"/>
          <w:sz w:val="24"/>
          <w:szCs w:val="24"/>
        </w:rPr>
        <w:t>ublic</w:t>
      </w:r>
      <w:r>
        <w:rPr>
          <w:rFonts w:hint="eastAsia" w:ascii="宋体" w:hAnsi="宋体" w:eastAsia="宋体"/>
          <w:sz w:val="24"/>
          <w:szCs w:val="24"/>
        </w:rPr>
        <w:t>文件夹里，能否从你的浏览器访问你上传到S</w:t>
      </w:r>
      <w:r>
        <w:rPr>
          <w:rFonts w:ascii="宋体" w:hAnsi="宋体" w:eastAsia="宋体"/>
          <w:sz w:val="24"/>
          <w:szCs w:val="24"/>
        </w:rPr>
        <w:t>olid</w:t>
      </w:r>
      <w:r>
        <w:rPr>
          <w:rFonts w:hint="eastAsia" w:ascii="宋体" w:hAnsi="宋体" w:eastAsia="宋体"/>
          <w:sz w:val="24"/>
          <w:szCs w:val="24"/>
        </w:rPr>
        <w:t>平台上的网页？你的网页的U</w:t>
      </w:r>
      <w:r>
        <w:rPr>
          <w:rFonts w:ascii="宋体" w:hAnsi="宋体" w:eastAsia="宋体"/>
          <w:sz w:val="24"/>
          <w:szCs w:val="24"/>
        </w:rPr>
        <w:t>RL</w:t>
      </w:r>
      <w:r>
        <w:rPr>
          <w:rFonts w:hint="eastAsia" w:ascii="宋体" w:hAnsi="宋体" w:eastAsia="宋体"/>
          <w:sz w:val="24"/>
          <w:szCs w:val="24"/>
        </w:rPr>
        <w:t>是什么？</w:t>
      </w:r>
    </w:p>
    <w:p>
      <w:pPr>
        <w:tabs>
          <w:tab w:val="left" w:pos="426"/>
        </w:tabs>
        <w:rPr>
          <w:rFonts w:hint="eastAsia" w:ascii="楷体" w:hAnsi="楷体" w:eastAsia="楷体" w:cs="楷体"/>
          <w:sz w:val="24"/>
          <w:szCs w:val="24"/>
          <w:lang w:val="en-US" w:eastAsia="zh-CN"/>
        </w:rPr>
      </w:pPr>
    </w:p>
    <w:p>
      <w:pPr>
        <w:tabs>
          <w:tab w:val="left" w:pos="426"/>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可以访问。</w:t>
      </w:r>
    </w:p>
    <w:p>
      <w:pPr>
        <w:tabs>
          <w:tab w:val="left" w:pos="426"/>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我的网页的URL：</w:t>
      </w:r>
    </w:p>
    <w:p>
      <w:pPr>
        <w:numPr>
          <w:ilvl w:val="0"/>
          <w:numId w:val="0"/>
        </w:numPr>
        <w:tabs>
          <w:tab w:val="left" w:pos="426"/>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"https://2020k8009907032.solid.things.ac.cn:7243/public/%E7%BB%83%E4%B9%A0.html" </w:instrText>
      </w:r>
      <w:r>
        <w:rPr>
          <w:rFonts w:hint="eastAsia" w:ascii="宋体" w:hAnsi="宋体" w:eastAsia="宋体" w:cs="宋体"/>
          <w:sz w:val="24"/>
          <w:szCs w:val="24"/>
        </w:rPr>
        <w:fldChar w:fldCharType="separate"/>
      </w:r>
      <w:r>
        <w:rPr>
          <w:rStyle w:val="7"/>
          <w:rFonts w:hint="eastAsia" w:ascii="宋体" w:hAnsi="宋体" w:eastAsia="宋体" w:cs="宋体"/>
          <w:sz w:val="24"/>
          <w:szCs w:val="24"/>
        </w:rPr>
        <w:t>https://2020k8009907032.solid.things.ac.cn:7243/public/%E7%BB%83%E4%B9%A0.html</w:t>
      </w:r>
      <w:r>
        <w:rPr>
          <w:rFonts w:hint="eastAsia" w:ascii="宋体" w:hAnsi="宋体" w:eastAsia="宋体" w:cs="宋体"/>
          <w:sz w:val="24"/>
          <w:szCs w:val="24"/>
        </w:rPr>
        <w:fldChar w:fldCharType="end"/>
      </w:r>
    </w:p>
    <w:p>
      <w:pPr>
        <w:numPr>
          <w:ilvl w:val="0"/>
          <w:numId w:val="0"/>
        </w:numPr>
        <w:tabs>
          <w:tab w:val="left" w:pos="426"/>
        </w:tabs>
        <w:rPr>
          <w:rFonts w:hint="eastAsia" w:ascii="宋体" w:hAnsi="宋体" w:eastAsia="宋体"/>
          <w:sz w:val="24"/>
          <w:szCs w:val="24"/>
        </w:rPr>
      </w:pPr>
      <w:r>
        <w:rPr>
          <w:rFonts w:hint="eastAsia" w:ascii="宋体" w:hAnsi="宋体" w:eastAsia="宋体"/>
          <w:sz w:val="24"/>
          <w:szCs w:val="24"/>
          <w:lang w:eastAsia="zh-CN"/>
        </w:rPr>
        <w:t>（</w:t>
      </w:r>
      <w:r>
        <w:rPr>
          <w:rFonts w:hint="eastAsia" w:ascii="宋体" w:hAnsi="宋体" w:eastAsia="宋体"/>
          <w:sz w:val="24"/>
          <w:szCs w:val="24"/>
          <w:lang w:val="en-US" w:eastAsia="zh-CN"/>
        </w:rPr>
        <w:t>2</w:t>
      </w:r>
      <w:r>
        <w:rPr>
          <w:rFonts w:hint="eastAsia" w:ascii="宋体" w:hAnsi="宋体" w:eastAsia="宋体"/>
          <w:sz w:val="24"/>
          <w:szCs w:val="24"/>
          <w:lang w:eastAsia="zh-CN"/>
        </w:rPr>
        <w:t>）</w:t>
      </w:r>
      <w:r>
        <w:rPr>
          <w:rFonts w:hint="eastAsia" w:ascii="宋体" w:hAnsi="宋体" w:eastAsia="宋体"/>
          <w:sz w:val="24"/>
          <w:szCs w:val="24"/>
        </w:rPr>
        <w:t>阅读教材P44，说一说你的网页是文本还是超文本？为什么？并说一说我们第一次课上王小二只用H</w:t>
      </w:r>
      <w:r>
        <w:rPr>
          <w:rFonts w:ascii="宋体" w:hAnsi="宋体" w:eastAsia="宋体"/>
          <w:sz w:val="24"/>
          <w:szCs w:val="24"/>
        </w:rPr>
        <w:t>TML</w:t>
      </w:r>
      <w:r>
        <w:rPr>
          <w:rFonts w:hint="eastAsia" w:ascii="宋体" w:hAnsi="宋体" w:eastAsia="宋体"/>
          <w:sz w:val="24"/>
          <w:szCs w:val="24"/>
        </w:rPr>
        <w:t>写的半成品网页是一个文本还是超文本？为什么？</w:t>
      </w:r>
    </w:p>
    <w:p>
      <w:pPr>
        <w:numPr>
          <w:ilvl w:val="0"/>
          <w:numId w:val="0"/>
        </w:numPr>
        <w:tabs>
          <w:tab w:val="left" w:pos="426"/>
        </w:tabs>
        <w:rPr>
          <w:rFonts w:hint="eastAsia" w:ascii="楷体" w:hAnsi="楷体" w:eastAsia="楷体" w:cs="楷体"/>
          <w:sz w:val="24"/>
          <w:szCs w:val="24"/>
          <w:lang w:val="en-US" w:eastAsia="zh-CN"/>
        </w:rPr>
      </w:pPr>
    </w:p>
    <w:p>
      <w:pPr>
        <w:numPr>
          <w:ilvl w:val="0"/>
          <w:numId w:val="0"/>
        </w:numPr>
        <w:tabs>
          <w:tab w:val="left" w:pos="426"/>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是超文本。因为我的网页通过超链接的方法将不同空间的信息文字组织关联在一起，组成一种网状的信息结构。</w:t>
      </w:r>
    </w:p>
    <w:p>
      <w:pPr>
        <w:numPr>
          <w:ilvl w:val="0"/>
          <w:numId w:val="0"/>
        </w:numPr>
        <w:tabs>
          <w:tab w:val="left" w:pos="426"/>
        </w:tabs>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是一个文本。因为他没有通过超链接的方法将不同空间的信息文字组织关联在一起，只有单个朴素的线性的信息空间。</w:t>
      </w:r>
    </w:p>
    <w:p>
      <w:pPr>
        <w:tabs>
          <w:tab w:val="left" w:pos="426"/>
        </w:tabs>
        <w:rPr>
          <w:rFonts w:ascii="宋体" w:hAnsi="宋体" w:eastAsia="宋体"/>
          <w:sz w:val="24"/>
          <w:szCs w:val="24"/>
        </w:rPr>
      </w:pPr>
    </w:p>
    <w:p>
      <w:pPr>
        <w:tabs>
          <w:tab w:val="left" w:pos="426"/>
        </w:tabs>
        <w:rPr>
          <w:rFonts w:ascii="宋体" w:hAnsi="宋体" w:eastAsia="宋体"/>
        </w:rPr>
      </w:pPr>
      <w:r>
        <w:rPr>
          <w:rFonts w:hint="eastAsia" w:ascii="宋体" w:hAnsi="宋体" w:eastAsia="宋体"/>
          <w:b/>
          <w:bCs/>
          <w:sz w:val="28"/>
          <w:szCs w:val="28"/>
        </w:rPr>
        <w:t>三、初识H</w:t>
      </w:r>
      <w:r>
        <w:rPr>
          <w:rFonts w:ascii="宋体" w:hAnsi="宋体" w:eastAsia="宋体"/>
          <w:b/>
          <w:bCs/>
          <w:sz w:val="28"/>
          <w:szCs w:val="28"/>
        </w:rPr>
        <w:t>TTP</w:t>
      </w:r>
      <w:r>
        <w:rPr>
          <w:rFonts w:hint="eastAsia" w:ascii="宋体" w:hAnsi="宋体" w:eastAsia="宋体"/>
          <w:b/>
          <w:bCs/>
          <w:sz w:val="28"/>
          <w:szCs w:val="28"/>
        </w:rPr>
        <w:t>协议</w:t>
      </w:r>
    </w:p>
    <w:p>
      <w:pPr>
        <w:tabs>
          <w:tab w:val="left" w:pos="426"/>
        </w:tabs>
        <w:rPr>
          <w:rFonts w:ascii="宋体" w:hAnsi="宋体" w:eastAsia="宋体"/>
          <w:sz w:val="24"/>
          <w:szCs w:val="24"/>
        </w:rPr>
      </w:pPr>
      <w:r>
        <w:rPr>
          <w:rFonts w:hint="eastAsia" w:ascii="宋体" w:hAnsi="宋体" w:eastAsia="宋体"/>
          <w:b/>
          <w:bCs/>
          <w:sz w:val="24"/>
          <w:szCs w:val="24"/>
        </w:rPr>
        <w:t>实验目标</w:t>
      </w:r>
      <w:r>
        <w:rPr>
          <w:rFonts w:hint="eastAsia" w:ascii="宋体" w:hAnsi="宋体" w:eastAsia="宋体"/>
          <w:sz w:val="24"/>
          <w:szCs w:val="24"/>
        </w:rPr>
        <w:t>：学习H</w:t>
      </w:r>
      <w:r>
        <w:rPr>
          <w:rFonts w:ascii="宋体" w:hAnsi="宋体" w:eastAsia="宋体"/>
          <w:sz w:val="24"/>
          <w:szCs w:val="24"/>
        </w:rPr>
        <w:t>TTP</w:t>
      </w:r>
      <w:r>
        <w:rPr>
          <w:rFonts w:hint="eastAsia" w:ascii="宋体" w:hAnsi="宋体" w:eastAsia="宋体"/>
          <w:sz w:val="24"/>
          <w:szCs w:val="24"/>
        </w:rPr>
        <w:t>协议的G</w:t>
      </w:r>
      <w:r>
        <w:rPr>
          <w:rFonts w:ascii="宋体" w:hAnsi="宋体" w:eastAsia="宋体"/>
          <w:sz w:val="24"/>
          <w:szCs w:val="24"/>
        </w:rPr>
        <w:t>ET</w:t>
      </w:r>
      <w:r>
        <w:rPr>
          <w:rFonts w:hint="eastAsia" w:ascii="宋体" w:hAnsi="宋体" w:eastAsia="宋体"/>
          <w:sz w:val="24"/>
          <w:szCs w:val="24"/>
        </w:rPr>
        <w:t>操作</w:t>
      </w:r>
    </w:p>
    <w:p>
      <w:pPr>
        <w:tabs>
          <w:tab w:val="left" w:pos="426"/>
        </w:tabs>
        <w:rPr>
          <w:rFonts w:ascii="宋体" w:hAnsi="宋体" w:eastAsia="宋体"/>
          <w:sz w:val="24"/>
          <w:szCs w:val="24"/>
        </w:rPr>
      </w:pPr>
      <w:r>
        <w:rPr>
          <w:rFonts w:hint="eastAsia" w:ascii="宋体" w:hAnsi="宋体" w:eastAsia="宋体"/>
          <w:b/>
          <w:bCs/>
          <w:sz w:val="24"/>
          <w:szCs w:val="24"/>
        </w:rPr>
        <w:t>实验方法</w:t>
      </w:r>
      <w:r>
        <w:rPr>
          <w:rFonts w:hint="eastAsia" w:ascii="宋体" w:hAnsi="宋体" w:eastAsia="宋体"/>
          <w:sz w:val="24"/>
          <w:szCs w:val="24"/>
        </w:rPr>
        <w:t>：</w:t>
      </w:r>
    </w:p>
    <w:p>
      <w:pPr>
        <w:tabs>
          <w:tab w:val="left" w:pos="426"/>
        </w:tabs>
        <w:rPr>
          <w:rFonts w:ascii="宋体" w:hAnsi="宋体" w:eastAsia="宋体"/>
          <w:sz w:val="24"/>
          <w:szCs w:val="24"/>
        </w:rPr>
      </w:pPr>
      <w:r>
        <w:rPr>
          <w:rFonts w:hint="eastAsia" w:ascii="宋体" w:hAnsi="宋体" w:eastAsia="宋体"/>
          <w:sz w:val="24"/>
          <w:szCs w:val="24"/>
        </w:rPr>
        <w:t>1）了解H</w:t>
      </w:r>
      <w:r>
        <w:rPr>
          <w:rFonts w:ascii="宋体" w:hAnsi="宋体" w:eastAsia="宋体"/>
          <w:sz w:val="24"/>
          <w:szCs w:val="24"/>
        </w:rPr>
        <w:t>TTP</w:t>
      </w:r>
      <w:r>
        <w:rPr>
          <w:rFonts w:hint="eastAsia" w:ascii="宋体" w:hAnsi="宋体" w:eastAsia="宋体"/>
          <w:sz w:val="24"/>
          <w:szCs w:val="24"/>
        </w:rPr>
        <w:t>协议的G</w:t>
      </w:r>
      <w:r>
        <w:rPr>
          <w:rFonts w:ascii="宋体" w:hAnsi="宋体" w:eastAsia="宋体"/>
          <w:sz w:val="24"/>
          <w:szCs w:val="24"/>
        </w:rPr>
        <w:t>ET</w:t>
      </w:r>
      <w:r>
        <w:rPr>
          <w:rFonts w:hint="eastAsia" w:ascii="宋体" w:hAnsi="宋体" w:eastAsia="宋体"/>
          <w:sz w:val="24"/>
          <w:szCs w:val="24"/>
        </w:rPr>
        <w:t>操作基本机理</w:t>
      </w:r>
    </w:p>
    <w:p>
      <w:pPr>
        <w:tabs>
          <w:tab w:val="left" w:pos="426"/>
        </w:tabs>
        <w:rPr>
          <w:rFonts w:ascii="宋体" w:hAnsi="宋体" w:eastAsia="宋体"/>
          <w:sz w:val="24"/>
          <w:szCs w:val="24"/>
        </w:rPr>
      </w:pPr>
      <w:r>
        <w:rPr>
          <w:rFonts w:hint="eastAsia" w:ascii="宋体" w:hAnsi="宋体" w:eastAsia="宋体"/>
          <w:sz w:val="24"/>
          <w:szCs w:val="24"/>
        </w:rPr>
        <w:t>2）通过浏览器中的Netw</w:t>
      </w:r>
      <w:r>
        <w:rPr>
          <w:rFonts w:ascii="宋体" w:hAnsi="宋体" w:eastAsia="宋体"/>
          <w:sz w:val="24"/>
          <w:szCs w:val="24"/>
        </w:rPr>
        <w:t>ork</w:t>
      </w:r>
      <w:r>
        <w:rPr>
          <w:rFonts w:hint="eastAsia" w:ascii="宋体" w:hAnsi="宋体" w:eastAsia="宋体"/>
          <w:sz w:val="24"/>
          <w:szCs w:val="24"/>
        </w:rPr>
        <w:t>功能，查看加载网页所使用的操作</w:t>
      </w:r>
    </w:p>
    <w:p>
      <w:pPr>
        <w:tabs>
          <w:tab w:val="left" w:pos="426"/>
        </w:tabs>
        <w:rPr>
          <w:rFonts w:hint="eastAsia" w:ascii="宋体" w:hAnsi="宋体" w:eastAsia="宋体"/>
          <w:b/>
          <w:bCs/>
          <w:sz w:val="24"/>
          <w:szCs w:val="24"/>
          <w:lang w:val="en-US" w:eastAsia="zh-CN"/>
        </w:rPr>
      </w:pPr>
      <w:r>
        <w:rPr>
          <w:rFonts w:hint="eastAsia" w:ascii="宋体" w:hAnsi="宋体" w:eastAsia="宋体"/>
          <w:b/>
          <w:bCs/>
          <w:sz w:val="24"/>
          <w:szCs w:val="24"/>
          <w:lang w:val="en-US" w:eastAsia="zh-CN"/>
        </w:rPr>
        <w:t>思考：</w:t>
      </w:r>
    </w:p>
    <w:p>
      <w:pPr>
        <w:tabs>
          <w:tab w:val="left" w:pos="426"/>
        </w:tabs>
        <w:rPr>
          <w:rFonts w:ascii="宋体" w:hAnsi="宋体" w:eastAsia="宋体"/>
          <w:sz w:val="24"/>
          <w:szCs w:val="24"/>
        </w:rPr>
      </w:pPr>
      <w:r>
        <w:rPr>
          <w:rFonts w:hint="eastAsia" w:ascii="宋体" w:hAnsi="宋体" w:eastAsia="宋体"/>
          <w:sz w:val="24"/>
          <w:szCs w:val="24"/>
        </w:rPr>
        <w:t>（1）我们在浏览器的地址栏输入一个网址（U</w:t>
      </w:r>
      <w:r>
        <w:rPr>
          <w:rFonts w:ascii="宋体" w:hAnsi="宋体" w:eastAsia="宋体"/>
          <w:sz w:val="24"/>
          <w:szCs w:val="24"/>
        </w:rPr>
        <w:t>RL</w:t>
      </w:r>
      <w:r>
        <w:rPr>
          <w:rFonts w:hint="eastAsia" w:ascii="宋体" w:hAnsi="宋体" w:eastAsia="宋体"/>
          <w:sz w:val="24"/>
          <w:szCs w:val="24"/>
        </w:rPr>
        <w:t>），并且按下回车，然后这个网页就显示在了浏览器里。 请简单说一说从我们按下回车键开始，一直到浏览器显示出网页的整个过程。</w:t>
      </w:r>
    </w:p>
    <w:p>
      <w:pPr>
        <w:tabs>
          <w:tab w:val="left" w:pos="426"/>
        </w:tabs>
        <w:rPr>
          <w:rFonts w:hint="eastAsia" w:ascii="宋体" w:hAnsi="宋体" w:eastAsia="宋体"/>
          <w:sz w:val="24"/>
          <w:szCs w:val="24"/>
        </w:rPr>
      </w:pP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浏览器分析输入的URL</w:t>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浏览器向DNS域名解析器发送域名解析请求</w:t>
      </w:r>
      <w:r>
        <w:rPr>
          <w:rFonts w:hint="eastAsia" w:ascii="楷体" w:hAnsi="楷体" w:eastAsia="楷体" w:cs="楷体"/>
          <w:sz w:val="24"/>
          <w:szCs w:val="24"/>
          <w:lang w:val="en-US" w:eastAsia="zh-CN"/>
        </w:rPr>
        <w:tab/>
      </w:r>
      <w:r>
        <w:rPr>
          <w:rFonts w:hint="eastAsia" w:ascii="楷体" w:hAnsi="楷体" w:eastAsia="楷体" w:cs="楷体"/>
          <w:sz w:val="24"/>
          <w:szCs w:val="24"/>
          <w:lang w:val="en-US" w:eastAsia="zh-CN"/>
        </w:rPr>
        <w:tab/>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DNS域名解析器根据域名搜寻到对应的IP地址</w:t>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进行TCP连接，通过搜寻到的IP地址向服务器发送HTTP请求</w:t>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服务器根据接收到的请求，准备好相应内容</w:t>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服务器将内容发送给客户端进行相应</w:t>
      </w:r>
    </w:p>
    <w:p>
      <w:pPr>
        <w:numPr>
          <w:ilvl w:val="0"/>
          <w:numId w:val="2"/>
        </w:numPr>
        <w:tabs>
          <w:tab w:val="left" w:pos="426"/>
          <w:tab w:val="clear" w:pos="312"/>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客户端接受返回的内容加载并解析渲染出网页界面</w:t>
      </w:r>
    </w:p>
    <w:p>
      <w:pPr>
        <w:tabs>
          <w:tab w:val="left" w:pos="426"/>
        </w:tabs>
        <w:rPr>
          <w:rFonts w:ascii="宋体" w:hAnsi="宋体" w:eastAsia="宋体"/>
          <w:sz w:val="24"/>
          <w:szCs w:val="24"/>
        </w:rPr>
      </w:pPr>
    </w:p>
    <w:p>
      <w:pPr>
        <w:tabs>
          <w:tab w:val="left" w:pos="426"/>
        </w:tabs>
        <w:rPr>
          <w:rFonts w:ascii="宋体" w:hAnsi="宋体" w:eastAsia="宋体"/>
          <w:sz w:val="24"/>
          <w:szCs w:val="24"/>
        </w:rPr>
      </w:pPr>
      <w:r>
        <w:rPr>
          <w:rFonts w:hint="eastAsia" w:ascii="宋体" w:hAnsi="宋体" w:eastAsia="宋体"/>
          <w:sz w:val="24"/>
          <w:szCs w:val="24"/>
        </w:rPr>
        <w:t>（2）当使用H</w:t>
      </w:r>
      <w:r>
        <w:rPr>
          <w:rFonts w:ascii="宋体" w:hAnsi="宋体" w:eastAsia="宋体"/>
          <w:sz w:val="24"/>
          <w:szCs w:val="24"/>
        </w:rPr>
        <w:t>TTP</w:t>
      </w:r>
      <w:r>
        <w:rPr>
          <w:rFonts w:hint="eastAsia" w:ascii="宋体" w:hAnsi="宋体" w:eastAsia="宋体"/>
          <w:sz w:val="24"/>
          <w:szCs w:val="24"/>
        </w:rPr>
        <w:t>协议的</w:t>
      </w:r>
      <w:r>
        <w:rPr>
          <w:rFonts w:ascii="宋体" w:hAnsi="宋体" w:eastAsia="宋体"/>
          <w:sz w:val="24"/>
          <w:szCs w:val="24"/>
        </w:rPr>
        <w:t>GET</w:t>
      </w:r>
      <w:r>
        <w:rPr>
          <w:rFonts w:hint="eastAsia" w:ascii="宋体" w:hAnsi="宋体" w:eastAsia="宋体"/>
          <w:sz w:val="24"/>
          <w:szCs w:val="24"/>
        </w:rPr>
        <w:t>操作时，H</w:t>
      </w:r>
      <w:r>
        <w:rPr>
          <w:rFonts w:ascii="宋体" w:hAnsi="宋体" w:eastAsia="宋体"/>
          <w:sz w:val="24"/>
          <w:szCs w:val="24"/>
        </w:rPr>
        <w:t>TTP</w:t>
      </w:r>
      <w:r>
        <w:rPr>
          <w:rFonts w:hint="eastAsia" w:ascii="宋体" w:hAnsi="宋体" w:eastAsia="宋体"/>
          <w:sz w:val="24"/>
          <w:szCs w:val="24"/>
        </w:rPr>
        <w:t>的Re</w:t>
      </w:r>
      <w:r>
        <w:rPr>
          <w:rFonts w:ascii="宋体" w:hAnsi="宋体" w:eastAsia="宋体"/>
          <w:sz w:val="24"/>
          <w:szCs w:val="24"/>
        </w:rPr>
        <w:t>sponse</w:t>
      </w:r>
      <w:r>
        <w:rPr>
          <w:rFonts w:hint="eastAsia" w:ascii="宋体" w:hAnsi="宋体" w:eastAsia="宋体"/>
          <w:sz w:val="24"/>
          <w:szCs w:val="24"/>
        </w:rPr>
        <w:t>里，除了文件内容以外，还有什么？</w:t>
      </w:r>
    </w:p>
    <w:p>
      <w:pPr>
        <w:tabs>
          <w:tab w:val="left" w:pos="426"/>
        </w:tabs>
        <w:rPr>
          <w:rFonts w:hint="eastAsia" w:ascii="宋体" w:hAnsi="宋体" w:eastAsia="宋体"/>
          <w:sz w:val="24"/>
          <w:szCs w:val="24"/>
          <w:lang w:val="en-US" w:eastAsia="zh-CN"/>
        </w:rPr>
      </w:pPr>
    </w:p>
    <w:p>
      <w:pPr>
        <w:tabs>
          <w:tab w:val="left" w:pos="426"/>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还有相应行（包含协议/版本、响应状态码和状态码描述 ）和响应头。</w:t>
      </w:r>
    </w:p>
    <w:p>
      <w:pPr>
        <w:tabs>
          <w:tab w:val="left" w:pos="426"/>
        </w:tabs>
        <w:rPr>
          <w:rFonts w:hint="eastAsia" w:ascii="楷体" w:hAnsi="楷体" w:eastAsia="楷体" w:cs="楷体"/>
          <w:sz w:val="24"/>
          <w:szCs w:val="24"/>
          <w:lang w:val="en-US" w:eastAsia="zh-CN"/>
        </w:rPr>
      </w:pPr>
    </w:p>
    <w:p>
      <w:pPr>
        <w:tabs>
          <w:tab w:val="left" w:pos="426"/>
        </w:tabs>
        <w:rPr>
          <w:rFonts w:ascii="宋体" w:hAnsi="宋体" w:eastAsia="宋体"/>
          <w:sz w:val="24"/>
          <w:szCs w:val="24"/>
        </w:rPr>
      </w:pPr>
      <w:r>
        <w:rPr>
          <w:rFonts w:hint="eastAsia" w:ascii="宋体" w:hAnsi="宋体" w:eastAsia="宋体"/>
          <w:sz w:val="24"/>
          <w:szCs w:val="24"/>
        </w:rPr>
        <w:t>（3）如果整个互联网上仅有H</w:t>
      </w:r>
      <w:r>
        <w:rPr>
          <w:rFonts w:ascii="宋体" w:hAnsi="宋体" w:eastAsia="宋体"/>
          <w:sz w:val="24"/>
          <w:szCs w:val="24"/>
        </w:rPr>
        <w:t>TTP</w:t>
      </w:r>
      <w:r>
        <w:rPr>
          <w:rFonts w:hint="eastAsia" w:ascii="宋体" w:hAnsi="宋体" w:eastAsia="宋体"/>
          <w:sz w:val="24"/>
          <w:szCs w:val="24"/>
        </w:rPr>
        <w:t>协议，那么整个互联网可以正确无误地运作吗？为什么？</w:t>
      </w:r>
    </w:p>
    <w:p>
      <w:pPr>
        <w:tabs>
          <w:tab w:val="left" w:pos="426"/>
        </w:tabs>
        <w:rPr>
          <w:rFonts w:ascii="宋体" w:hAnsi="宋体" w:eastAsia="宋体"/>
          <w:sz w:val="24"/>
          <w:szCs w:val="24"/>
        </w:rPr>
      </w:pPr>
    </w:p>
    <w:p>
      <w:pPr>
        <w:tabs>
          <w:tab w:val="left" w:pos="426"/>
        </w:tabs>
        <w:rPr>
          <w:rFonts w:hint="eastAsia" w:ascii="楷体" w:hAnsi="楷体" w:eastAsia="楷体" w:cs="楷体"/>
          <w:lang w:val="en-US" w:eastAsia="zh-CN"/>
        </w:rPr>
      </w:pPr>
      <w:r>
        <w:rPr>
          <w:rFonts w:hint="eastAsia" w:ascii="楷体" w:hAnsi="楷体" w:eastAsia="楷体" w:cs="楷体"/>
          <w:lang w:val="en-US" w:eastAsia="zh-CN"/>
        </w:rPr>
        <w:t>不可以。</w:t>
      </w:r>
    </w:p>
    <w:p>
      <w:pPr>
        <w:tabs>
          <w:tab w:val="left" w:pos="426"/>
        </w:tabs>
        <w:rPr>
          <w:rFonts w:hint="eastAsia" w:ascii="楷体" w:hAnsi="楷体" w:eastAsia="楷体" w:cs="楷体"/>
          <w:lang w:val="en-US" w:eastAsia="zh-CN"/>
        </w:rPr>
      </w:pPr>
      <w:r>
        <w:rPr>
          <w:rFonts w:hint="eastAsia" w:ascii="楷体" w:hAnsi="楷体" w:eastAsia="楷体" w:cs="楷体"/>
          <w:lang w:val="en-US" w:eastAsia="zh-CN"/>
        </w:rPr>
        <w:t>HTTP的工作特征断言HTTP协议中的请求和响应不会对通信放进行确认。也就是说，存在“服务器是否是发送请求中URL真正指定的主机，返回的响应是否真的返回到实际提出请求的客户端”等类似情况，那么互联网就不再准确无误地运作。</w:t>
      </w:r>
    </w:p>
    <w:p>
      <w:pPr>
        <w:tabs>
          <w:tab w:val="left" w:pos="426"/>
        </w:tabs>
        <w:rPr>
          <w:rFonts w:hint="default" w:ascii="楷体" w:hAnsi="楷体" w:eastAsia="楷体" w:cs="楷体"/>
          <w:lang w:val="en-US" w:eastAsia="zh-CN"/>
        </w:rPr>
      </w:pPr>
      <w:r>
        <w:rPr>
          <w:rFonts w:hint="eastAsia" w:ascii="楷体" w:hAnsi="楷体" w:eastAsia="楷体" w:cs="楷体"/>
          <w:lang w:val="en-US" w:eastAsia="zh-CN"/>
        </w:rPr>
        <w:t>不仅如此，在伪装状态下HTTP无法识别出正确的客户端，从而将内容返回给错误的用户。许多网络攻击都是利用了这一点。</w:t>
      </w:r>
    </w:p>
    <w:p>
      <w:pPr>
        <w:tabs>
          <w:tab w:val="left" w:pos="426"/>
        </w:tabs>
        <w:rPr>
          <w:rFonts w:hint="eastAsia" w:ascii="楷体" w:hAnsi="楷体" w:eastAsia="楷体" w:cs="楷体"/>
          <w:lang w:val="en-US" w:eastAsia="zh-CN"/>
        </w:rPr>
      </w:pPr>
    </w:p>
    <w:p>
      <w:pPr>
        <w:tabs>
          <w:tab w:val="left" w:pos="426"/>
        </w:tabs>
        <w:rPr>
          <w:rFonts w:ascii="宋体" w:hAnsi="宋体" w:eastAsia="宋体"/>
        </w:rPr>
      </w:pPr>
      <w:r>
        <w:rPr>
          <w:rFonts w:hint="eastAsia" w:ascii="宋体" w:hAnsi="宋体" w:eastAsia="宋体"/>
          <w:b/>
          <w:bCs/>
          <w:sz w:val="28"/>
          <w:szCs w:val="28"/>
        </w:rPr>
        <w:t>四、个人作品</w:t>
      </w:r>
    </w:p>
    <w:p>
      <w:pPr>
        <w:tabs>
          <w:tab w:val="left" w:pos="426"/>
        </w:tabs>
        <w:rPr>
          <w:rFonts w:hint="eastAsia" w:ascii="宋体" w:hAnsi="宋体" w:eastAsia="宋体"/>
          <w:b/>
          <w:bCs/>
          <w:sz w:val="24"/>
          <w:szCs w:val="24"/>
        </w:rPr>
      </w:pPr>
      <w:r>
        <w:rPr>
          <w:rFonts w:hint="eastAsia" w:ascii="宋体" w:hAnsi="宋体" w:eastAsia="宋体"/>
          <w:b/>
          <w:bCs/>
          <w:sz w:val="24"/>
          <w:szCs w:val="24"/>
        </w:rPr>
        <w:t>1.</w:t>
      </w:r>
      <w:r>
        <w:rPr>
          <w:rFonts w:ascii="宋体" w:hAnsi="宋体" w:eastAsia="宋体"/>
          <w:b/>
          <w:bCs/>
          <w:sz w:val="24"/>
          <w:szCs w:val="24"/>
        </w:rPr>
        <w:t xml:space="preserve"> </w:t>
      </w:r>
      <w:r>
        <w:rPr>
          <w:rFonts w:hint="eastAsia" w:ascii="宋体" w:hAnsi="宋体" w:eastAsia="宋体"/>
          <w:b/>
          <w:bCs/>
          <w:sz w:val="24"/>
          <w:szCs w:val="24"/>
        </w:rPr>
        <w:t>代码</w:t>
      </w:r>
    </w:p>
    <w:p>
      <w:pPr>
        <w:keepNext w:val="0"/>
        <w:keepLines w:val="0"/>
        <w:widowControl/>
        <w:suppressLineNumbers w:val="0"/>
        <w:shd w:val="clear" w:fill="1E1E1E"/>
        <w:spacing w:line="228"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&lt;!--学校：中国科学院大学；学院：计算机科学与技术学院；班级：2002班；学号：2020K8009907032；作者姓名：唐嘉良--&gt;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&lt;!--原创声明：本网页的全部源代码、黑白迭代图谱、黑白迭代图谱名称、棋盘样式等内容均为唐嘉良本人原创--&gt;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6A9955"/>
          <w:kern w:val="0"/>
          <w:sz w:val="16"/>
          <w:szCs w:val="16"/>
          <w:shd w:val="clear" w:fill="1E1E1E"/>
          <w:lang w:val="en-US" w:eastAsia="zh-CN" w:bidi="ar"/>
        </w:rPr>
        <w:t>&lt;!--本网页作品最终解释权归原作者唐嘉良所有，如需引用或有疑问，请联系QQ：2366807198或微信：tjl2366807198，禁止原作者以外任何人将此代码作商业用途。--&gt;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meta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charset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"UTF-8"</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黑白迭代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title</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style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#one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text-align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center</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#two</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color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firebrick</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B5CEA8"/>
          <w:kern w:val="0"/>
          <w:sz w:val="16"/>
          <w:szCs w:val="16"/>
          <w:shd w:val="clear" w:fill="1E1E1E"/>
          <w:lang w:val="en-US" w:eastAsia="zh-CN" w:bidi="ar"/>
        </w:rPr>
        <w:t>27</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#three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color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firebrick</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B5CEA8"/>
          <w:kern w:val="0"/>
          <w:sz w:val="16"/>
          <w:szCs w:val="16"/>
          <w:shd w:val="clear" w:fill="1E1E1E"/>
          <w:lang w:val="en-US" w:eastAsia="zh-CN" w:bidi="ar"/>
        </w:rPr>
        <w:t>27</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#four</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color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E9178"/>
          <w:kern w:val="0"/>
          <w:sz w:val="16"/>
          <w:szCs w:val="16"/>
          <w:shd w:val="clear" w:fill="1E1E1E"/>
          <w:lang w:val="en-US" w:eastAsia="zh-CN" w:bidi="ar"/>
        </w:rPr>
        <w:t>firebrick</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B5CEA8"/>
          <w:kern w:val="0"/>
          <w:sz w:val="16"/>
          <w:szCs w:val="16"/>
          <w:shd w:val="clear" w:fill="1E1E1E"/>
          <w:lang w:val="en-US" w:eastAsia="zh-CN" w:bidi="ar"/>
        </w:rPr>
        <w:t>22</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#five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B5CEA8"/>
          <w:kern w:val="0"/>
          <w:sz w:val="16"/>
          <w:szCs w:val="16"/>
          <w:shd w:val="clear" w:fill="1E1E1E"/>
          <w:lang w:val="en-US" w:eastAsia="zh-CN" w:bidi="ar"/>
        </w:rPr>
        <w:t>30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7BA7D"/>
          <w:kern w:val="0"/>
          <w:sz w:val="16"/>
          <w:szCs w:val="16"/>
          <w:shd w:val="clear" w:fill="1E1E1E"/>
          <w:lang w:val="en-US" w:eastAsia="zh-CN" w:bidi="ar"/>
        </w:rPr>
        <w:t>#黑白迭代</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font-size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B5CEA8"/>
          <w:kern w:val="0"/>
          <w:sz w:val="16"/>
          <w:szCs w:val="16"/>
          <w:shd w:val="clear" w:fill="1E1E1E"/>
          <w:lang w:val="en-US" w:eastAsia="zh-CN" w:bidi="ar"/>
        </w:rPr>
        <w:t>30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style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head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"one"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"color: black;"</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在管理者的命令下</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此网页已被列为</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"two"</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最高机密</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通用说明：</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为防止信息泄漏或数据遭到盗取，涉及到该个人作品的网页，包括网页主体“黑白迭代”等核心内容，</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均由</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模因抹杀触媒</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保护，如有未授权人员查看，将立刻导致心脏骤停死亡。除非是拥有███·████管理者的授权，否则任何试图获取网页信息的行为将会导致获取者被立刻处决。</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"three"</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警告：</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任何未经授权的人员访问该网页将立即被Alan-Turing模因抹杀触媒处决。</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在未接种合适模因疫苗的情況下,向下滚动页面将立刻导致心脏骤停死亡。</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"four"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你已经被警告过了。</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6A9955"/>
          <w:kern w:val="0"/>
          <w:sz w:val="16"/>
          <w:szCs w:val="16"/>
          <w:shd w:val="clear" w:fill="1E1E1E"/>
          <w:lang w:val="en-US" w:eastAsia="zh-CN" w:bidi="ar"/>
        </w:rPr>
        <w:t>&lt;!--开局整活，制造悬念--&gt;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"https://teacher.solid.things.ac.cn:7243/private/exp/web/2020k8009907032/code/%E6%A8%A1%E5%9B%A0%E6%8A%B9%E6%9D%80%E8%A7%A6%E5%AA%92.jpg"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模因抹杀触媒启动</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检测到生命迹象</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解开安全锁</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i</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欢迎，已获授权的人员。在黑白的简约世界中尽情遨游吧。</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"黑白迭代"</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黑白迭代</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游戏规则：</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在下面8*8的棋盘中点击任意一个方格，将会导致它与它最近的四个方格反色。</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如果你想要返回上一步，请点击“撤销”；</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如果你想要重置棋盘，请点击“重置”！</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如果你觉得无从下手，那么请向下滑动页面，去“图谱练习”里寻找和感受这个游戏的难度和乐趣！</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6A9955"/>
          <w:kern w:val="0"/>
          <w:sz w:val="16"/>
          <w:szCs w:val="16"/>
          <w:shd w:val="clear" w:fill="1E1E1E"/>
          <w:lang w:val="en-US" w:eastAsia="zh-CN" w:bidi="ar"/>
        </w:rPr>
        <w:t>&lt;!--游戏规则介绍--&gt;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F44747"/>
          <w:kern w:val="0"/>
          <w:sz w:val="16"/>
          <w:szCs w:val="16"/>
          <w:shd w:val="clear" w:fill="1E1E1E"/>
          <w:lang w:val="en-US" w:eastAsia="zh-CN" w:bidi="ar"/>
        </w:rPr>
        <w:t>align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"center"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F44747"/>
          <w:kern w:val="0"/>
          <w:sz w:val="16"/>
          <w:szCs w:val="16"/>
          <w:shd w:val="clear" w:fill="1E1E1E"/>
          <w:lang w:val="en-US" w:eastAsia="zh-CN" w:bidi="ar"/>
        </w:rPr>
        <w:t>border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"border-left: #000;border-right: #000;border-spacing: 0mm;border-top: black;border-bottom: black;"</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"0,7"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"1,7"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"2,7"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"3,7"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"4,7"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"5,7"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"6,7"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"7,2"</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"7,3"</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"7,4"</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"7,5"</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"7,6"</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"7,7"</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"width: 60px;height:60px;background:white;"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td</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tr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table</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6A9955"/>
          <w:kern w:val="0"/>
          <w:sz w:val="16"/>
          <w:szCs w:val="16"/>
          <w:shd w:val="clear" w:fill="1E1E1E"/>
          <w:lang w:val="en-US" w:eastAsia="zh-CN" w:bidi="ar"/>
        </w:rPr>
        <w:t>&lt;!--表格绘制--&gt;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stepback</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"font-size:larger;"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撤销</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type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"submit"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initialize</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"font-size:larger;"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重置</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button</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6A9955"/>
          <w:kern w:val="0"/>
          <w:sz w:val="16"/>
          <w:szCs w:val="16"/>
          <w:shd w:val="clear" w:fill="1E1E1E"/>
          <w:lang w:val="en-US" w:eastAsia="zh-CN" w:bidi="ar"/>
        </w:rPr>
        <w:t>&lt;!--设置“撤销”与“重置”按键，提升游戏体验--&gt;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"five"</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图谱练习：</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(这将会考验你的推理力、想象力和运算力！)</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新手图谱</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请尝试拼出以下图谱，作为一个新手练习！</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"https://teacher.solid.things.ac.cn:7243/private/exp/web/2020k8009907032/code/%E5%8A%A0%E6%B3%95.png"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"https://teacher.solid.things.ac.cn:7243/private/exp/web/2020k8009907032/code/%E7%BA%A2%E5%94%87.png"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图谱名：加法；红唇</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"https://teacher.solid.things.ac.cn:7243/private/exp/web/2020k8009907032/code/%E8%9D%B4%E8%9D%B6.png"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"https://teacher.solid.things.ac.cn:7243/private/exp/web/2020k8009907032/code/%E6%89%8B%E9%93%BE.png"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图谱名：蝴蝶；手链</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"https://teacher.solid.things.ac.cn:7243/private/exp/web/2020k8009907032/code/%E5%A4%96%E6%98%9F%E4%BA%BA.png"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"https://teacher.solid.things.ac.cn:7243/private/exp/web/2020k8009907032/code/%E7%8C%BF%E7%8C%B4.png"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图谱名：外星人；猿猴</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"https://teacher.solid.things.ac.cn:7243/private/exp/web/2020k8009907032/code/%E9%BA%8B%E9%B9%BF.png"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"https://teacher.solid.things.ac.cn:7243/private/exp/web/2020k8009907032/code/%E7%BA%BD%E7%BB%93.png"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图谱名：麋鹿；纽结</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"https://teacher.solid.things.ac.cn:7243/private/exp/web/2020k8009907032/code/%E7%A5%AD%E5%9D%9B.png"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"https://teacher.solid.things.ac.cn:7243/private/exp/web/2020k8009907032/code/%E7%8B%BC%E8%97%89.png"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图谱名：祭坛；狼藉</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挑战图谱</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h2</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如果你已经至少将新手图谱的大部分成功拼出，那么你已经掌握了黑白迭代的入门技巧了！尝试拼出下面的图谱吧！</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"https://teacher.solid.things.ac.cn:7243/private/exp/web/2020k8009907032/code/%E9%95%BF%E9%A2%88%E9%B9%BF.png"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"https://teacher.solid.things.ac.cn:7243/private/exp/web/2020k8009907032/code/%E9%95%90%E5%AD%90.png"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图谱名：长颈鹿；镐子</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"https://teacher.solid.things.ac.cn:7243/private/exp/web/2020k8009907032/code/%E5%9B%9B%E5%AD%90%E8%BF%9E%E7%8E%AF.png"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"https://teacher.solid.things.ac.cn:7243/private/exp/web/2020k8009907032/code/%E7%97%9B%E8%8B%A6%E9%9D%A2%E5%85%B7%EF%BC%88%E8%80%83%E8%AF%95%E5%91%A8%E3%81%AE%E8%84%B8%EF%BC%89.png"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图谱名：四子连环；痛苦面具（考试周の脸）</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"https://teacher.solid.things.ac.cn:7243/private/exp/web/2020k8009907032/code/%E4%B8%96%E7%95%8C%E7%9A%84%E4%B8%AD%E5%BF%83.png"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"https://teacher.solid.things.ac.cn:7243/private/exp/web/2020k8009907032/code/%E5%AD%A4%E7%8B%AC.png"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图谱名：世界拥抱我；世界孤立我</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"https://teacher.solid.things.ac.cn:7243/private/exp/web/2020k8009907032/code/%E9%98%B3%E5%85%89%E7%94%B7%E5%AD%A9.png"</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569CD6"/>
          <w:kern w:val="0"/>
          <w:sz w:val="16"/>
          <w:szCs w:val="16"/>
          <w:shd w:val="clear" w:fill="1E1E1E"/>
          <w:lang w:val="en-US" w:eastAsia="zh-CN" w:bidi="ar"/>
        </w:rPr>
        <w:t>&amp;emsp;</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img</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src</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"https://teacher.solid.things.ac.cn:7243/private/exp/web/2020k8009907032/code/%E4%BC%BD%E5%88%A9%E7%95%A5%E4%BB%8A%E5%A4%A9%E5%BF%83%E6%83%85%E5%A5%BD.png"</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图谱名：阳光男孩；伽利略今天心情好</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h3</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看到这里，相信你已经感受到了黑白迭代的乐趣。利用棋盘去自由地探索属于自己的原创图案！</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h1</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6A9955"/>
          <w:kern w:val="0"/>
          <w:sz w:val="16"/>
          <w:szCs w:val="16"/>
          <w:shd w:val="clear" w:fill="1E1E1E"/>
          <w:lang w:val="en-US" w:eastAsia="zh-CN" w:bidi="ar"/>
        </w:rPr>
        <w:t>&lt;!--给出原创图谱进行挑战！同时注意展现黑白迭代的图形魅力--&gt;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div</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原创声明：</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本网页的全部源代码，包括黑白迭代图谱、黑白迭代图谱名称、棋盘等相关内容均为作者本人原创。</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致谢：</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href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"http://www.scpwiki.com/"</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SCP基金会</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href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href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"https://zhuanlan.zhihu.com/p/370135724"</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模因抹杀触媒图片来源</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a</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br</w:t>
      </w:r>
      <w:r>
        <w:rPr>
          <w:rFonts w:hint="default" w:ascii="Consolas" w:hAnsi="Consolas" w:eastAsia="Consolas" w:cs="Consolas"/>
          <w:b w:val="0"/>
          <w:bCs w:val="0"/>
          <w:color w:val="808080"/>
          <w:kern w:val="0"/>
          <w:sz w:val="16"/>
          <w:szCs w:val="16"/>
          <w:shd w:val="clear" w:fill="1E1E1E"/>
          <w:lang w:val="en-US" w:eastAsia="zh-CN" w:bidi="ar"/>
        </w:rPr>
        <w:t>&gt;&lt;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特别感谢：</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w:t>
      </w:r>
      <w:r>
        <w:rPr>
          <w:rFonts w:hint="default" w:ascii="Consolas" w:hAnsi="Consolas" w:eastAsia="Consolas" w:cs="Consolas"/>
          <w:b w:val="0"/>
          <w:bCs w:val="0"/>
          <w:color w:val="808080"/>
          <w:kern w:val="0"/>
          <w:sz w:val="16"/>
          <w:szCs w:val="16"/>
          <w:shd w:val="clear" w:fill="1E1E1E"/>
          <w:lang w:val="en-US" w:eastAsia="zh-CN" w:bidi="ar"/>
        </w:rPr>
        <w:t>&gt;</w:t>
      </w:r>
      <w:r>
        <w:rPr>
          <w:rFonts w:hint="default" w:ascii="Consolas" w:hAnsi="Consolas" w:eastAsia="Consolas" w:cs="Consolas"/>
          <w:b w:val="0"/>
          <w:bCs w:val="0"/>
          <w:color w:val="D4D4D4"/>
          <w:kern w:val="0"/>
          <w:sz w:val="16"/>
          <w:szCs w:val="16"/>
          <w:shd w:val="clear" w:fill="1E1E1E"/>
          <w:lang w:val="en-US" w:eastAsia="zh-CN" w:bidi="ar"/>
        </w:rPr>
        <w:t>感谢我的实验课助教郭泓锐老师，耐心帮我答疑解惑！</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script</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//声明空数组，以便构造stepback函数</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//点击次数</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&lt;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j</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j</w:t>
      </w:r>
      <w:r>
        <w:rPr>
          <w:rFonts w:hint="default" w:ascii="Consolas" w:hAnsi="Consolas" w:eastAsia="Consolas" w:cs="Consolas"/>
          <w:b w:val="0"/>
          <w:bCs w:val="0"/>
          <w:color w:val="D4D4D4"/>
          <w:kern w:val="0"/>
          <w:sz w:val="16"/>
          <w:szCs w:val="16"/>
          <w:shd w:val="clear" w:fill="1E1E1E"/>
          <w:lang w:val="en-US" w:eastAsia="zh-CN" w:bidi="ar"/>
        </w:rPr>
        <w:t>&lt;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j</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j</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onclick</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run_changethecolor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event</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event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path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//path[0]用以获取发生事件的元素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split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//采用split操作分割解析元素id属性</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//将分隔项全部转化为数字类型</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//每次点击使得点击数加一，以便后续完成stepback函数</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push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y</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//向数组中加入该方格id属性并将数组长度加一</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a_left_id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a_right_id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a_top_id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a_botton_id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z</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//获取周围四个方块的id属性</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td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a_botton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6A9955"/>
          <w:kern w:val="0"/>
          <w:sz w:val="16"/>
          <w:szCs w:val="16"/>
          <w:shd w:val="clear" w:fill="1E1E1E"/>
          <w:lang w:val="en-US" w:eastAsia="zh-CN" w:bidi="ar"/>
        </w:rPr>
        <w:t>//将点击的方格及其周围四个方格反色</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stepback</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alert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"再撤销就进入虚空了！"</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//已经是第一步，不可再继续撤销</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pop</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 获取数组最后一个元素并且删除</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split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//分割解析最后元素的id属性</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 将分隔项全部转化为数字类型</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last_left_id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last_right_id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last_top_id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last_botton_id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 获取最后一个点击的方格周围四个方格的id属性</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last_botton_id</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//点击数减一，以便在终点落入for的条件中，结束撤销操作</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lastelement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last_left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last_right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last_top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jc w:val="left"/>
      </w:pP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 &amp;&amp; </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"black"</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last_botton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6A9955"/>
          <w:kern w:val="0"/>
          <w:sz w:val="16"/>
          <w:szCs w:val="16"/>
          <w:shd w:val="clear" w:fill="1E1E1E"/>
          <w:lang w:val="en-US" w:eastAsia="zh-CN" w:bidi="ar"/>
        </w:rPr>
        <w:t>//将最后点击的方格及其周围四个方格反色</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console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log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6A9955"/>
          <w:kern w:val="0"/>
          <w:sz w:val="16"/>
          <w:szCs w:val="16"/>
          <w:shd w:val="clear" w:fill="1E1E1E"/>
          <w:lang w:val="en-US" w:eastAsia="zh-CN" w:bidi="ar"/>
        </w:rPr>
        <w:t>//检验变量是否响应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function</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DCDCAA"/>
          <w:kern w:val="0"/>
          <w:sz w:val="16"/>
          <w:szCs w:val="16"/>
          <w:shd w:val="clear" w:fill="1E1E1E"/>
          <w:lang w:val="en-US" w:eastAsia="zh-CN" w:bidi="ar"/>
        </w:rPr>
        <w:t>initialize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&lt;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&lt;</w:t>
      </w:r>
      <w:r>
        <w:rPr>
          <w:rFonts w:hint="default" w:ascii="Consolas" w:hAnsi="Consolas" w:eastAsia="Consolas" w:cs="Consolas"/>
          <w:b w:val="0"/>
          <w:bCs w:val="0"/>
          <w:color w:val="B5CEA8"/>
          <w:kern w:val="0"/>
          <w:sz w:val="16"/>
          <w:szCs w:val="16"/>
          <w:shd w:val="clear" w:fill="1E1E1E"/>
          <w:lang w:val="en-US" w:eastAsia="zh-CN" w:bidi="ar"/>
        </w:rPr>
        <w:t>8</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569CD6"/>
          <w:kern w:val="0"/>
          <w:sz w:val="16"/>
          <w:szCs w:val="16"/>
          <w:shd w:val="clear" w:fill="1E1E1E"/>
          <w:lang w:val="en-US" w:eastAsia="zh-CN" w:bidi="ar"/>
        </w:rPr>
        <w:t>var</w:t>
      </w: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document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getElementById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9CDCFE"/>
          <w:kern w:val="0"/>
          <w:sz w:val="16"/>
          <w:szCs w:val="16"/>
          <w:shd w:val="clear" w:fill="1E1E1E"/>
          <w:lang w:val="en-US" w:eastAsia="zh-CN" w:bidi="ar"/>
        </w:rPr>
        <w:t>w</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style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backgroundColor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"white"</w:t>
      </w:r>
      <w:r>
        <w:rPr>
          <w:rFonts w:hint="default" w:ascii="Consolas" w:hAnsi="Consolas" w:eastAsia="Consolas" w:cs="Consolas"/>
          <w:b w:val="0"/>
          <w:bCs w:val="0"/>
          <w:color w:val="D4D4D4"/>
          <w:kern w:val="0"/>
          <w:sz w:val="16"/>
          <w:szCs w:val="16"/>
          <w:shd w:val="clear" w:fill="1E1E1E"/>
          <w:lang w:val="en-US" w:eastAsia="zh-CN" w:bidi="ar"/>
        </w:rPr>
        <w: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    </w:t>
      </w:r>
      <w:r>
        <w:rPr>
          <w:rFonts w:hint="default" w:ascii="Consolas" w:hAnsi="Consolas" w:eastAsia="Consolas" w:cs="Consolas"/>
          <w:b w:val="0"/>
          <w:bCs w:val="0"/>
          <w:color w:val="6A9955"/>
          <w:kern w:val="0"/>
          <w:sz w:val="16"/>
          <w:szCs w:val="16"/>
          <w:shd w:val="clear" w:fill="1E1E1E"/>
          <w:lang w:val="en-US" w:eastAsia="zh-CN" w:bidi="ar"/>
        </w:rPr>
        <w:t>//将整个棋盘全部初始化</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script</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body</w:t>
      </w:r>
      <w:r>
        <w:rPr>
          <w:rFonts w:hint="default" w:ascii="Consolas" w:hAnsi="Consolas" w:eastAsia="Consolas" w:cs="Consolas"/>
          <w:b w:val="0"/>
          <w:bCs w:val="0"/>
          <w:color w:val="808080"/>
          <w:kern w:val="0"/>
          <w:sz w:val="16"/>
          <w:szCs w:val="16"/>
          <w:shd w:val="clear" w:fill="1E1E1E"/>
          <w:lang w:val="en-US" w:eastAsia="zh-CN" w:bidi="ar"/>
        </w:rPr>
        <w:t>&gt;</w:t>
      </w:r>
    </w:p>
    <w:p>
      <w:pPr>
        <w:keepNext w:val="0"/>
        <w:keepLines w:val="0"/>
        <w:widowControl/>
        <w:suppressLineNumbers w:val="0"/>
        <w:shd w:val="clear" w:fill="1E1E1E"/>
        <w:spacing w:line="228"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808080"/>
          <w:kern w:val="0"/>
          <w:sz w:val="16"/>
          <w:szCs w:val="16"/>
          <w:shd w:val="clear" w:fill="1E1E1E"/>
          <w:lang w:val="en-US" w:eastAsia="zh-CN" w:bidi="ar"/>
        </w:rPr>
        <w:t>&lt;/</w:t>
      </w:r>
      <w:r>
        <w:rPr>
          <w:rFonts w:hint="default" w:ascii="Consolas" w:hAnsi="Consolas" w:eastAsia="Consolas" w:cs="Consolas"/>
          <w:b w:val="0"/>
          <w:bCs w:val="0"/>
          <w:color w:val="569CD6"/>
          <w:kern w:val="0"/>
          <w:sz w:val="16"/>
          <w:szCs w:val="16"/>
          <w:shd w:val="clear" w:fill="1E1E1E"/>
          <w:lang w:val="en-US" w:eastAsia="zh-CN" w:bidi="ar"/>
        </w:rPr>
        <w:t>html</w:t>
      </w:r>
      <w:r>
        <w:rPr>
          <w:rFonts w:hint="default" w:ascii="Consolas" w:hAnsi="Consolas" w:eastAsia="Consolas" w:cs="Consolas"/>
          <w:b w:val="0"/>
          <w:bCs w:val="0"/>
          <w:color w:val="808080"/>
          <w:kern w:val="0"/>
          <w:sz w:val="16"/>
          <w:szCs w:val="16"/>
          <w:shd w:val="clear" w:fill="1E1E1E"/>
          <w:lang w:val="en-US" w:eastAsia="zh-CN" w:bidi="ar"/>
        </w:rPr>
        <w:t>&gt;</w:t>
      </w:r>
    </w:p>
    <w:p>
      <w:pPr>
        <w:tabs>
          <w:tab w:val="left" w:pos="426"/>
        </w:tabs>
        <w:rPr>
          <w:rFonts w:hint="eastAsia" w:ascii="宋体" w:hAnsi="宋体" w:eastAsia="宋体"/>
          <w:sz w:val="24"/>
          <w:szCs w:val="24"/>
        </w:rPr>
      </w:pPr>
    </w:p>
    <w:p>
      <w:pPr>
        <w:tabs>
          <w:tab w:val="left" w:pos="426"/>
        </w:tabs>
        <w:rPr>
          <w:rFonts w:hint="eastAsia" w:ascii="宋体" w:hAnsi="宋体" w:eastAsia="宋体"/>
          <w:sz w:val="24"/>
          <w:szCs w:val="24"/>
        </w:rPr>
      </w:pPr>
    </w:p>
    <w:p>
      <w:pPr>
        <w:tabs>
          <w:tab w:val="left" w:pos="426"/>
        </w:tabs>
        <w:rPr>
          <w:rFonts w:hint="eastAsia" w:ascii="宋体" w:hAnsi="宋体" w:eastAsia="宋体"/>
          <w:sz w:val="24"/>
          <w:szCs w:val="24"/>
        </w:rPr>
      </w:pPr>
    </w:p>
    <w:p>
      <w:pPr>
        <w:tabs>
          <w:tab w:val="left" w:pos="426"/>
        </w:tabs>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 xml:space="preserve"> </w:t>
      </w:r>
      <w:r>
        <w:rPr>
          <w:rFonts w:hint="eastAsia" w:ascii="宋体" w:hAnsi="宋体" w:eastAsia="宋体"/>
          <w:b/>
          <w:bCs/>
          <w:sz w:val="24"/>
          <w:szCs w:val="24"/>
        </w:rPr>
        <w:t>截图</w:t>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4834890" cy="2946400"/>
            <wp:effectExtent l="0" t="0" r="11430" b="1016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4834890" cy="2946400"/>
                    </a:xfrm>
                    <a:prstGeom prst="rect">
                      <a:avLst/>
                    </a:prstGeom>
                    <a:noFill/>
                    <a:ln w="9525">
                      <a:noFill/>
                    </a:ln>
                  </pic:spPr>
                </pic:pic>
              </a:graphicData>
            </a:graphic>
          </wp:inline>
        </w:drawing>
      </w:r>
    </w:p>
    <w:p>
      <w:pPr>
        <w:tabs>
          <w:tab w:val="left" w:pos="426"/>
        </w:tabs>
        <w:rPr>
          <w:rFonts w:ascii="宋体" w:hAnsi="宋体" w:eastAsia="宋体" w:cs="宋体"/>
          <w:sz w:val="24"/>
          <w:szCs w:val="24"/>
        </w:rPr>
      </w:pP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4832985" cy="2593340"/>
            <wp:effectExtent l="0" t="0" r="13335" b="1270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9"/>
                    <a:stretch>
                      <a:fillRect/>
                    </a:stretch>
                  </pic:blipFill>
                  <pic:spPr>
                    <a:xfrm>
                      <a:off x="0" y="0"/>
                      <a:ext cx="4832985" cy="2593340"/>
                    </a:xfrm>
                    <a:prstGeom prst="rect">
                      <a:avLst/>
                    </a:prstGeom>
                    <a:noFill/>
                    <a:ln w="9525">
                      <a:noFill/>
                    </a:ln>
                  </pic:spPr>
                </pic:pic>
              </a:graphicData>
            </a:graphic>
          </wp:inline>
        </w:drawing>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5041265" cy="2705100"/>
            <wp:effectExtent l="0" t="0" r="3175" b="762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10"/>
                    <a:stretch>
                      <a:fillRect/>
                    </a:stretch>
                  </pic:blipFill>
                  <pic:spPr>
                    <a:xfrm>
                      <a:off x="0" y="0"/>
                      <a:ext cx="5041265" cy="2705100"/>
                    </a:xfrm>
                    <a:prstGeom prst="rect">
                      <a:avLst/>
                    </a:prstGeom>
                    <a:noFill/>
                    <a:ln w="9525">
                      <a:noFill/>
                    </a:ln>
                  </pic:spPr>
                </pic:pic>
              </a:graphicData>
            </a:graphic>
          </wp:inline>
        </w:drawing>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5020310" cy="2693035"/>
            <wp:effectExtent l="0" t="0" r="8890" b="444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1"/>
                    <a:stretch>
                      <a:fillRect/>
                    </a:stretch>
                  </pic:blipFill>
                  <pic:spPr>
                    <a:xfrm>
                      <a:off x="0" y="0"/>
                      <a:ext cx="5020310" cy="2693035"/>
                    </a:xfrm>
                    <a:prstGeom prst="rect">
                      <a:avLst/>
                    </a:prstGeom>
                    <a:noFill/>
                    <a:ln w="9525">
                      <a:noFill/>
                    </a:ln>
                  </pic:spPr>
                </pic:pic>
              </a:graphicData>
            </a:graphic>
          </wp:inline>
        </w:drawing>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5018405" cy="2692400"/>
            <wp:effectExtent l="0" t="0" r="10795" b="508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2"/>
                    <a:stretch>
                      <a:fillRect/>
                    </a:stretch>
                  </pic:blipFill>
                  <pic:spPr>
                    <a:xfrm>
                      <a:off x="0" y="0"/>
                      <a:ext cx="5018405" cy="2692400"/>
                    </a:xfrm>
                    <a:prstGeom prst="rect">
                      <a:avLst/>
                    </a:prstGeom>
                    <a:noFill/>
                    <a:ln w="9525">
                      <a:noFill/>
                    </a:ln>
                  </pic:spPr>
                </pic:pic>
              </a:graphicData>
            </a:graphic>
          </wp:inline>
        </w:drawing>
      </w:r>
    </w:p>
    <w:p>
      <w:pPr>
        <w:tabs>
          <w:tab w:val="left" w:pos="426"/>
        </w:tabs>
        <w:rPr>
          <w:rFonts w:ascii="宋体" w:hAnsi="宋体" w:eastAsia="宋体" w:cs="宋体"/>
          <w:sz w:val="24"/>
          <w:szCs w:val="24"/>
        </w:rPr>
      </w:pPr>
      <w:r>
        <w:rPr>
          <w:rFonts w:ascii="宋体" w:hAnsi="宋体" w:eastAsia="宋体" w:cs="宋体"/>
          <w:sz w:val="24"/>
          <w:szCs w:val="24"/>
        </w:rPr>
        <w:drawing>
          <wp:inline distT="0" distB="0" distL="114300" distR="114300">
            <wp:extent cx="5025390" cy="2695575"/>
            <wp:effectExtent l="0" t="0" r="3810" b="190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3"/>
                    <a:stretch>
                      <a:fillRect/>
                    </a:stretch>
                  </pic:blipFill>
                  <pic:spPr>
                    <a:xfrm>
                      <a:off x="0" y="0"/>
                      <a:ext cx="5025390" cy="2695575"/>
                    </a:xfrm>
                    <a:prstGeom prst="rect">
                      <a:avLst/>
                    </a:prstGeom>
                    <a:noFill/>
                    <a:ln w="9525">
                      <a:noFill/>
                    </a:ln>
                  </pic:spPr>
                </pic:pic>
              </a:graphicData>
            </a:graphic>
          </wp:inline>
        </w:drawing>
      </w:r>
    </w:p>
    <w:p>
      <w:pPr>
        <w:tabs>
          <w:tab w:val="left" w:pos="426"/>
        </w:tabs>
        <w:rPr>
          <w:rFonts w:ascii="宋体" w:hAnsi="宋体" w:eastAsia="宋体" w:cs="宋体"/>
          <w:sz w:val="24"/>
          <w:szCs w:val="24"/>
        </w:rPr>
      </w:pPr>
    </w:p>
    <w:p>
      <w:pPr>
        <w:tabs>
          <w:tab w:val="left" w:pos="426"/>
        </w:tabs>
        <w:rPr>
          <w:rFonts w:ascii="宋体" w:hAnsi="宋体" w:eastAsia="宋体"/>
          <w:b/>
          <w:bCs/>
          <w:sz w:val="24"/>
          <w:szCs w:val="24"/>
        </w:rPr>
      </w:pPr>
      <w:r>
        <w:rPr>
          <w:rFonts w:hint="eastAsia" w:ascii="宋体" w:hAnsi="宋体" w:eastAsia="宋体"/>
          <w:b/>
          <w:bCs/>
          <w:sz w:val="24"/>
          <w:szCs w:val="24"/>
        </w:rPr>
        <w:t>3.</w:t>
      </w:r>
      <w:r>
        <w:rPr>
          <w:rFonts w:ascii="宋体" w:hAnsi="宋体" w:eastAsia="宋体"/>
          <w:b/>
          <w:bCs/>
          <w:sz w:val="24"/>
          <w:szCs w:val="24"/>
        </w:rPr>
        <w:t xml:space="preserve"> </w:t>
      </w:r>
      <w:r>
        <w:rPr>
          <w:rFonts w:hint="eastAsia" w:ascii="宋体" w:hAnsi="宋体" w:eastAsia="宋体"/>
          <w:b/>
          <w:bCs/>
          <w:sz w:val="24"/>
          <w:szCs w:val="24"/>
        </w:rPr>
        <w:t>作品介绍</w:t>
      </w:r>
    </w:p>
    <w:p>
      <w:pPr>
        <w:tabs>
          <w:tab w:val="left" w:pos="426"/>
        </w:tabs>
        <w:ind w:firstLine="48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道生一，一生二，二生三，三生万物”，这是一个只属于黑白二色的简约世界！然而在仅仅8*8的棋盘中，你却可以拼出非常非常多的形象！动物、人物、物品、工具......大千世界，森罗万象，精彩纷呈。特定的反色机制也赋予了黑白迭代以一定的挑战性，即给定图谱时，我们可以探索如何操作才能够完美拼出目标图案。但是不要忘记安全锁和模因抹杀触媒的存在！只有已授权人员才能够查看网页！（你在查看网页时真的相信了吗？）</w:t>
      </w:r>
    </w:p>
    <w:p>
      <w:pPr>
        <w:tabs>
          <w:tab w:val="left" w:pos="426"/>
        </w:tabs>
        <w:ind w:firstLine="480"/>
        <w:rPr>
          <w:rFonts w:hint="default" w:ascii="楷体" w:hAnsi="楷体" w:eastAsia="楷体" w:cs="楷体"/>
          <w:sz w:val="24"/>
          <w:szCs w:val="24"/>
          <w:lang w:val="en-US" w:eastAsia="zh-CN"/>
        </w:rPr>
      </w:pPr>
    </w:p>
    <w:p>
      <w:pPr>
        <w:tabs>
          <w:tab w:val="left" w:pos="426"/>
        </w:tabs>
        <w:rPr>
          <w:rFonts w:ascii="宋体" w:hAnsi="宋体" w:eastAsia="宋体"/>
          <w:b/>
          <w:bCs/>
          <w:sz w:val="24"/>
          <w:szCs w:val="24"/>
        </w:rPr>
      </w:pPr>
      <w:r>
        <w:rPr>
          <w:rFonts w:hint="eastAsia" w:ascii="宋体" w:hAnsi="宋体" w:eastAsia="宋体"/>
          <w:b/>
          <w:bCs/>
          <w:sz w:val="24"/>
          <w:szCs w:val="24"/>
        </w:rPr>
        <w:t>4.</w:t>
      </w:r>
      <w:r>
        <w:rPr>
          <w:rFonts w:ascii="宋体" w:hAnsi="宋体" w:eastAsia="宋体"/>
          <w:b/>
          <w:bCs/>
          <w:sz w:val="24"/>
          <w:szCs w:val="24"/>
        </w:rPr>
        <w:t xml:space="preserve"> </w:t>
      </w:r>
      <w:r>
        <w:rPr>
          <w:rFonts w:hint="eastAsia" w:ascii="宋体" w:hAnsi="宋体" w:eastAsia="宋体"/>
          <w:b/>
          <w:bCs/>
          <w:sz w:val="24"/>
          <w:szCs w:val="24"/>
        </w:rPr>
        <w:t>创意</w:t>
      </w:r>
    </w:p>
    <w:p>
      <w:pPr>
        <w:tabs>
          <w:tab w:val="left" w:pos="426"/>
        </w:tabs>
        <w:ind w:firstLine="241" w:firstLineChars="1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[1]无稽的神秘学荒诞：模因抹杀触媒</w:t>
      </w:r>
    </w:p>
    <w:p>
      <w:pPr>
        <w:tabs>
          <w:tab w:val="left" w:pos="426"/>
        </w:tabs>
        <w:ind w:firstLine="48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网页的一开始并没有像大家那样直入主题，而是采取设置悬念的方式，给出警告式的界面。砖红色大字与加粗提示句的视觉冲击，吸引着浏览者的注意；同时渗透一种神秘学气息的荒诞内容也为我的个人作品蒙上一层神秘的色彩：下面究竟有什么？也许最后你在发现这个网页并不具有这种力量的时候，你会松一口气，你会哭笑不得，又或者，你会嗤之以鼻。但是在第一次读这段威胁性的警告文字后，你可能真的会思考所谓“模因抹杀触媒”的存在性。</w:t>
      </w:r>
    </w:p>
    <w:p>
      <w:pPr>
        <w:tabs>
          <w:tab w:val="left" w:pos="426"/>
        </w:tabs>
        <w:ind w:firstLine="48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你，真的敢向下滑动页面吗？</w:t>
      </w:r>
    </w:p>
    <w:p>
      <w:pPr>
        <w:tabs>
          <w:tab w:val="left" w:pos="426"/>
        </w:tabs>
        <w:ind w:firstLine="480"/>
        <w:rPr>
          <w:rFonts w:hint="default" w:ascii="楷体" w:hAnsi="楷体" w:eastAsia="楷体" w:cs="楷体"/>
          <w:sz w:val="24"/>
          <w:szCs w:val="24"/>
          <w:lang w:val="en-US" w:eastAsia="zh-CN"/>
        </w:rPr>
      </w:pPr>
    </w:p>
    <w:p>
      <w:pPr>
        <w:tabs>
          <w:tab w:val="left" w:pos="426"/>
        </w:tabs>
        <w:ind w:firstLine="241" w:firstLineChars="1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[2]独特的机制与图形美感：黑白的简约世界</w:t>
      </w:r>
    </w:p>
    <w:p>
      <w:pPr>
        <w:tabs>
          <w:tab w:val="left" w:pos="426"/>
        </w:tabs>
        <w:ind w:firstLine="48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以翻转为核心的棋盘，每次点击一个方格都导致它与它周围四个方格反色。这样独特的翻转机制为棋盘可以拼出的图案设置了非常多的可能。对称、迭代消融......有时候你甚至不知道你能拼出什么样的形象。大千世界，形形色色，居然能够表现在仅仅8阶棋盘和黑白二色之中，体现简约蕴含繁复的美学。</w:t>
      </w:r>
    </w:p>
    <w:p>
      <w:pPr>
        <w:tabs>
          <w:tab w:val="left" w:pos="426"/>
        </w:tabs>
        <w:ind w:firstLine="480"/>
        <w:rPr>
          <w:rFonts w:hint="default" w:ascii="楷体" w:hAnsi="楷体" w:eastAsia="楷体" w:cs="楷体"/>
          <w:sz w:val="24"/>
          <w:szCs w:val="24"/>
          <w:lang w:val="en-US" w:eastAsia="zh-CN"/>
        </w:rPr>
      </w:pPr>
    </w:p>
    <w:p>
      <w:pPr>
        <w:tabs>
          <w:tab w:val="left" w:pos="426"/>
        </w:tabs>
        <w:ind w:firstLine="241" w:firstLineChars="1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[3]超高的挑战性：迭代与相消相生</w:t>
      </w:r>
    </w:p>
    <w:p>
      <w:pPr>
        <w:tabs>
          <w:tab w:val="left" w:pos="426"/>
        </w:tabs>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迭代图谱万万千千，如何点击可以完美拼出目标图谱的图案？推理力、想象力和运算力缺一不可！你可以与身边的小伙伴们竞赛，看看拼出相同图谱谁更快！甚至，你可以思考并探索黑白迭代的某些通用策略和基本图形，以提高你的速度！</w:t>
      </w:r>
    </w:p>
    <w:p>
      <w:pPr>
        <w:tabs>
          <w:tab w:val="left" w:pos="426"/>
        </w:tabs>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w:t>
      </w:r>
    </w:p>
    <w:p>
      <w:pPr>
        <w:tabs>
          <w:tab w:val="left" w:pos="426"/>
        </w:tabs>
        <w:ind w:firstLine="240" w:firstLineChars="1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[4]</w:t>
      </w:r>
      <w:r>
        <w:rPr>
          <w:rFonts w:hint="eastAsia" w:ascii="楷体" w:hAnsi="楷体" w:eastAsia="楷体" w:cs="楷体"/>
          <w:b/>
          <w:bCs/>
          <w:sz w:val="24"/>
          <w:szCs w:val="24"/>
          <w:lang w:val="en-US" w:eastAsia="zh-CN"/>
        </w:rPr>
        <w:t>艺术创造力和想象力：自创黑白迭代图谱</w:t>
      </w:r>
    </w:p>
    <w:p>
      <w:pPr>
        <w:tabs>
          <w:tab w:val="left" w:pos="426"/>
        </w:tabs>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个人作品中，我自创了形形色色的黑白迭代图谱，自主拼出了众多现世形象和一系列抽象作品：麋鹿、猿猴、祭坛......甚至是痛苦面具，都是现实可感、生活气息浓厚的图案；而世界拥抱我、世界孤立我、狼藉等作品则意图以抽象的、或极简或极繁的图案来传递主题思想、抵达情感共鸣。正是“科学与艺术往往在山麓分手，又常常在峰顶汇聚”！作品颇具古典艺术内核，又亲切而不失现代气息，体现了一种计算几何、迭代算法的美学实践。</w:t>
      </w:r>
    </w:p>
    <w:p>
      <w:pPr>
        <w:tabs>
          <w:tab w:val="left" w:pos="426"/>
        </w:tabs>
        <w:ind w:firstLine="480" w:firstLineChars="200"/>
        <w:rPr>
          <w:rFonts w:hint="default" w:ascii="楷体" w:hAnsi="楷体" w:eastAsia="楷体" w:cs="楷体"/>
          <w:sz w:val="24"/>
          <w:szCs w:val="24"/>
          <w:lang w:val="en-US" w:eastAsia="zh-CN"/>
        </w:rPr>
      </w:pPr>
    </w:p>
    <w:p>
      <w:pPr>
        <w:numPr>
          <w:ilvl w:val="0"/>
          <w:numId w:val="3"/>
        </w:numPr>
        <w:tabs>
          <w:tab w:val="left" w:pos="426"/>
        </w:tabs>
        <w:rPr>
          <w:rFonts w:hint="eastAsia" w:ascii="宋体" w:hAnsi="宋体" w:eastAsia="宋体"/>
          <w:b/>
          <w:bCs/>
          <w:sz w:val="24"/>
          <w:szCs w:val="24"/>
        </w:rPr>
      </w:pPr>
      <w:r>
        <w:rPr>
          <w:rFonts w:hint="eastAsia" w:ascii="宋体" w:hAnsi="宋体" w:eastAsia="宋体"/>
          <w:b/>
          <w:bCs/>
          <w:sz w:val="24"/>
          <w:szCs w:val="24"/>
        </w:rPr>
        <w:t>个人作品里</w:t>
      </w:r>
      <w:r>
        <w:rPr>
          <w:rFonts w:hint="eastAsia" w:ascii="宋体" w:hAnsi="宋体" w:eastAsia="宋体"/>
          <w:b/>
          <w:bCs/>
          <w:sz w:val="24"/>
          <w:szCs w:val="24"/>
          <w:lang w:val="en-US" w:eastAsia="zh-CN"/>
        </w:rPr>
        <w:t>相应</w:t>
      </w:r>
      <w:r>
        <w:rPr>
          <w:rFonts w:hint="eastAsia" w:ascii="宋体" w:hAnsi="宋体" w:eastAsia="宋体"/>
          <w:b/>
          <w:bCs/>
          <w:sz w:val="24"/>
          <w:szCs w:val="24"/>
        </w:rPr>
        <w:t>成分</w:t>
      </w:r>
      <w:r>
        <w:rPr>
          <w:rFonts w:hint="eastAsia" w:ascii="宋体" w:hAnsi="宋体" w:eastAsia="宋体"/>
          <w:b/>
          <w:bCs/>
          <w:sz w:val="24"/>
          <w:szCs w:val="24"/>
          <w:lang w:val="en-US" w:eastAsia="zh-CN"/>
        </w:rPr>
        <w:t>及其</w:t>
      </w:r>
      <w:r>
        <w:rPr>
          <w:rFonts w:hint="eastAsia" w:ascii="宋体" w:hAnsi="宋体" w:eastAsia="宋体"/>
          <w:b/>
          <w:bCs/>
          <w:sz w:val="24"/>
          <w:szCs w:val="24"/>
        </w:rPr>
        <w:t>涉及到</w:t>
      </w:r>
      <w:r>
        <w:rPr>
          <w:rFonts w:hint="eastAsia" w:ascii="宋体" w:hAnsi="宋体" w:eastAsia="宋体"/>
          <w:b/>
          <w:bCs/>
          <w:sz w:val="24"/>
          <w:szCs w:val="24"/>
          <w:lang w:val="en-US" w:eastAsia="zh-CN"/>
        </w:rPr>
        <w:t>的</w:t>
      </w:r>
      <w:r>
        <w:rPr>
          <w:rFonts w:hint="eastAsia" w:ascii="宋体" w:hAnsi="宋体" w:eastAsia="宋体"/>
          <w:b/>
          <w:bCs/>
          <w:sz w:val="24"/>
          <w:szCs w:val="24"/>
        </w:rPr>
        <w:t>计算思维</w:t>
      </w:r>
    </w:p>
    <w:p>
      <w:pPr>
        <w:numPr>
          <w:ilvl w:val="0"/>
          <w:numId w:val="0"/>
        </w:numPr>
        <w:tabs>
          <w:tab w:val="left" w:pos="426"/>
        </w:tabs>
        <w:rPr>
          <w:rFonts w:hint="eastAsia" w:ascii="宋体" w:hAnsi="宋体" w:eastAsia="宋体"/>
          <w:sz w:val="24"/>
          <w:szCs w:val="24"/>
          <w:lang w:val="en-US" w:eastAsia="zh-CN"/>
        </w:rPr>
      </w:pPr>
      <w:r>
        <w:rPr>
          <w:rFonts w:hint="eastAsia" w:ascii="宋体" w:hAnsi="宋体" w:eastAsia="宋体"/>
          <w:sz w:val="24"/>
          <w:szCs w:val="24"/>
          <w:lang w:val="en-US" w:eastAsia="zh-CN"/>
        </w:rPr>
        <w:t xml:space="preserve">  </w:t>
      </w:r>
      <w:r>
        <w:rPr>
          <w:rFonts w:hint="eastAsia" w:ascii="楷体" w:hAnsi="楷体" w:eastAsia="楷体" w:cs="楷体"/>
          <w:sz w:val="24"/>
          <w:szCs w:val="24"/>
          <w:lang w:val="en-US" w:eastAsia="zh-CN"/>
        </w:rPr>
        <w:t>[1]</w:t>
      </w:r>
      <w:r>
        <w:rPr>
          <w:rFonts w:hint="eastAsia" w:ascii="宋体" w:hAnsi="宋体" w:eastAsia="宋体"/>
          <w:b/>
          <w:bCs/>
          <w:sz w:val="24"/>
          <w:szCs w:val="24"/>
          <w:lang w:val="en-US" w:eastAsia="zh-CN"/>
        </w:rPr>
        <w:t>逻辑思维。</w:t>
      </w:r>
    </w:p>
    <w:p>
      <w:pPr>
        <w:numPr>
          <w:ilvl w:val="0"/>
          <w:numId w:val="0"/>
        </w:numPr>
        <w:tabs>
          <w:tab w:val="left" w:pos="426"/>
        </w:tabs>
        <w:ind w:firstLine="48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拼出相应黑白迭代图谱的挑战中，玩家需要基于反色机制来推理出每一次点击所生成的图案。在此过程中，点击位置、点击顺序等因素都必须纳入考虑，黑白迭代背后的本质方法也需要玩家强大的逻辑分析能力来探寻；体现在代码中，以一定逻辑顺序读取周围四个方格的颜色并反色，这样的响应函数也体现了逻辑思维。</w:t>
      </w:r>
    </w:p>
    <w:p>
      <w:pPr>
        <w:numPr>
          <w:ilvl w:val="0"/>
          <w:numId w:val="0"/>
        </w:numPr>
        <w:tabs>
          <w:tab w:val="left" w:pos="426"/>
        </w:tabs>
        <w:ind w:firstLine="480"/>
        <w:rPr>
          <w:rFonts w:hint="default" w:ascii="楷体" w:hAnsi="楷体" w:eastAsia="楷体" w:cs="楷体"/>
          <w:sz w:val="24"/>
          <w:szCs w:val="24"/>
          <w:lang w:val="en-US" w:eastAsia="zh-CN"/>
        </w:rPr>
      </w:pPr>
    </w:p>
    <w:p>
      <w:pPr>
        <w:numPr>
          <w:ilvl w:val="0"/>
          <w:numId w:val="0"/>
        </w:numPr>
        <w:tabs>
          <w:tab w:val="left" w:pos="426"/>
        </w:tabs>
        <w:ind w:firstLine="240" w:firstLineChars="100"/>
        <w:rPr>
          <w:rFonts w:hint="default" w:ascii="宋体" w:hAnsi="宋体" w:eastAsia="宋体"/>
          <w:sz w:val="24"/>
          <w:szCs w:val="24"/>
          <w:lang w:val="en-US" w:eastAsia="zh-CN"/>
        </w:rPr>
      </w:pPr>
      <w:r>
        <w:rPr>
          <w:rFonts w:hint="eastAsia" w:ascii="楷体" w:hAnsi="楷体" w:eastAsia="楷体" w:cs="楷体"/>
          <w:sz w:val="24"/>
          <w:szCs w:val="24"/>
          <w:lang w:val="en-US" w:eastAsia="zh-CN"/>
        </w:rPr>
        <w:t>[2]</w:t>
      </w:r>
      <w:r>
        <w:rPr>
          <w:rFonts w:hint="eastAsia" w:ascii="宋体" w:hAnsi="宋体" w:eastAsia="宋体"/>
          <w:b/>
          <w:bCs/>
          <w:sz w:val="24"/>
          <w:szCs w:val="24"/>
          <w:lang w:val="en-US" w:eastAsia="zh-CN"/>
        </w:rPr>
        <w:t>算法思维</w:t>
      </w:r>
    </w:p>
    <w:p>
      <w:pPr>
        <w:numPr>
          <w:ilvl w:val="0"/>
          <w:numId w:val="0"/>
        </w:numPr>
        <w:tabs>
          <w:tab w:val="left" w:pos="426"/>
        </w:tabs>
        <w:ind w:firstLine="240" w:firstLineChars="100"/>
        <w:rPr>
          <w:rFonts w:hint="eastAsia" w:ascii="楷体" w:hAnsi="楷体" w:eastAsia="楷体" w:cs="楷体"/>
          <w:sz w:val="24"/>
          <w:szCs w:val="24"/>
          <w:lang w:val="en-US" w:eastAsia="zh-CN"/>
        </w:rPr>
      </w:pPr>
      <w:r>
        <w:rPr>
          <w:rFonts w:hint="eastAsia" w:ascii="宋体" w:hAnsi="宋体" w:eastAsia="宋体"/>
          <w:sz w:val="24"/>
          <w:szCs w:val="24"/>
          <w:lang w:val="en-US" w:eastAsia="zh-CN"/>
        </w:rPr>
        <w:t xml:space="preserve">  </w:t>
      </w:r>
      <w:r>
        <w:rPr>
          <w:rFonts w:hint="eastAsia" w:ascii="楷体" w:hAnsi="楷体" w:eastAsia="楷体" w:cs="楷体"/>
          <w:sz w:val="24"/>
          <w:szCs w:val="24"/>
          <w:lang w:val="en-US" w:eastAsia="zh-CN"/>
        </w:rPr>
        <w:t>在代码中通过一系列For循环和For子循环来完成黑白迭代作品中相应的反色机制，即若黑即白、若白即黑的相应。同时，为了在算法上实现“撤销”操作，我选择使用信息栈来按序寄存已操作方格，并利用步数变量判定撤销操作的不可实现。</w:t>
      </w:r>
    </w:p>
    <w:p>
      <w:pPr>
        <w:numPr>
          <w:ilvl w:val="0"/>
          <w:numId w:val="0"/>
        </w:numPr>
        <w:tabs>
          <w:tab w:val="left" w:pos="426"/>
        </w:tabs>
        <w:ind w:firstLine="240" w:firstLineChars="100"/>
        <w:rPr>
          <w:rFonts w:hint="default" w:ascii="楷体" w:hAnsi="楷体" w:eastAsia="楷体" w:cs="楷体"/>
          <w:sz w:val="24"/>
          <w:szCs w:val="24"/>
          <w:lang w:val="en-US" w:eastAsia="zh-CN"/>
        </w:rPr>
      </w:pPr>
    </w:p>
    <w:p>
      <w:pPr>
        <w:numPr>
          <w:ilvl w:val="0"/>
          <w:numId w:val="0"/>
        </w:numPr>
        <w:tabs>
          <w:tab w:val="left" w:pos="426"/>
        </w:tabs>
        <w:ind w:firstLine="240" w:firstLineChars="100"/>
        <w:rPr>
          <w:rFonts w:hint="default" w:ascii="宋体" w:hAnsi="宋体" w:eastAsia="宋体"/>
          <w:b/>
          <w:bCs/>
          <w:sz w:val="24"/>
          <w:szCs w:val="24"/>
          <w:lang w:val="en-US" w:eastAsia="zh-CN"/>
        </w:rPr>
      </w:pPr>
      <w:r>
        <w:rPr>
          <w:rFonts w:hint="eastAsia" w:ascii="楷体" w:hAnsi="楷体" w:eastAsia="楷体" w:cs="楷体"/>
          <w:sz w:val="24"/>
          <w:szCs w:val="24"/>
          <w:lang w:val="en-US" w:eastAsia="zh-CN"/>
        </w:rPr>
        <w:t>[3]</w:t>
      </w:r>
      <w:r>
        <w:rPr>
          <w:rFonts w:hint="eastAsia" w:ascii="宋体" w:hAnsi="宋体" w:eastAsia="宋体"/>
          <w:b/>
          <w:bCs/>
          <w:sz w:val="24"/>
          <w:szCs w:val="24"/>
          <w:lang w:val="en-US" w:eastAsia="zh-CN"/>
        </w:rPr>
        <w:t>网络思维</w:t>
      </w:r>
    </w:p>
    <w:p>
      <w:pPr>
        <w:numPr>
          <w:ilvl w:val="0"/>
          <w:numId w:val="0"/>
        </w:numPr>
        <w:tabs>
          <w:tab w:val="left" w:pos="426"/>
        </w:tabs>
        <w:ind w:firstLine="240" w:firstLineChars="100"/>
        <w:rPr>
          <w:rFonts w:hint="default" w:ascii="宋体" w:hAnsi="宋体" w:eastAsia="宋体"/>
          <w:sz w:val="24"/>
          <w:szCs w:val="24"/>
          <w:lang w:val="en-US" w:eastAsia="zh-CN"/>
        </w:rPr>
      </w:pPr>
      <w:r>
        <w:rPr>
          <w:rFonts w:hint="eastAsia" w:ascii="楷体" w:hAnsi="楷体" w:eastAsia="楷体" w:cs="楷体"/>
          <w:sz w:val="24"/>
          <w:szCs w:val="24"/>
          <w:lang w:val="en-US" w:eastAsia="zh-CN"/>
        </w:rPr>
        <w:t xml:space="preserve">  在致谢中，我利用超链接的方法将不同的信息空间关联起来，使之共存于一个网页上，形成了多层次的网状结构。  </w:t>
      </w:r>
      <w:r>
        <w:rPr>
          <w:rFonts w:hint="eastAsia" w:ascii="宋体" w:hAnsi="宋体" w:eastAsia="宋体"/>
          <w:sz w:val="24"/>
          <w:szCs w:val="24"/>
          <w:lang w:val="en-US" w:eastAsia="zh-CN"/>
        </w:rPr>
        <w:t xml:space="preserve"> </w:t>
      </w: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default" w:eastAsiaTheme="minorEastAsia"/>
        <w:lang w:val="en-US" w:eastAsia="zh-CN"/>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76F91"/>
    <w:multiLevelType w:val="singleLevel"/>
    <w:tmpl w:val="00276F91"/>
    <w:lvl w:ilvl="0" w:tentative="0">
      <w:start w:val="5"/>
      <w:numFmt w:val="decimal"/>
      <w:suff w:val="space"/>
      <w:lvlText w:val="%1."/>
      <w:lvlJc w:val="left"/>
    </w:lvl>
  </w:abstractNum>
  <w:abstractNum w:abstractNumId="1">
    <w:nsid w:val="151702AF"/>
    <w:multiLevelType w:val="singleLevel"/>
    <w:tmpl w:val="151702AF"/>
    <w:lvl w:ilvl="0" w:tentative="0">
      <w:start w:val="2"/>
      <w:numFmt w:val="decimal"/>
      <w:suff w:val="space"/>
      <w:lvlText w:val="%1."/>
      <w:lvlJc w:val="left"/>
    </w:lvl>
  </w:abstractNum>
  <w:abstractNum w:abstractNumId="2">
    <w:nsid w:val="1529969B"/>
    <w:multiLevelType w:val="singleLevel"/>
    <w:tmpl w:val="1529969B"/>
    <w:lvl w:ilvl="0" w:tentative="0">
      <w:start w:val="1"/>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4ZDAzZTU4NTU5ODRlOWU3ZGE2N2Y3OGI1NWI1ZjkifQ=="/>
  </w:docVars>
  <w:rsids>
    <w:rsidRoot w:val="432762CF"/>
    <w:rsid w:val="009F5DAF"/>
    <w:rsid w:val="00D840A9"/>
    <w:rsid w:val="01253D04"/>
    <w:rsid w:val="019B0704"/>
    <w:rsid w:val="0213571D"/>
    <w:rsid w:val="02A71D6B"/>
    <w:rsid w:val="02A9089C"/>
    <w:rsid w:val="03207501"/>
    <w:rsid w:val="03232A8C"/>
    <w:rsid w:val="03614ACE"/>
    <w:rsid w:val="039A0442"/>
    <w:rsid w:val="03AA4949"/>
    <w:rsid w:val="03BC454B"/>
    <w:rsid w:val="04191A1B"/>
    <w:rsid w:val="046372D4"/>
    <w:rsid w:val="04837311"/>
    <w:rsid w:val="04C10340"/>
    <w:rsid w:val="04CC2BD4"/>
    <w:rsid w:val="05035B67"/>
    <w:rsid w:val="052E2303"/>
    <w:rsid w:val="055066DB"/>
    <w:rsid w:val="058A4FFA"/>
    <w:rsid w:val="05A02368"/>
    <w:rsid w:val="05FD7EF4"/>
    <w:rsid w:val="06C675FA"/>
    <w:rsid w:val="07503D51"/>
    <w:rsid w:val="07662E25"/>
    <w:rsid w:val="07D44E53"/>
    <w:rsid w:val="08211BC6"/>
    <w:rsid w:val="08AA7DF6"/>
    <w:rsid w:val="09247669"/>
    <w:rsid w:val="093B1EAF"/>
    <w:rsid w:val="094D6637"/>
    <w:rsid w:val="09841880"/>
    <w:rsid w:val="09D1425F"/>
    <w:rsid w:val="0A551BEB"/>
    <w:rsid w:val="0A8C0AB7"/>
    <w:rsid w:val="0ACE2BA1"/>
    <w:rsid w:val="0B275C31"/>
    <w:rsid w:val="0B5169D6"/>
    <w:rsid w:val="0B616339"/>
    <w:rsid w:val="0B671D9D"/>
    <w:rsid w:val="0C404164"/>
    <w:rsid w:val="0CD2769F"/>
    <w:rsid w:val="0DF8556D"/>
    <w:rsid w:val="0E17190D"/>
    <w:rsid w:val="0EA136ED"/>
    <w:rsid w:val="0EAF6023"/>
    <w:rsid w:val="0EE36AEF"/>
    <w:rsid w:val="0EE568EC"/>
    <w:rsid w:val="0F4D160C"/>
    <w:rsid w:val="0FDE384F"/>
    <w:rsid w:val="1071406C"/>
    <w:rsid w:val="10FE5398"/>
    <w:rsid w:val="11510F6E"/>
    <w:rsid w:val="1179261A"/>
    <w:rsid w:val="12E73EA3"/>
    <w:rsid w:val="130A0B8B"/>
    <w:rsid w:val="133E3D76"/>
    <w:rsid w:val="1379245F"/>
    <w:rsid w:val="13C459A5"/>
    <w:rsid w:val="13D965E7"/>
    <w:rsid w:val="13DC6A7E"/>
    <w:rsid w:val="13EB3126"/>
    <w:rsid w:val="13FB2541"/>
    <w:rsid w:val="14394416"/>
    <w:rsid w:val="143E5B04"/>
    <w:rsid w:val="14BD154D"/>
    <w:rsid w:val="157A7C69"/>
    <w:rsid w:val="15D9010F"/>
    <w:rsid w:val="163700BC"/>
    <w:rsid w:val="17304F0A"/>
    <w:rsid w:val="17757AD9"/>
    <w:rsid w:val="17FD6EE4"/>
    <w:rsid w:val="180E692F"/>
    <w:rsid w:val="182F7CC9"/>
    <w:rsid w:val="191F3875"/>
    <w:rsid w:val="19213A1D"/>
    <w:rsid w:val="197A7EAA"/>
    <w:rsid w:val="19BE2571"/>
    <w:rsid w:val="19E60908"/>
    <w:rsid w:val="1A030C4E"/>
    <w:rsid w:val="1A0C111C"/>
    <w:rsid w:val="1A2030F2"/>
    <w:rsid w:val="1A970C6B"/>
    <w:rsid w:val="1B4B4F52"/>
    <w:rsid w:val="1BD04C07"/>
    <w:rsid w:val="1C591AA6"/>
    <w:rsid w:val="1CE17B1A"/>
    <w:rsid w:val="1D2D7AB9"/>
    <w:rsid w:val="1DFD32BB"/>
    <w:rsid w:val="1E40594E"/>
    <w:rsid w:val="1EAF0F43"/>
    <w:rsid w:val="1F6971FF"/>
    <w:rsid w:val="1FF77CCF"/>
    <w:rsid w:val="20156479"/>
    <w:rsid w:val="20363F85"/>
    <w:rsid w:val="208134CB"/>
    <w:rsid w:val="20E55B40"/>
    <w:rsid w:val="20F06919"/>
    <w:rsid w:val="213B1F48"/>
    <w:rsid w:val="213E440B"/>
    <w:rsid w:val="217C3E85"/>
    <w:rsid w:val="21CA7BC8"/>
    <w:rsid w:val="21E50D35"/>
    <w:rsid w:val="21F215EE"/>
    <w:rsid w:val="22AC4B53"/>
    <w:rsid w:val="23525FA2"/>
    <w:rsid w:val="23DC6656"/>
    <w:rsid w:val="23F339C8"/>
    <w:rsid w:val="24002C32"/>
    <w:rsid w:val="245C1FE9"/>
    <w:rsid w:val="24967BF1"/>
    <w:rsid w:val="24C105E4"/>
    <w:rsid w:val="25530AE7"/>
    <w:rsid w:val="25B938E3"/>
    <w:rsid w:val="25DD7655"/>
    <w:rsid w:val="26033D1C"/>
    <w:rsid w:val="26D45D5C"/>
    <w:rsid w:val="272C1356"/>
    <w:rsid w:val="279B5B28"/>
    <w:rsid w:val="281F42C7"/>
    <w:rsid w:val="2960586E"/>
    <w:rsid w:val="2A751070"/>
    <w:rsid w:val="2A90303A"/>
    <w:rsid w:val="2B1B48CC"/>
    <w:rsid w:val="2B382020"/>
    <w:rsid w:val="2B677294"/>
    <w:rsid w:val="2BD67F0D"/>
    <w:rsid w:val="2C955E4A"/>
    <w:rsid w:val="2C973013"/>
    <w:rsid w:val="2CD53F11"/>
    <w:rsid w:val="2D6A3C11"/>
    <w:rsid w:val="2DDC7398"/>
    <w:rsid w:val="2DEF1A47"/>
    <w:rsid w:val="2E565240"/>
    <w:rsid w:val="2E7906C6"/>
    <w:rsid w:val="2EA93B6D"/>
    <w:rsid w:val="2F4715B0"/>
    <w:rsid w:val="2F7A1640"/>
    <w:rsid w:val="2F9D28F8"/>
    <w:rsid w:val="30342477"/>
    <w:rsid w:val="30C5316B"/>
    <w:rsid w:val="30D45354"/>
    <w:rsid w:val="31B30968"/>
    <w:rsid w:val="32213479"/>
    <w:rsid w:val="34445869"/>
    <w:rsid w:val="345D0CED"/>
    <w:rsid w:val="34FC65E4"/>
    <w:rsid w:val="350A5E9A"/>
    <w:rsid w:val="35136F07"/>
    <w:rsid w:val="354228A6"/>
    <w:rsid w:val="35CD6227"/>
    <w:rsid w:val="35EF59BD"/>
    <w:rsid w:val="36A44CE6"/>
    <w:rsid w:val="36CF0EED"/>
    <w:rsid w:val="38002CA2"/>
    <w:rsid w:val="382C1B8C"/>
    <w:rsid w:val="38731929"/>
    <w:rsid w:val="38766A1D"/>
    <w:rsid w:val="38A76B25"/>
    <w:rsid w:val="38AE0777"/>
    <w:rsid w:val="392B4AFB"/>
    <w:rsid w:val="39393DCD"/>
    <w:rsid w:val="39C55FEF"/>
    <w:rsid w:val="3ADB7BB4"/>
    <w:rsid w:val="3B672FF9"/>
    <w:rsid w:val="3B822710"/>
    <w:rsid w:val="3B8E0F42"/>
    <w:rsid w:val="3C6C4969"/>
    <w:rsid w:val="3CAF4C27"/>
    <w:rsid w:val="3DBC233B"/>
    <w:rsid w:val="3DF70B72"/>
    <w:rsid w:val="3DFE78CE"/>
    <w:rsid w:val="3ED47F7C"/>
    <w:rsid w:val="3EEA6FC9"/>
    <w:rsid w:val="3EFE119B"/>
    <w:rsid w:val="3F1A6FFE"/>
    <w:rsid w:val="3FAE2D96"/>
    <w:rsid w:val="3FD40B42"/>
    <w:rsid w:val="4087130C"/>
    <w:rsid w:val="40924B11"/>
    <w:rsid w:val="40AF5623"/>
    <w:rsid w:val="41EF252B"/>
    <w:rsid w:val="42134244"/>
    <w:rsid w:val="424C6115"/>
    <w:rsid w:val="431303B5"/>
    <w:rsid w:val="432762CF"/>
    <w:rsid w:val="43C0236C"/>
    <w:rsid w:val="43C873DE"/>
    <w:rsid w:val="44472DAF"/>
    <w:rsid w:val="44914DCB"/>
    <w:rsid w:val="44CF0CC3"/>
    <w:rsid w:val="456D4C15"/>
    <w:rsid w:val="458D6E3C"/>
    <w:rsid w:val="45BD6438"/>
    <w:rsid w:val="460F1CCD"/>
    <w:rsid w:val="46185097"/>
    <w:rsid w:val="464C0DE2"/>
    <w:rsid w:val="46747DB6"/>
    <w:rsid w:val="479A0120"/>
    <w:rsid w:val="47B17367"/>
    <w:rsid w:val="48136174"/>
    <w:rsid w:val="48607924"/>
    <w:rsid w:val="48B93AF9"/>
    <w:rsid w:val="48F5148D"/>
    <w:rsid w:val="4943716C"/>
    <w:rsid w:val="496A0B59"/>
    <w:rsid w:val="4A162458"/>
    <w:rsid w:val="4ACE1BAB"/>
    <w:rsid w:val="4B262A65"/>
    <w:rsid w:val="4B3C36C3"/>
    <w:rsid w:val="4B6B0E43"/>
    <w:rsid w:val="4B794829"/>
    <w:rsid w:val="4B9573FA"/>
    <w:rsid w:val="4C0A3B9C"/>
    <w:rsid w:val="4C1E5ECD"/>
    <w:rsid w:val="4C4D7E2D"/>
    <w:rsid w:val="4C9C3489"/>
    <w:rsid w:val="4D315D44"/>
    <w:rsid w:val="4D905975"/>
    <w:rsid w:val="4D9265AD"/>
    <w:rsid w:val="4DD95480"/>
    <w:rsid w:val="4DE41B9F"/>
    <w:rsid w:val="4DE42F3A"/>
    <w:rsid w:val="4E517880"/>
    <w:rsid w:val="4E691A8B"/>
    <w:rsid w:val="4E8D59A6"/>
    <w:rsid w:val="4F011DEB"/>
    <w:rsid w:val="4F8900AD"/>
    <w:rsid w:val="5052298C"/>
    <w:rsid w:val="509A38F1"/>
    <w:rsid w:val="51FE2E86"/>
    <w:rsid w:val="520173EA"/>
    <w:rsid w:val="52A5143C"/>
    <w:rsid w:val="52B60F37"/>
    <w:rsid w:val="52EF5343"/>
    <w:rsid w:val="5333731C"/>
    <w:rsid w:val="54393094"/>
    <w:rsid w:val="54656AB8"/>
    <w:rsid w:val="54752A95"/>
    <w:rsid w:val="548B7E53"/>
    <w:rsid w:val="551A3A1A"/>
    <w:rsid w:val="558817B9"/>
    <w:rsid w:val="562E0367"/>
    <w:rsid w:val="563603C1"/>
    <w:rsid w:val="56942303"/>
    <w:rsid w:val="575D7CEB"/>
    <w:rsid w:val="57905F62"/>
    <w:rsid w:val="579D037A"/>
    <w:rsid w:val="57A5067B"/>
    <w:rsid w:val="58187BC0"/>
    <w:rsid w:val="58850004"/>
    <w:rsid w:val="58C4024A"/>
    <w:rsid w:val="58F22097"/>
    <w:rsid w:val="597025D9"/>
    <w:rsid w:val="59900E23"/>
    <w:rsid w:val="59AB5632"/>
    <w:rsid w:val="59C14054"/>
    <w:rsid w:val="5A0E6FB0"/>
    <w:rsid w:val="5A8F00BE"/>
    <w:rsid w:val="5ACA181A"/>
    <w:rsid w:val="5ADA404D"/>
    <w:rsid w:val="5B0A149E"/>
    <w:rsid w:val="5B9355F1"/>
    <w:rsid w:val="5BB17FED"/>
    <w:rsid w:val="5BCD5AD2"/>
    <w:rsid w:val="5C197EE2"/>
    <w:rsid w:val="5CE10173"/>
    <w:rsid w:val="5D8378C5"/>
    <w:rsid w:val="5DA117B7"/>
    <w:rsid w:val="5DDC022F"/>
    <w:rsid w:val="5E2E0007"/>
    <w:rsid w:val="5E782B45"/>
    <w:rsid w:val="5EE52496"/>
    <w:rsid w:val="5F126B2D"/>
    <w:rsid w:val="5FBF2CFD"/>
    <w:rsid w:val="5FC64FFD"/>
    <w:rsid w:val="5FEA086A"/>
    <w:rsid w:val="6004094A"/>
    <w:rsid w:val="6047090D"/>
    <w:rsid w:val="60CF543E"/>
    <w:rsid w:val="61510810"/>
    <w:rsid w:val="619766EC"/>
    <w:rsid w:val="61D92939"/>
    <w:rsid w:val="61DF3467"/>
    <w:rsid w:val="6293603F"/>
    <w:rsid w:val="62B674F2"/>
    <w:rsid w:val="636C521B"/>
    <w:rsid w:val="6459143D"/>
    <w:rsid w:val="646D4F65"/>
    <w:rsid w:val="649528EB"/>
    <w:rsid w:val="649724BB"/>
    <w:rsid w:val="64A95A1A"/>
    <w:rsid w:val="64B44BDF"/>
    <w:rsid w:val="64EB00A5"/>
    <w:rsid w:val="651F72A8"/>
    <w:rsid w:val="652932CB"/>
    <w:rsid w:val="65501814"/>
    <w:rsid w:val="656A1C4C"/>
    <w:rsid w:val="65CD4224"/>
    <w:rsid w:val="662F1321"/>
    <w:rsid w:val="66AE29B0"/>
    <w:rsid w:val="66BD3D21"/>
    <w:rsid w:val="678460BD"/>
    <w:rsid w:val="679228ED"/>
    <w:rsid w:val="67A4478E"/>
    <w:rsid w:val="67AF550A"/>
    <w:rsid w:val="67DF5A6C"/>
    <w:rsid w:val="67F44B44"/>
    <w:rsid w:val="680467D5"/>
    <w:rsid w:val="682D0A00"/>
    <w:rsid w:val="68505065"/>
    <w:rsid w:val="68520EB2"/>
    <w:rsid w:val="69003E62"/>
    <w:rsid w:val="693B66DB"/>
    <w:rsid w:val="697A0EBE"/>
    <w:rsid w:val="699639A7"/>
    <w:rsid w:val="69C744ED"/>
    <w:rsid w:val="69CB1DC9"/>
    <w:rsid w:val="6A022D2B"/>
    <w:rsid w:val="6A081C2F"/>
    <w:rsid w:val="6A1C1020"/>
    <w:rsid w:val="6A49062F"/>
    <w:rsid w:val="6A7A79AA"/>
    <w:rsid w:val="6ACC4856"/>
    <w:rsid w:val="6B66132D"/>
    <w:rsid w:val="6B714D79"/>
    <w:rsid w:val="6B825B56"/>
    <w:rsid w:val="6BC3786E"/>
    <w:rsid w:val="6BF608AB"/>
    <w:rsid w:val="6CE87889"/>
    <w:rsid w:val="6E2A5FD8"/>
    <w:rsid w:val="6E555DF6"/>
    <w:rsid w:val="6FC31233"/>
    <w:rsid w:val="6FE02585"/>
    <w:rsid w:val="70073A19"/>
    <w:rsid w:val="703A4C97"/>
    <w:rsid w:val="70657F65"/>
    <w:rsid w:val="70E94E62"/>
    <w:rsid w:val="70FA1A6C"/>
    <w:rsid w:val="710B4954"/>
    <w:rsid w:val="71670112"/>
    <w:rsid w:val="721E67D0"/>
    <w:rsid w:val="72D71CC8"/>
    <w:rsid w:val="73005917"/>
    <w:rsid w:val="73682CA2"/>
    <w:rsid w:val="73A21F3D"/>
    <w:rsid w:val="73D552BA"/>
    <w:rsid w:val="74226BEE"/>
    <w:rsid w:val="749149E9"/>
    <w:rsid w:val="74CD1791"/>
    <w:rsid w:val="74E125A3"/>
    <w:rsid w:val="74E1797F"/>
    <w:rsid w:val="74F01366"/>
    <w:rsid w:val="75501D99"/>
    <w:rsid w:val="755B14D0"/>
    <w:rsid w:val="75676D67"/>
    <w:rsid w:val="757E5B8A"/>
    <w:rsid w:val="75831400"/>
    <w:rsid w:val="75ED4342"/>
    <w:rsid w:val="75FD6A2A"/>
    <w:rsid w:val="765B153B"/>
    <w:rsid w:val="76BF3565"/>
    <w:rsid w:val="76F5733F"/>
    <w:rsid w:val="775B4E3C"/>
    <w:rsid w:val="781137CF"/>
    <w:rsid w:val="781F6D7B"/>
    <w:rsid w:val="79137394"/>
    <w:rsid w:val="79376A79"/>
    <w:rsid w:val="795545E7"/>
    <w:rsid w:val="797679D5"/>
    <w:rsid w:val="7A0E0793"/>
    <w:rsid w:val="7A5A6663"/>
    <w:rsid w:val="7A647BBC"/>
    <w:rsid w:val="7BF20F12"/>
    <w:rsid w:val="7C340EBE"/>
    <w:rsid w:val="7C663B7D"/>
    <w:rsid w:val="7C6C5082"/>
    <w:rsid w:val="7CD53472"/>
    <w:rsid w:val="7CF47A5E"/>
    <w:rsid w:val="7D0B755C"/>
    <w:rsid w:val="7D8707DB"/>
    <w:rsid w:val="7DA42227"/>
    <w:rsid w:val="7DD85307"/>
    <w:rsid w:val="7DF6544A"/>
    <w:rsid w:val="7DF94BE8"/>
    <w:rsid w:val="7E1B3C9F"/>
    <w:rsid w:val="7E365156"/>
    <w:rsid w:val="7E612969"/>
    <w:rsid w:val="7EBE53D8"/>
    <w:rsid w:val="7F0819C3"/>
    <w:rsid w:val="7F182E8B"/>
    <w:rsid w:val="7F2C6570"/>
    <w:rsid w:val="7F615786"/>
    <w:rsid w:val="7FBB7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5">
    <w:name w:val="Strong"/>
    <w:basedOn w:val="4"/>
    <w:qFormat/>
    <w:uiPriority w:val="0"/>
    <w:rPr>
      <w:b/>
    </w:rPr>
  </w:style>
  <w:style w:type="character" w:styleId="6">
    <w:name w:val="FollowedHyperlink"/>
    <w:basedOn w:val="4"/>
    <w:uiPriority w:val="0"/>
    <w:rPr>
      <w:color w:val="800080"/>
      <w:u w:val="single"/>
    </w:rPr>
  </w:style>
  <w:style w:type="character" w:styleId="7">
    <w:name w:val="Hyperlink"/>
    <w:basedOn w:val="4"/>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4217</Words>
  <Characters>16711</Characters>
  <Lines>0</Lines>
  <Paragraphs>0</Paragraphs>
  <TotalTime>216</TotalTime>
  <ScaleCrop>false</ScaleCrop>
  <LinksUpToDate>false</LinksUpToDate>
  <CharactersWithSpaces>22253</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2021-06-30T07:59:00Z</dcterms:created>
  <dc:creator>唐嘉良</dc:creator>
  <cp:lastModifiedBy>唐嘉良</cp:lastModifiedBy>
  <dcterms:modified xsi:type="dcterms:W3CDTF">2022-08-26T05:52:21Z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FE8FAE897FF3445387E9F325A67A642B</vt:lpwstr>
  </property>
</Properties>
</file>