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EB2" w:rsidRDefault="003A4EB2" w:rsidP="003A4EB2">
      <w:pPr>
        <w:spacing w:line="480" w:lineRule="auto"/>
        <w:rPr>
          <w:rFonts w:ascii="Times New Roman" w:hAnsi="Times New Roman" w:cs="Times New Roman"/>
          <w:b/>
          <w:color w:val="FF0000"/>
          <w:sz w:val="24"/>
          <w:szCs w:val="24"/>
        </w:rPr>
      </w:pPr>
      <w:r w:rsidRPr="00FC2E70">
        <w:rPr>
          <w:rFonts w:ascii="Times New Roman" w:hAnsi="Times New Roman" w:cs="Times New Roman"/>
          <w:b/>
          <w:color w:val="FF0000"/>
          <w:sz w:val="24"/>
          <w:szCs w:val="24"/>
        </w:rPr>
        <w:t xml:space="preserve">2.4.1 </w:t>
      </w:r>
      <w:proofErr w:type="spellStart"/>
      <w:r w:rsidRPr="00FC2E70">
        <w:rPr>
          <w:rFonts w:ascii="Times New Roman" w:hAnsi="Times New Roman" w:cs="Times New Roman"/>
          <w:b/>
          <w:color w:val="FF0000"/>
          <w:sz w:val="24"/>
          <w:szCs w:val="24"/>
        </w:rPr>
        <w:t>GoogLeNet</w:t>
      </w:r>
      <w:proofErr w:type="spellEnd"/>
      <w:r w:rsidRPr="00FC2E70">
        <w:rPr>
          <w:rFonts w:ascii="Times New Roman" w:hAnsi="Times New Roman" w:cs="Times New Roman"/>
          <w:b/>
          <w:color w:val="FF0000"/>
          <w:sz w:val="24"/>
          <w:szCs w:val="24"/>
        </w:rPr>
        <w:t xml:space="preserve"> (</w:t>
      </w:r>
      <w:proofErr w:type="spellStart"/>
      <w:r w:rsidRPr="00FC2E70">
        <w:rPr>
          <w:rFonts w:ascii="Times New Roman" w:hAnsi="Times New Roman" w:cs="Times New Roman"/>
          <w:b/>
          <w:color w:val="FF0000"/>
          <w:sz w:val="24"/>
          <w:szCs w:val="24"/>
        </w:rPr>
        <w:t>Ziyu</w:t>
      </w:r>
      <w:proofErr w:type="spellEnd"/>
      <w:r w:rsidRPr="00FC2E70">
        <w:rPr>
          <w:rFonts w:ascii="Times New Roman" w:hAnsi="Times New Roman" w:cs="Times New Roman"/>
          <w:b/>
          <w:color w:val="FF0000"/>
          <w:sz w:val="24"/>
          <w:szCs w:val="24"/>
        </w:rPr>
        <w:t xml:space="preserve"> Guo)</w:t>
      </w:r>
    </w:p>
    <w:p w:rsidR="00E10E2C" w:rsidRDefault="004D782B" w:rsidP="00C8479C">
      <w:pPr>
        <w:pStyle w:val="NormalWeb"/>
        <w:spacing w:line="360" w:lineRule="auto"/>
        <w:jc w:val="both"/>
        <w:rPr>
          <w:rFonts w:ascii="AdvOT987ad488" w:hAnsi="AdvOT987ad488"/>
          <w:sz w:val="22"/>
          <w:szCs w:val="22"/>
        </w:rPr>
      </w:pPr>
      <w:proofErr w:type="spellStart"/>
      <w:r w:rsidRPr="00E10E2C">
        <w:rPr>
          <w:color w:val="000000" w:themeColor="text1"/>
        </w:rPr>
        <w:t>GoogLeNet</w:t>
      </w:r>
      <w:proofErr w:type="spellEnd"/>
      <w:r w:rsidR="00E10E2C">
        <w:rPr>
          <w:color w:val="000000" w:themeColor="text1"/>
        </w:rPr>
        <w:t>, the winner of ILSVRC 2014,</w:t>
      </w:r>
      <w:r w:rsidRPr="00E10E2C">
        <w:rPr>
          <w:color w:val="000000" w:themeColor="text1"/>
        </w:rPr>
        <w:t xml:space="preserve"> is </w:t>
      </w:r>
      <w:r w:rsidR="00E10E2C" w:rsidRPr="00E10E2C">
        <w:rPr>
          <w:color w:val="000000" w:themeColor="text1"/>
        </w:rPr>
        <w:t>an inception architecture</w:t>
      </w:r>
      <w:r w:rsidR="00E10E2C">
        <w:rPr>
          <w:color w:val="000000" w:themeColor="text1"/>
        </w:rPr>
        <w:t xml:space="preserve"> (</w:t>
      </w:r>
      <w:proofErr w:type="spellStart"/>
      <w:r w:rsidR="00E10E2C">
        <w:rPr>
          <w:color w:val="000000" w:themeColor="text1"/>
        </w:rPr>
        <w:t>Szegedy</w:t>
      </w:r>
      <w:proofErr w:type="spellEnd"/>
      <w:r w:rsidR="00E10E2C">
        <w:rPr>
          <w:color w:val="000000" w:themeColor="text1"/>
        </w:rPr>
        <w:t xml:space="preserve"> et al.,201</w:t>
      </w:r>
      <w:r w:rsidR="00346DE2">
        <w:rPr>
          <w:color w:val="000000" w:themeColor="text1"/>
        </w:rPr>
        <w:t>5a</w:t>
      </w:r>
      <w:r w:rsidR="00E10E2C">
        <w:rPr>
          <w:color w:val="000000" w:themeColor="text1"/>
        </w:rPr>
        <w:t xml:space="preserve">).  </w:t>
      </w:r>
      <w:r w:rsidR="00E10E2C">
        <w:rPr>
          <w:rFonts w:eastAsiaTheme="minorEastAsia"/>
          <w:color w:val="000000" w:themeColor="text1"/>
          <w:kern w:val="2"/>
        </w:rPr>
        <w:t>It</w:t>
      </w:r>
      <w:r w:rsidR="00E10E2C" w:rsidRPr="00E10E2C">
        <w:rPr>
          <w:rFonts w:eastAsiaTheme="minorEastAsia"/>
          <w:color w:val="000000" w:themeColor="text1"/>
          <w:kern w:val="2"/>
        </w:rPr>
        <w:t xml:space="preserve"> combines the multi-scale idea and dimension reduction layers based on the Hebbian principle and embedding learning</w:t>
      </w:r>
      <w:r w:rsidR="00E10E2C">
        <w:rPr>
          <w:rFonts w:eastAsiaTheme="minorEastAsia"/>
          <w:color w:val="000000" w:themeColor="text1"/>
          <w:kern w:val="2"/>
        </w:rPr>
        <w:t xml:space="preserve"> (</w:t>
      </w:r>
      <w:proofErr w:type="spellStart"/>
      <w:r w:rsidR="00E10E2C" w:rsidRPr="00E10E2C">
        <w:rPr>
          <w:rFonts w:eastAsiaTheme="minorEastAsia"/>
          <w:color w:val="000000" w:themeColor="text1"/>
          <w:kern w:val="2"/>
        </w:rPr>
        <w:t>Mehdipour</w:t>
      </w:r>
      <w:proofErr w:type="spellEnd"/>
      <w:r w:rsidR="00E10E2C" w:rsidRPr="00E10E2C">
        <w:rPr>
          <w:rFonts w:eastAsiaTheme="minorEastAsia"/>
          <w:color w:val="000000" w:themeColor="text1"/>
          <w:kern w:val="2"/>
        </w:rPr>
        <w:t xml:space="preserve"> Ghazi et al., 2017</w:t>
      </w:r>
      <w:r w:rsidR="00E10E2C" w:rsidRPr="000A329E">
        <w:t xml:space="preserve">). </w:t>
      </w:r>
      <w:r w:rsidR="00240A8C" w:rsidRPr="000A329E">
        <w:t xml:space="preserve">There are 4 versions of </w:t>
      </w:r>
      <w:proofErr w:type="spellStart"/>
      <w:r w:rsidR="00240A8C" w:rsidRPr="000A329E">
        <w:t>GoogLeNet</w:t>
      </w:r>
      <w:proofErr w:type="spellEnd"/>
      <w:r w:rsidR="00240A8C" w:rsidRPr="000A329E">
        <w:t xml:space="preserve">. In this </w:t>
      </w:r>
      <w:r w:rsidR="000A329E" w:rsidRPr="000A329E">
        <w:t>project, we used Inception V3 model to do fine tuning experiment.</w:t>
      </w:r>
    </w:p>
    <w:p w:rsidR="000A329E" w:rsidRDefault="00C93260" w:rsidP="00C8479C">
      <w:pPr>
        <w:pStyle w:val="NormalWeb"/>
        <w:spacing w:line="360" w:lineRule="auto"/>
        <w:jc w:val="both"/>
        <w:rPr>
          <w:rFonts w:eastAsiaTheme="minorEastAsia"/>
          <w:color w:val="000000" w:themeColor="text1"/>
          <w:kern w:val="2"/>
        </w:rPr>
      </w:pPr>
      <w:r w:rsidRPr="00064004">
        <w:rPr>
          <w:rFonts w:eastAsiaTheme="minorEastAsia"/>
          <w:color w:val="000000" w:themeColor="text1"/>
          <w:kern w:val="2"/>
        </w:rPr>
        <w:t>I</w:t>
      </w:r>
      <w:r w:rsidR="000A329E">
        <w:rPr>
          <w:rFonts w:eastAsiaTheme="minorEastAsia"/>
          <w:color w:val="000000" w:themeColor="text1"/>
          <w:kern w:val="2"/>
        </w:rPr>
        <w:t>nception V3</w:t>
      </w:r>
      <w:r w:rsidRPr="00064004">
        <w:rPr>
          <w:rFonts w:eastAsiaTheme="minorEastAsia"/>
          <w:color w:val="000000" w:themeColor="text1"/>
          <w:kern w:val="2"/>
        </w:rPr>
        <w:t xml:space="preserve"> </w:t>
      </w:r>
      <w:r w:rsidR="000A329E">
        <w:rPr>
          <w:rFonts w:eastAsiaTheme="minorEastAsia"/>
          <w:color w:val="000000" w:themeColor="text1"/>
          <w:kern w:val="2"/>
        </w:rPr>
        <w:t xml:space="preserve">model </w:t>
      </w:r>
      <w:r w:rsidRPr="00064004">
        <w:rPr>
          <w:rFonts w:eastAsiaTheme="minorEastAsia"/>
          <w:color w:val="000000" w:themeColor="text1"/>
          <w:kern w:val="2"/>
        </w:rPr>
        <w:t>has 42 layers</w:t>
      </w:r>
      <w:r w:rsidR="00064004">
        <w:rPr>
          <w:rFonts w:eastAsiaTheme="minorEastAsia"/>
          <w:color w:val="000000" w:themeColor="text1"/>
          <w:kern w:val="2"/>
        </w:rPr>
        <w:t xml:space="preserve"> </w:t>
      </w:r>
      <w:r w:rsidRPr="00064004">
        <w:rPr>
          <w:rFonts w:eastAsiaTheme="minorEastAsia"/>
          <w:color w:val="000000" w:themeColor="text1"/>
          <w:kern w:val="2"/>
        </w:rPr>
        <w:t>and about 7 million parameter</w:t>
      </w:r>
      <w:r w:rsidR="000A329E">
        <w:rPr>
          <w:rFonts w:eastAsiaTheme="minorEastAsia"/>
          <w:color w:val="000000" w:themeColor="text1"/>
          <w:kern w:val="2"/>
        </w:rPr>
        <w:t>s</w:t>
      </w:r>
      <w:r w:rsidR="00064004" w:rsidRPr="00FC3B43">
        <w:rPr>
          <w:rFonts w:eastAsiaTheme="minorEastAsia"/>
          <w:vertAlign w:val="superscript"/>
        </w:rPr>
        <w:footnoteReference w:id="1"/>
      </w:r>
      <w:r w:rsidR="00064004">
        <w:rPr>
          <w:rFonts w:eastAsiaTheme="minorEastAsia"/>
          <w:color w:val="000000" w:themeColor="text1"/>
          <w:kern w:val="2"/>
        </w:rPr>
        <w:t>.</w:t>
      </w:r>
      <w:r w:rsidR="000A329E">
        <w:rPr>
          <w:rFonts w:eastAsiaTheme="minorEastAsia"/>
          <w:color w:val="000000" w:themeColor="text1"/>
          <w:kern w:val="2"/>
        </w:rPr>
        <w:t xml:space="preserve"> The most important feature of Inception V3 is that it uses f</w:t>
      </w:r>
      <w:r w:rsidR="000A329E" w:rsidRPr="000A329E">
        <w:rPr>
          <w:rFonts w:eastAsiaTheme="minorEastAsia"/>
          <w:color w:val="000000" w:themeColor="text1"/>
          <w:kern w:val="2"/>
        </w:rPr>
        <w:t xml:space="preserve">actorizing </w:t>
      </w:r>
      <w:r w:rsidR="000A329E">
        <w:rPr>
          <w:rFonts w:eastAsiaTheme="minorEastAsia"/>
          <w:color w:val="000000" w:themeColor="text1"/>
          <w:kern w:val="2"/>
        </w:rPr>
        <w:t>c</w:t>
      </w:r>
      <w:r w:rsidR="000A329E" w:rsidRPr="000A329E">
        <w:rPr>
          <w:rFonts w:eastAsiaTheme="minorEastAsia"/>
          <w:color w:val="000000" w:themeColor="text1"/>
          <w:kern w:val="2"/>
        </w:rPr>
        <w:t>onvolutions</w:t>
      </w:r>
      <w:r w:rsidR="000A329E">
        <w:rPr>
          <w:rFonts w:eastAsiaTheme="minorEastAsia"/>
          <w:color w:val="000000" w:themeColor="text1"/>
          <w:kern w:val="2"/>
        </w:rPr>
        <w:t xml:space="preserve">. The factorization is aimed at reducing the </w:t>
      </w:r>
      <w:r w:rsidR="00CA4BCE">
        <w:rPr>
          <w:rFonts w:eastAsiaTheme="minorEastAsia"/>
          <w:color w:val="000000" w:themeColor="text1"/>
          <w:kern w:val="2"/>
        </w:rPr>
        <w:t>number of parameters without reducing the efficiency of the neural net</w:t>
      </w:r>
      <w:r w:rsidR="006C6ED3">
        <w:rPr>
          <w:rFonts w:eastAsiaTheme="minorEastAsia"/>
          <w:color w:val="000000" w:themeColor="text1"/>
          <w:kern w:val="2"/>
        </w:rPr>
        <w:t>work</w:t>
      </w:r>
      <w:r w:rsidR="00CA4BCE">
        <w:rPr>
          <w:rFonts w:eastAsiaTheme="minorEastAsia"/>
          <w:color w:val="000000" w:themeColor="text1"/>
          <w:kern w:val="2"/>
        </w:rPr>
        <w:t>.</w:t>
      </w:r>
    </w:p>
    <w:p w:rsidR="00CA4BCE" w:rsidRDefault="00CA4BCE" w:rsidP="00C8479C">
      <w:pPr>
        <w:pStyle w:val="NormalWeb"/>
        <w:spacing w:line="360" w:lineRule="auto"/>
        <w:jc w:val="both"/>
        <w:rPr>
          <w:rFonts w:eastAsiaTheme="minorEastAsia"/>
          <w:color w:val="000000" w:themeColor="text1"/>
          <w:kern w:val="2"/>
        </w:rPr>
      </w:pPr>
      <w:r>
        <w:rPr>
          <w:rFonts w:eastAsiaTheme="minorEastAsia"/>
          <w:color w:val="000000" w:themeColor="text1"/>
          <w:kern w:val="2"/>
        </w:rPr>
        <w:t>In Inception V3, the original 1 layer of 5x5 convolution layer is replaced by two 3x3 convolution layer</w:t>
      </w:r>
      <w:r w:rsidR="00C8479C">
        <w:rPr>
          <w:rFonts w:eastAsiaTheme="minorEastAsia"/>
          <w:color w:val="000000" w:themeColor="text1"/>
          <w:kern w:val="2"/>
        </w:rPr>
        <w:t xml:space="preserve"> </w:t>
      </w:r>
      <w:r>
        <w:rPr>
          <w:rFonts w:eastAsiaTheme="minorEastAsia"/>
          <w:color w:val="000000" w:themeColor="text1"/>
          <w:kern w:val="2"/>
        </w:rPr>
        <w:t>(Figure 2.4.1.1)</w:t>
      </w:r>
      <w:r w:rsidR="006C6ED3">
        <w:rPr>
          <w:rFonts w:eastAsiaTheme="minorEastAsia"/>
          <w:color w:val="000000" w:themeColor="text1"/>
          <w:kern w:val="2"/>
        </w:rPr>
        <w:t xml:space="preserve">. In this way, one 5x5 convolution layer with 25 parameters has been reduced to two 3x3 convolution layers with a total of 9+9=18 parameters. With the parameter reduction, the network will be less likely to be overfitting. It also allows </w:t>
      </w:r>
      <w:r w:rsidR="002E6FD2">
        <w:rPr>
          <w:rFonts w:eastAsiaTheme="minorEastAsia"/>
          <w:color w:val="000000" w:themeColor="text1"/>
          <w:kern w:val="2"/>
        </w:rPr>
        <w:t>the network to go deeper.</w:t>
      </w:r>
    </w:p>
    <w:p w:rsidR="00CA4BCE" w:rsidRDefault="00346DE2" w:rsidP="00C8479C">
      <w:pPr>
        <w:pStyle w:val="NormalWeb"/>
        <w:jc w:val="center"/>
        <w:rPr>
          <w:rFonts w:eastAsiaTheme="minorEastAsia"/>
          <w:color w:val="000000" w:themeColor="text1"/>
          <w:kern w:val="2"/>
        </w:rPr>
      </w:pPr>
      <w:r>
        <w:rPr>
          <w:rFonts w:eastAsiaTheme="minorEastAsia"/>
          <w:noProof/>
          <w:color w:val="000000" w:themeColor="text1"/>
          <w:kern w:val="2"/>
        </w:rPr>
        <mc:AlternateContent>
          <mc:Choice Requires="wps">
            <w:drawing>
              <wp:anchor distT="0" distB="0" distL="114300" distR="114300" simplePos="0" relativeHeight="251666432" behindDoc="0" locked="0" layoutInCell="1" allowOverlap="1">
                <wp:simplePos x="0" y="0"/>
                <wp:positionH relativeFrom="column">
                  <wp:posOffset>45156</wp:posOffset>
                </wp:positionH>
                <wp:positionV relativeFrom="paragraph">
                  <wp:posOffset>1721556</wp:posOffset>
                </wp:positionV>
                <wp:extent cx="4481406" cy="462844"/>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4481406" cy="462844"/>
                        </a:xfrm>
                        <a:prstGeom prst="rect">
                          <a:avLst/>
                        </a:prstGeom>
                        <a:solidFill>
                          <a:schemeClr val="lt1"/>
                        </a:solidFill>
                        <a:ln w="6350">
                          <a:noFill/>
                        </a:ln>
                      </wps:spPr>
                      <wps:txbx>
                        <w:txbxContent>
                          <w:p w:rsidR="00DB33AF" w:rsidRDefault="00DB33AF" w:rsidP="00FB0685">
                            <w:pPr>
                              <w:jc w:val="right"/>
                              <w:rPr>
                                <w:color w:val="000000" w:themeColor="text1"/>
                              </w:rPr>
                            </w:pPr>
                            <w:r>
                              <w:rPr>
                                <w:color w:val="000000" w:themeColor="text1"/>
                              </w:rPr>
                              <w:t xml:space="preserve">Figure 2.4.1.1 </w:t>
                            </w:r>
                            <w:r w:rsidRPr="00346DE2">
                              <w:rPr>
                                <w:color w:val="000000" w:themeColor="text1"/>
                              </w:rPr>
                              <w:t>﻿Mini-network replacing the 5 × 5 convolutions</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w:t>
                            </w:r>
                            <w:proofErr w:type="spellStart"/>
                            <w:r w:rsidRPr="00C93260">
                              <w:rPr>
                                <w:rFonts w:eastAsia="Times New Roman" w:cs="Times New Roman"/>
                                <w:i/>
                                <w:kern w:val="0"/>
                                <w:sz w:val="20"/>
                                <w:szCs w:val="20"/>
                              </w:rPr>
                              <w:t>Szegedy</w:t>
                            </w:r>
                            <w:proofErr w:type="spellEnd"/>
                            <w:r w:rsidRPr="00C93260">
                              <w:rPr>
                                <w:rFonts w:eastAsia="Times New Roman" w:cs="Times New Roman"/>
                                <w:i/>
                                <w:kern w:val="0"/>
                                <w:sz w:val="20"/>
                                <w:szCs w:val="20"/>
                              </w:rPr>
                              <w:t xml:space="preserve"> </w:t>
                            </w:r>
                            <w:r w:rsidRPr="00C93260">
                              <w:rPr>
                                <w:rFonts w:eastAsia="Times New Roman" w:cs="Times New Roman"/>
                                <w:i/>
                                <w:iCs/>
                                <w:kern w:val="0"/>
                                <w:sz w:val="20"/>
                                <w:szCs w:val="20"/>
                              </w:rPr>
                              <w:t>et al</w:t>
                            </w:r>
                            <w:r w:rsidRPr="00FB0685">
                              <w:rPr>
                                <w:i/>
                                <w:color w:val="000000" w:themeColor="text1"/>
                                <w:sz w:val="20"/>
                                <w:szCs w:val="20"/>
                              </w:rPr>
                              <w:t>. 2015b</w:t>
                            </w:r>
                          </w:p>
                          <w:p w:rsidR="00DB33AF" w:rsidRDefault="00DB33AF" w:rsidP="00346DE2">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55pt;margin-top:135.55pt;width:352.85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" fillcolor="white [3201]" stroked="f" strokeweight=".5pt">
                <v:textbox>
                  <w:txbxContent>
                    <w:p w:rsidR="00DB33AF" w:rsidRDefault="00DB33AF" w:rsidP="00FB0685">
                      <w:pPr>
                        <w:jc w:val="right"/>
                        <w:rPr>
                          <w:color w:val="000000" w:themeColor="text1"/>
                        </w:rPr>
                      </w:pPr>
                      <w:r>
                        <w:rPr>
                          <w:color w:val="000000" w:themeColor="text1"/>
                        </w:rPr>
                        <w:t xml:space="preserve">Figure 2.4.1.1 </w:t>
                      </w:r>
                      <w:r w:rsidRPr="00346DE2">
                        <w:rPr>
                          <w:color w:val="000000" w:themeColor="text1"/>
                        </w:rPr>
                        <w:t>﻿Mini-network replacing the 5 × 5 convolutions</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w:t>
                      </w:r>
                      <w:proofErr w:type="spellStart"/>
                      <w:r w:rsidRPr="00C93260">
                        <w:rPr>
                          <w:rFonts w:eastAsia="Times New Roman" w:cs="Times New Roman"/>
                          <w:i/>
                          <w:kern w:val="0"/>
                          <w:sz w:val="20"/>
                          <w:szCs w:val="20"/>
                        </w:rPr>
                        <w:t>Szegedy</w:t>
                      </w:r>
                      <w:proofErr w:type="spellEnd"/>
                      <w:r w:rsidRPr="00C93260">
                        <w:rPr>
                          <w:rFonts w:eastAsia="Times New Roman" w:cs="Times New Roman"/>
                          <w:i/>
                          <w:kern w:val="0"/>
                          <w:sz w:val="20"/>
                          <w:szCs w:val="20"/>
                        </w:rPr>
                        <w:t xml:space="preserve"> </w:t>
                      </w:r>
                      <w:r w:rsidRPr="00C93260">
                        <w:rPr>
                          <w:rFonts w:eastAsia="Times New Roman" w:cs="Times New Roman"/>
                          <w:i/>
                          <w:iCs/>
                          <w:kern w:val="0"/>
                          <w:sz w:val="20"/>
                          <w:szCs w:val="20"/>
                        </w:rPr>
                        <w:t>et al</w:t>
                      </w:r>
                      <w:r w:rsidRPr="00FB0685">
                        <w:rPr>
                          <w:i/>
                          <w:color w:val="000000" w:themeColor="text1"/>
                          <w:sz w:val="20"/>
                          <w:szCs w:val="20"/>
                        </w:rPr>
                        <w:t>. 2015b</w:t>
                      </w:r>
                    </w:p>
                    <w:p w:rsidR="00DB33AF" w:rsidRDefault="00DB33AF" w:rsidP="00346DE2">
                      <w:pPr>
                        <w:jc w:val="center"/>
                        <w:rPr>
                          <w:color w:val="000000" w:themeColor="text1"/>
                        </w:rPr>
                      </w:pPr>
                    </w:p>
                  </w:txbxContent>
                </v:textbox>
              </v:shape>
            </w:pict>
          </mc:Fallback>
        </mc:AlternateContent>
      </w:r>
      <w:r w:rsidR="00CA4BCE">
        <w:rPr>
          <w:rFonts w:eastAsiaTheme="minorEastAsia"/>
          <w:noProof/>
          <w:color w:val="000000" w:themeColor="text1"/>
          <w:kern w:val="2"/>
        </w:rPr>
        <w:drawing>
          <wp:inline distT="0" distB="0" distL="0" distR="0">
            <wp:extent cx="2451100" cy="1793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20 at 9.26.01 PM.png"/>
                    <pic:cNvPicPr/>
                  </pic:nvPicPr>
                  <pic:blipFill rotWithShape="1">
                    <a:blip r:embed="rId8">
                      <a:extLst>
                        <a:ext uri="{28A0092B-C50C-407E-A947-70E740481C1C}">
                          <a14:useLocalDpi xmlns:a14="http://schemas.microsoft.com/office/drawing/2010/main" val="0"/>
                        </a:ext>
                      </a:extLst>
                    </a:blip>
                    <a:srcRect t="11181"/>
                    <a:stretch/>
                  </pic:blipFill>
                  <pic:spPr bwMode="auto">
                    <a:xfrm>
                      <a:off x="0" y="0"/>
                      <a:ext cx="2451100" cy="1793523"/>
                    </a:xfrm>
                    <a:prstGeom prst="rect">
                      <a:avLst/>
                    </a:prstGeom>
                    <a:ln>
                      <a:noFill/>
                    </a:ln>
                    <a:extLst>
                      <a:ext uri="{53640926-AAD7-44D8-BBD7-CCE9431645EC}">
                        <a14:shadowObscured xmlns:a14="http://schemas.microsoft.com/office/drawing/2010/main"/>
                      </a:ext>
                    </a:extLst>
                  </pic:spPr>
                </pic:pic>
              </a:graphicData>
            </a:graphic>
          </wp:inline>
        </w:drawing>
      </w:r>
    </w:p>
    <w:p w:rsidR="002E6FD2" w:rsidRDefault="002E6FD2" w:rsidP="000A329E">
      <w:pPr>
        <w:pStyle w:val="NormalWeb"/>
        <w:rPr>
          <w:rFonts w:eastAsiaTheme="minorEastAsia"/>
          <w:color w:val="000000" w:themeColor="text1"/>
          <w:kern w:val="2"/>
        </w:rPr>
      </w:pPr>
    </w:p>
    <w:p w:rsidR="002E6FD2" w:rsidRDefault="002E6FD2" w:rsidP="00C8479C">
      <w:pPr>
        <w:pStyle w:val="NormalWeb"/>
        <w:spacing w:line="360" w:lineRule="auto"/>
        <w:jc w:val="both"/>
        <w:rPr>
          <w:rFonts w:eastAsiaTheme="minorEastAsia"/>
          <w:noProof/>
          <w:color w:val="000000" w:themeColor="text1"/>
          <w:kern w:val="2"/>
        </w:rPr>
      </w:pPr>
      <w:r>
        <w:rPr>
          <w:rFonts w:eastAsiaTheme="minorEastAsia"/>
          <w:noProof/>
          <w:color w:val="000000" w:themeColor="text1"/>
          <w:kern w:val="2"/>
        </w:rPr>
        <w:t xml:space="preserve">Figure 2.4.1.2 is an architecture to describe the Inception V3 network. </w:t>
      </w:r>
      <w:r w:rsidRPr="00C8479C">
        <w:rPr>
          <w:rFonts w:eastAsiaTheme="minorEastAsia"/>
          <w:noProof/>
          <w:color w:val="000000" w:themeColor="text1"/>
          <w:kern w:val="2"/>
        </w:rPr>
        <w:t xml:space="preserve">The model is made up of symmetric and asymmetric building blocks. There are six types of layers in this model: convolutions layer, average pooling layer, max pooling layer, </w:t>
      </w:r>
      <w:proofErr w:type="spellStart"/>
      <w:r w:rsidRPr="00C8479C">
        <w:rPr>
          <w:rFonts w:eastAsiaTheme="minorEastAsia"/>
          <w:noProof/>
          <w:color w:val="000000" w:themeColor="text1"/>
          <w:kern w:val="2"/>
        </w:rPr>
        <w:t>concats</w:t>
      </w:r>
      <w:proofErr w:type="spellEnd"/>
      <w:r w:rsidRPr="00C8479C">
        <w:rPr>
          <w:rFonts w:eastAsiaTheme="minorEastAsia"/>
          <w:noProof/>
          <w:color w:val="000000" w:themeColor="text1"/>
          <w:kern w:val="2"/>
        </w:rPr>
        <w:t xml:space="preserve"> layer, dropouts layer, and fully connected layer. The loss is computed using softmax</w:t>
      </w:r>
      <w:r w:rsidRPr="00FC3B43">
        <w:rPr>
          <w:rFonts w:eastAsiaTheme="minorEastAsia"/>
          <w:noProof/>
          <w:color w:val="000000" w:themeColor="text1"/>
          <w:kern w:val="2"/>
          <w:vertAlign w:val="superscript"/>
        </w:rPr>
        <w:footnoteReference w:id="2"/>
      </w:r>
      <w:r w:rsidRPr="00C8479C">
        <w:rPr>
          <w:rFonts w:eastAsiaTheme="minorEastAsia"/>
          <w:noProof/>
          <w:color w:val="000000" w:themeColor="text1"/>
          <w:kern w:val="2"/>
        </w:rPr>
        <w:t xml:space="preserve">. </w:t>
      </w:r>
      <w:r w:rsidR="00C8479C" w:rsidRPr="00C8479C">
        <w:rPr>
          <w:rFonts w:eastAsiaTheme="minorEastAsia"/>
          <w:noProof/>
          <w:color w:val="000000" w:themeColor="text1"/>
          <w:kern w:val="2"/>
        </w:rPr>
        <w:t>It is much more efficient than VGGNet in terms of computation cost.</w:t>
      </w:r>
    </w:p>
    <w:p w:rsidR="002E6FD2" w:rsidRPr="000A329E" w:rsidRDefault="00FB0685" w:rsidP="00FB0685">
      <w:pPr>
        <w:pStyle w:val="NormalWeb"/>
        <w:jc w:val="center"/>
        <w:rPr>
          <w:rFonts w:eastAsiaTheme="minorEastAsia"/>
          <w:color w:val="000000" w:themeColor="text1"/>
          <w:kern w:val="2"/>
        </w:rPr>
      </w:pPr>
      <w:r>
        <w:rPr>
          <w:rFonts w:eastAsiaTheme="minorEastAsia"/>
          <w:noProof/>
          <w:color w:val="000000" w:themeColor="text1"/>
          <w:kern w:val="2"/>
        </w:rPr>
        <w:lastRenderedPageBreak/>
        <mc:AlternateContent>
          <mc:Choice Requires="wps">
            <w:drawing>
              <wp:anchor distT="0" distB="0" distL="114300" distR="114300" simplePos="0" relativeHeight="251668480" behindDoc="0" locked="0" layoutInCell="1" allowOverlap="1" wp14:anchorId="043D6BD8" wp14:editId="435EF883">
                <wp:simplePos x="0" y="0"/>
                <wp:positionH relativeFrom="column">
                  <wp:posOffset>214489</wp:posOffset>
                </wp:positionH>
                <wp:positionV relativeFrom="paragraph">
                  <wp:posOffset>2280356</wp:posOffset>
                </wp:positionV>
                <wp:extent cx="4312355" cy="462844"/>
                <wp:effectExtent l="0" t="0" r="5715" b="0"/>
                <wp:wrapNone/>
                <wp:docPr id="17" name="Text Box 17"/>
                <wp:cNvGraphicFramePr/>
                <a:graphic xmlns:a="http://schemas.openxmlformats.org/drawingml/2006/main">
                  <a:graphicData uri="http://schemas.microsoft.com/office/word/2010/wordprocessingShape">
                    <wps:wsp>
                      <wps:cNvSpPr txBox="1"/>
                      <wps:spPr>
                        <a:xfrm>
                          <a:off x="0" y="0"/>
                          <a:ext cx="4312355" cy="462844"/>
                        </a:xfrm>
                        <a:prstGeom prst="rect">
                          <a:avLst/>
                        </a:prstGeom>
                        <a:solidFill>
                          <a:schemeClr val="lt1"/>
                        </a:solidFill>
                        <a:ln w="6350">
                          <a:noFill/>
                        </a:ln>
                      </wps:spPr>
                      <wps:txbx>
                        <w:txbxContent>
                          <w:p w:rsidR="00DB33AF" w:rsidRDefault="00DB33AF" w:rsidP="00FB0685">
                            <w:pPr>
                              <w:jc w:val="right"/>
                              <w:rPr>
                                <w:color w:val="000000" w:themeColor="text1"/>
                              </w:rPr>
                            </w:pPr>
                            <w:r>
                              <w:rPr>
                                <w:color w:val="000000" w:themeColor="text1"/>
                              </w:rPr>
                              <w:t xml:space="preserve">Figure 2.4.1.2 </w:t>
                            </w:r>
                            <w:r w:rsidRPr="00346DE2">
                              <w:rPr>
                                <w:color w:val="000000" w:themeColor="text1"/>
                              </w:rPr>
                              <w:t>﻿</w:t>
                            </w:r>
                            <w:r w:rsidRPr="00FB0685">
                              <w:rPr>
                                <w:noProof/>
                                <w:color w:val="000000" w:themeColor="text1"/>
                              </w:rPr>
                              <w:t xml:space="preserve"> </w:t>
                            </w:r>
                            <w:r>
                              <w:rPr>
                                <w:noProof/>
                                <w:color w:val="000000" w:themeColor="text1"/>
                              </w:rPr>
                              <w:t>Inception V3 network archetechture</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https://cloud.google.com/tpu/docs/inception-v3-advanced</w:t>
                            </w:r>
                          </w:p>
                          <w:p w:rsidR="00DB33AF" w:rsidRDefault="00DB33AF" w:rsidP="00FB0685">
                            <w:pPr>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D6BD8" id="Text Box 17" o:spid="_x0000_s1027" type="#_x0000_t202" style="position:absolute;left:0;text-align:left;margin-left:16.9pt;margin-top:179.55pt;width:339.55pt;height:3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" fillcolor="white [3201]" stroked="f" strokeweight=".5pt">
                <v:textbox>
                  <w:txbxContent>
                    <w:p w:rsidR="00DB33AF" w:rsidRDefault="00DB33AF" w:rsidP="00FB0685">
                      <w:pPr>
                        <w:jc w:val="right"/>
                        <w:rPr>
                          <w:color w:val="000000" w:themeColor="text1"/>
                        </w:rPr>
                      </w:pPr>
                      <w:r>
                        <w:rPr>
                          <w:color w:val="000000" w:themeColor="text1"/>
                        </w:rPr>
                        <w:t xml:space="preserve">Figure 2.4.1.2 </w:t>
                      </w:r>
                      <w:r w:rsidRPr="00346DE2">
                        <w:rPr>
                          <w:color w:val="000000" w:themeColor="text1"/>
                        </w:rPr>
                        <w:t>﻿</w:t>
                      </w:r>
                      <w:r w:rsidRPr="00FB0685">
                        <w:rPr>
                          <w:noProof/>
                          <w:color w:val="000000" w:themeColor="text1"/>
                        </w:rPr>
                        <w:t xml:space="preserve"> </w:t>
                      </w:r>
                      <w:r>
                        <w:rPr>
                          <w:noProof/>
                          <w:color w:val="000000" w:themeColor="text1"/>
                        </w:rPr>
                        <w:t>Inception V3 network archetechture</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https://cloud.google.com/tpu/docs/inception-v3-advanced</w:t>
                      </w:r>
                    </w:p>
                    <w:p w:rsidR="00DB33AF" w:rsidRDefault="00DB33AF" w:rsidP="00FB0685">
                      <w:pPr>
                        <w:jc w:val="left"/>
                        <w:rPr>
                          <w:color w:val="000000" w:themeColor="text1"/>
                        </w:rPr>
                      </w:pPr>
                    </w:p>
                  </w:txbxContent>
                </v:textbox>
              </v:shape>
            </w:pict>
          </mc:Fallback>
        </mc:AlternateContent>
      </w:r>
      <w:r w:rsidR="002E6FD2">
        <w:rPr>
          <w:rFonts w:eastAsiaTheme="minorEastAsia"/>
          <w:noProof/>
          <w:color w:val="000000" w:themeColor="text1"/>
          <w:kern w:val="2"/>
        </w:rPr>
        <w:drawing>
          <wp:inline distT="0" distB="0" distL="0" distR="0">
            <wp:extent cx="5554133" cy="241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20 at 9.59.59 PM.png"/>
                    <pic:cNvPicPr/>
                  </pic:nvPicPr>
                  <pic:blipFill rotWithShape="1">
                    <a:blip r:embed="rId9" cstate="print">
                      <a:extLst>
                        <a:ext uri="{28A0092B-C50C-407E-A947-70E740481C1C}">
                          <a14:useLocalDpi xmlns:a14="http://schemas.microsoft.com/office/drawing/2010/main" val="0"/>
                        </a:ext>
                      </a:extLst>
                    </a:blip>
                    <a:srcRect r="3030"/>
                    <a:stretch/>
                  </pic:blipFill>
                  <pic:spPr bwMode="auto">
                    <a:xfrm>
                      <a:off x="0" y="0"/>
                      <a:ext cx="5554133" cy="2419350"/>
                    </a:xfrm>
                    <a:prstGeom prst="rect">
                      <a:avLst/>
                    </a:prstGeom>
                    <a:ln>
                      <a:noFill/>
                    </a:ln>
                    <a:extLst>
                      <a:ext uri="{53640926-AAD7-44D8-BBD7-CCE9431645EC}">
                        <a14:shadowObscured xmlns:a14="http://schemas.microsoft.com/office/drawing/2010/main"/>
                      </a:ext>
                    </a:extLst>
                  </pic:spPr>
                </pic:pic>
              </a:graphicData>
            </a:graphic>
          </wp:inline>
        </w:drawing>
      </w:r>
    </w:p>
    <w:p w:rsidR="00C93260" w:rsidRPr="00064004" w:rsidRDefault="00C93260" w:rsidP="00E10E2C">
      <w:pPr>
        <w:pStyle w:val="NormalWeb"/>
        <w:rPr>
          <w:rFonts w:eastAsiaTheme="minorEastAsia"/>
          <w:color w:val="000000" w:themeColor="text1"/>
          <w:kern w:val="2"/>
        </w:rPr>
      </w:pPr>
    </w:p>
    <w:p w:rsidR="003A4EB2" w:rsidRPr="00B83857" w:rsidRDefault="003A4EB2" w:rsidP="00B83857">
      <w:pPr>
        <w:widowControl/>
        <w:jc w:val="left"/>
        <w:rPr>
          <w:rFonts w:ascii="Times New Roman" w:eastAsia="Times New Roman" w:hAnsi="Times New Roman" w:cs="Times New Roman"/>
          <w:kern w:val="0"/>
          <w:sz w:val="24"/>
          <w:szCs w:val="24"/>
        </w:rPr>
      </w:pPr>
    </w:p>
    <w:p w:rsidR="003A4EB2" w:rsidRDefault="003A4EB2"/>
    <w:p w:rsidR="003A4EB2" w:rsidRDefault="003A4EB2" w:rsidP="003A4EB2">
      <w:pPr>
        <w:spacing w:line="480" w:lineRule="auto"/>
        <w:rPr>
          <w:rFonts w:ascii="Times New Roman" w:hAnsi="Times New Roman" w:cs="Times New Roman"/>
          <w:b/>
          <w:color w:val="FF0000"/>
          <w:sz w:val="24"/>
          <w:szCs w:val="24"/>
        </w:rPr>
      </w:pPr>
      <w:r>
        <w:rPr>
          <w:rFonts w:ascii="Times New Roman" w:hAnsi="Times New Roman" w:cs="Times New Roman"/>
          <w:b/>
          <w:color w:val="FF0000"/>
          <w:sz w:val="24"/>
          <w:szCs w:val="24"/>
        </w:rPr>
        <w:t>4.3</w:t>
      </w:r>
      <w:r w:rsidRPr="00FC2E70">
        <w:rPr>
          <w:rFonts w:ascii="Times New Roman" w:hAnsi="Times New Roman" w:cs="Times New Roman"/>
          <w:b/>
          <w:color w:val="FF0000"/>
          <w:sz w:val="24"/>
          <w:szCs w:val="24"/>
        </w:rPr>
        <w:t xml:space="preserve">.1 </w:t>
      </w:r>
      <w:proofErr w:type="spellStart"/>
      <w:r w:rsidRPr="00FC2E70">
        <w:rPr>
          <w:rFonts w:ascii="Times New Roman" w:hAnsi="Times New Roman" w:cs="Times New Roman"/>
          <w:b/>
          <w:color w:val="FF0000"/>
          <w:sz w:val="24"/>
          <w:szCs w:val="24"/>
        </w:rPr>
        <w:t>GoogLeNet</w:t>
      </w:r>
      <w:proofErr w:type="spellEnd"/>
      <w:r w:rsidRPr="00FC2E70">
        <w:rPr>
          <w:rFonts w:ascii="Times New Roman" w:hAnsi="Times New Roman" w:cs="Times New Roman"/>
          <w:b/>
          <w:color w:val="FF0000"/>
          <w:sz w:val="24"/>
          <w:szCs w:val="24"/>
        </w:rPr>
        <w:t xml:space="preserve"> (</w:t>
      </w:r>
      <w:proofErr w:type="spellStart"/>
      <w:r w:rsidRPr="00FC2E70">
        <w:rPr>
          <w:rFonts w:ascii="Times New Roman" w:hAnsi="Times New Roman" w:cs="Times New Roman"/>
          <w:b/>
          <w:color w:val="FF0000"/>
          <w:sz w:val="24"/>
          <w:szCs w:val="24"/>
        </w:rPr>
        <w:t>Ziyu</w:t>
      </w:r>
      <w:proofErr w:type="spellEnd"/>
      <w:r w:rsidRPr="00FC2E70">
        <w:rPr>
          <w:rFonts w:ascii="Times New Roman" w:hAnsi="Times New Roman" w:cs="Times New Roman"/>
          <w:b/>
          <w:color w:val="FF0000"/>
          <w:sz w:val="24"/>
          <w:szCs w:val="24"/>
        </w:rPr>
        <w:t xml:space="preserve"> Guo)</w:t>
      </w:r>
    </w:p>
    <w:p w:rsidR="003A4EB2" w:rsidRPr="00AE1B73" w:rsidRDefault="00AE1B73" w:rsidP="003A4EB2">
      <w:pPr>
        <w:spacing w:line="480" w:lineRule="auto"/>
        <w:rPr>
          <w:rFonts w:ascii="Times New Roman" w:hAnsi="Times New Roman" w:cs="Times New Roman"/>
          <w:b/>
          <w:color w:val="000000" w:themeColor="text1"/>
          <w:sz w:val="24"/>
          <w:szCs w:val="24"/>
        </w:rPr>
      </w:pPr>
      <w:r w:rsidRPr="00AE1B73">
        <w:rPr>
          <w:rFonts w:ascii="Times New Roman" w:hAnsi="Times New Roman" w:cs="Times New Roman"/>
          <w:b/>
          <w:color w:val="000000" w:themeColor="text1"/>
          <w:sz w:val="24"/>
          <w:szCs w:val="24"/>
        </w:rPr>
        <w:t>1. Experiment Design</w:t>
      </w:r>
    </w:p>
    <w:p w:rsidR="003A4EB2" w:rsidRPr="00AE1B73" w:rsidRDefault="00AE1B73" w:rsidP="00AE1B73">
      <w:pPr>
        <w:spacing w:line="480" w:lineRule="auto"/>
        <w:rPr>
          <w:rFonts w:ascii="Times New Roman" w:hAnsi="Times New Roman" w:cs="Times New Roman"/>
          <w:color w:val="000000" w:themeColor="text1"/>
          <w:sz w:val="24"/>
          <w:szCs w:val="24"/>
        </w:rPr>
      </w:pPr>
      <w:r w:rsidRPr="00AE1B73">
        <w:rPr>
          <w:rFonts w:ascii="Times New Roman" w:hAnsi="Times New Roman" w:cs="Times New Roman"/>
          <w:color w:val="000000" w:themeColor="text1"/>
          <w:sz w:val="24"/>
          <w:szCs w:val="24"/>
        </w:rPr>
        <w:t>There are 8 groups of experiments with different sample size as show in table 4.3.1.1.</w:t>
      </w:r>
      <w:r>
        <w:rPr>
          <w:rFonts w:ascii="Times New Roman" w:hAnsi="Times New Roman" w:cs="Times New Roman"/>
          <w:color w:val="000000" w:themeColor="text1"/>
          <w:sz w:val="24"/>
          <w:szCs w:val="24"/>
        </w:rPr>
        <w:t xml:space="preserve"> </w:t>
      </w:r>
      <w:r w:rsidR="00895EAA">
        <w:rPr>
          <w:rFonts w:ascii="Times New Roman" w:hAnsi="Times New Roman" w:cs="Times New Roman"/>
          <w:color w:val="000000" w:themeColor="text1"/>
          <w:sz w:val="24"/>
          <w:szCs w:val="24"/>
        </w:rPr>
        <w:t xml:space="preserve">For each sample size, we use 80% of data for training and 20% of data for testing. </w:t>
      </w:r>
      <w:r w:rsidRPr="00AE1B73">
        <w:rPr>
          <w:rFonts w:ascii="Times New Roman" w:hAnsi="Times New Roman" w:cs="Times New Roman"/>
          <w:color w:val="000000" w:themeColor="text1"/>
          <w:sz w:val="24"/>
          <w:szCs w:val="24"/>
        </w:rPr>
        <w:t xml:space="preserve">In each experiment, we try to training </w:t>
      </w:r>
      <w:r w:rsidR="00DB33AF">
        <w:rPr>
          <w:rFonts w:ascii="Times New Roman" w:hAnsi="Times New Roman" w:cs="Times New Roman"/>
          <w:color w:val="000000" w:themeColor="text1"/>
          <w:sz w:val="24"/>
          <w:szCs w:val="24"/>
        </w:rPr>
        <w:t xml:space="preserve">9 </w:t>
      </w:r>
      <w:r w:rsidRPr="00AE1B73">
        <w:rPr>
          <w:rFonts w:ascii="Times New Roman" w:hAnsi="Times New Roman" w:cs="Times New Roman"/>
          <w:color w:val="000000" w:themeColor="text1"/>
          <w:sz w:val="24"/>
          <w:szCs w:val="24"/>
        </w:rPr>
        <w:t xml:space="preserve">different set of parameters to see how is the number of trainable parameters can affect the </w:t>
      </w:r>
      <w:r w:rsidR="00895EAA">
        <w:rPr>
          <w:rFonts w:ascii="Times New Roman" w:hAnsi="Times New Roman" w:cs="Times New Roman"/>
          <w:color w:val="000000" w:themeColor="text1"/>
          <w:sz w:val="24"/>
          <w:szCs w:val="24"/>
        </w:rPr>
        <w:t>testing</w:t>
      </w:r>
      <w:r w:rsidRPr="00AE1B73">
        <w:rPr>
          <w:rFonts w:ascii="Times New Roman" w:hAnsi="Times New Roman" w:cs="Times New Roman"/>
          <w:color w:val="000000" w:themeColor="text1"/>
          <w:sz w:val="24"/>
          <w:szCs w:val="24"/>
        </w:rPr>
        <w:t xml:space="preserve"> accuracy. In the </w:t>
      </w:r>
      <w:r w:rsidR="00895EAA">
        <w:rPr>
          <w:rFonts w:ascii="Times New Roman" w:hAnsi="Times New Roman" w:cs="Times New Roman"/>
          <w:color w:val="000000" w:themeColor="text1"/>
          <w:sz w:val="24"/>
          <w:szCs w:val="24"/>
        </w:rPr>
        <w:t>experiments</w:t>
      </w:r>
      <w:r w:rsidRPr="00AE1B73">
        <w:rPr>
          <w:rFonts w:ascii="Times New Roman" w:hAnsi="Times New Roman" w:cs="Times New Roman"/>
          <w:color w:val="000000" w:themeColor="text1"/>
          <w:sz w:val="24"/>
          <w:szCs w:val="24"/>
        </w:rPr>
        <w:t>, we use batch size = 40 for all samples sizes. We choose 20 epochs and 0.0004 as our learning rate.</w:t>
      </w:r>
      <w:r w:rsidR="00DB33AF">
        <w:rPr>
          <w:rFonts w:ascii="Times New Roman" w:hAnsi="Times New Roman" w:cs="Times New Roman"/>
          <w:color w:val="000000" w:themeColor="text1"/>
          <w:sz w:val="24"/>
          <w:szCs w:val="24"/>
        </w:rPr>
        <w:t xml:space="preserve"> </w:t>
      </w:r>
    </w:p>
    <w:tbl>
      <w:tblPr>
        <w:tblStyle w:val="TableGrid"/>
        <w:tblW w:w="5675" w:type="dxa"/>
        <w:jc w:val="center"/>
        <w:tblLook w:val="04A0" w:firstRow="1" w:lastRow="0" w:firstColumn="1" w:lastColumn="0" w:noHBand="0" w:noVBand="1"/>
      </w:tblPr>
      <w:tblGrid>
        <w:gridCol w:w="2882"/>
        <w:gridCol w:w="2793"/>
      </w:tblGrid>
      <w:tr w:rsidR="003A4EB2" w:rsidTr="00895EAA">
        <w:trPr>
          <w:jc w:val="center"/>
        </w:trPr>
        <w:tc>
          <w:tcPr>
            <w:tcW w:w="5675" w:type="dxa"/>
            <w:gridSpan w:val="2"/>
            <w:tcBorders>
              <w:top w:val="single" w:sz="4" w:space="0" w:color="FFFFFF" w:themeColor="background1"/>
              <w:left w:val="single" w:sz="4" w:space="0" w:color="FFFFFF" w:themeColor="background1"/>
              <w:right w:val="single" w:sz="4" w:space="0" w:color="FFFFFF" w:themeColor="background1"/>
            </w:tcBorders>
            <w:vAlign w:val="center"/>
          </w:tcPr>
          <w:p w:rsidR="003A4EB2" w:rsidRDefault="003A4EB2" w:rsidP="00EC5A3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4.3.1.1 Sample size and Average </w:t>
            </w:r>
            <w:r w:rsidR="00895EAA">
              <w:rPr>
                <w:rFonts w:ascii="Times New Roman" w:hAnsi="Times New Roman" w:cs="Times New Roman"/>
                <w:color w:val="000000" w:themeColor="text1"/>
                <w:sz w:val="24"/>
                <w:szCs w:val="24"/>
              </w:rPr>
              <w:t>experiment</w:t>
            </w:r>
            <w:r>
              <w:rPr>
                <w:rFonts w:ascii="Times New Roman" w:hAnsi="Times New Roman" w:cs="Times New Roman"/>
                <w:color w:val="000000" w:themeColor="text1"/>
                <w:sz w:val="24"/>
                <w:szCs w:val="24"/>
              </w:rPr>
              <w:t xml:space="preserve"> time</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Sample size</w:t>
            </w:r>
          </w:p>
        </w:tc>
        <w:tc>
          <w:tcPr>
            <w:tcW w:w="2793" w:type="dxa"/>
            <w:vAlign w:val="center"/>
          </w:tcPr>
          <w:p w:rsidR="003A4EB2" w:rsidRPr="00EC5A32" w:rsidRDefault="003A4EB2" w:rsidP="00C230C5">
            <w:pPr>
              <w:spacing w:line="276" w:lineRule="auto"/>
              <w:jc w:val="center"/>
              <w:rPr>
                <w:rFonts w:ascii="Times New Roman" w:hAnsi="Times New Roman" w:cs="Times New Roman" w:hint="eastAsia"/>
                <w:b/>
                <w:color w:val="000000" w:themeColor="text1"/>
                <w:sz w:val="24"/>
                <w:szCs w:val="24"/>
              </w:rPr>
            </w:pPr>
            <w:r w:rsidRPr="00EC5A32">
              <w:rPr>
                <w:rFonts w:ascii="Times New Roman" w:hAnsi="Times New Roman" w:cs="Times New Roman"/>
                <w:b/>
                <w:color w:val="000000" w:themeColor="text1"/>
                <w:sz w:val="24"/>
                <w:szCs w:val="24"/>
              </w:rPr>
              <w:t xml:space="preserve">Average </w:t>
            </w:r>
            <w:r w:rsidR="00895EAA">
              <w:rPr>
                <w:rFonts w:ascii="Times New Roman" w:hAnsi="Times New Roman" w:cs="Times New Roman"/>
                <w:b/>
                <w:color w:val="000000" w:themeColor="text1"/>
                <w:sz w:val="24"/>
                <w:szCs w:val="24"/>
              </w:rPr>
              <w:t>experiment</w:t>
            </w:r>
            <w:r w:rsidRPr="00EC5A32">
              <w:rPr>
                <w:rFonts w:ascii="Times New Roman" w:hAnsi="Times New Roman" w:cs="Times New Roman"/>
                <w:b/>
                <w:color w:val="000000" w:themeColor="text1"/>
                <w:sz w:val="24"/>
                <w:szCs w:val="24"/>
              </w:rPr>
              <w:t xml:space="preserve"> time (seconds/20 Epochs)</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400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1200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2000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2800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2120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3600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2950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4400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3780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5200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4320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6000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5150</w:t>
            </w:r>
          </w:p>
        </w:tc>
      </w:tr>
    </w:tbl>
    <w:p w:rsidR="003A4EB2" w:rsidRDefault="003A4EB2" w:rsidP="003A4EB2">
      <w:pPr>
        <w:spacing w:line="480" w:lineRule="auto"/>
        <w:rPr>
          <w:rFonts w:ascii="Times New Roman" w:hAnsi="Times New Roman" w:cs="Times New Roman"/>
          <w:color w:val="000000" w:themeColor="text1"/>
          <w:sz w:val="24"/>
          <w:szCs w:val="24"/>
        </w:rPr>
      </w:pPr>
    </w:p>
    <w:p w:rsidR="00DB33AF" w:rsidRDefault="00D85A00" w:rsidP="000B0040">
      <w:pPr>
        <w:widowControl/>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When sample size is bigger than 2000, the </w:t>
      </w:r>
      <w:r w:rsidR="00895EAA">
        <w:rPr>
          <w:rFonts w:ascii="Times New Roman" w:hAnsi="Times New Roman" w:cs="Times New Roman"/>
          <w:color w:val="000000" w:themeColor="text1"/>
          <w:sz w:val="24"/>
          <w:szCs w:val="24"/>
        </w:rPr>
        <w:t>experiment</w:t>
      </w:r>
      <w:r>
        <w:rPr>
          <w:rFonts w:ascii="Times New Roman" w:hAnsi="Times New Roman" w:cs="Times New Roman"/>
          <w:color w:val="000000" w:themeColor="text1"/>
          <w:sz w:val="24"/>
          <w:szCs w:val="24"/>
        </w:rPr>
        <w:t xml:space="preserve"> become very time consuming. </w:t>
      </w:r>
      <w:r>
        <w:rPr>
          <w:rFonts w:ascii="Times New Roman" w:hAnsi="Times New Roman" w:cs="Times New Roman"/>
          <w:color w:val="000000" w:themeColor="text1"/>
          <w:sz w:val="24"/>
          <w:szCs w:val="24"/>
        </w:rPr>
        <w:t xml:space="preserve">Therefore, </w:t>
      </w:r>
      <w:r>
        <w:rPr>
          <w:rFonts w:ascii="Times New Roman" w:hAnsi="Times New Roman" w:cs="Times New Roman"/>
          <w:color w:val="000000" w:themeColor="text1"/>
          <w:sz w:val="24"/>
          <w:szCs w:val="24"/>
        </w:rPr>
        <w:t xml:space="preserve">I only train 5 </w:t>
      </w:r>
      <w:r w:rsidRPr="00AE1B73">
        <w:rPr>
          <w:rFonts w:ascii="Times New Roman" w:hAnsi="Times New Roman" w:cs="Times New Roman"/>
          <w:color w:val="000000" w:themeColor="text1"/>
          <w:sz w:val="24"/>
          <w:szCs w:val="24"/>
        </w:rPr>
        <w:t>different set of parameters</w:t>
      </w:r>
      <w:r>
        <w:rPr>
          <w:rFonts w:ascii="Times New Roman" w:hAnsi="Times New Roman" w:cs="Times New Roman"/>
          <w:color w:val="000000" w:themeColor="text1"/>
          <w:sz w:val="24"/>
          <w:szCs w:val="24"/>
        </w:rPr>
        <w:t xml:space="preserve"> for sample size = 2800, 3600, 4400, 5200 and 6000,</w:t>
      </w:r>
      <w:r w:rsidRPr="00AE1B73">
        <w:rPr>
          <w:rFonts w:ascii="Times New Roman" w:hAnsi="Times New Roman" w:cs="Times New Roman"/>
          <w:color w:val="000000" w:themeColor="text1"/>
          <w:sz w:val="24"/>
          <w:szCs w:val="24"/>
        </w:rPr>
        <w:t xml:space="preserve"> to see how is the number of trainable parameters can affect the </w:t>
      </w:r>
      <w:r w:rsidR="00895EAA">
        <w:rPr>
          <w:rFonts w:ascii="Times New Roman" w:hAnsi="Times New Roman" w:cs="Times New Roman"/>
          <w:color w:val="000000" w:themeColor="text1"/>
          <w:sz w:val="24"/>
          <w:szCs w:val="24"/>
        </w:rPr>
        <w:t>testing</w:t>
      </w:r>
      <w:r w:rsidRPr="00AE1B73">
        <w:rPr>
          <w:rFonts w:ascii="Times New Roman" w:hAnsi="Times New Roman" w:cs="Times New Roman"/>
          <w:color w:val="000000" w:themeColor="text1"/>
          <w:sz w:val="24"/>
          <w:szCs w:val="24"/>
        </w:rPr>
        <w:t xml:space="preserve"> accuracy.</w:t>
      </w:r>
    </w:p>
    <w:p w:rsidR="00D85A00" w:rsidRDefault="00D85A00" w:rsidP="00D85A00">
      <w:pPr>
        <w:widowControl/>
        <w:jc w:val="left"/>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2593"/>
        <w:gridCol w:w="3360"/>
      </w:tblGrid>
      <w:tr w:rsidR="003A4EB2" w:rsidTr="00364159">
        <w:trPr>
          <w:jc w:val="center"/>
        </w:trPr>
        <w:tc>
          <w:tcPr>
            <w:tcW w:w="5953" w:type="dxa"/>
            <w:gridSpan w:val="2"/>
            <w:tcBorders>
              <w:top w:val="single" w:sz="4" w:space="0" w:color="FFFFFF"/>
              <w:left w:val="single" w:sz="4" w:space="0" w:color="FFFFFF"/>
              <w:right w:val="single" w:sz="4" w:space="0" w:color="FFFFFF"/>
            </w:tcBorders>
            <w:vAlign w:val="center"/>
          </w:tcPr>
          <w:p w:rsidR="003A4EB2" w:rsidRDefault="003A4EB2" w:rsidP="00EC5A3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4.3.1.2 Added layer type and number of parameter</w:t>
            </w:r>
          </w:p>
        </w:tc>
      </w:tr>
      <w:tr w:rsidR="003A4EB2" w:rsidTr="00EC5A32">
        <w:trPr>
          <w:jc w:val="center"/>
        </w:trPr>
        <w:tc>
          <w:tcPr>
            <w:tcW w:w="2593"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Layer type</w:t>
            </w:r>
          </w:p>
        </w:tc>
        <w:tc>
          <w:tcPr>
            <w:tcW w:w="3360"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Number of parameters</w:t>
            </w:r>
          </w:p>
        </w:tc>
      </w:tr>
      <w:tr w:rsidR="003A4EB2" w:rsidTr="00EC5A32">
        <w:trPr>
          <w:jc w:val="center"/>
        </w:trPr>
        <w:tc>
          <w:tcPr>
            <w:tcW w:w="2593" w:type="dxa"/>
            <w:vAlign w:val="center"/>
          </w:tcPr>
          <w:p w:rsidR="003A4EB2" w:rsidRPr="00EC5A32" w:rsidRDefault="00CA642B"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Dense Layer 1</w:t>
            </w:r>
          </w:p>
        </w:tc>
        <w:tc>
          <w:tcPr>
            <w:tcW w:w="3360" w:type="dxa"/>
            <w:vAlign w:val="center"/>
          </w:tcPr>
          <w:p w:rsidR="003A4EB2" w:rsidRDefault="00CA642B"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262272</w:t>
            </w:r>
          </w:p>
        </w:tc>
      </w:tr>
      <w:tr w:rsidR="003A4EB2" w:rsidTr="00EC5A32">
        <w:trPr>
          <w:jc w:val="center"/>
        </w:trPr>
        <w:tc>
          <w:tcPr>
            <w:tcW w:w="2593" w:type="dxa"/>
            <w:vAlign w:val="center"/>
          </w:tcPr>
          <w:p w:rsidR="003A4EB2" w:rsidRPr="00EC5A32" w:rsidRDefault="00CA642B"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Dense Layer 2</w:t>
            </w:r>
          </w:p>
        </w:tc>
        <w:tc>
          <w:tcPr>
            <w:tcW w:w="3360" w:type="dxa"/>
            <w:vAlign w:val="center"/>
          </w:tcPr>
          <w:p w:rsidR="003A4EB2" w:rsidRDefault="00CA642B"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16512</w:t>
            </w:r>
          </w:p>
        </w:tc>
      </w:tr>
      <w:tr w:rsidR="00AE1D55" w:rsidTr="00EC5A32">
        <w:trPr>
          <w:jc w:val="center"/>
        </w:trPr>
        <w:tc>
          <w:tcPr>
            <w:tcW w:w="2593" w:type="dxa"/>
            <w:vAlign w:val="center"/>
          </w:tcPr>
          <w:p w:rsidR="00AE1D55" w:rsidRPr="00EC5A32" w:rsidRDefault="00CA642B"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Output Layer</w:t>
            </w:r>
          </w:p>
        </w:tc>
        <w:tc>
          <w:tcPr>
            <w:tcW w:w="3360" w:type="dxa"/>
            <w:vAlign w:val="center"/>
          </w:tcPr>
          <w:p w:rsidR="00AE1D55" w:rsidRDefault="00CA642B"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516</w:t>
            </w:r>
          </w:p>
        </w:tc>
      </w:tr>
    </w:tbl>
    <w:p w:rsidR="003A4EB2" w:rsidRDefault="003A4EB2" w:rsidP="003A4EB2">
      <w:pPr>
        <w:spacing w:line="480" w:lineRule="auto"/>
        <w:rPr>
          <w:rFonts w:ascii="Times New Roman" w:hAnsi="Times New Roman" w:cs="Times New Roman"/>
          <w:color w:val="000000" w:themeColor="text1"/>
          <w:sz w:val="24"/>
          <w:szCs w:val="24"/>
        </w:rPr>
      </w:pPr>
    </w:p>
    <w:p w:rsidR="009D2CE0" w:rsidRDefault="00D85A00" w:rsidP="000B0040">
      <w:pPr>
        <w:widowControl/>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order to do fine tuning with Inception V3 model, we exclude the output layer in the original model and add 3 layers as shown in table 4.3.1.2. With the change of the model, the output will </w:t>
      </w:r>
      <w:r w:rsidRPr="00DB33AF">
        <w:rPr>
          <w:rFonts w:ascii="Times New Roman" w:hAnsi="Times New Roman" w:cs="Times New Roman"/>
          <w:color w:val="000000" w:themeColor="text1"/>
          <w:sz w:val="24"/>
          <w:szCs w:val="24"/>
        </w:rPr>
        <w:t>be 4 dimensional vector</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tbl>
      <w:tblPr>
        <w:tblStyle w:val="TableGrid"/>
        <w:tblW w:w="0" w:type="auto"/>
        <w:jc w:val="center"/>
        <w:tblLook w:val="04A0" w:firstRow="1" w:lastRow="0" w:firstColumn="1" w:lastColumn="0" w:noHBand="0" w:noVBand="1"/>
      </w:tblPr>
      <w:tblGrid>
        <w:gridCol w:w="2106"/>
        <w:gridCol w:w="2355"/>
        <w:gridCol w:w="2110"/>
        <w:gridCol w:w="2439"/>
      </w:tblGrid>
      <w:tr w:rsidR="009D2CE0" w:rsidTr="009D2CE0">
        <w:trPr>
          <w:jc w:val="center"/>
        </w:trPr>
        <w:tc>
          <w:tcPr>
            <w:tcW w:w="8956" w:type="dxa"/>
            <w:gridSpan w:val="4"/>
            <w:tcBorders>
              <w:top w:val="single" w:sz="4" w:space="0" w:color="FFFFFF"/>
              <w:left w:val="single" w:sz="4" w:space="0" w:color="FFFFFF"/>
              <w:right w:val="single" w:sz="4" w:space="0" w:color="FFFFFF"/>
            </w:tcBorders>
          </w:tcPr>
          <w:p w:rsidR="009D2CE0" w:rsidRDefault="009D2CE0" w:rsidP="009D2CE0">
            <w:pPr>
              <w:spacing w:line="480" w:lineRule="auto"/>
              <w:jc w:val="center"/>
              <w:rPr>
                <w:rFonts w:ascii="Times New Roman" w:hAnsi="Times New Roman" w:cs="Times New Roman"/>
                <w:b/>
                <w:color w:val="FF0000"/>
                <w:sz w:val="24"/>
                <w:szCs w:val="24"/>
              </w:rPr>
            </w:pPr>
            <w:r>
              <w:rPr>
                <w:rFonts w:ascii="Times New Roman" w:hAnsi="Times New Roman" w:cs="Times New Roman"/>
                <w:color w:val="000000" w:themeColor="text1"/>
                <w:sz w:val="24"/>
                <w:szCs w:val="24"/>
              </w:rPr>
              <w:t>Table 4.3.1.</w:t>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Sublayers from 283-310 in original Inception V3 model</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Sublayer number</w:t>
            </w:r>
          </w:p>
        </w:tc>
        <w:tc>
          <w:tcPr>
            <w:tcW w:w="2268" w:type="dxa"/>
          </w:tcPr>
          <w:p w:rsidR="009D2CE0" w:rsidRPr="009D2CE0" w:rsidRDefault="009D2CE0" w:rsidP="009D2CE0">
            <w:pPr>
              <w:spacing w:line="276" w:lineRule="auto"/>
              <w:jc w:val="center"/>
              <w:rPr>
                <w:rFonts w:ascii="Times New Roman" w:eastAsia="Times New Roman" w:hAnsi="Times New Roman" w:cs="Times New Roman"/>
                <w:b/>
                <w:color w:val="000000" w:themeColor="text1"/>
                <w:kern w:val="0"/>
                <w:sz w:val="22"/>
                <w:shd w:val="clear" w:color="auto" w:fill="FFFFFF"/>
              </w:rPr>
            </w:pPr>
            <w:r w:rsidRPr="009D2CE0">
              <w:rPr>
                <w:rFonts w:ascii="Times New Roman" w:eastAsia="Times New Roman" w:hAnsi="Times New Roman" w:cs="Times New Roman"/>
                <w:b/>
                <w:color w:val="000000" w:themeColor="text1"/>
                <w:kern w:val="0"/>
                <w:sz w:val="22"/>
                <w:shd w:val="clear" w:color="auto" w:fill="FFFFFF"/>
              </w:rPr>
              <w:t>Sublayer name</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Sublayer number</w:t>
            </w:r>
          </w:p>
        </w:tc>
        <w:tc>
          <w:tcPr>
            <w:tcW w:w="2440" w:type="dxa"/>
          </w:tcPr>
          <w:p w:rsidR="009D2CE0" w:rsidRPr="009D2CE0" w:rsidRDefault="009D2CE0" w:rsidP="009D2CE0">
            <w:pPr>
              <w:spacing w:line="276" w:lineRule="auto"/>
              <w:jc w:val="center"/>
              <w:rPr>
                <w:rFonts w:ascii="Times New Roman" w:eastAsia="Times New Roman" w:hAnsi="Times New Roman" w:cs="Times New Roman"/>
                <w:b/>
                <w:color w:val="000000" w:themeColor="text1"/>
                <w:kern w:val="0"/>
                <w:sz w:val="22"/>
                <w:shd w:val="clear" w:color="auto" w:fill="FFFFFF"/>
              </w:rPr>
            </w:pPr>
            <w:r w:rsidRPr="009D2CE0">
              <w:rPr>
                <w:rFonts w:ascii="Times New Roman" w:eastAsia="Times New Roman" w:hAnsi="Times New Roman" w:cs="Times New Roman"/>
                <w:b/>
                <w:color w:val="000000" w:themeColor="text1"/>
                <w:kern w:val="0"/>
                <w:sz w:val="22"/>
                <w:shd w:val="clear" w:color="auto" w:fill="FFFFFF"/>
              </w:rPr>
              <w:t>Sublayer name</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283</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conv2d_87</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297</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batch_normalization_92</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284</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conv2d_91</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298</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batch_normalization_93</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285</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batch_normalization_87</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299</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conv2d_94</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286</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batch_normalization_91</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300</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batch_normalization_86</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287</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activation_87</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301</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activation_88</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288</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activation_91</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302</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activation_89</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289</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conv2d_88</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303</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activation_92</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290</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conv2d_89</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304</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activation_93</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291</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conv2d_92</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305</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batch_normalization_94</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292</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conv2d_93</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306</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activation_86</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293</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average_pooling2d_9</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307</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mixed9_1</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294</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conv2d_86</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308</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concatenate_2</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295</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batch_normalization_88</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309</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activation_94</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296</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rPr>
            </w:pPr>
            <w:r w:rsidRPr="009D2CE0">
              <w:rPr>
                <w:rFonts w:ascii="Times New Roman" w:hAnsi="Times New Roman" w:cs="Times New Roman"/>
                <w:color w:val="000000" w:themeColor="text1"/>
                <w:sz w:val="22"/>
                <w:shd w:val="clear" w:color="auto" w:fill="FFFFFF"/>
              </w:rPr>
              <w:t>batch_normalization_89</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310</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rPr>
            </w:pPr>
            <w:r w:rsidRPr="009D2CE0">
              <w:rPr>
                <w:rFonts w:ascii="Times New Roman" w:eastAsia="Times New Roman" w:hAnsi="Times New Roman" w:cs="Times New Roman"/>
                <w:color w:val="000000" w:themeColor="text1"/>
                <w:kern w:val="0"/>
                <w:sz w:val="22"/>
                <w:shd w:val="clear" w:color="auto" w:fill="FFFFFF"/>
              </w:rPr>
              <w:t>mixed10</w:t>
            </w:r>
          </w:p>
        </w:tc>
      </w:tr>
    </w:tbl>
    <w:p w:rsidR="009D2CE0" w:rsidRDefault="009D2CE0" w:rsidP="00D85A00">
      <w:pPr>
        <w:widowControl/>
        <w:jc w:val="left"/>
        <w:rPr>
          <w:rFonts w:ascii="Times New Roman" w:hAnsi="Times New Roman" w:cs="Times New Roman"/>
          <w:color w:val="000000" w:themeColor="text1"/>
          <w:sz w:val="24"/>
          <w:szCs w:val="24"/>
        </w:rPr>
      </w:pPr>
    </w:p>
    <w:p w:rsidR="009D2CE0" w:rsidRDefault="009D2CE0" w:rsidP="00D85A00">
      <w:pPr>
        <w:widowControl/>
        <w:jc w:val="left"/>
        <w:rPr>
          <w:rFonts w:ascii="Times New Roman" w:hAnsi="Times New Roman" w:cs="Times New Roman"/>
          <w:color w:val="000000" w:themeColor="text1"/>
          <w:sz w:val="24"/>
          <w:szCs w:val="24"/>
        </w:rPr>
      </w:pPr>
    </w:p>
    <w:p w:rsidR="00C230C5" w:rsidRDefault="000B0040" w:rsidP="000B0040">
      <w:pPr>
        <w:widowControl/>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Inception V3 model is very complicated and contains a total of 42 layers which consisting 310 sublayers</w:t>
      </w:r>
      <w:r>
        <w:rPr>
          <w:rStyle w:val="FootnoteReference"/>
          <w:rFonts w:ascii="Times New Roman" w:hAnsi="Times New Roman" w:cs="Times New Roman"/>
          <w:color w:val="000000" w:themeColor="text1"/>
          <w:sz w:val="24"/>
          <w:szCs w:val="24"/>
        </w:rPr>
        <w:footnoteReference w:id="3"/>
      </w:r>
      <w:r>
        <w:rPr>
          <w:rFonts w:ascii="Times New Roman" w:hAnsi="Times New Roman" w:cs="Times New Roman"/>
          <w:color w:val="000000" w:themeColor="text1"/>
          <w:sz w:val="24"/>
          <w:szCs w:val="24"/>
        </w:rPr>
        <w:t>. Many sublayers do not have any trainable parameters. Therefore, I only count the sublayers as one sublayer when its type named ‘Conv2D’(see table 4.3.1.3).</w:t>
      </w:r>
      <w:r>
        <w:rPr>
          <w:rFonts w:ascii="Times New Roman" w:hAnsi="Times New Roman" w:cs="Times New Roman"/>
          <w:color w:val="000000" w:themeColor="text1"/>
          <w:sz w:val="24"/>
          <w:szCs w:val="24"/>
        </w:rPr>
        <w:t xml:space="preserve"> </w:t>
      </w:r>
      <w:r w:rsidR="009D2CE0">
        <w:rPr>
          <w:rFonts w:ascii="Times New Roman" w:hAnsi="Times New Roman" w:cs="Times New Roman"/>
          <w:color w:val="000000" w:themeColor="text1"/>
          <w:sz w:val="24"/>
          <w:szCs w:val="24"/>
        </w:rPr>
        <w:t>The n</w:t>
      </w:r>
      <w:r w:rsidR="00D85A00">
        <w:rPr>
          <w:rFonts w:ascii="Times New Roman" w:hAnsi="Times New Roman" w:cs="Times New Roman"/>
          <w:color w:val="000000" w:themeColor="text1"/>
          <w:sz w:val="24"/>
          <w:szCs w:val="24"/>
        </w:rPr>
        <w:t>umber of t</w:t>
      </w:r>
      <w:r w:rsidR="003A4EB2">
        <w:rPr>
          <w:rFonts w:ascii="Times New Roman" w:hAnsi="Times New Roman" w:cs="Times New Roman"/>
          <w:color w:val="000000" w:themeColor="text1"/>
          <w:sz w:val="24"/>
          <w:szCs w:val="24"/>
        </w:rPr>
        <w:t>rainable layers and number of trainable parameters</w:t>
      </w:r>
      <w:r w:rsidR="00D85A00">
        <w:rPr>
          <w:rFonts w:ascii="Times New Roman" w:hAnsi="Times New Roman" w:cs="Times New Roman"/>
          <w:color w:val="000000" w:themeColor="text1"/>
          <w:sz w:val="24"/>
          <w:szCs w:val="24"/>
        </w:rPr>
        <w:t xml:space="preserve"> are given in table 4.3.1.</w:t>
      </w:r>
      <w:r>
        <w:rPr>
          <w:rFonts w:ascii="Times New Roman" w:hAnsi="Times New Roman" w:cs="Times New Roman"/>
          <w:color w:val="000000" w:themeColor="text1"/>
          <w:sz w:val="24"/>
          <w:szCs w:val="24"/>
        </w:rPr>
        <w:t>4</w:t>
      </w:r>
      <w:r w:rsidR="00D85A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Sublayers 310-312 refer to the 3 new added layers.</w:t>
      </w:r>
      <w:r w:rsidR="00AC379A">
        <w:rPr>
          <w:rFonts w:ascii="Times New Roman" w:hAnsi="Times New Roman" w:cs="Times New Roman"/>
          <w:color w:val="000000" w:themeColor="text1"/>
          <w:sz w:val="24"/>
          <w:szCs w:val="24"/>
        </w:rPr>
        <w:t xml:space="preserve"> </w:t>
      </w:r>
    </w:p>
    <w:p w:rsidR="00AC379A" w:rsidRDefault="00AC379A" w:rsidP="000B0040">
      <w:pPr>
        <w:widowControl/>
        <w:spacing w:line="360" w:lineRule="auto"/>
        <w:rPr>
          <w:rFonts w:ascii="Times New Roman" w:hAnsi="Times New Roman" w:cs="Times New Roman"/>
          <w:color w:val="000000" w:themeColor="text1"/>
          <w:sz w:val="24"/>
          <w:szCs w:val="24"/>
        </w:rPr>
      </w:pPr>
    </w:p>
    <w:p w:rsidR="00C230C5" w:rsidRDefault="00C230C5" w:rsidP="000B0040">
      <w:pPr>
        <w:widowControl/>
        <w:spacing w:line="360" w:lineRule="auto"/>
        <w:rPr>
          <w:rFonts w:ascii="Times New Roman" w:hAnsi="Times New Roman" w:cs="Times New Roman"/>
          <w:color w:val="000000" w:themeColor="text1"/>
          <w:sz w:val="24"/>
          <w:szCs w:val="24"/>
        </w:rPr>
      </w:pPr>
    </w:p>
    <w:p w:rsidR="00C230C5" w:rsidRDefault="00C230C5" w:rsidP="000B0040">
      <w:pPr>
        <w:widowControl/>
        <w:spacing w:line="360" w:lineRule="auto"/>
        <w:rPr>
          <w:rFonts w:ascii="Times New Roman" w:hAnsi="Times New Roman" w:cs="Times New Roman"/>
          <w:color w:val="000000" w:themeColor="text1"/>
          <w:sz w:val="24"/>
          <w:szCs w:val="24"/>
        </w:rPr>
      </w:pPr>
    </w:p>
    <w:p w:rsidR="00D85A00" w:rsidRPr="00D85A00" w:rsidRDefault="00D85A00" w:rsidP="00D85A00">
      <w:pPr>
        <w:widowControl/>
        <w:jc w:val="left"/>
        <w:rPr>
          <w:rFonts w:ascii="Times New Roman" w:eastAsia="Times New Roman" w:hAnsi="Times New Roman" w:cs="Times New Roman"/>
          <w:kern w:val="0"/>
          <w:sz w:val="24"/>
          <w:szCs w:val="24"/>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59"/>
        <w:gridCol w:w="1838"/>
        <w:gridCol w:w="1843"/>
        <w:gridCol w:w="1790"/>
      </w:tblGrid>
      <w:tr w:rsidR="000B0040" w:rsidTr="00AC379A">
        <w:trPr>
          <w:jc w:val="center"/>
        </w:trPr>
        <w:tc>
          <w:tcPr>
            <w:tcW w:w="7030" w:type="dxa"/>
            <w:gridSpan w:val="4"/>
            <w:tcBorders>
              <w:top w:val="single" w:sz="4" w:space="0" w:color="FFFFFF" w:themeColor="background1"/>
              <w:left w:val="single" w:sz="4" w:space="0" w:color="FFFFFF"/>
              <w:right w:val="single" w:sz="4" w:space="0" w:color="FFFFFF"/>
            </w:tcBorders>
            <w:vAlign w:val="center"/>
          </w:tcPr>
          <w:p w:rsidR="000B0040" w:rsidRDefault="000B0040" w:rsidP="000B0040">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4.3.1.4 Trainable number of layers and trainable parameters</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 xml:space="preserve">Number of trainable </w:t>
            </w:r>
            <w:r>
              <w:rPr>
                <w:rFonts w:ascii="Times New Roman" w:hAnsi="Times New Roman" w:cs="Times New Roman"/>
                <w:b/>
                <w:color w:val="000000" w:themeColor="text1"/>
                <w:sz w:val="24"/>
                <w:szCs w:val="24"/>
              </w:rPr>
              <w:t>sub</w:t>
            </w:r>
            <w:r w:rsidRPr="00EC5A32">
              <w:rPr>
                <w:rFonts w:ascii="Times New Roman" w:hAnsi="Times New Roman" w:cs="Times New Roman"/>
                <w:b/>
                <w:color w:val="000000" w:themeColor="text1"/>
                <w:sz w:val="24"/>
                <w:szCs w:val="24"/>
              </w:rPr>
              <w:t>layers</w:t>
            </w:r>
          </w:p>
        </w:tc>
        <w:tc>
          <w:tcPr>
            <w:tcW w:w="1838" w:type="dxa"/>
          </w:tcPr>
          <w:p w:rsidR="000B0040" w:rsidRDefault="009D2CE0" w:rsidP="00C230C5">
            <w:pPr>
              <w:spacing w:line="276" w:lineRule="auto"/>
              <w:jc w:val="center"/>
              <w:rPr>
                <w:rFonts w:ascii="Times New Roman" w:hAnsi="Times New Roman" w:cs="Times New Roman"/>
                <w:b/>
                <w:color w:val="000000" w:themeColor="text1"/>
                <w:sz w:val="22"/>
              </w:rPr>
            </w:pPr>
            <w:r>
              <w:rPr>
                <w:rFonts w:ascii="Times New Roman" w:hAnsi="Times New Roman" w:cs="Times New Roman"/>
                <w:b/>
                <w:color w:val="000000" w:themeColor="text1"/>
                <w:sz w:val="22"/>
              </w:rPr>
              <w:t xml:space="preserve">Corresponding </w:t>
            </w:r>
          </w:p>
          <w:p w:rsidR="009D2CE0" w:rsidRDefault="00AC379A" w:rsidP="00C230C5">
            <w:pPr>
              <w:spacing w:line="276" w:lineRule="auto"/>
              <w:jc w:val="center"/>
              <w:rPr>
                <w:rFonts w:ascii="Times New Roman" w:hAnsi="Times New Roman" w:cs="Times New Roman"/>
                <w:b/>
                <w:color w:val="000000" w:themeColor="text1"/>
                <w:sz w:val="22"/>
              </w:rPr>
            </w:pPr>
            <w:r>
              <w:rPr>
                <w:rFonts w:ascii="Times New Roman" w:hAnsi="Times New Roman" w:cs="Times New Roman"/>
                <w:b/>
                <w:color w:val="000000" w:themeColor="text1"/>
                <w:sz w:val="22"/>
              </w:rPr>
              <w:t>s</w:t>
            </w:r>
            <w:r w:rsidR="009D2CE0" w:rsidRPr="009D2CE0">
              <w:rPr>
                <w:rFonts w:ascii="Times New Roman" w:hAnsi="Times New Roman" w:cs="Times New Roman"/>
                <w:b/>
                <w:color w:val="000000" w:themeColor="text1"/>
                <w:sz w:val="22"/>
              </w:rPr>
              <w:t xml:space="preserve">ublayer </w:t>
            </w:r>
          </w:p>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9D2CE0">
              <w:rPr>
                <w:rFonts w:ascii="Times New Roman" w:hAnsi="Times New Roman" w:cs="Times New Roman"/>
                <w:b/>
                <w:color w:val="000000" w:themeColor="text1"/>
                <w:sz w:val="22"/>
              </w:rPr>
              <w:t>number</w:t>
            </w:r>
          </w:p>
        </w:tc>
        <w:tc>
          <w:tcPr>
            <w:tcW w:w="1843"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Number of trainable parameters</w:t>
            </w:r>
          </w:p>
        </w:tc>
        <w:tc>
          <w:tcPr>
            <w:tcW w:w="1790"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Number of nontrainable parameters</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0</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310-312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279,300</w:t>
            </w:r>
          </w:p>
        </w:tc>
        <w:tc>
          <w:tcPr>
            <w:tcW w:w="1790" w:type="dxa"/>
            <w:vAlign w:val="center"/>
          </w:tcPr>
          <w:p w:rsidR="009D2CE0" w:rsidRPr="00A2717B"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21,802,784</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1</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299</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673,028</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21,409,056</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2</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294</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1,329,924</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20,752,160</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3</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292</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1,772,292</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20,309,792</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4</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291</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2,214,660</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19,867,424</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5</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290</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2,657,028</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19,425,056</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6</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289</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3,099,396</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18,982,688</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7</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284</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4,648,452</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17,433,632</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8</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283</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5,434,884</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16,647,200</w:t>
            </w:r>
          </w:p>
        </w:tc>
      </w:tr>
    </w:tbl>
    <w:p w:rsidR="002950F6" w:rsidRDefault="002950F6" w:rsidP="003A4EB2">
      <w:pPr>
        <w:spacing w:line="480" w:lineRule="auto"/>
        <w:rPr>
          <w:rFonts w:ascii="Times New Roman" w:hAnsi="Times New Roman" w:cs="Times New Roman"/>
          <w:b/>
          <w:color w:val="FF0000"/>
          <w:sz w:val="24"/>
          <w:szCs w:val="24"/>
        </w:rPr>
      </w:pPr>
    </w:p>
    <w:p w:rsidR="003A4EB2" w:rsidRDefault="00AE1B73" w:rsidP="003A4EB2">
      <w:pPr>
        <w:spacing w:line="480" w:lineRule="auto"/>
        <w:rPr>
          <w:rFonts w:ascii="Times New Roman" w:hAnsi="Times New Roman" w:cs="Times New Roman"/>
          <w:b/>
          <w:color w:val="000000" w:themeColor="text1"/>
          <w:sz w:val="24"/>
          <w:szCs w:val="24"/>
        </w:rPr>
      </w:pPr>
      <w:r w:rsidRPr="000B0040">
        <w:rPr>
          <w:rFonts w:ascii="Times New Roman" w:hAnsi="Times New Roman" w:cs="Times New Roman"/>
          <w:b/>
          <w:color w:val="000000" w:themeColor="text1"/>
          <w:sz w:val="24"/>
          <w:szCs w:val="24"/>
        </w:rPr>
        <w:t xml:space="preserve">2. </w:t>
      </w:r>
      <w:r w:rsidR="003A4EB2" w:rsidRPr="000B0040">
        <w:rPr>
          <w:rFonts w:ascii="Times New Roman" w:hAnsi="Times New Roman" w:cs="Times New Roman"/>
          <w:b/>
          <w:color w:val="000000" w:themeColor="text1"/>
          <w:sz w:val="24"/>
          <w:szCs w:val="24"/>
        </w:rPr>
        <w:t>Experiment results</w:t>
      </w:r>
    </w:p>
    <w:p w:rsidR="000B0040" w:rsidRDefault="000B0040" w:rsidP="000B0040">
      <w:pPr>
        <w:spacing w:line="360" w:lineRule="auto"/>
        <w:rPr>
          <w:rFonts w:ascii="Times New Roman" w:hAnsi="Times New Roman" w:cs="Times New Roman"/>
          <w:color w:val="000000" w:themeColor="text1"/>
          <w:sz w:val="24"/>
          <w:szCs w:val="24"/>
        </w:rPr>
      </w:pPr>
      <w:r w:rsidRPr="000B0040">
        <w:rPr>
          <w:rFonts w:ascii="Times New Roman" w:hAnsi="Times New Roman" w:cs="Times New Roman"/>
          <w:color w:val="000000" w:themeColor="text1"/>
          <w:sz w:val="24"/>
          <w:szCs w:val="24"/>
        </w:rPr>
        <w:t>In this part, we show the experimental results. First, in order to see if the batch size affect the accuracy, I test different batch sizes on the sample size = 400. Table 4.3.1.5 show the results and figure 4.3.1.1 plot</w:t>
      </w:r>
      <w:r w:rsidR="00C230C5">
        <w:rPr>
          <w:rFonts w:ascii="Times New Roman" w:hAnsi="Times New Roman" w:cs="Times New Roman"/>
          <w:color w:val="000000" w:themeColor="text1"/>
          <w:sz w:val="24"/>
          <w:szCs w:val="24"/>
        </w:rPr>
        <w:t>s</w:t>
      </w:r>
      <w:r w:rsidRPr="000B0040">
        <w:rPr>
          <w:rFonts w:ascii="Times New Roman" w:hAnsi="Times New Roman" w:cs="Times New Roman"/>
          <w:color w:val="000000" w:themeColor="text1"/>
          <w:sz w:val="24"/>
          <w:szCs w:val="24"/>
        </w:rPr>
        <w:t xml:space="preserve"> these results.</w:t>
      </w:r>
    </w:p>
    <w:p w:rsidR="000B0040" w:rsidRPr="000B0040" w:rsidRDefault="000B0040" w:rsidP="000B0040">
      <w:pPr>
        <w:spacing w:line="360" w:lineRule="auto"/>
        <w:rPr>
          <w:rFonts w:ascii="Times New Roman" w:hAnsi="Times New Roman" w:cs="Times New Roman"/>
          <w:color w:val="000000" w:themeColor="text1"/>
          <w:sz w:val="24"/>
          <w:szCs w:val="24"/>
        </w:rPr>
      </w:pPr>
    </w:p>
    <w:tbl>
      <w:tblPr>
        <w:tblStyle w:val="TableGrid"/>
        <w:tblW w:w="10440" w:type="dxa"/>
        <w:jc w:val="center"/>
        <w:tblLook w:val="04A0" w:firstRow="1" w:lastRow="0" w:firstColumn="1" w:lastColumn="0" w:noHBand="0" w:noVBand="1"/>
      </w:tblPr>
      <w:tblGrid>
        <w:gridCol w:w="1445"/>
        <w:gridCol w:w="998"/>
        <w:gridCol w:w="998"/>
        <w:gridCol w:w="998"/>
        <w:gridCol w:w="998"/>
        <w:gridCol w:w="998"/>
        <w:gridCol w:w="998"/>
        <w:gridCol w:w="998"/>
        <w:gridCol w:w="998"/>
        <w:gridCol w:w="998"/>
        <w:gridCol w:w="13"/>
      </w:tblGrid>
      <w:tr w:rsidR="001D23AC" w:rsidTr="00AC379A">
        <w:trPr>
          <w:trHeight w:val="627"/>
          <w:jc w:val="center"/>
        </w:trPr>
        <w:tc>
          <w:tcPr>
            <w:tcW w:w="10440" w:type="dxa"/>
            <w:gridSpan w:val="11"/>
            <w:tcBorders>
              <w:top w:val="single" w:sz="4" w:space="0" w:color="FFFFFF"/>
              <w:left w:val="single" w:sz="4" w:space="0" w:color="FFFFFF"/>
              <w:right w:val="single" w:sz="4" w:space="0" w:color="FFFFFF"/>
            </w:tcBorders>
          </w:tcPr>
          <w:p w:rsidR="001D23AC" w:rsidRDefault="001D23AC" w:rsidP="00C230C5">
            <w:pPr>
              <w:jc w:val="center"/>
              <w:rPr>
                <w:rFonts w:ascii="Times New Roman" w:hAnsi="Times New Roman" w:cs="Times New Roman"/>
                <w:b/>
                <w:color w:val="FF0000"/>
                <w:sz w:val="24"/>
                <w:szCs w:val="24"/>
              </w:rPr>
            </w:pPr>
            <w:r>
              <w:rPr>
                <w:rFonts w:ascii="Times New Roman" w:hAnsi="Times New Roman" w:cs="Times New Roman"/>
                <w:color w:val="000000" w:themeColor="text1"/>
                <w:sz w:val="24"/>
                <w:szCs w:val="24"/>
              </w:rPr>
              <w:t>Table 4.3.1.</w:t>
            </w:r>
            <w:r w:rsidR="000B0040">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w:t>
            </w:r>
            <w:r w:rsidR="00EC5A32">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 xml:space="preserve">atch size and </w:t>
            </w:r>
            <w:r w:rsidR="00895EAA">
              <w:rPr>
                <w:rFonts w:ascii="Times New Roman" w:hAnsi="Times New Roman" w:cs="Times New Roman"/>
                <w:color w:val="000000" w:themeColor="text1"/>
                <w:sz w:val="24"/>
                <w:szCs w:val="24"/>
              </w:rPr>
              <w:t>testing</w:t>
            </w:r>
            <w:r>
              <w:rPr>
                <w:rFonts w:ascii="Times New Roman" w:hAnsi="Times New Roman" w:cs="Times New Roman"/>
                <w:color w:val="000000" w:themeColor="text1"/>
                <w:sz w:val="24"/>
                <w:szCs w:val="24"/>
              </w:rPr>
              <w:t xml:space="preserve"> accuracy(sample size = 400)</w:t>
            </w:r>
          </w:p>
        </w:tc>
      </w:tr>
      <w:tr w:rsidR="001D23AC" w:rsidTr="00AC379A">
        <w:trPr>
          <w:gridAfter w:val="1"/>
          <w:wAfter w:w="13" w:type="dxa"/>
          <w:trHeight w:val="910"/>
          <w:jc w:val="center"/>
        </w:trPr>
        <w:tc>
          <w:tcPr>
            <w:tcW w:w="1445" w:type="dxa"/>
            <w:tcBorders>
              <w:tl2br w:val="single" w:sz="4" w:space="0" w:color="000000"/>
            </w:tcBorders>
          </w:tcPr>
          <w:p w:rsidR="001D23AC" w:rsidRDefault="00AC379A" w:rsidP="00C230C5">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4384" behindDoc="0" locked="0" layoutInCell="1" allowOverlap="1" wp14:anchorId="3C0892D6" wp14:editId="2FF5F0C9">
                      <wp:simplePos x="0" y="0"/>
                      <wp:positionH relativeFrom="column">
                        <wp:posOffset>39917</wp:posOffset>
                      </wp:positionH>
                      <wp:positionV relativeFrom="paragraph">
                        <wp:posOffset>-58420</wp:posOffset>
                      </wp:positionV>
                      <wp:extent cx="914400" cy="596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596900"/>
                              </a:xfrm>
                              <a:prstGeom prst="rect">
                                <a:avLst/>
                              </a:prstGeom>
                              <a:noFill/>
                              <a:ln w="6350">
                                <a:noFill/>
                              </a:ln>
                            </wps:spPr>
                            <wps:txbx>
                              <w:txbxContent>
                                <w:p w:rsidR="00DB33AF" w:rsidRPr="00C230C5" w:rsidRDefault="00DB33AF" w:rsidP="00C230C5">
                                  <w:pPr>
                                    <w:ind w:right="90"/>
                                    <w:jc w:val="right"/>
                                    <w:rPr>
                                      <w:rFonts w:ascii="Times New Roman" w:hAnsi="Times New Roman" w:cs="Times New Roman"/>
                                      <w:b/>
                                      <w:sz w:val="18"/>
                                      <w:szCs w:val="18"/>
                                    </w:rPr>
                                  </w:pPr>
                                  <w:r w:rsidRPr="00C230C5">
                                    <w:rPr>
                                      <w:rFonts w:ascii="Times New Roman" w:hAnsi="Times New Roman" w:cs="Times New Roman"/>
                                      <w:b/>
                                      <w:sz w:val="18"/>
                                      <w:szCs w:val="18"/>
                                    </w:rPr>
                                    <w:t>Number of trainable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892D6" id="Text Box 6" o:spid="_x0000_s1028" type="#_x0000_t202" style="position:absolute;left:0;text-align:left;margin-left:3.15pt;margin-top:-4.6pt;width:1in;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" filled="f" stroked="f" strokeweight=".5pt">
                      <v:textbox>
                        <w:txbxContent>
                          <w:p w:rsidR="00DB33AF" w:rsidRPr="00C230C5" w:rsidRDefault="00DB33AF" w:rsidP="00C230C5">
                            <w:pPr>
                              <w:ind w:right="90"/>
                              <w:jc w:val="right"/>
                              <w:rPr>
                                <w:rFonts w:ascii="Times New Roman" w:hAnsi="Times New Roman" w:cs="Times New Roman"/>
                                <w:b/>
                                <w:sz w:val="18"/>
                                <w:szCs w:val="18"/>
                              </w:rPr>
                            </w:pPr>
                            <w:r w:rsidRPr="00C230C5">
                              <w:rPr>
                                <w:rFonts w:ascii="Times New Roman" w:hAnsi="Times New Roman" w:cs="Times New Roman"/>
                                <w:b/>
                                <w:sz w:val="18"/>
                                <w:szCs w:val="18"/>
                              </w:rPr>
                              <w:t>Number of trainable layers</w:t>
                            </w:r>
                          </w:p>
                        </w:txbxContent>
                      </v:textbox>
                    </v:shape>
                  </w:pict>
                </mc:Fallback>
              </mc:AlternateContent>
            </w:r>
            <w:r w:rsidR="00C230C5">
              <w:rPr>
                <w:rFonts w:ascii="Times New Roman" w:hAnsi="Times New Roman" w:cs="Times New Roman"/>
                <w:b/>
                <w:noProof/>
                <w:color w:val="FF0000"/>
                <w:sz w:val="24"/>
                <w:szCs w:val="24"/>
              </w:rPr>
              <mc:AlternateContent>
                <mc:Choice Requires="wps">
                  <w:drawing>
                    <wp:anchor distT="0" distB="0" distL="114300" distR="114300" simplePos="0" relativeHeight="251665408" behindDoc="0" locked="0" layoutInCell="1" allowOverlap="1" wp14:anchorId="4474E24D" wp14:editId="531A890D">
                      <wp:simplePos x="0" y="0"/>
                      <wp:positionH relativeFrom="column">
                        <wp:posOffset>-80010</wp:posOffset>
                      </wp:positionH>
                      <wp:positionV relativeFrom="paragraph">
                        <wp:posOffset>208147</wp:posOffset>
                      </wp:positionV>
                      <wp:extent cx="842010" cy="468630"/>
                      <wp:effectExtent l="0" t="0" r="0" b="0"/>
                      <wp:wrapNone/>
                      <wp:docPr id="5" name="Text Box 5"/>
                      <wp:cNvGraphicFramePr/>
                      <a:graphic xmlns:a="http://schemas.openxmlformats.org/drawingml/2006/main">
                        <a:graphicData uri="http://schemas.microsoft.com/office/word/2010/wordprocessingShape">
                          <wps:wsp>
                            <wps:cNvSpPr txBox="1"/>
                            <wps:spPr>
                              <a:xfrm>
                                <a:off x="0" y="0"/>
                                <a:ext cx="842010" cy="468630"/>
                              </a:xfrm>
                              <a:prstGeom prst="rect">
                                <a:avLst/>
                              </a:prstGeom>
                              <a:noFill/>
                              <a:ln w="6350">
                                <a:noFill/>
                              </a:ln>
                            </wps:spPr>
                            <wps:txbx>
                              <w:txbxContent>
                                <w:p w:rsidR="00DB33AF" w:rsidRPr="00C230C5" w:rsidRDefault="00C230C5" w:rsidP="001D23AC">
                                  <w:pPr>
                                    <w:jc w:val="left"/>
                                    <w:rPr>
                                      <w:rFonts w:ascii="Times New Roman" w:hAnsi="Times New Roman" w:cs="Times New Roman"/>
                                      <w:b/>
                                      <w:sz w:val="18"/>
                                      <w:szCs w:val="18"/>
                                    </w:rPr>
                                  </w:pPr>
                                  <w:r w:rsidRPr="00C230C5">
                                    <w:rPr>
                                      <w:rFonts w:ascii="Times New Roman" w:hAnsi="Times New Roman" w:cs="Times New Roman"/>
                                      <w:b/>
                                      <w:sz w:val="18"/>
                                      <w:szCs w:val="18"/>
                                    </w:rPr>
                                    <w:t>B</w:t>
                                  </w:r>
                                  <w:r w:rsidR="00DB33AF" w:rsidRPr="00C230C5">
                                    <w:rPr>
                                      <w:rFonts w:ascii="Times New Roman" w:hAnsi="Times New Roman" w:cs="Times New Roman"/>
                                      <w:b/>
                                      <w:sz w:val="18"/>
                                      <w:szCs w:val="18"/>
                                    </w:rPr>
                                    <w:t>atch</w:t>
                                  </w:r>
                                </w:p>
                                <w:p w:rsidR="00DB33AF" w:rsidRPr="00C230C5" w:rsidRDefault="00DB33AF" w:rsidP="001D23AC">
                                  <w:pPr>
                                    <w:ind w:right="420"/>
                                    <w:jc w:val="right"/>
                                    <w:rPr>
                                      <w:rFonts w:ascii="Times New Roman" w:hAnsi="Times New Roman" w:cs="Times New Roman"/>
                                      <w:b/>
                                      <w:sz w:val="18"/>
                                      <w:szCs w:val="18"/>
                                    </w:rPr>
                                  </w:pPr>
                                  <w:r w:rsidRPr="00C230C5">
                                    <w:rPr>
                                      <w:rFonts w:ascii="Times New Roman" w:hAnsi="Times New Roman" w:cs="Times New Roman"/>
                                      <w:b/>
                                      <w:sz w:val="18"/>
                                      <w:szCs w:val="18"/>
                                    </w:rPr>
                                    <w:t>size</w:t>
                                  </w:r>
                                </w:p>
                                <w:p w:rsidR="00DB33AF" w:rsidRDefault="00DB33AF" w:rsidP="001D23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74E24D" id="Text Box 5" o:spid="_x0000_s1029" type="#_x0000_t202" style="position:absolute;left:0;text-align:left;margin-left:-6.3pt;margin-top:16.4pt;width:66.3pt;height:36.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" filled="f" stroked="f" strokeweight=".5pt">
                      <v:textbox>
                        <w:txbxContent>
                          <w:p w:rsidR="00DB33AF" w:rsidRPr="00C230C5" w:rsidRDefault="00C230C5" w:rsidP="001D23AC">
                            <w:pPr>
                              <w:jc w:val="left"/>
                              <w:rPr>
                                <w:rFonts w:ascii="Times New Roman" w:hAnsi="Times New Roman" w:cs="Times New Roman"/>
                                <w:b/>
                                <w:sz w:val="18"/>
                                <w:szCs w:val="18"/>
                              </w:rPr>
                            </w:pPr>
                            <w:r w:rsidRPr="00C230C5">
                              <w:rPr>
                                <w:rFonts w:ascii="Times New Roman" w:hAnsi="Times New Roman" w:cs="Times New Roman"/>
                                <w:b/>
                                <w:sz w:val="18"/>
                                <w:szCs w:val="18"/>
                              </w:rPr>
                              <w:t>B</w:t>
                            </w:r>
                            <w:r w:rsidR="00DB33AF" w:rsidRPr="00C230C5">
                              <w:rPr>
                                <w:rFonts w:ascii="Times New Roman" w:hAnsi="Times New Roman" w:cs="Times New Roman"/>
                                <w:b/>
                                <w:sz w:val="18"/>
                                <w:szCs w:val="18"/>
                              </w:rPr>
                              <w:t>atch</w:t>
                            </w:r>
                          </w:p>
                          <w:p w:rsidR="00DB33AF" w:rsidRPr="00C230C5" w:rsidRDefault="00DB33AF" w:rsidP="001D23AC">
                            <w:pPr>
                              <w:ind w:right="420"/>
                              <w:jc w:val="right"/>
                              <w:rPr>
                                <w:rFonts w:ascii="Times New Roman" w:hAnsi="Times New Roman" w:cs="Times New Roman"/>
                                <w:b/>
                                <w:sz w:val="18"/>
                                <w:szCs w:val="18"/>
                              </w:rPr>
                            </w:pPr>
                            <w:r w:rsidRPr="00C230C5">
                              <w:rPr>
                                <w:rFonts w:ascii="Times New Roman" w:hAnsi="Times New Roman" w:cs="Times New Roman"/>
                                <w:b/>
                                <w:sz w:val="18"/>
                                <w:szCs w:val="18"/>
                              </w:rPr>
                              <w:t>size</w:t>
                            </w:r>
                          </w:p>
                          <w:p w:rsidR="00DB33AF" w:rsidRDefault="00DB33AF" w:rsidP="001D23AC"/>
                        </w:txbxContent>
                      </v:textbox>
                    </v:shape>
                  </w:pict>
                </mc:Fallback>
              </mc:AlternateConten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0</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7</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8</w:t>
            </w:r>
          </w:p>
        </w:tc>
      </w:tr>
      <w:tr w:rsidR="001D23AC" w:rsidTr="00AC379A">
        <w:trPr>
          <w:gridAfter w:val="1"/>
          <w:wAfter w:w="13" w:type="dxa"/>
          <w:trHeight w:val="417"/>
          <w:jc w:val="center"/>
        </w:trPr>
        <w:tc>
          <w:tcPr>
            <w:tcW w:w="1445" w:type="dxa"/>
          </w:tcPr>
          <w:p w:rsidR="001D23AC" w:rsidRPr="00FD213F" w:rsidRDefault="001D23AC" w:rsidP="00C230C5">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36.25%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51.25%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53.75%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42.25%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55.00%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52.5</w:t>
            </w:r>
            <w:r>
              <w:rPr>
                <w:rFonts w:ascii="Times New Roman" w:hAnsi="Times New Roman" w:cs="Times New Roman"/>
                <w:color w:val="000000" w:themeColor="text1"/>
                <w:sz w:val="24"/>
                <w:szCs w:val="24"/>
              </w:rPr>
              <w:t>0</w:t>
            </w:r>
            <w:r w:rsidRPr="001D23AC">
              <w:rPr>
                <w:rFonts w:ascii="Times New Roman" w:hAnsi="Times New Roman" w:cs="Times New Roman"/>
                <w:color w:val="000000" w:themeColor="text1"/>
                <w:sz w:val="24"/>
                <w:szCs w:val="24"/>
              </w:rPr>
              <w:t>%</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r>
      <w:tr w:rsidR="001D23AC" w:rsidTr="00AC379A">
        <w:trPr>
          <w:gridAfter w:val="1"/>
          <w:wAfter w:w="13" w:type="dxa"/>
          <w:trHeight w:val="395"/>
          <w:jc w:val="center"/>
        </w:trPr>
        <w:tc>
          <w:tcPr>
            <w:tcW w:w="1445" w:type="dxa"/>
          </w:tcPr>
          <w:p w:rsidR="001D23AC" w:rsidRPr="00FD213F" w:rsidRDefault="001D23AC" w:rsidP="00C230C5">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r w:rsidRPr="001D23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75</w:t>
            </w:r>
            <w:r w:rsidRPr="001D23AC">
              <w:rPr>
                <w:rFonts w:ascii="Times New Roman" w:hAnsi="Times New Roman" w:cs="Times New Roman"/>
                <w:color w:val="000000" w:themeColor="text1"/>
                <w:sz w:val="24"/>
                <w:szCs w:val="24"/>
              </w:rPr>
              <w:t>%</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52.50%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47.50%</w:t>
            </w:r>
          </w:p>
        </w:tc>
        <w:tc>
          <w:tcPr>
            <w:tcW w:w="998" w:type="dxa"/>
            <w:tcBorders>
              <w:right w:val="single" w:sz="4" w:space="0" w:color="000000"/>
            </w:tcBorders>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57.50%</w:t>
            </w:r>
          </w:p>
        </w:tc>
        <w:tc>
          <w:tcPr>
            <w:tcW w:w="998" w:type="dxa"/>
            <w:tcBorders>
              <w:left w:val="single" w:sz="4" w:space="0" w:color="000000"/>
            </w:tcBorders>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52.50%</w:t>
            </w:r>
          </w:p>
        </w:tc>
      </w:tr>
      <w:tr w:rsidR="001D23AC" w:rsidTr="00AC379A">
        <w:trPr>
          <w:gridAfter w:val="1"/>
          <w:wAfter w:w="13" w:type="dxa"/>
          <w:trHeight w:val="428"/>
          <w:jc w:val="center"/>
        </w:trPr>
        <w:tc>
          <w:tcPr>
            <w:tcW w:w="1445" w:type="dxa"/>
          </w:tcPr>
          <w:p w:rsidR="001D23AC" w:rsidRPr="00FD213F" w:rsidRDefault="001D23AC" w:rsidP="00C230C5">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160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1D23AC">
              <w:rPr>
                <w:rFonts w:ascii="Times New Roman" w:hAnsi="Times New Roman" w:cs="Times New Roman"/>
                <w:color w:val="000000" w:themeColor="text1"/>
                <w:sz w:val="24"/>
                <w:szCs w:val="24"/>
              </w:rPr>
              <w:t>2.5</w:t>
            </w:r>
            <w:r>
              <w:rPr>
                <w:rFonts w:ascii="Times New Roman" w:hAnsi="Times New Roman" w:cs="Times New Roman"/>
                <w:color w:val="000000" w:themeColor="text1"/>
                <w:sz w:val="24"/>
                <w:szCs w:val="24"/>
              </w:rPr>
              <w:t>0</w:t>
            </w:r>
            <w:r w:rsidRPr="001D23AC">
              <w:rPr>
                <w:rFonts w:ascii="Times New Roman" w:hAnsi="Times New Roman" w:cs="Times New Roman"/>
                <w:color w:val="000000" w:themeColor="text1"/>
                <w:sz w:val="24"/>
                <w:szCs w:val="24"/>
              </w:rPr>
              <w:t>%</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54.50%</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58.55%</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55.25%</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E12633">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.25%</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E12633">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.50</w:t>
            </w:r>
            <w:r w:rsidR="00E12633">
              <w:rPr>
                <w:rFonts w:ascii="Times New Roman" w:hAnsi="Times New Roman" w:cs="Times New Roman"/>
                <w:color w:val="000000" w:themeColor="text1"/>
                <w:sz w:val="24"/>
                <w:szCs w:val="24"/>
              </w:rPr>
              <w:t>%</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w:t>
            </w:r>
          </w:p>
        </w:tc>
      </w:tr>
    </w:tbl>
    <w:p w:rsidR="001D23AC" w:rsidRDefault="001D23AC" w:rsidP="003A4EB2">
      <w:pPr>
        <w:spacing w:line="480" w:lineRule="auto"/>
        <w:rPr>
          <w:rFonts w:ascii="Times New Roman" w:hAnsi="Times New Roman" w:cs="Times New Roman"/>
          <w:b/>
          <w:color w:val="FF0000"/>
          <w:sz w:val="24"/>
          <w:szCs w:val="24"/>
        </w:rPr>
      </w:pPr>
    </w:p>
    <w:p w:rsidR="000072DA" w:rsidRDefault="00EC5A32" w:rsidP="003A4EB2">
      <w:pPr>
        <w:spacing w:line="480" w:lineRule="auto"/>
        <w:rPr>
          <w:rFonts w:ascii="Times New Roman" w:hAnsi="Times New Roman" w:cs="Times New Roman"/>
          <w:b/>
          <w:color w:val="FF0000"/>
          <w:sz w:val="24"/>
          <w:szCs w:val="24"/>
        </w:rPr>
      </w:pPr>
      <w:r>
        <w:rPr>
          <w:rFonts w:ascii="Times New Roman" w:hAnsi="Times New Roman" w:cs="Times New Roman"/>
          <w:b/>
          <w:noProof/>
          <w:color w:val="FF0000"/>
          <w:sz w:val="24"/>
          <w:szCs w:val="24"/>
        </w:rPr>
        <w:lastRenderedPageBreak/>
        <w:drawing>
          <wp:inline distT="0" distB="0" distL="0" distR="0">
            <wp:extent cx="5624623" cy="3869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size.png"/>
                    <pic:cNvPicPr/>
                  </pic:nvPicPr>
                  <pic:blipFill>
                    <a:blip r:embed="rId10">
                      <a:extLst>
                        <a:ext uri="{28A0092B-C50C-407E-A947-70E740481C1C}">
                          <a14:useLocalDpi xmlns:a14="http://schemas.microsoft.com/office/drawing/2010/main" val="0"/>
                        </a:ext>
                      </a:extLst>
                    </a:blip>
                    <a:stretch>
                      <a:fillRect/>
                    </a:stretch>
                  </pic:blipFill>
                  <pic:spPr>
                    <a:xfrm>
                      <a:off x="0" y="0"/>
                      <a:ext cx="5651314" cy="3887628"/>
                    </a:xfrm>
                    <a:prstGeom prst="rect">
                      <a:avLst/>
                    </a:prstGeom>
                  </pic:spPr>
                </pic:pic>
              </a:graphicData>
            </a:graphic>
          </wp:inline>
        </w:drawing>
      </w:r>
    </w:p>
    <w:p w:rsidR="001D23AC" w:rsidRDefault="00CA1304" w:rsidP="00CA1304">
      <w:pPr>
        <w:spacing w:line="360" w:lineRule="auto"/>
        <w:rPr>
          <w:rFonts w:ascii="Times New Roman" w:hAnsi="Times New Roman" w:cs="Times New Roman"/>
          <w:color w:val="000000" w:themeColor="text1"/>
          <w:sz w:val="24"/>
          <w:szCs w:val="24"/>
        </w:rPr>
      </w:pPr>
      <w:r w:rsidRPr="00CA1304">
        <w:rPr>
          <w:rFonts w:ascii="Times New Roman" w:hAnsi="Times New Roman" w:cs="Times New Roman"/>
          <w:color w:val="000000" w:themeColor="text1"/>
          <w:sz w:val="24"/>
          <w:szCs w:val="24"/>
        </w:rPr>
        <w:t>In table 4.3.1.6, we show the experiment results for different sample sizes with different set of number of trainable sublayers. Figure 4.3.1.2 shows the results for sample size = 400, 1200 and 2000 with 9 different sets of trainable layers. Figure 4.3.1.3 shows the results for sample size =400, 1200, 2000, 2800, 3600, 4400, 5200 and 6000 with 5 different sets of trainable layers.</w:t>
      </w:r>
    </w:p>
    <w:p w:rsidR="00CA1304" w:rsidRPr="00CA1304" w:rsidRDefault="00CA1304" w:rsidP="00CA1304">
      <w:pPr>
        <w:spacing w:line="360" w:lineRule="auto"/>
        <w:rPr>
          <w:rFonts w:ascii="Times New Roman" w:hAnsi="Times New Roman" w:cs="Times New Roman"/>
          <w:color w:val="000000" w:themeColor="text1"/>
          <w:sz w:val="24"/>
          <w:szCs w:val="24"/>
        </w:rPr>
      </w:pPr>
    </w:p>
    <w:tbl>
      <w:tblPr>
        <w:tblStyle w:val="TableGrid"/>
        <w:tblW w:w="10348" w:type="dxa"/>
        <w:jc w:val="center"/>
        <w:tblLook w:val="04A0" w:firstRow="1" w:lastRow="0" w:firstColumn="1" w:lastColumn="0" w:noHBand="0" w:noVBand="1"/>
      </w:tblPr>
      <w:tblGrid>
        <w:gridCol w:w="1451"/>
        <w:gridCol w:w="992"/>
        <w:gridCol w:w="992"/>
        <w:gridCol w:w="992"/>
        <w:gridCol w:w="993"/>
        <w:gridCol w:w="993"/>
        <w:gridCol w:w="993"/>
        <w:gridCol w:w="993"/>
        <w:gridCol w:w="993"/>
        <w:gridCol w:w="956"/>
      </w:tblGrid>
      <w:tr w:rsidR="002950F6" w:rsidTr="00AC379A">
        <w:trPr>
          <w:trHeight w:val="627"/>
          <w:jc w:val="center"/>
        </w:trPr>
        <w:tc>
          <w:tcPr>
            <w:tcW w:w="10348" w:type="dxa"/>
            <w:gridSpan w:val="10"/>
            <w:tcBorders>
              <w:top w:val="single" w:sz="4" w:space="0" w:color="FFFFFF"/>
              <w:left w:val="single" w:sz="4" w:space="0" w:color="FFFFFF"/>
              <w:right w:val="single" w:sz="4" w:space="0" w:color="FFFFFF"/>
            </w:tcBorders>
            <w:vAlign w:val="center"/>
          </w:tcPr>
          <w:p w:rsidR="002950F6" w:rsidRDefault="002950F6" w:rsidP="00CA1304">
            <w:pPr>
              <w:spacing w:line="480" w:lineRule="auto"/>
              <w:jc w:val="center"/>
              <w:rPr>
                <w:rFonts w:ascii="Times New Roman" w:hAnsi="Times New Roman" w:cs="Times New Roman"/>
                <w:b/>
                <w:color w:val="FF0000"/>
                <w:sz w:val="24"/>
                <w:szCs w:val="24"/>
              </w:rPr>
            </w:pPr>
            <w:r>
              <w:rPr>
                <w:rFonts w:ascii="Times New Roman" w:hAnsi="Times New Roman" w:cs="Times New Roman"/>
                <w:color w:val="000000" w:themeColor="text1"/>
                <w:sz w:val="24"/>
                <w:szCs w:val="24"/>
              </w:rPr>
              <w:t>Table 4.3.1.</w:t>
            </w:r>
            <w:r w:rsidR="00CA1304">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Sample size and </w:t>
            </w:r>
            <w:r w:rsidR="00895EAA">
              <w:rPr>
                <w:rFonts w:ascii="Times New Roman" w:hAnsi="Times New Roman" w:cs="Times New Roman"/>
                <w:color w:val="000000" w:themeColor="text1"/>
                <w:sz w:val="24"/>
                <w:szCs w:val="24"/>
              </w:rPr>
              <w:t>testing</w:t>
            </w:r>
            <w:r>
              <w:rPr>
                <w:rFonts w:ascii="Times New Roman" w:hAnsi="Times New Roman" w:cs="Times New Roman"/>
                <w:color w:val="000000" w:themeColor="text1"/>
                <w:sz w:val="24"/>
                <w:szCs w:val="24"/>
              </w:rPr>
              <w:t xml:space="preserve"> accuracy</w:t>
            </w:r>
          </w:p>
        </w:tc>
      </w:tr>
      <w:tr w:rsidR="002950F6" w:rsidTr="00AC379A">
        <w:trPr>
          <w:trHeight w:val="977"/>
          <w:jc w:val="center"/>
        </w:trPr>
        <w:tc>
          <w:tcPr>
            <w:tcW w:w="1451" w:type="dxa"/>
            <w:tcBorders>
              <w:tl2br w:val="single" w:sz="4" w:space="0" w:color="000000"/>
            </w:tcBorders>
            <w:vAlign w:val="center"/>
          </w:tcPr>
          <w:p w:rsidR="002950F6" w:rsidRDefault="00AC379A" w:rsidP="00CA1304">
            <w:pPr>
              <w:spacing w:line="480" w:lineRule="auto"/>
              <w:jc w:val="cente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1312" behindDoc="0" locked="0" layoutInCell="1" allowOverlap="1" wp14:anchorId="3619CF0C" wp14:editId="1728C858">
                      <wp:simplePos x="0" y="0"/>
                      <wp:positionH relativeFrom="column">
                        <wp:posOffset>-32385</wp:posOffset>
                      </wp:positionH>
                      <wp:positionV relativeFrom="paragraph">
                        <wp:posOffset>-32385</wp:posOffset>
                      </wp:positionV>
                      <wp:extent cx="914400" cy="596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596900"/>
                              </a:xfrm>
                              <a:prstGeom prst="rect">
                                <a:avLst/>
                              </a:prstGeom>
                              <a:noFill/>
                              <a:ln w="6350">
                                <a:noFill/>
                              </a:ln>
                            </wps:spPr>
                            <wps:txbx>
                              <w:txbxContent>
                                <w:p w:rsidR="00DB33AF" w:rsidRPr="00CA1304" w:rsidRDefault="00DB33AF" w:rsidP="006622CF">
                                  <w:pPr>
                                    <w:jc w:val="right"/>
                                    <w:rPr>
                                      <w:rFonts w:ascii="Times New Roman" w:hAnsi="Times New Roman" w:cs="Times New Roman"/>
                                      <w:b/>
                                      <w:sz w:val="18"/>
                                      <w:szCs w:val="18"/>
                                    </w:rPr>
                                  </w:pPr>
                                  <w:r w:rsidRPr="00CA1304">
                                    <w:rPr>
                                      <w:rFonts w:ascii="Times New Roman" w:hAnsi="Times New Roman" w:cs="Times New Roman"/>
                                      <w:b/>
                                      <w:sz w:val="18"/>
                                      <w:szCs w:val="18"/>
                                    </w:rPr>
                                    <w:t>Number of trainable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CF0C" id="Text Box 1" o:spid="_x0000_s1030" type="#_x0000_t202" style="position:absolute;left:0;text-align:left;margin-left:-2.55pt;margin-top:-2.55pt;width:1in;height: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" filled="f" stroked="f" strokeweight=".5pt">
                      <v:textbox>
                        <w:txbxContent>
                          <w:p w:rsidR="00DB33AF" w:rsidRPr="00CA1304" w:rsidRDefault="00DB33AF" w:rsidP="006622CF">
                            <w:pPr>
                              <w:jc w:val="right"/>
                              <w:rPr>
                                <w:rFonts w:ascii="Times New Roman" w:hAnsi="Times New Roman" w:cs="Times New Roman"/>
                                <w:b/>
                                <w:sz w:val="18"/>
                                <w:szCs w:val="18"/>
                              </w:rPr>
                            </w:pPr>
                            <w:r w:rsidRPr="00CA1304">
                              <w:rPr>
                                <w:rFonts w:ascii="Times New Roman" w:hAnsi="Times New Roman" w:cs="Times New Roman"/>
                                <w:b/>
                                <w:sz w:val="18"/>
                                <w:szCs w:val="18"/>
                              </w:rPr>
                              <w:t>Number of trainable layers</w:t>
                            </w:r>
                          </w:p>
                        </w:txbxContent>
                      </v:textbox>
                    </v:shap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662336" behindDoc="0" locked="0" layoutInCell="1" allowOverlap="1">
                      <wp:simplePos x="0" y="0"/>
                      <wp:positionH relativeFrom="column">
                        <wp:posOffset>-92075</wp:posOffset>
                      </wp:positionH>
                      <wp:positionV relativeFrom="paragraph">
                        <wp:posOffset>273685</wp:posOffset>
                      </wp:positionV>
                      <wp:extent cx="842010" cy="468630"/>
                      <wp:effectExtent l="0" t="0" r="0" b="0"/>
                      <wp:wrapNone/>
                      <wp:docPr id="2" name="Text Box 2"/>
                      <wp:cNvGraphicFramePr/>
                      <a:graphic xmlns:a="http://schemas.openxmlformats.org/drawingml/2006/main">
                        <a:graphicData uri="http://schemas.microsoft.com/office/word/2010/wordprocessingShape">
                          <wps:wsp>
                            <wps:cNvSpPr txBox="1"/>
                            <wps:spPr>
                              <a:xfrm>
                                <a:off x="0" y="0"/>
                                <a:ext cx="842010" cy="468630"/>
                              </a:xfrm>
                              <a:prstGeom prst="rect">
                                <a:avLst/>
                              </a:prstGeom>
                              <a:noFill/>
                              <a:ln w="6350">
                                <a:noFill/>
                              </a:ln>
                            </wps:spPr>
                            <wps:txbx>
                              <w:txbxContent>
                                <w:p w:rsidR="00DB33AF" w:rsidRPr="00CA1304" w:rsidRDefault="00DB33AF" w:rsidP="006622CF">
                                  <w:pPr>
                                    <w:jc w:val="left"/>
                                    <w:rPr>
                                      <w:rFonts w:ascii="Times New Roman" w:hAnsi="Times New Roman" w:cs="Times New Roman"/>
                                      <w:b/>
                                      <w:sz w:val="18"/>
                                      <w:szCs w:val="18"/>
                                    </w:rPr>
                                  </w:pPr>
                                  <w:r w:rsidRPr="00CA1304">
                                    <w:rPr>
                                      <w:rFonts w:ascii="Times New Roman" w:hAnsi="Times New Roman" w:cs="Times New Roman"/>
                                      <w:b/>
                                      <w:sz w:val="18"/>
                                      <w:szCs w:val="18"/>
                                    </w:rPr>
                                    <w:t xml:space="preserve">Sample </w:t>
                                  </w:r>
                                </w:p>
                                <w:p w:rsidR="00DB33AF" w:rsidRPr="00CA1304" w:rsidRDefault="00DB33AF" w:rsidP="006622CF">
                                  <w:pPr>
                                    <w:ind w:right="420"/>
                                    <w:jc w:val="right"/>
                                    <w:rPr>
                                      <w:rFonts w:ascii="Times New Roman" w:hAnsi="Times New Roman" w:cs="Times New Roman"/>
                                      <w:b/>
                                      <w:sz w:val="18"/>
                                      <w:szCs w:val="18"/>
                                    </w:rPr>
                                  </w:pPr>
                                  <w:r w:rsidRPr="00CA1304">
                                    <w:rPr>
                                      <w:rFonts w:ascii="Times New Roman" w:hAnsi="Times New Roman" w:cs="Times New Roman"/>
                                      <w:b/>
                                      <w:sz w:val="18"/>
                                      <w:szCs w:val="18"/>
                                    </w:rPr>
                                    <w:t>size</w:t>
                                  </w:r>
                                </w:p>
                                <w:p w:rsidR="00DB33AF" w:rsidRDefault="00DB3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7.25pt;margin-top:21.55pt;width:66.3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" filled="f" stroked="f" strokeweight=".5pt">
                      <v:textbox>
                        <w:txbxContent>
                          <w:p w:rsidR="00DB33AF" w:rsidRPr="00CA1304" w:rsidRDefault="00DB33AF" w:rsidP="006622CF">
                            <w:pPr>
                              <w:jc w:val="left"/>
                              <w:rPr>
                                <w:rFonts w:ascii="Times New Roman" w:hAnsi="Times New Roman" w:cs="Times New Roman"/>
                                <w:b/>
                                <w:sz w:val="18"/>
                                <w:szCs w:val="18"/>
                              </w:rPr>
                            </w:pPr>
                            <w:r w:rsidRPr="00CA1304">
                              <w:rPr>
                                <w:rFonts w:ascii="Times New Roman" w:hAnsi="Times New Roman" w:cs="Times New Roman"/>
                                <w:b/>
                                <w:sz w:val="18"/>
                                <w:szCs w:val="18"/>
                              </w:rPr>
                              <w:t xml:space="preserve">Sample </w:t>
                            </w:r>
                          </w:p>
                          <w:p w:rsidR="00DB33AF" w:rsidRPr="00CA1304" w:rsidRDefault="00DB33AF" w:rsidP="006622CF">
                            <w:pPr>
                              <w:ind w:right="420"/>
                              <w:jc w:val="right"/>
                              <w:rPr>
                                <w:rFonts w:ascii="Times New Roman" w:hAnsi="Times New Roman" w:cs="Times New Roman"/>
                                <w:b/>
                                <w:sz w:val="18"/>
                                <w:szCs w:val="18"/>
                              </w:rPr>
                            </w:pPr>
                            <w:r w:rsidRPr="00CA1304">
                              <w:rPr>
                                <w:rFonts w:ascii="Times New Roman" w:hAnsi="Times New Roman" w:cs="Times New Roman"/>
                                <w:b/>
                                <w:sz w:val="18"/>
                                <w:szCs w:val="18"/>
                              </w:rPr>
                              <w:t>size</w:t>
                            </w:r>
                          </w:p>
                          <w:p w:rsidR="00DB33AF" w:rsidRDefault="00DB33AF"/>
                        </w:txbxContent>
                      </v:textbox>
                    </v:shape>
                  </w:pict>
                </mc:Fallback>
              </mc:AlternateContent>
            </w:r>
          </w:p>
        </w:tc>
        <w:tc>
          <w:tcPr>
            <w:tcW w:w="992"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0</w:t>
            </w:r>
          </w:p>
        </w:tc>
        <w:tc>
          <w:tcPr>
            <w:tcW w:w="992"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w:t>
            </w:r>
          </w:p>
        </w:tc>
        <w:tc>
          <w:tcPr>
            <w:tcW w:w="992"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7</w:t>
            </w:r>
          </w:p>
        </w:tc>
        <w:tc>
          <w:tcPr>
            <w:tcW w:w="956"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8</w:t>
            </w:r>
          </w:p>
        </w:tc>
      </w:tr>
      <w:tr w:rsidR="002950F6" w:rsidTr="00AC379A">
        <w:trPr>
          <w:trHeight w:val="411"/>
          <w:jc w:val="center"/>
        </w:trPr>
        <w:tc>
          <w:tcPr>
            <w:tcW w:w="1451" w:type="dxa"/>
            <w:vAlign w:val="center"/>
          </w:tcPr>
          <w:p w:rsidR="002950F6" w:rsidRPr="00FD213F" w:rsidRDefault="006622CF"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400</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36.25%</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57.5%</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51.25%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53.75%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42.25%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55.00%</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52.5%</w:t>
            </w:r>
          </w:p>
        </w:tc>
        <w:tc>
          <w:tcPr>
            <w:tcW w:w="956"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r>
      <w:tr w:rsidR="002950F6" w:rsidTr="00AC379A">
        <w:trPr>
          <w:trHeight w:val="417"/>
          <w:jc w:val="center"/>
        </w:trPr>
        <w:tc>
          <w:tcPr>
            <w:tcW w:w="1451" w:type="dxa"/>
            <w:vAlign w:val="center"/>
          </w:tcPr>
          <w:p w:rsidR="002950F6" w:rsidRPr="00FD213F" w:rsidRDefault="006622CF"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1200</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45.00%</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67.08%</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65.83%</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69.58%</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65.00%</w:t>
            </w:r>
          </w:p>
        </w:tc>
        <w:tc>
          <w:tcPr>
            <w:tcW w:w="993" w:type="dxa"/>
            <w:tcBorders>
              <w:right w:val="single" w:sz="4" w:space="0" w:color="000000"/>
            </w:tcBorders>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67.92%</w:t>
            </w:r>
          </w:p>
        </w:tc>
        <w:tc>
          <w:tcPr>
            <w:tcW w:w="993" w:type="dxa"/>
            <w:tcBorders>
              <w:left w:val="single" w:sz="4" w:space="0" w:color="000000"/>
            </w:tcBorders>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60.42%</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68.75%</w:t>
            </w:r>
          </w:p>
        </w:tc>
        <w:tc>
          <w:tcPr>
            <w:tcW w:w="956"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62.50%</w:t>
            </w:r>
          </w:p>
        </w:tc>
      </w:tr>
      <w:tr w:rsidR="002950F6" w:rsidTr="00AC379A">
        <w:trPr>
          <w:trHeight w:val="408"/>
          <w:jc w:val="center"/>
        </w:trPr>
        <w:tc>
          <w:tcPr>
            <w:tcW w:w="1451" w:type="dxa"/>
            <w:vAlign w:val="center"/>
          </w:tcPr>
          <w:p w:rsidR="002950F6" w:rsidRPr="00FD213F" w:rsidRDefault="006622CF"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2000</w:t>
            </w:r>
          </w:p>
        </w:tc>
        <w:tc>
          <w:tcPr>
            <w:tcW w:w="992"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42.75%</w:t>
            </w:r>
          </w:p>
        </w:tc>
        <w:tc>
          <w:tcPr>
            <w:tcW w:w="992"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65.50%</w:t>
            </w:r>
          </w:p>
        </w:tc>
        <w:tc>
          <w:tcPr>
            <w:tcW w:w="992"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70.50%</w:t>
            </w:r>
          </w:p>
        </w:tc>
        <w:tc>
          <w:tcPr>
            <w:tcW w:w="993"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73.75%</w:t>
            </w:r>
          </w:p>
        </w:tc>
        <w:tc>
          <w:tcPr>
            <w:tcW w:w="993"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70.25%</w:t>
            </w:r>
          </w:p>
        </w:tc>
        <w:tc>
          <w:tcPr>
            <w:tcW w:w="993"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69.50%</w:t>
            </w:r>
          </w:p>
        </w:tc>
        <w:tc>
          <w:tcPr>
            <w:tcW w:w="993"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79.50%</w:t>
            </w:r>
          </w:p>
        </w:tc>
        <w:tc>
          <w:tcPr>
            <w:tcW w:w="993"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77.25%</w:t>
            </w:r>
          </w:p>
        </w:tc>
        <w:tc>
          <w:tcPr>
            <w:tcW w:w="956"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79.25%</w:t>
            </w:r>
          </w:p>
        </w:tc>
      </w:tr>
      <w:tr w:rsidR="00C46961" w:rsidTr="00AC379A">
        <w:trPr>
          <w:trHeight w:val="415"/>
          <w:jc w:val="center"/>
        </w:trPr>
        <w:tc>
          <w:tcPr>
            <w:tcW w:w="1451" w:type="dxa"/>
            <w:vAlign w:val="center"/>
          </w:tcPr>
          <w:p w:rsidR="00CA1304" w:rsidRPr="00CA1304"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2800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47.50%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72.52%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68.73%</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67.94%</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70.32%</w:t>
            </w:r>
          </w:p>
        </w:tc>
      </w:tr>
      <w:tr w:rsidR="00C46961" w:rsidTr="00AC379A">
        <w:trPr>
          <w:trHeight w:val="421"/>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3600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51.67%</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69.72%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71.52%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62.64%</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67.22%</w:t>
            </w:r>
          </w:p>
        </w:tc>
      </w:tr>
      <w:tr w:rsidR="00C46961" w:rsidTr="00AC379A">
        <w:trPr>
          <w:trHeight w:val="369"/>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4400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43.86%</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69.89%</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69.20%</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65.00%</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74.32%</w:t>
            </w:r>
          </w:p>
        </w:tc>
      </w:tr>
      <w:tr w:rsidR="00C46961" w:rsidTr="00AC379A">
        <w:trPr>
          <w:trHeight w:val="460"/>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5200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43.27%</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64.42%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71.54%</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78.85%</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76.83%</w:t>
            </w:r>
          </w:p>
        </w:tc>
      </w:tr>
      <w:tr w:rsidR="00C46961" w:rsidTr="00AC379A">
        <w:trPr>
          <w:trHeight w:val="425"/>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6000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45.25%</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66.25%</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76.36%</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73.68%</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75.25%</w:t>
            </w:r>
          </w:p>
        </w:tc>
      </w:tr>
    </w:tbl>
    <w:p w:rsidR="002950F6" w:rsidRDefault="002950F6" w:rsidP="003A4EB2">
      <w:pPr>
        <w:spacing w:line="480" w:lineRule="auto"/>
        <w:rPr>
          <w:rFonts w:ascii="Times New Roman" w:hAnsi="Times New Roman" w:cs="Times New Roman"/>
          <w:b/>
          <w:color w:val="FF0000"/>
          <w:sz w:val="24"/>
          <w:szCs w:val="24"/>
        </w:rPr>
      </w:pPr>
    </w:p>
    <w:p w:rsidR="00911C29" w:rsidRDefault="00EC5A32" w:rsidP="003A4EB2">
      <w:pPr>
        <w:spacing w:line="480" w:lineRule="auto"/>
        <w:rPr>
          <w:rFonts w:ascii="Times New Roman" w:hAnsi="Times New Roman" w:cs="Times New Roman"/>
          <w:b/>
          <w:color w:val="FF0000"/>
          <w:sz w:val="24"/>
          <w:szCs w:val="24"/>
        </w:rPr>
      </w:pPr>
      <w:r>
        <w:rPr>
          <w:rFonts w:ascii="Times New Roman" w:hAnsi="Times New Roman" w:cs="Times New Roman"/>
          <w:b/>
          <w:noProof/>
          <w:color w:val="FF0000"/>
          <w:sz w:val="24"/>
          <w:szCs w:val="24"/>
        </w:rPr>
        <w:lastRenderedPageBreak/>
        <w:drawing>
          <wp:inline distT="0" distB="0" distL="0" distR="0">
            <wp:extent cx="5727700" cy="3940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400_2000.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940175"/>
                    </a:xfrm>
                    <a:prstGeom prst="rect">
                      <a:avLst/>
                    </a:prstGeom>
                  </pic:spPr>
                </pic:pic>
              </a:graphicData>
            </a:graphic>
          </wp:inline>
        </w:drawing>
      </w:r>
    </w:p>
    <w:p w:rsidR="00EC5A32" w:rsidRDefault="00EC5A32" w:rsidP="003A4EB2">
      <w:pPr>
        <w:spacing w:line="480" w:lineRule="auto"/>
        <w:rPr>
          <w:rFonts w:ascii="Times New Roman" w:hAnsi="Times New Roman" w:cs="Times New Roman"/>
          <w:b/>
          <w:color w:val="FF0000"/>
          <w:sz w:val="24"/>
          <w:szCs w:val="24"/>
        </w:rPr>
      </w:pPr>
    </w:p>
    <w:p w:rsidR="00EC5A32" w:rsidRDefault="00EC5A32" w:rsidP="003A4EB2">
      <w:pPr>
        <w:spacing w:line="480" w:lineRule="auto"/>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727700" cy="394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400-6000.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940175"/>
                    </a:xfrm>
                    <a:prstGeom prst="rect">
                      <a:avLst/>
                    </a:prstGeom>
                  </pic:spPr>
                </pic:pic>
              </a:graphicData>
            </a:graphic>
          </wp:inline>
        </w:drawing>
      </w:r>
    </w:p>
    <w:p w:rsidR="00911C29" w:rsidRDefault="00911C29" w:rsidP="003A4EB2">
      <w:pPr>
        <w:spacing w:line="480" w:lineRule="auto"/>
        <w:rPr>
          <w:rFonts w:ascii="Times New Roman" w:hAnsi="Times New Roman" w:cs="Times New Roman"/>
          <w:b/>
          <w:color w:val="FF0000"/>
          <w:sz w:val="24"/>
          <w:szCs w:val="24"/>
        </w:rPr>
      </w:pPr>
    </w:p>
    <w:p w:rsidR="00911C29" w:rsidRDefault="00911C29" w:rsidP="003A4EB2">
      <w:pPr>
        <w:spacing w:line="480" w:lineRule="auto"/>
        <w:rPr>
          <w:rFonts w:ascii="Times New Roman" w:hAnsi="Times New Roman" w:cs="Times New Roman"/>
          <w:b/>
          <w:color w:val="FF0000"/>
          <w:sz w:val="24"/>
          <w:szCs w:val="24"/>
        </w:rPr>
      </w:pPr>
    </w:p>
    <w:p w:rsidR="003A4EB2" w:rsidRDefault="00AE1B73" w:rsidP="003A4EB2">
      <w:pPr>
        <w:spacing w:line="480" w:lineRule="auto"/>
        <w:rPr>
          <w:rFonts w:ascii="Times New Roman" w:hAnsi="Times New Roman" w:cs="Times New Roman"/>
          <w:b/>
          <w:color w:val="000000" w:themeColor="text1"/>
          <w:sz w:val="24"/>
          <w:szCs w:val="24"/>
        </w:rPr>
      </w:pPr>
      <w:r w:rsidRPr="00CA1304">
        <w:rPr>
          <w:rFonts w:ascii="Times New Roman" w:hAnsi="Times New Roman" w:cs="Times New Roman"/>
          <w:b/>
          <w:color w:val="000000" w:themeColor="text1"/>
          <w:sz w:val="24"/>
          <w:szCs w:val="24"/>
        </w:rPr>
        <w:t xml:space="preserve">3. </w:t>
      </w:r>
      <w:r w:rsidR="003A4EB2" w:rsidRPr="00CA1304">
        <w:rPr>
          <w:rFonts w:ascii="Times New Roman" w:hAnsi="Times New Roman" w:cs="Times New Roman"/>
          <w:b/>
          <w:color w:val="000000" w:themeColor="text1"/>
          <w:sz w:val="24"/>
          <w:szCs w:val="24"/>
        </w:rPr>
        <w:t>Discussion</w:t>
      </w:r>
      <w:r w:rsidRPr="00CA1304">
        <w:rPr>
          <w:rFonts w:ascii="Times New Roman" w:hAnsi="Times New Roman" w:cs="Times New Roman"/>
          <w:b/>
          <w:color w:val="000000" w:themeColor="text1"/>
          <w:sz w:val="24"/>
          <w:szCs w:val="24"/>
        </w:rPr>
        <w:t xml:space="preserve"> of results</w:t>
      </w:r>
    </w:p>
    <w:p w:rsidR="00AC379A" w:rsidRDefault="00AC379A" w:rsidP="00895EAA">
      <w:pPr>
        <w:spacing w:line="360" w:lineRule="auto"/>
        <w:rPr>
          <w:rFonts w:ascii="Times New Roman" w:hAnsi="Times New Roman" w:cs="Times New Roman"/>
          <w:color w:val="000000" w:themeColor="text1"/>
          <w:sz w:val="24"/>
          <w:szCs w:val="24"/>
        </w:rPr>
      </w:pPr>
      <w:r w:rsidRPr="00895EAA">
        <w:rPr>
          <w:rFonts w:ascii="Times New Roman" w:hAnsi="Times New Roman" w:cs="Times New Roman"/>
          <w:color w:val="000000" w:themeColor="text1"/>
          <w:sz w:val="24"/>
          <w:szCs w:val="24"/>
        </w:rPr>
        <w:t>From t</w:t>
      </w:r>
      <w:r w:rsidR="00895EAA" w:rsidRPr="00895EAA">
        <w:rPr>
          <w:rFonts w:ascii="Times New Roman" w:hAnsi="Times New Roman" w:cs="Times New Roman"/>
          <w:color w:val="000000" w:themeColor="text1"/>
          <w:sz w:val="24"/>
          <w:szCs w:val="24"/>
        </w:rPr>
        <w:t>able 4.3.1.5 and figure 4.3.1.1</w:t>
      </w:r>
      <w:r w:rsidRPr="00895EAA">
        <w:rPr>
          <w:rFonts w:ascii="Times New Roman" w:hAnsi="Times New Roman" w:cs="Times New Roman"/>
          <w:color w:val="000000" w:themeColor="text1"/>
          <w:sz w:val="24"/>
          <w:szCs w:val="24"/>
        </w:rPr>
        <w:t xml:space="preserve">, we can see different batch sizes do not </w:t>
      </w:r>
      <w:r w:rsidR="00895EAA" w:rsidRPr="00895EAA">
        <w:rPr>
          <w:rFonts w:ascii="Times New Roman" w:hAnsi="Times New Roman" w:cs="Times New Roman"/>
          <w:color w:val="000000" w:themeColor="text1"/>
          <w:sz w:val="24"/>
          <w:szCs w:val="24"/>
        </w:rPr>
        <w:t xml:space="preserve">significantly </w:t>
      </w:r>
      <w:r w:rsidRPr="00895EAA">
        <w:rPr>
          <w:rFonts w:ascii="Times New Roman" w:hAnsi="Times New Roman" w:cs="Times New Roman"/>
          <w:color w:val="000000" w:themeColor="text1"/>
          <w:sz w:val="24"/>
          <w:szCs w:val="24"/>
        </w:rPr>
        <w:t>affect the</w:t>
      </w:r>
      <w:r w:rsidR="00895EAA">
        <w:rPr>
          <w:rFonts w:ascii="Times New Roman" w:hAnsi="Times New Roman" w:cs="Times New Roman"/>
          <w:color w:val="000000" w:themeColor="text1"/>
          <w:sz w:val="24"/>
          <w:szCs w:val="24"/>
        </w:rPr>
        <w:t xml:space="preserve"> testing</w:t>
      </w:r>
      <w:r w:rsidR="00895EAA" w:rsidRPr="00895EAA">
        <w:rPr>
          <w:rFonts w:ascii="Times New Roman" w:hAnsi="Times New Roman" w:cs="Times New Roman"/>
          <w:color w:val="000000" w:themeColor="text1"/>
          <w:sz w:val="24"/>
          <w:szCs w:val="24"/>
        </w:rPr>
        <w:t xml:space="preserve"> accuracy. With different batch sizes, the average </w:t>
      </w:r>
      <w:r w:rsidR="00895EAA">
        <w:rPr>
          <w:rFonts w:ascii="Times New Roman" w:hAnsi="Times New Roman" w:cs="Times New Roman"/>
          <w:color w:val="000000" w:themeColor="text1"/>
          <w:sz w:val="24"/>
          <w:szCs w:val="24"/>
        </w:rPr>
        <w:t>testing</w:t>
      </w:r>
      <w:r w:rsidR="00895EAA" w:rsidRPr="00895EAA">
        <w:rPr>
          <w:rFonts w:ascii="Times New Roman" w:hAnsi="Times New Roman" w:cs="Times New Roman"/>
          <w:color w:val="000000" w:themeColor="text1"/>
          <w:sz w:val="24"/>
          <w:szCs w:val="24"/>
        </w:rPr>
        <w:t xml:space="preserve"> accuracy with sample size = 400 is around 35% for layer=0 and 55% for layer</w:t>
      </w:r>
      <w:r w:rsidR="007A0585">
        <w:rPr>
          <w:rFonts w:ascii="Times New Roman" w:hAnsi="Times New Roman" w:cs="Times New Roman"/>
          <w:color w:val="000000" w:themeColor="text1"/>
          <w:sz w:val="24"/>
          <w:szCs w:val="24"/>
        </w:rPr>
        <w:t>s</w:t>
      </w:r>
      <w:r w:rsidR="00895EAA" w:rsidRPr="00895EAA">
        <w:rPr>
          <w:rFonts w:ascii="Times New Roman" w:hAnsi="Times New Roman" w:cs="Times New Roman"/>
          <w:color w:val="000000" w:themeColor="text1"/>
          <w:sz w:val="24"/>
          <w:szCs w:val="24"/>
        </w:rPr>
        <w:t xml:space="preserve"> between 1-8.</w:t>
      </w:r>
      <w:r w:rsidR="007A0585">
        <w:rPr>
          <w:rFonts w:ascii="Times New Roman" w:hAnsi="Times New Roman" w:cs="Times New Roman"/>
          <w:color w:val="000000" w:themeColor="text1"/>
          <w:sz w:val="24"/>
          <w:szCs w:val="24"/>
        </w:rPr>
        <w:t xml:space="preserve"> The reason for that is most likely because the batch size is still reasonably small. When it increase to bigger than 1000 and with only 20 epochs, we do expect a lower testing accuracy.</w:t>
      </w:r>
    </w:p>
    <w:p w:rsidR="007A0585" w:rsidRPr="00895EAA" w:rsidRDefault="007A0585" w:rsidP="00895EAA">
      <w:pPr>
        <w:spacing w:line="360" w:lineRule="auto"/>
        <w:rPr>
          <w:rFonts w:ascii="Times New Roman" w:hAnsi="Times New Roman" w:cs="Times New Roman"/>
          <w:color w:val="000000" w:themeColor="text1"/>
          <w:sz w:val="24"/>
          <w:szCs w:val="24"/>
        </w:rPr>
      </w:pPr>
    </w:p>
    <w:p w:rsidR="00CA1304" w:rsidRDefault="00895EAA" w:rsidP="001653AA">
      <w:pPr>
        <w:spacing w:line="360" w:lineRule="auto"/>
        <w:rPr>
          <w:rFonts w:ascii="Times New Roman" w:hAnsi="Times New Roman" w:cs="Times New Roman"/>
          <w:color w:val="000000" w:themeColor="text1"/>
          <w:sz w:val="24"/>
          <w:szCs w:val="24"/>
        </w:rPr>
      </w:pPr>
      <w:r w:rsidRPr="001653AA">
        <w:rPr>
          <w:rFonts w:ascii="Times New Roman" w:hAnsi="Times New Roman" w:cs="Times New Roman"/>
          <w:color w:val="000000" w:themeColor="text1"/>
          <w:sz w:val="24"/>
          <w:szCs w:val="24"/>
        </w:rPr>
        <w:t>From table 4.3.1.6 and figure 4.3.1.2, we can see the sample size affects the testing accuracy. When sample size = 400, the testing accuracy is around 35% for layer =0 and 52% for layer</w:t>
      </w:r>
      <w:r w:rsidR="007A0585">
        <w:rPr>
          <w:rFonts w:ascii="Times New Roman" w:hAnsi="Times New Roman" w:cs="Times New Roman"/>
          <w:color w:val="000000" w:themeColor="text1"/>
          <w:sz w:val="24"/>
          <w:szCs w:val="24"/>
        </w:rPr>
        <w:t>s</w:t>
      </w:r>
      <w:r w:rsidRPr="001653AA">
        <w:rPr>
          <w:rFonts w:ascii="Times New Roman" w:hAnsi="Times New Roman" w:cs="Times New Roman"/>
          <w:color w:val="000000" w:themeColor="text1"/>
          <w:sz w:val="24"/>
          <w:szCs w:val="24"/>
        </w:rPr>
        <w:t xml:space="preserve"> between 1-8</w:t>
      </w:r>
      <w:r w:rsidR="001653AA" w:rsidRPr="001653AA">
        <w:rPr>
          <w:rFonts w:ascii="Times New Roman" w:hAnsi="Times New Roman" w:cs="Times New Roman"/>
          <w:color w:val="000000" w:themeColor="text1"/>
          <w:sz w:val="24"/>
          <w:szCs w:val="24"/>
        </w:rPr>
        <w:t xml:space="preserve">. When sample size=1200, </w:t>
      </w:r>
      <w:r w:rsidR="001653AA" w:rsidRPr="001653AA">
        <w:rPr>
          <w:rFonts w:ascii="Times New Roman" w:hAnsi="Times New Roman" w:cs="Times New Roman"/>
          <w:color w:val="000000" w:themeColor="text1"/>
          <w:sz w:val="24"/>
          <w:szCs w:val="24"/>
        </w:rPr>
        <w:t xml:space="preserve">the testing accuracy is around </w:t>
      </w:r>
      <w:r w:rsidR="001653AA" w:rsidRPr="001653AA">
        <w:rPr>
          <w:rFonts w:ascii="Times New Roman" w:hAnsi="Times New Roman" w:cs="Times New Roman"/>
          <w:color w:val="000000" w:themeColor="text1"/>
          <w:sz w:val="24"/>
          <w:szCs w:val="24"/>
        </w:rPr>
        <w:t>45</w:t>
      </w:r>
      <w:r w:rsidR="001653AA" w:rsidRPr="001653AA">
        <w:rPr>
          <w:rFonts w:ascii="Times New Roman" w:hAnsi="Times New Roman" w:cs="Times New Roman"/>
          <w:color w:val="000000" w:themeColor="text1"/>
          <w:sz w:val="24"/>
          <w:szCs w:val="24"/>
        </w:rPr>
        <w:t xml:space="preserve">% for layer =0 and </w:t>
      </w:r>
      <w:r w:rsidR="001653AA" w:rsidRPr="001653AA">
        <w:rPr>
          <w:rFonts w:ascii="Times New Roman" w:hAnsi="Times New Roman" w:cs="Times New Roman"/>
          <w:color w:val="000000" w:themeColor="text1"/>
          <w:sz w:val="24"/>
          <w:szCs w:val="24"/>
        </w:rPr>
        <w:t>65</w:t>
      </w:r>
      <w:r w:rsidR="001653AA" w:rsidRPr="001653AA">
        <w:rPr>
          <w:rFonts w:ascii="Times New Roman" w:hAnsi="Times New Roman" w:cs="Times New Roman"/>
          <w:color w:val="000000" w:themeColor="text1"/>
          <w:sz w:val="24"/>
          <w:szCs w:val="24"/>
        </w:rPr>
        <w:t>% for layer</w:t>
      </w:r>
      <w:r w:rsidR="007A0585">
        <w:rPr>
          <w:rFonts w:ascii="Times New Roman" w:hAnsi="Times New Roman" w:cs="Times New Roman"/>
          <w:color w:val="000000" w:themeColor="text1"/>
          <w:sz w:val="24"/>
          <w:szCs w:val="24"/>
        </w:rPr>
        <w:t>s</w:t>
      </w:r>
      <w:r w:rsidR="001653AA" w:rsidRPr="001653AA">
        <w:rPr>
          <w:rFonts w:ascii="Times New Roman" w:hAnsi="Times New Roman" w:cs="Times New Roman"/>
          <w:color w:val="000000" w:themeColor="text1"/>
          <w:sz w:val="24"/>
          <w:szCs w:val="24"/>
        </w:rPr>
        <w:t xml:space="preserve"> between 1-8.</w:t>
      </w:r>
      <w:r w:rsidR="001653AA" w:rsidRPr="001653AA">
        <w:rPr>
          <w:rFonts w:ascii="Times New Roman" w:hAnsi="Times New Roman" w:cs="Times New Roman"/>
          <w:color w:val="000000" w:themeColor="text1"/>
          <w:sz w:val="24"/>
          <w:szCs w:val="24"/>
        </w:rPr>
        <w:t xml:space="preserve"> When sample size= 2000, </w:t>
      </w:r>
      <w:r w:rsidR="001653AA" w:rsidRPr="001653AA">
        <w:rPr>
          <w:rFonts w:ascii="Times New Roman" w:hAnsi="Times New Roman" w:cs="Times New Roman"/>
          <w:color w:val="000000" w:themeColor="text1"/>
          <w:sz w:val="24"/>
          <w:szCs w:val="24"/>
        </w:rPr>
        <w:t xml:space="preserve">the testing accuracy is around </w:t>
      </w:r>
      <w:r w:rsidR="001653AA" w:rsidRPr="001653AA">
        <w:rPr>
          <w:rFonts w:ascii="Times New Roman" w:hAnsi="Times New Roman" w:cs="Times New Roman"/>
          <w:color w:val="000000" w:themeColor="text1"/>
          <w:sz w:val="24"/>
          <w:szCs w:val="24"/>
        </w:rPr>
        <w:t>42</w:t>
      </w:r>
      <w:r w:rsidR="001653AA" w:rsidRPr="001653AA">
        <w:rPr>
          <w:rFonts w:ascii="Times New Roman" w:hAnsi="Times New Roman" w:cs="Times New Roman"/>
          <w:color w:val="000000" w:themeColor="text1"/>
          <w:sz w:val="24"/>
          <w:szCs w:val="24"/>
        </w:rPr>
        <w:t xml:space="preserve">% for layer =0 and </w:t>
      </w:r>
      <w:r w:rsidR="001653AA" w:rsidRPr="001653AA">
        <w:rPr>
          <w:rFonts w:ascii="Times New Roman" w:hAnsi="Times New Roman" w:cs="Times New Roman"/>
          <w:color w:val="000000" w:themeColor="text1"/>
          <w:sz w:val="24"/>
          <w:szCs w:val="24"/>
        </w:rPr>
        <w:t>70</w:t>
      </w:r>
      <w:r w:rsidR="001653AA" w:rsidRPr="001653AA">
        <w:rPr>
          <w:rFonts w:ascii="Times New Roman" w:hAnsi="Times New Roman" w:cs="Times New Roman"/>
          <w:color w:val="000000" w:themeColor="text1"/>
          <w:sz w:val="24"/>
          <w:szCs w:val="24"/>
        </w:rPr>
        <w:t>% for layer</w:t>
      </w:r>
      <w:r w:rsidR="007A0585">
        <w:rPr>
          <w:rFonts w:ascii="Times New Roman" w:hAnsi="Times New Roman" w:cs="Times New Roman"/>
          <w:color w:val="000000" w:themeColor="text1"/>
          <w:sz w:val="24"/>
          <w:szCs w:val="24"/>
        </w:rPr>
        <w:t>s</w:t>
      </w:r>
      <w:r w:rsidR="001653AA" w:rsidRPr="001653AA">
        <w:rPr>
          <w:rFonts w:ascii="Times New Roman" w:hAnsi="Times New Roman" w:cs="Times New Roman"/>
          <w:color w:val="000000" w:themeColor="text1"/>
          <w:sz w:val="24"/>
          <w:szCs w:val="24"/>
        </w:rPr>
        <w:t xml:space="preserve"> between 1-8.</w:t>
      </w:r>
      <w:r w:rsidR="001653AA">
        <w:rPr>
          <w:rFonts w:ascii="Times New Roman" w:hAnsi="Times New Roman" w:cs="Times New Roman"/>
          <w:color w:val="000000" w:themeColor="text1"/>
          <w:sz w:val="24"/>
          <w:szCs w:val="24"/>
        </w:rPr>
        <w:t xml:space="preserve"> Therefore, larger sample size will have higher testing accuracy. However, according to figure 4.3.1.3, the testing accuracy did not have significant improvement when sample size increase from 2000 to 6000. This is probably because there is no big difference for such a large neural nets to train on the level of </w:t>
      </w:r>
      <w:r w:rsidR="007E4CAD">
        <w:rPr>
          <w:rFonts w:ascii="Times New Roman" w:hAnsi="Times New Roman" w:cs="Times New Roman"/>
          <w:color w:val="000000" w:themeColor="text1"/>
          <w:sz w:val="24"/>
          <w:szCs w:val="24"/>
        </w:rPr>
        <w:t>‘</w:t>
      </w:r>
      <w:r w:rsidR="001653AA">
        <w:rPr>
          <w:rFonts w:ascii="Times New Roman" w:hAnsi="Times New Roman" w:cs="Times New Roman"/>
          <w:color w:val="000000" w:themeColor="text1"/>
          <w:sz w:val="24"/>
          <w:szCs w:val="24"/>
        </w:rPr>
        <w:t>thousand</w:t>
      </w:r>
      <w:r w:rsidR="007E4CAD">
        <w:rPr>
          <w:rFonts w:ascii="Times New Roman" w:hAnsi="Times New Roman" w:cs="Times New Roman"/>
          <w:color w:val="000000" w:themeColor="text1"/>
          <w:sz w:val="24"/>
          <w:szCs w:val="24"/>
        </w:rPr>
        <w:t>’</w:t>
      </w:r>
      <w:r w:rsidR="001653AA">
        <w:rPr>
          <w:rFonts w:ascii="Times New Roman" w:hAnsi="Times New Roman" w:cs="Times New Roman"/>
          <w:color w:val="000000" w:themeColor="text1"/>
          <w:sz w:val="24"/>
          <w:szCs w:val="24"/>
        </w:rPr>
        <w:t xml:space="preserve"> </w:t>
      </w:r>
      <w:r w:rsidR="007E4CAD">
        <w:rPr>
          <w:rFonts w:ascii="Times New Roman" w:hAnsi="Times New Roman" w:cs="Times New Roman"/>
          <w:color w:val="000000" w:themeColor="text1"/>
          <w:sz w:val="24"/>
          <w:szCs w:val="24"/>
        </w:rPr>
        <w:t xml:space="preserve">number </w:t>
      </w:r>
      <w:r w:rsidR="001653AA">
        <w:rPr>
          <w:rFonts w:ascii="Times New Roman" w:hAnsi="Times New Roman" w:cs="Times New Roman"/>
          <w:color w:val="000000" w:themeColor="text1"/>
          <w:sz w:val="24"/>
          <w:szCs w:val="24"/>
        </w:rPr>
        <w:t>of pictures. It is probably that when the sample size increase to more than ten thousand, the accuracy will change.</w:t>
      </w:r>
      <w:bookmarkStart w:id="0" w:name="_GoBack"/>
      <w:bookmarkEnd w:id="0"/>
    </w:p>
    <w:p w:rsidR="007A0585" w:rsidRDefault="007A0585" w:rsidP="001653AA">
      <w:pPr>
        <w:spacing w:line="360" w:lineRule="auto"/>
        <w:rPr>
          <w:rFonts w:ascii="Times New Roman" w:hAnsi="Times New Roman" w:cs="Times New Roman"/>
          <w:color w:val="000000" w:themeColor="text1"/>
          <w:sz w:val="24"/>
          <w:szCs w:val="24"/>
        </w:rPr>
      </w:pPr>
    </w:p>
    <w:p w:rsidR="001653AA" w:rsidRPr="001653AA" w:rsidRDefault="001653AA" w:rsidP="001653A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interesting re</w:t>
      </w:r>
      <w:r w:rsidR="007A0585">
        <w:rPr>
          <w:rFonts w:ascii="Times New Roman" w:hAnsi="Times New Roman" w:cs="Times New Roman"/>
          <w:color w:val="000000" w:themeColor="text1"/>
          <w:sz w:val="24"/>
          <w:szCs w:val="24"/>
        </w:rPr>
        <w:t xml:space="preserve">sults is that when the number of trainable layer =0, i.e. when the number of trainable parameters are small, the testing accuracy keeps around 45% when sample size is bigger than 1200. But when the trainable layers is larger than 0, the testing accuracy is around 70% when sample size is bigger than 1200. </w:t>
      </w:r>
      <w:r w:rsidR="007E4CAD">
        <w:rPr>
          <w:rFonts w:ascii="Times New Roman" w:hAnsi="Times New Roman" w:cs="Times New Roman"/>
          <w:color w:val="000000" w:themeColor="text1"/>
          <w:sz w:val="24"/>
          <w:szCs w:val="24"/>
        </w:rPr>
        <w:t xml:space="preserve">This means that only fine tuning a small set of trainable parameters in Inception V3 model cannot generate good classification performance. It also confirms that with factorization convolution, Inception V3 model can deal with overfitting problem really well. Even with 5 million trainable parameters, the performance is still good. When compare with the results from the </w:t>
      </w:r>
      <w:proofErr w:type="spellStart"/>
      <w:r w:rsidR="007E4CAD">
        <w:rPr>
          <w:rFonts w:ascii="Times New Roman" w:hAnsi="Times New Roman" w:cs="Times New Roman"/>
          <w:color w:val="000000" w:themeColor="text1"/>
          <w:sz w:val="24"/>
          <w:szCs w:val="24"/>
        </w:rPr>
        <w:t>VGGNets</w:t>
      </w:r>
      <w:proofErr w:type="spellEnd"/>
      <w:r w:rsidR="007E4CAD">
        <w:rPr>
          <w:rFonts w:ascii="Times New Roman" w:hAnsi="Times New Roman" w:cs="Times New Roman"/>
          <w:color w:val="000000" w:themeColor="text1"/>
          <w:sz w:val="24"/>
          <w:szCs w:val="24"/>
        </w:rPr>
        <w:t>, we can see the benefit of the Inception V3 model more clearly.</w:t>
      </w:r>
    </w:p>
    <w:p w:rsidR="003A4EB2" w:rsidRDefault="003A4EB2" w:rsidP="003A4EB2">
      <w:pPr>
        <w:spacing w:line="480" w:lineRule="auto"/>
        <w:rPr>
          <w:rFonts w:ascii="Times New Roman" w:hAnsi="Times New Roman" w:cs="Times New Roman"/>
          <w:b/>
          <w:color w:val="FF0000"/>
          <w:sz w:val="24"/>
          <w:szCs w:val="24"/>
        </w:rPr>
      </w:pPr>
    </w:p>
    <w:p w:rsidR="007E4CAD" w:rsidRDefault="007E4CAD" w:rsidP="003A4EB2">
      <w:pPr>
        <w:spacing w:line="480" w:lineRule="auto"/>
        <w:rPr>
          <w:rFonts w:ascii="Times New Roman" w:hAnsi="Times New Roman" w:cs="Times New Roman"/>
          <w:b/>
          <w:color w:val="FF0000"/>
          <w:sz w:val="24"/>
          <w:szCs w:val="24"/>
        </w:rPr>
      </w:pPr>
    </w:p>
    <w:p w:rsidR="007E4CAD" w:rsidRDefault="007E4CAD" w:rsidP="003A4EB2">
      <w:pPr>
        <w:spacing w:line="480" w:lineRule="auto"/>
        <w:rPr>
          <w:rFonts w:ascii="Times New Roman" w:hAnsi="Times New Roman" w:cs="Times New Roman"/>
          <w:b/>
          <w:color w:val="FF0000"/>
          <w:sz w:val="24"/>
          <w:szCs w:val="24"/>
        </w:rPr>
      </w:pPr>
    </w:p>
    <w:p w:rsidR="007E4CAD" w:rsidRPr="00FC2E70" w:rsidRDefault="007E4CAD" w:rsidP="003A4EB2">
      <w:pPr>
        <w:spacing w:line="480" w:lineRule="auto"/>
        <w:rPr>
          <w:rFonts w:ascii="Times New Roman" w:hAnsi="Times New Roman" w:cs="Times New Roman"/>
          <w:b/>
          <w:color w:val="FF0000"/>
          <w:sz w:val="24"/>
          <w:szCs w:val="24"/>
        </w:rPr>
      </w:pPr>
    </w:p>
    <w:p w:rsidR="003A4EB2" w:rsidRDefault="003A4EB2" w:rsidP="003A4EB2">
      <w:pPr>
        <w:spacing w:line="480" w:lineRule="auto"/>
        <w:jc w:val="left"/>
        <w:rPr>
          <w:rStyle w:val="fontstyle01"/>
          <w:color w:val="FF0000"/>
        </w:rPr>
      </w:pPr>
      <w:r w:rsidRPr="000E0423">
        <w:rPr>
          <w:rStyle w:val="fontstyle01"/>
          <w:rFonts w:hint="eastAsia"/>
          <w:color w:val="FF0000"/>
        </w:rPr>
        <w:lastRenderedPageBreak/>
        <w:t>R</w:t>
      </w:r>
      <w:r w:rsidRPr="000E0423">
        <w:rPr>
          <w:rStyle w:val="fontstyle01"/>
          <w:color w:val="FF0000"/>
        </w:rPr>
        <w:t xml:space="preserve">eference from </w:t>
      </w:r>
      <w:proofErr w:type="spellStart"/>
      <w:r>
        <w:rPr>
          <w:rStyle w:val="fontstyle01"/>
          <w:color w:val="FF0000"/>
        </w:rPr>
        <w:t>Ziyu</w:t>
      </w:r>
      <w:proofErr w:type="spellEnd"/>
      <w:r>
        <w:rPr>
          <w:rStyle w:val="fontstyle01"/>
          <w:color w:val="FF0000"/>
        </w:rPr>
        <w:t xml:space="preserve"> Guo</w:t>
      </w:r>
    </w:p>
    <w:p w:rsidR="00FB0685" w:rsidRPr="00C93260" w:rsidRDefault="00FB0685" w:rsidP="00FB0685">
      <w:pPr>
        <w:widowControl/>
        <w:spacing w:before="100" w:beforeAutospacing="1" w:after="100" w:afterAutospacing="1"/>
        <w:ind w:left="640" w:hanging="640"/>
        <w:jc w:val="left"/>
        <w:rPr>
          <w:rFonts w:ascii="Times New Roman" w:eastAsia="Times New Roman" w:hAnsi="Times New Roman" w:cs="Times New Roman"/>
          <w:kern w:val="0"/>
          <w:sz w:val="24"/>
          <w:szCs w:val="24"/>
        </w:rPr>
      </w:pPr>
      <w:r w:rsidRPr="00C93260">
        <w:rPr>
          <w:rFonts w:ascii="Times New Roman" w:eastAsia="Times New Roman" w:hAnsi="Times New Roman" w:cs="Times New Roman"/>
          <w:kern w:val="0"/>
          <w:sz w:val="24"/>
          <w:szCs w:val="24"/>
        </w:rPr>
        <w:t>[1]</w:t>
      </w:r>
      <w:r w:rsidRPr="00C93260">
        <w:rPr>
          <w:rFonts w:ascii="Times New Roman" w:eastAsia="Times New Roman" w:hAnsi="Times New Roman" w:cs="Times New Roman"/>
          <w:kern w:val="0"/>
          <w:sz w:val="24"/>
          <w:szCs w:val="24"/>
        </w:rPr>
        <w:tab/>
        <w:t xml:space="preserve">C. </w:t>
      </w:r>
      <w:proofErr w:type="spellStart"/>
      <w:r w:rsidRPr="00C93260">
        <w:rPr>
          <w:rFonts w:ascii="Times New Roman" w:eastAsia="Times New Roman" w:hAnsi="Times New Roman" w:cs="Times New Roman"/>
          <w:kern w:val="0"/>
          <w:sz w:val="24"/>
          <w:szCs w:val="24"/>
        </w:rPr>
        <w:t>Szegedy</w:t>
      </w:r>
      <w:proofErr w:type="spellEnd"/>
      <w:r w:rsidRPr="00C93260">
        <w:rPr>
          <w:rFonts w:ascii="Times New Roman" w:eastAsia="Times New Roman" w:hAnsi="Times New Roman" w:cs="Times New Roman"/>
          <w:kern w:val="0"/>
          <w:sz w:val="24"/>
          <w:szCs w:val="24"/>
        </w:rPr>
        <w:t xml:space="preserve"> </w:t>
      </w:r>
      <w:r w:rsidRPr="00C93260">
        <w:rPr>
          <w:rFonts w:ascii="Times New Roman" w:eastAsia="Times New Roman" w:hAnsi="Times New Roman" w:cs="Times New Roman"/>
          <w:i/>
          <w:iCs/>
          <w:kern w:val="0"/>
          <w:sz w:val="24"/>
          <w:szCs w:val="24"/>
        </w:rPr>
        <w:t>et al.</w:t>
      </w:r>
      <w:r w:rsidRPr="00C93260">
        <w:rPr>
          <w:rFonts w:ascii="Times New Roman" w:eastAsia="Times New Roman" w:hAnsi="Times New Roman" w:cs="Times New Roman"/>
          <w:kern w:val="0"/>
          <w:sz w:val="24"/>
          <w:szCs w:val="24"/>
        </w:rPr>
        <w:t xml:space="preserve">, “Going deeper with convolutions,” </w:t>
      </w:r>
      <w:r w:rsidRPr="00C93260">
        <w:rPr>
          <w:rFonts w:ascii="Times New Roman" w:eastAsia="Times New Roman" w:hAnsi="Times New Roman" w:cs="Times New Roman"/>
          <w:i/>
          <w:iCs/>
          <w:kern w:val="0"/>
          <w:sz w:val="24"/>
          <w:szCs w:val="24"/>
        </w:rPr>
        <w:t xml:space="preserve">Proc. IEEE </w:t>
      </w:r>
      <w:proofErr w:type="spellStart"/>
      <w:r w:rsidRPr="00C93260">
        <w:rPr>
          <w:rFonts w:ascii="Times New Roman" w:eastAsia="Times New Roman" w:hAnsi="Times New Roman" w:cs="Times New Roman"/>
          <w:i/>
          <w:iCs/>
          <w:kern w:val="0"/>
          <w:sz w:val="24"/>
          <w:szCs w:val="24"/>
        </w:rPr>
        <w:t>Comput</w:t>
      </w:r>
      <w:proofErr w:type="spellEnd"/>
      <w:r w:rsidRPr="00C93260">
        <w:rPr>
          <w:rFonts w:ascii="Times New Roman" w:eastAsia="Times New Roman" w:hAnsi="Times New Roman" w:cs="Times New Roman"/>
          <w:i/>
          <w:iCs/>
          <w:kern w:val="0"/>
          <w:sz w:val="24"/>
          <w:szCs w:val="24"/>
        </w:rPr>
        <w:t xml:space="preserve">. Soc. Conf. </w:t>
      </w:r>
      <w:proofErr w:type="spellStart"/>
      <w:r w:rsidRPr="00C93260">
        <w:rPr>
          <w:rFonts w:ascii="Times New Roman" w:eastAsia="Times New Roman" w:hAnsi="Times New Roman" w:cs="Times New Roman"/>
          <w:i/>
          <w:iCs/>
          <w:kern w:val="0"/>
          <w:sz w:val="24"/>
          <w:szCs w:val="24"/>
        </w:rPr>
        <w:t>Comput</w:t>
      </w:r>
      <w:proofErr w:type="spellEnd"/>
      <w:r w:rsidRPr="00C93260">
        <w:rPr>
          <w:rFonts w:ascii="Times New Roman" w:eastAsia="Times New Roman" w:hAnsi="Times New Roman" w:cs="Times New Roman"/>
          <w:i/>
          <w:iCs/>
          <w:kern w:val="0"/>
          <w:sz w:val="24"/>
          <w:szCs w:val="24"/>
        </w:rPr>
        <w:t xml:space="preserve">. Vis. Pattern </w:t>
      </w:r>
      <w:proofErr w:type="spellStart"/>
      <w:r w:rsidRPr="00C93260">
        <w:rPr>
          <w:rFonts w:ascii="Times New Roman" w:eastAsia="Times New Roman" w:hAnsi="Times New Roman" w:cs="Times New Roman"/>
          <w:i/>
          <w:iCs/>
          <w:kern w:val="0"/>
          <w:sz w:val="24"/>
          <w:szCs w:val="24"/>
        </w:rPr>
        <w:t>Recognit</w:t>
      </w:r>
      <w:proofErr w:type="spellEnd"/>
      <w:r w:rsidRPr="00C93260">
        <w:rPr>
          <w:rFonts w:ascii="Times New Roman" w:eastAsia="Times New Roman" w:hAnsi="Times New Roman" w:cs="Times New Roman"/>
          <w:i/>
          <w:iCs/>
          <w:kern w:val="0"/>
          <w:sz w:val="24"/>
          <w:szCs w:val="24"/>
        </w:rPr>
        <w:t>.</w:t>
      </w:r>
      <w:r w:rsidRPr="00C93260">
        <w:rPr>
          <w:rFonts w:ascii="Times New Roman" w:eastAsia="Times New Roman" w:hAnsi="Times New Roman" w:cs="Times New Roman"/>
          <w:kern w:val="0"/>
          <w:sz w:val="24"/>
          <w:szCs w:val="24"/>
        </w:rPr>
        <w:t>, vol. 07-12-June-2015, pp. 1–9, 2015</w:t>
      </w:r>
      <w:r>
        <w:rPr>
          <w:rFonts w:ascii="Times New Roman" w:eastAsia="Times New Roman" w:hAnsi="Times New Roman" w:cs="Times New Roman"/>
          <w:kern w:val="0"/>
          <w:sz w:val="24"/>
          <w:szCs w:val="24"/>
        </w:rPr>
        <w:t>a</w:t>
      </w:r>
    </w:p>
    <w:p w:rsidR="00FB0685" w:rsidRDefault="00FB0685" w:rsidP="00FB0685">
      <w:pPr>
        <w:pStyle w:val="NormalWeb"/>
        <w:ind w:left="640" w:hanging="640"/>
      </w:pPr>
      <w:r w:rsidRPr="00C93260">
        <w:t>[2]</w:t>
      </w:r>
      <w:r w:rsidRPr="00C93260">
        <w:tab/>
      </w:r>
      <w:r w:rsidRPr="006C6ED3">
        <w:t xml:space="preserve">C. </w:t>
      </w:r>
      <w:proofErr w:type="spellStart"/>
      <w:r w:rsidRPr="006C6ED3">
        <w:t>Szegedy</w:t>
      </w:r>
      <w:proofErr w:type="spellEnd"/>
      <w:r w:rsidRPr="006C6ED3">
        <w:t xml:space="preserve">, V. </w:t>
      </w:r>
      <w:proofErr w:type="spellStart"/>
      <w:r w:rsidRPr="006C6ED3">
        <w:t>Vanhoucke</w:t>
      </w:r>
      <w:proofErr w:type="spellEnd"/>
      <w:r w:rsidRPr="006C6ED3">
        <w:t xml:space="preserve">, S. </w:t>
      </w:r>
      <w:proofErr w:type="spellStart"/>
      <w:r w:rsidRPr="006C6ED3">
        <w:t>Ioffe</w:t>
      </w:r>
      <w:proofErr w:type="spellEnd"/>
      <w:r w:rsidRPr="006C6ED3">
        <w:t xml:space="preserve">, J. </w:t>
      </w:r>
      <w:proofErr w:type="spellStart"/>
      <w:r w:rsidRPr="006C6ED3">
        <w:t>Shlens</w:t>
      </w:r>
      <w:proofErr w:type="spellEnd"/>
      <w:r w:rsidRPr="006C6ED3">
        <w:t xml:space="preserve">, and Z. </w:t>
      </w:r>
      <w:proofErr w:type="spellStart"/>
      <w:r w:rsidRPr="006C6ED3">
        <w:t>Wojna</w:t>
      </w:r>
      <w:proofErr w:type="spellEnd"/>
      <w:r w:rsidRPr="006C6ED3">
        <w:t>, “Rethinking the Inception Architecture for Computer Vision,” 2015</w:t>
      </w:r>
      <w:r>
        <w:t>b</w:t>
      </w:r>
      <w:r w:rsidRPr="006C6ED3">
        <w:t>.</w:t>
      </w:r>
    </w:p>
    <w:p w:rsidR="00FB0685" w:rsidRDefault="00FB0685" w:rsidP="00FB0685">
      <w:pPr>
        <w:widowControl/>
        <w:spacing w:before="100" w:beforeAutospacing="1" w:after="100" w:afterAutospacing="1"/>
        <w:ind w:left="640" w:hanging="640"/>
        <w:jc w:val="left"/>
        <w:rPr>
          <w:rFonts w:ascii="Times New Roman" w:eastAsia="Times New Roman" w:hAnsi="Times New Roman" w:cs="Times New Roman"/>
          <w:kern w:val="0"/>
          <w:sz w:val="24"/>
          <w:szCs w:val="24"/>
        </w:rPr>
      </w:pPr>
      <w:r w:rsidRPr="00C93260">
        <w:rPr>
          <w:rFonts w:ascii="Times New Roman" w:eastAsia="Times New Roman" w:hAnsi="Times New Roman" w:cs="Times New Roman"/>
          <w:kern w:val="0"/>
          <w:sz w:val="24"/>
          <w:szCs w:val="24"/>
        </w:rPr>
        <w:t>[</w:t>
      </w:r>
      <w:r>
        <w:rPr>
          <w:rFonts w:ascii="Times New Roman" w:eastAsia="Times New Roman" w:hAnsi="Times New Roman" w:cs="Times New Roman"/>
          <w:kern w:val="0"/>
          <w:sz w:val="24"/>
          <w:szCs w:val="24"/>
        </w:rPr>
        <w:t>3</w:t>
      </w:r>
      <w:r w:rsidRPr="00C93260">
        <w:rPr>
          <w:rFonts w:ascii="Times New Roman" w:eastAsia="Times New Roman" w:hAnsi="Times New Roman" w:cs="Times New Roman"/>
          <w:kern w:val="0"/>
          <w:sz w:val="24"/>
          <w:szCs w:val="24"/>
        </w:rPr>
        <w:t>]</w:t>
      </w:r>
      <w:r w:rsidRPr="00C93260">
        <w:rPr>
          <w:rFonts w:ascii="Times New Roman" w:eastAsia="Times New Roman" w:hAnsi="Times New Roman" w:cs="Times New Roman"/>
          <w:kern w:val="0"/>
          <w:sz w:val="24"/>
          <w:szCs w:val="24"/>
        </w:rPr>
        <w:tab/>
        <w:t xml:space="preserve">M. </w:t>
      </w:r>
      <w:proofErr w:type="spellStart"/>
      <w:r w:rsidRPr="00C93260">
        <w:rPr>
          <w:rFonts w:ascii="Times New Roman" w:eastAsia="Times New Roman" w:hAnsi="Times New Roman" w:cs="Times New Roman"/>
          <w:kern w:val="0"/>
          <w:sz w:val="24"/>
          <w:szCs w:val="24"/>
        </w:rPr>
        <w:t>Mehdipour</w:t>
      </w:r>
      <w:proofErr w:type="spellEnd"/>
      <w:r w:rsidRPr="00C93260">
        <w:rPr>
          <w:rFonts w:ascii="Times New Roman" w:eastAsia="Times New Roman" w:hAnsi="Times New Roman" w:cs="Times New Roman"/>
          <w:kern w:val="0"/>
          <w:sz w:val="24"/>
          <w:szCs w:val="24"/>
        </w:rPr>
        <w:t xml:space="preserve"> Ghazi, B. </w:t>
      </w:r>
      <w:proofErr w:type="spellStart"/>
      <w:r w:rsidRPr="00C93260">
        <w:rPr>
          <w:rFonts w:ascii="Times New Roman" w:eastAsia="Times New Roman" w:hAnsi="Times New Roman" w:cs="Times New Roman"/>
          <w:kern w:val="0"/>
          <w:sz w:val="24"/>
          <w:szCs w:val="24"/>
        </w:rPr>
        <w:t>Yanikoglu</w:t>
      </w:r>
      <w:proofErr w:type="spellEnd"/>
      <w:r w:rsidRPr="00C93260">
        <w:rPr>
          <w:rFonts w:ascii="Times New Roman" w:eastAsia="Times New Roman" w:hAnsi="Times New Roman" w:cs="Times New Roman"/>
          <w:kern w:val="0"/>
          <w:sz w:val="24"/>
          <w:szCs w:val="24"/>
        </w:rPr>
        <w:t xml:space="preserve">, and E. </w:t>
      </w:r>
      <w:proofErr w:type="spellStart"/>
      <w:r w:rsidRPr="00C93260">
        <w:rPr>
          <w:rFonts w:ascii="Times New Roman" w:eastAsia="Times New Roman" w:hAnsi="Times New Roman" w:cs="Times New Roman"/>
          <w:kern w:val="0"/>
          <w:sz w:val="24"/>
          <w:szCs w:val="24"/>
        </w:rPr>
        <w:t>Aptoula</w:t>
      </w:r>
      <w:proofErr w:type="spellEnd"/>
      <w:r w:rsidRPr="00C93260">
        <w:rPr>
          <w:rFonts w:ascii="Times New Roman" w:eastAsia="Times New Roman" w:hAnsi="Times New Roman" w:cs="Times New Roman"/>
          <w:kern w:val="0"/>
          <w:sz w:val="24"/>
          <w:szCs w:val="24"/>
        </w:rPr>
        <w:t xml:space="preserve">, “Plant identification using deep neural networks via optimization of transfer learning parameters,” </w:t>
      </w:r>
      <w:r w:rsidRPr="00C93260">
        <w:rPr>
          <w:rFonts w:ascii="Times New Roman" w:eastAsia="Times New Roman" w:hAnsi="Times New Roman" w:cs="Times New Roman"/>
          <w:i/>
          <w:iCs/>
          <w:kern w:val="0"/>
          <w:sz w:val="24"/>
          <w:szCs w:val="24"/>
        </w:rPr>
        <w:t>Neurocomputing</w:t>
      </w:r>
      <w:r w:rsidRPr="00C93260">
        <w:rPr>
          <w:rFonts w:ascii="Times New Roman" w:eastAsia="Times New Roman" w:hAnsi="Times New Roman" w:cs="Times New Roman"/>
          <w:kern w:val="0"/>
          <w:sz w:val="24"/>
          <w:szCs w:val="24"/>
        </w:rPr>
        <w:t>, vol. 235, no. August 2016, pp. 228–235, 2017.</w:t>
      </w:r>
    </w:p>
    <w:p w:rsidR="00FB0685" w:rsidRDefault="00FB0685" w:rsidP="00FB0685">
      <w:pPr>
        <w:widowControl/>
        <w:jc w:val="left"/>
        <w:rPr>
          <w:rFonts w:ascii="Times New Roman" w:eastAsia="Times New Roman" w:hAnsi="Times New Roman" w:cs="Times New Roman"/>
          <w:kern w:val="0"/>
          <w:sz w:val="24"/>
          <w:szCs w:val="24"/>
        </w:rPr>
      </w:pPr>
      <w:r w:rsidRPr="00C8479C">
        <w:rPr>
          <w:rFonts w:ascii="Times New Roman" w:eastAsia="Times New Roman" w:hAnsi="Times New Roman" w:cs="Times New Roman"/>
          <w:kern w:val="0"/>
          <w:sz w:val="24"/>
          <w:szCs w:val="24"/>
        </w:rPr>
        <w:t xml:space="preserve">[4] </w:t>
      </w:r>
      <w:r>
        <w:rPr>
          <w:rFonts w:ascii="Times New Roman" w:eastAsia="Times New Roman" w:hAnsi="Times New Roman" w:cs="Times New Roman"/>
          <w:kern w:val="0"/>
          <w:sz w:val="24"/>
          <w:szCs w:val="24"/>
        </w:rPr>
        <w:tab/>
      </w:r>
      <w:r w:rsidRPr="00C8479C">
        <w:rPr>
          <w:rFonts w:ascii="Times New Roman" w:eastAsia="Times New Roman" w:hAnsi="Times New Roman" w:cs="Times New Roman"/>
          <w:kern w:val="0"/>
          <w:sz w:val="24"/>
          <w:szCs w:val="24"/>
        </w:rPr>
        <w:t>https://cloud.google.com/tpu/docs/inception-v3-advanced</w:t>
      </w:r>
    </w:p>
    <w:p w:rsidR="00FB0685" w:rsidRPr="00C8479C" w:rsidRDefault="00FB0685" w:rsidP="00FB0685">
      <w:pPr>
        <w:widowControl/>
        <w:jc w:val="left"/>
        <w:rPr>
          <w:rFonts w:ascii="Times New Roman" w:eastAsia="Times New Roman" w:hAnsi="Times New Roman" w:cs="Times New Roman"/>
          <w:kern w:val="0"/>
          <w:sz w:val="24"/>
          <w:szCs w:val="24"/>
        </w:rPr>
      </w:pPr>
    </w:p>
    <w:p w:rsidR="00FB0685" w:rsidRPr="00C8479C" w:rsidRDefault="00FB0685" w:rsidP="00FB0685">
      <w:pPr>
        <w:widowControl/>
        <w:ind w:left="720" w:hanging="720"/>
        <w:jc w:val="left"/>
        <w:rPr>
          <w:rFonts w:ascii="Times New Roman" w:eastAsia="Times New Roman" w:hAnsi="Times New Roman" w:cs="Times New Roman"/>
          <w:kern w:val="0"/>
          <w:sz w:val="24"/>
          <w:szCs w:val="24"/>
        </w:rPr>
      </w:pPr>
      <w:r w:rsidRPr="00C8479C">
        <w:rPr>
          <w:rFonts w:ascii="Times New Roman" w:eastAsia="Times New Roman" w:hAnsi="Times New Roman" w:cs="Times New Roman"/>
          <w:kern w:val="0"/>
          <w:sz w:val="24"/>
          <w:szCs w:val="24"/>
        </w:rPr>
        <w:t xml:space="preserve">[5] </w:t>
      </w:r>
      <w:r>
        <w:rPr>
          <w:rFonts w:ascii="Times New Roman" w:eastAsia="Times New Roman" w:hAnsi="Times New Roman" w:cs="Times New Roman"/>
          <w:kern w:val="0"/>
          <w:sz w:val="24"/>
          <w:szCs w:val="24"/>
        </w:rPr>
        <w:tab/>
      </w:r>
      <w:r w:rsidRPr="00C8479C">
        <w:rPr>
          <w:rFonts w:ascii="Times New Roman" w:eastAsia="Times New Roman" w:hAnsi="Times New Roman" w:cs="Times New Roman"/>
          <w:kern w:val="0"/>
          <w:sz w:val="24"/>
          <w:szCs w:val="24"/>
        </w:rPr>
        <w:t>https://medium.com/@sh.tsang/review-inception-v3-1st-runner-up-image</w:t>
      </w:r>
      <w:r>
        <w:rPr>
          <w:rFonts w:ascii="Times New Roman" w:eastAsia="Times New Roman" w:hAnsi="Times New Roman" w:cs="Times New Roman"/>
          <w:kern w:val="0"/>
          <w:sz w:val="24"/>
          <w:szCs w:val="24"/>
        </w:rPr>
        <w:t xml:space="preserve">-classificat-   </w:t>
      </w:r>
      <w:r w:rsidRPr="00C8479C">
        <w:rPr>
          <w:rFonts w:ascii="Times New Roman" w:eastAsia="Times New Roman" w:hAnsi="Times New Roman" w:cs="Times New Roman"/>
          <w:kern w:val="0"/>
          <w:sz w:val="24"/>
          <w:szCs w:val="24"/>
        </w:rPr>
        <w:t>ion-in-ilsvrc-2015-17915421f77c</w:t>
      </w:r>
    </w:p>
    <w:p w:rsidR="00892219" w:rsidRDefault="00892219" w:rsidP="003A4EB2">
      <w:pPr>
        <w:spacing w:line="480" w:lineRule="auto"/>
        <w:jc w:val="left"/>
        <w:rPr>
          <w:rStyle w:val="fontstyle01"/>
          <w:color w:val="FF0000"/>
        </w:rPr>
      </w:pPr>
    </w:p>
    <w:p w:rsidR="00892219" w:rsidRDefault="00892219" w:rsidP="003A4EB2">
      <w:pPr>
        <w:spacing w:line="480" w:lineRule="auto"/>
        <w:jc w:val="left"/>
        <w:rPr>
          <w:rStyle w:val="fontstyle01"/>
          <w:rFonts w:hint="eastAsia"/>
          <w:color w:val="FF0000"/>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0E0423" w:rsidRDefault="00892219" w:rsidP="003A4EB2">
      <w:pPr>
        <w:spacing w:line="480" w:lineRule="auto"/>
        <w:jc w:val="left"/>
        <w:rPr>
          <w:rStyle w:val="fontstyle01"/>
          <w:rFonts w:hint="eastAsia"/>
          <w:color w:val="FF0000"/>
        </w:rPr>
      </w:pPr>
      <w:r>
        <w:rPr>
          <w:rStyle w:val="fontstyle01"/>
          <w:color w:val="FF0000"/>
        </w:rPr>
        <w:br w:type="textWrapping" w:clear="all"/>
      </w:r>
    </w:p>
    <w:p w:rsidR="003A4EB2" w:rsidRDefault="003A4EB2"/>
    <w:sectPr w:rsidR="003A4EB2" w:rsidSect="00E3503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89E" w:rsidRDefault="00D6489E" w:rsidP="00064004">
      <w:r>
        <w:separator/>
      </w:r>
    </w:p>
  </w:endnote>
  <w:endnote w:type="continuationSeparator" w:id="0">
    <w:p w:rsidR="00D6489E" w:rsidRDefault="00D6489E" w:rsidP="0006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notTrueType/>
    <w:pitch w:val="default"/>
  </w:font>
  <w:font w:name="AdvOT987ad488">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89E" w:rsidRDefault="00D6489E" w:rsidP="00064004">
      <w:r>
        <w:separator/>
      </w:r>
    </w:p>
  </w:footnote>
  <w:footnote w:type="continuationSeparator" w:id="0">
    <w:p w:rsidR="00D6489E" w:rsidRDefault="00D6489E" w:rsidP="00064004">
      <w:r>
        <w:continuationSeparator/>
      </w:r>
    </w:p>
  </w:footnote>
  <w:footnote w:id="1">
    <w:p w:rsidR="00DB33AF" w:rsidRDefault="00DB33AF">
      <w:pPr>
        <w:pStyle w:val="FootnoteText"/>
      </w:pPr>
      <w:r>
        <w:rPr>
          <w:rStyle w:val="FootnoteReference"/>
        </w:rPr>
        <w:footnoteRef/>
      </w:r>
      <w:r>
        <w:t xml:space="preserve"> </w:t>
      </w:r>
      <w:r w:rsidRPr="00064004">
        <w:rPr>
          <w:rFonts w:ascii="Times New Roman" w:hAnsi="Times New Roman" w:cs="Times New Roman"/>
          <w:color w:val="000000" w:themeColor="text1"/>
          <w:sz w:val="21"/>
          <w:szCs w:val="24"/>
        </w:rPr>
        <w:t xml:space="preserve">Some layers contain different kind of </w:t>
      </w:r>
      <w:r w:rsidR="00D85A00">
        <w:rPr>
          <w:rFonts w:ascii="Times New Roman" w:hAnsi="Times New Roman" w:cs="Times New Roman"/>
          <w:color w:val="000000" w:themeColor="text1"/>
          <w:sz w:val="21"/>
          <w:szCs w:val="24"/>
        </w:rPr>
        <w:t xml:space="preserve">parallel </w:t>
      </w:r>
      <w:r w:rsidRPr="00064004">
        <w:rPr>
          <w:rFonts w:ascii="Times New Roman" w:hAnsi="Times New Roman" w:cs="Times New Roman"/>
          <w:color w:val="000000" w:themeColor="text1"/>
          <w:sz w:val="21"/>
          <w:szCs w:val="24"/>
        </w:rPr>
        <w:t xml:space="preserve">sublayers, </w:t>
      </w:r>
      <w:r w:rsidR="00D85A00">
        <w:rPr>
          <w:rFonts w:ascii="Times New Roman" w:hAnsi="Times New Roman" w:cs="Times New Roman"/>
          <w:color w:val="000000" w:themeColor="text1"/>
          <w:sz w:val="21"/>
          <w:szCs w:val="24"/>
        </w:rPr>
        <w:t>and</w:t>
      </w:r>
      <w:r w:rsidRPr="00064004">
        <w:rPr>
          <w:rFonts w:ascii="Times New Roman" w:hAnsi="Times New Roman" w:cs="Times New Roman"/>
          <w:color w:val="000000" w:themeColor="text1"/>
          <w:sz w:val="21"/>
          <w:szCs w:val="24"/>
        </w:rPr>
        <w:t xml:space="preserve"> the total number of </w:t>
      </w:r>
      <w:r w:rsidR="00D85A00">
        <w:rPr>
          <w:rFonts w:ascii="Times New Roman" w:hAnsi="Times New Roman" w:cs="Times New Roman"/>
          <w:color w:val="000000" w:themeColor="text1"/>
          <w:sz w:val="21"/>
          <w:szCs w:val="24"/>
        </w:rPr>
        <w:t>sub</w:t>
      </w:r>
      <w:r w:rsidRPr="00064004">
        <w:rPr>
          <w:rFonts w:ascii="Times New Roman" w:hAnsi="Times New Roman" w:cs="Times New Roman"/>
          <w:color w:val="000000" w:themeColor="text1"/>
          <w:sz w:val="21"/>
          <w:szCs w:val="24"/>
        </w:rPr>
        <w:t>layers is 310.</w:t>
      </w:r>
    </w:p>
  </w:footnote>
  <w:footnote w:id="2">
    <w:p w:rsidR="00DB33AF" w:rsidRDefault="00DB33AF" w:rsidP="00FB0685">
      <w:pPr>
        <w:widowControl/>
        <w:jc w:val="left"/>
      </w:pPr>
      <w:r>
        <w:rPr>
          <w:rStyle w:val="FootnoteReference"/>
        </w:rPr>
        <w:footnoteRef/>
      </w:r>
      <w:r>
        <w:t xml:space="preserve"> </w:t>
      </w:r>
      <w:r w:rsidRPr="00FB0685">
        <w:rPr>
          <w:rFonts w:ascii="Times New Roman" w:eastAsia="Times New Roman" w:hAnsi="Times New Roman" w:cs="Times New Roman"/>
          <w:kern w:val="0"/>
          <w:szCs w:val="21"/>
        </w:rPr>
        <w:t>https://cloud.google.com/tpu/docs/inception-v3-advanced</w:t>
      </w:r>
    </w:p>
  </w:footnote>
  <w:footnote w:id="3">
    <w:p w:rsidR="000B0040" w:rsidRDefault="000B0040" w:rsidP="000B0040">
      <w:pPr>
        <w:pStyle w:val="FootnoteText"/>
      </w:pPr>
      <w:r>
        <w:rPr>
          <w:rStyle w:val="FootnoteReference"/>
        </w:rPr>
        <w:footnoteRef/>
      </w:r>
      <w:r>
        <w:t xml:space="preserve"> Sublayers form into layers.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91F20"/>
    <w:multiLevelType w:val="multilevel"/>
    <w:tmpl w:val="76C0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B2"/>
    <w:rsid w:val="000072DA"/>
    <w:rsid w:val="00064004"/>
    <w:rsid w:val="000A329E"/>
    <w:rsid w:val="000B0040"/>
    <w:rsid w:val="001653AA"/>
    <w:rsid w:val="001D23AC"/>
    <w:rsid w:val="00240A8C"/>
    <w:rsid w:val="002950F6"/>
    <w:rsid w:val="002E6FD2"/>
    <w:rsid w:val="00346DE2"/>
    <w:rsid w:val="00364159"/>
    <w:rsid w:val="00371233"/>
    <w:rsid w:val="003A4EB2"/>
    <w:rsid w:val="003C70B7"/>
    <w:rsid w:val="003D79FF"/>
    <w:rsid w:val="004D782B"/>
    <w:rsid w:val="006622CF"/>
    <w:rsid w:val="006C6ED3"/>
    <w:rsid w:val="007A0585"/>
    <w:rsid w:val="007E4CAD"/>
    <w:rsid w:val="00892219"/>
    <w:rsid w:val="00895EAA"/>
    <w:rsid w:val="00911C29"/>
    <w:rsid w:val="009D2CE0"/>
    <w:rsid w:val="00A2717B"/>
    <w:rsid w:val="00AC379A"/>
    <w:rsid w:val="00AE1B73"/>
    <w:rsid w:val="00AE1D55"/>
    <w:rsid w:val="00B83857"/>
    <w:rsid w:val="00B948B5"/>
    <w:rsid w:val="00C03E2F"/>
    <w:rsid w:val="00C230C5"/>
    <w:rsid w:val="00C46961"/>
    <w:rsid w:val="00C8479C"/>
    <w:rsid w:val="00C93260"/>
    <w:rsid w:val="00CA1304"/>
    <w:rsid w:val="00CA4BCE"/>
    <w:rsid w:val="00CA642B"/>
    <w:rsid w:val="00D6489E"/>
    <w:rsid w:val="00D85A00"/>
    <w:rsid w:val="00DB33AF"/>
    <w:rsid w:val="00E10E2C"/>
    <w:rsid w:val="00E12633"/>
    <w:rsid w:val="00E1714E"/>
    <w:rsid w:val="00E35039"/>
    <w:rsid w:val="00E67A60"/>
    <w:rsid w:val="00EC5A32"/>
    <w:rsid w:val="00F07B7A"/>
    <w:rsid w:val="00FB0685"/>
    <w:rsid w:val="00FC3B43"/>
    <w:rsid w:val="00FD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9776"/>
  <w15:chartTrackingRefBased/>
  <w15:docId w15:val="{59EB530D-3CF4-064C-A000-25F6B9F2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B2"/>
    <w:pPr>
      <w:widowControl w:val="0"/>
      <w:jc w:val="both"/>
    </w:pPr>
    <w:rPr>
      <w:kern w:val="2"/>
      <w:sz w:val="21"/>
      <w:szCs w:val="22"/>
    </w:rPr>
  </w:style>
  <w:style w:type="paragraph" w:styleId="Heading3">
    <w:name w:val="heading 3"/>
    <w:basedOn w:val="Normal"/>
    <w:link w:val="Heading3Char"/>
    <w:uiPriority w:val="9"/>
    <w:qFormat/>
    <w:rsid w:val="000A329E"/>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EB2"/>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A4EB2"/>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0072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2DA"/>
    <w:rPr>
      <w:rFonts w:ascii="Times New Roman" w:hAnsi="Times New Roman" w:cs="Times New Roman"/>
      <w:kern w:val="2"/>
      <w:sz w:val="18"/>
      <w:szCs w:val="18"/>
    </w:rPr>
  </w:style>
  <w:style w:type="paragraph" w:styleId="NormalWeb">
    <w:name w:val="Normal (Web)"/>
    <w:basedOn w:val="Normal"/>
    <w:uiPriority w:val="99"/>
    <w:unhideWhenUsed/>
    <w:rsid w:val="00E10E2C"/>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FootnoteText">
    <w:name w:val="footnote text"/>
    <w:basedOn w:val="Normal"/>
    <w:link w:val="FootnoteTextChar"/>
    <w:uiPriority w:val="99"/>
    <w:semiHidden/>
    <w:unhideWhenUsed/>
    <w:rsid w:val="00064004"/>
    <w:rPr>
      <w:sz w:val="20"/>
      <w:szCs w:val="20"/>
    </w:rPr>
  </w:style>
  <w:style w:type="character" w:customStyle="1" w:styleId="FootnoteTextChar">
    <w:name w:val="Footnote Text Char"/>
    <w:basedOn w:val="DefaultParagraphFont"/>
    <w:link w:val="FootnoteText"/>
    <w:uiPriority w:val="99"/>
    <w:semiHidden/>
    <w:rsid w:val="00064004"/>
    <w:rPr>
      <w:kern w:val="2"/>
      <w:sz w:val="20"/>
      <w:szCs w:val="20"/>
    </w:rPr>
  </w:style>
  <w:style w:type="character" w:styleId="FootnoteReference">
    <w:name w:val="footnote reference"/>
    <w:basedOn w:val="DefaultParagraphFont"/>
    <w:uiPriority w:val="99"/>
    <w:semiHidden/>
    <w:unhideWhenUsed/>
    <w:rsid w:val="00064004"/>
    <w:rPr>
      <w:vertAlign w:val="superscript"/>
    </w:rPr>
  </w:style>
  <w:style w:type="character" w:customStyle="1" w:styleId="Heading3Char">
    <w:name w:val="Heading 3 Char"/>
    <w:basedOn w:val="DefaultParagraphFont"/>
    <w:link w:val="Heading3"/>
    <w:uiPriority w:val="9"/>
    <w:rsid w:val="000A329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E6FD2"/>
    <w:rPr>
      <w:color w:val="0000FF"/>
      <w:u w:val="single"/>
    </w:rPr>
  </w:style>
  <w:style w:type="character" w:styleId="UnresolvedMention">
    <w:name w:val="Unresolved Mention"/>
    <w:basedOn w:val="DefaultParagraphFont"/>
    <w:uiPriority w:val="99"/>
    <w:semiHidden/>
    <w:unhideWhenUsed/>
    <w:rsid w:val="00C84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039">
      <w:bodyDiv w:val="1"/>
      <w:marLeft w:val="0"/>
      <w:marRight w:val="0"/>
      <w:marTop w:val="0"/>
      <w:marBottom w:val="0"/>
      <w:divBdr>
        <w:top w:val="none" w:sz="0" w:space="0" w:color="auto"/>
        <w:left w:val="none" w:sz="0" w:space="0" w:color="auto"/>
        <w:bottom w:val="none" w:sz="0" w:space="0" w:color="auto"/>
        <w:right w:val="none" w:sz="0" w:space="0" w:color="auto"/>
      </w:divBdr>
    </w:div>
    <w:div w:id="111484713">
      <w:bodyDiv w:val="1"/>
      <w:marLeft w:val="0"/>
      <w:marRight w:val="0"/>
      <w:marTop w:val="0"/>
      <w:marBottom w:val="0"/>
      <w:divBdr>
        <w:top w:val="none" w:sz="0" w:space="0" w:color="auto"/>
        <w:left w:val="none" w:sz="0" w:space="0" w:color="auto"/>
        <w:bottom w:val="none" w:sz="0" w:space="0" w:color="auto"/>
        <w:right w:val="none" w:sz="0" w:space="0" w:color="auto"/>
      </w:divBdr>
    </w:div>
    <w:div w:id="357660806">
      <w:bodyDiv w:val="1"/>
      <w:marLeft w:val="0"/>
      <w:marRight w:val="0"/>
      <w:marTop w:val="0"/>
      <w:marBottom w:val="0"/>
      <w:divBdr>
        <w:top w:val="none" w:sz="0" w:space="0" w:color="auto"/>
        <w:left w:val="none" w:sz="0" w:space="0" w:color="auto"/>
        <w:bottom w:val="none" w:sz="0" w:space="0" w:color="auto"/>
        <w:right w:val="none" w:sz="0" w:space="0" w:color="auto"/>
      </w:divBdr>
    </w:div>
    <w:div w:id="501354326">
      <w:bodyDiv w:val="1"/>
      <w:marLeft w:val="0"/>
      <w:marRight w:val="0"/>
      <w:marTop w:val="0"/>
      <w:marBottom w:val="0"/>
      <w:divBdr>
        <w:top w:val="none" w:sz="0" w:space="0" w:color="auto"/>
        <w:left w:val="none" w:sz="0" w:space="0" w:color="auto"/>
        <w:bottom w:val="none" w:sz="0" w:space="0" w:color="auto"/>
        <w:right w:val="none" w:sz="0" w:space="0" w:color="auto"/>
      </w:divBdr>
      <w:divsChild>
        <w:div w:id="638729348">
          <w:marLeft w:val="0"/>
          <w:marRight w:val="0"/>
          <w:marTop w:val="0"/>
          <w:marBottom w:val="0"/>
          <w:divBdr>
            <w:top w:val="none" w:sz="0" w:space="0" w:color="auto"/>
            <w:left w:val="none" w:sz="0" w:space="0" w:color="auto"/>
            <w:bottom w:val="none" w:sz="0" w:space="0" w:color="auto"/>
            <w:right w:val="none" w:sz="0" w:space="0" w:color="auto"/>
          </w:divBdr>
          <w:divsChild>
            <w:div w:id="1239174564">
              <w:marLeft w:val="0"/>
              <w:marRight w:val="0"/>
              <w:marTop w:val="0"/>
              <w:marBottom w:val="0"/>
              <w:divBdr>
                <w:top w:val="none" w:sz="0" w:space="0" w:color="auto"/>
                <w:left w:val="none" w:sz="0" w:space="0" w:color="auto"/>
                <w:bottom w:val="none" w:sz="0" w:space="0" w:color="auto"/>
                <w:right w:val="none" w:sz="0" w:space="0" w:color="auto"/>
              </w:divBdr>
              <w:divsChild>
                <w:div w:id="8826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3214">
      <w:bodyDiv w:val="1"/>
      <w:marLeft w:val="0"/>
      <w:marRight w:val="0"/>
      <w:marTop w:val="0"/>
      <w:marBottom w:val="0"/>
      <w:divBdr>
        <w:top w:val="none" w:sz="0" w:space="0" w:color="auto"/>
        <w:left w:val="none" w:sz="0" w:space="0" w:color="auto"/>
        <w:bottom w:val="none" w:sz="0" w:space="0" w:color="auto"/>
        <w:right w:val="none" w:sz="0" w:space="0" w:color="auto"/>
      </w:divBdr>
      <w:divsChild>
        <w:div w:id="260919536">
          <w:marLeft w:val="0"/>
          <w:marRight w:val="0"/>
          <w:marTop w:val="0"/>
          <w:marBottom w:val="0"/>
          <w:divBdr>
            <w:top w:val="none" w:sz="0" w:space="0" w:color="auto"/>
            <w:left w:val="none" w:sz="0" w:space="0" w:color="auto"/>
            <w:bottom w:val="none" w:sz="0" w:space="0" w:color="auto"/>
            <w:right w:val="none" w:sz="0" w:space="0" w:color="auto"/>
          </w:divBdr>
          <w:divsChild>
            <w:div w:id="634796006">
              <w:marLeft w:val="0"/>
              <w:marRight w:val="0"/>
              <w:marTop w:val="0"/>
              <w:marBottom w:val="0"/>
              <w:divBdr>
                <w:top w:val="none" w:sz="0" w:space="0" w:color="auto"/>
                <w:left w:val="none" w:sz="0" w:space="0" w:color="auto"/>
                <w:bottom w:val="none" w:sz="0" w:space="0" w:color="auto"/>
                <w:right w:val="none" w:sz="0" w:space="0" w:color="auto"/>
              </w:divBdr>
              <w:divsChild>
                <w:div w:id="6622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03151">
      <w:bodyDiv w:val="1"/>
      <w:marLeft w:val="0"/>
      <w:marRight w:val="0"/>
      <w:marTop w:val="0"/>
      <w:marBottom w:val="0"/>
      <w:divBdr>
        <w:top w:val="none" w:sz="0" w:space="0" w:color="auto"/>
        <w:left w:val="none" w:sz="0" w:space="0" w:color="auto"/>
        <w:bottom w:val="none" w:sz="0" w:space="0" w:color="auto"/>
        <w:right w:val="none" w:sz="0" w:space="0" w:color="auto"/>
      </w:divBdr>
    </w:div>
    <w:div w:id="764151484">
      <w:bodyDiv w:val="1"/>
      <w:marLeft w:val="0"/>
      <w:marRight w:val="0"/>
      <w:marTop w:val="0"/>
      <w:marBottom w:val="0"/>
      <w:divBdr>
        <w:top w:val="none" w:sz="0" w:space="0" w:color="auto"/>
        <w:left w:val="none" w:sz="0" w:space="0" w:color="auto"/>
        <w:bottom w:val="none" w:sz="0" w:space="0" w:color="auto"/>
        <w:right w:val="none" w:sz="0" w:space="0" w:color="auto"/>
      </w:divBdr>
    </w:div>
    <w:div w:id="956135401">
      <w:bodyDiv w:val="1"/>
      <w:marLeft w:val="0"/>
      <w:marRight w:val="0"/>
      <w:marTop w:val="0"/>
      <w:marBottom w:val="0"/>
      <w:divBdr>
        <w:top w:val="none" w:sz="0" w:space="0" w:color="auto"/>
        <w:left w:val="none" w:sz="0" w:space="0" w:color="auto"/>
        <w:bottom w:val="none" w:sz="0" w:space="0" w:color="auto"/>
        <w:right w:val="none" w:sz="0" w:space="0" w:color="auto"/>
      </w:divBdr>
      <w:divsChild>
        <w:div w:id="1740859411">
          <w:marLeft w:val="0"/>
          <w:marRight w:val="0"/>
          <w:marTop w:val="0"/>
          <w:marBottom w:val="0"/>
          <w:divBdr>
            <w:top w:val="none" w:sz="0" w:space="0" w:color="auto"/>
            <w:left w:val="none" w:sz="0" w:space="0" w:color="auto"/>
            <w:bottom w:val="none" w:sz="0" w:space="0" w:color="auto"/>
            <w:right w:val="none" w:sz="0" w:space="0" w:color="auto"/>
          </w:divBdr>
          <w:divsChild>
            <w:div w:id="46490350">
              <w:marLeft w:val="0"/>
              <w:marRight w:val="0"/>
              <w:marTop w:val="0"/>
              <w:marBottom w:val="0"/>
              <w:divBdr>
                <w:top w:val="none" w:sz="0" w:space="0" w:color="auto"/>
                <w:left w:val="none" w:sz="0" w:space="0" w:color="auto"/>
                <w:bottom w:val="none" w:sz="0" w:space="0" w:color="auto"/>
                <w:right w:val="none" w:sz="0" w:space="0" w:color="auto"/>
              </w:divBdr>
              <w:divsChild>
                <w:div w:id="11929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1478">
      <w:bodyDiv w:val="1"/>
      <w:marLeft w:val="0"/>
      <w:marRight w:val="0"/>
      <w:marTop w:val="0"/>
      <w:marBottom w:val="0"/>
      <w:divBdr>
        <w:top w:val="none" w:sz="0" w:space="0" w:color="auto"/>
        <w:left w:val="none" w:sz="0" w:space="0" w:color="auto"/>
        <w:bottom w:val="none" w:sz="0" w:space="0" w:color="auto"/>
        <w:right w:val="none" w:sz="0" w:space="0" w:color="auto"/>
      </w:divBdr>
    </w:div>
    <w:div w:id="1041704649">
      <w:bodyDiv w:val="1"/>
      <w:marLeft w:val="0"/>
      <w:marRight w:val="0"/>
      <w:marTop w:val="0"/>
      <w:marBottom w:val="0"/>
      <w:divBdr>
        <w:top w:val="none" w:sz="0" w:space="0" w:color="auto"/>
        <w:left w:val="none" w:sz="0" w:space="0" w:color="auto"/>
        <w:bottom w:val="none" w:sz="0" w:space="0" w:color="auto"/>
        <w:right w:val="none" w:sz="0" w:space="0" w:color="auto"/>
      </w:divBdr>
    </w:div>
    <w:div w:id="1048606508">
      <w:bodyDiv w:val="1"/>
      <w:marLeft w:val="0"/>
      <w:marRight w:val="0"/>
      <w:marTop w:val="0"/>
      <w:marBottom w:val="0"/>
      <w:divBdr>
        <w:top w:val="none" w:sz="0" w:space="0" w:color="auto"/>
        <w:left w:val="none" w:sz="0" w:space="0" w:color="auto"/>
        <w:bottom w:val="none" w:sz="0" w:space="0" w:color="auto"/>
        <w:right w:val="none" w:sz="0" w:space="0" w:color="auto"/>
      </w:divBdr>
    </w:div>
    <w:div w:id="1343898157">
      <w:bodyDiv w:val="1"/>
      <w:marLeft w:val="0"/>
      <w:marRight w:val="0"/>
      <w:marTop w:val="0"/>
      <w:marBottom w:val="0"/>
      <w:divBdr>
        <w:top w:val="none" w:sz="0" w:space="0" w:color="auto"/>
        <w:left w:val="none" w:sz="0" w:space="0" w:color="auto"/>
        <w:bottom w:val="none" w:sz="0" w:space="0" w:color="auto"/>
        <w:right w:val="none" w:sz="0" w:space="0" w:color="auto"/>
      </w:divBdr>
    </w:div>
    <w:div w:id="1384132557">
      <w:bodyDiv w:val="1"/>
      <w:marLeft w:val="0"/>
      <w:marRight w:val="0"/>
      <w:marTop w:val="0"/>
      <w:marBottom w:val="0"/>
      <w:divBdr>
        <w:top w:val="none" w:sz="0" w:space="0" w:color="auto"/>
        <w:left w:val="none" w:sz="0" w:space="0" w:color="auto"/>
        <w:bottom w:val="none" w:sz="0" w:space="0" w:color="auto"/>
        <w:right w:val="none" w:sz="0" w:space="0" w:color="auto"/>
      </w:divBdr>
    </w:div>
    <w:div w:id="1534416631">
      <w:bodyDiv w:val="1"/>
      <w:marLeft w:val="0"/>
      <w:marRight w:val="0"/>
      <w:marTop w:val="0"/>
      <w:marBottom w:val="0"/>
      <w:divBdr>
        <w:top w:val="none" w:sz="0" w:space="0" w:color="auto"/>
        <w:left w:val="none" w:sz="0" w:space="0" w:color="auto"/>
        <w:bottom w:val="none" w:sz="0" w:space="0" w:color="auto"/>
        <w:right w:val="none" w:sz="0" w:space="0" w:color="auto"/>
      </w:divBdr>
    </w:div>
    <w:div w:id="1869682736">
      <w:bodyDiv w:val="1"/>
      <w:marLeft w:val="0"/>
      <w:marRight w:val="0"/>
      <w:marTop w:val="0"/>
      <w:marBottom w:val="0"/>
      <w:divBdr>
        <w:top w:val="none" w:sz="0" w:space="0" w:color="auto"/>
        <w:left w:val="none" w:sz="0" w:space="0" w:color="auto"/>
        <w:bottom w:val="none" w:sz="0" w:space="0" w:color="auto"/>
        <w:right w:val="none" w:sz="0" w:space="0" w:color="auto"/>
      </w:divBdr>
    </w:div>
    <w:div w:id="19270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46F1-0E2F-1444-862B-F4617065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Ziyu</dc:creator>
  <cp:keywords/>
  <dc:description/>
  <cp:lastModifiedBy>Guo, Ziyu</cp:lastModifiedBy>
  <cp:revision>4</cp:revision>
  <dcterms:created xsi:type="dcterms:W3CDTF">2019-04-21T02:35:00Z</dcterms:created>
  <dcterms:modified xsi:type="dcterms:W3CDTF">2019-04-21T04:40:00Z</dcterms:modified>
</cp:coreProperties>
</file>