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2 weeks - Combat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Vertical Slice</w:t>
        <w:tab/>
        <w:tab/>
        <w:tab/>
        <w:t xml:space="preserve">Priority:-</w:t>
        <w:tab/>
        <w:tab/>
        <w:tab/>
        <w:t xml:space="preserve">Weeks to work:-</w:t>
        <w:tab/>
        <w:t xml:space="preserve">Person:-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: (Health UI included)</w:t>
        <w:tab/>
        <w:t xml:space="preserve">- High</w:t>
        <w:tab/>
        <w:tab/>
        <w:tab/>
        <w:t xml:space="preserve">- 2 to 3 weeks</w:t>
        <w:tab/>
        <w:tab/>
        <w:t xml:space="preserve">Yuefeng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Buildings: (Health UI included)- High</w:t>
        <w:tab/>
        <w:tab/>
        <w:tab/>
        <w:t xml:space="preserve">- 2 weeks</w:t>
        <w:tab/>
        <w:tab/>
        <w:t xml:space="preserve">Jeffy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are dependent on Buildings, so buildings should have sphere colliders, with appropriate tags to trigger their respective attack modes.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Base: (Energy UI included)</w:t>
        <w:tab/>
        <w:t xml:space="preserve">- High</w:t>
        <w:tab/>
        <w:tab/>
        <w:tab/>
        <w:t xml:space="preserve">- 2 weeks</w:t>
        <w:tab/>
        <w:tab/>
        <w:t xml:space="preserve">Jeremy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display</w:t>
        <w:tab/>
        <w:tab/>
        <w:tab/>
        <w:t xml:space="preserve">- High</w:t>
        <w:tab/>
        <w:tab/>
        <w:tab/>
        <w:t xml:space="preserve">- 1 week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images</w:t>
        <w:tab/>
        <w:tab/>
        <w:t xml:space="preserve">- Med</w:t>
        <w:tab/>
        <w:tab/>
        <w:tab/>
        <w:t xml:space="preserve">- 1 week</w:t>
        <w:tab/>
        <w:tab/>
        <w:t xml:space="preserve">Max, Jeffy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game objects     - Med</w:t>
        <w:tab/>
        <w:tab/>
        <w:tab/>
        <w:t xml:space="preserve">- 1 week</w:t>
        <w:tab/>
        <w:tab/>
        <w:t xml:space="preserve">Jeremy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  <w:tab/>
        <w:tab/>
        <w:tab/>
        <w:tab/>
        <w:t xml:space="preserve">- Low</w:t>
        <w:tab/>
        <w:tab/>
        <w:tab/>
        <w:t xml:space="preserve">- 1 week if time permits Jeremy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</w:t>
        <w:tab/>
        <w:tab/>
        <w:t xml:space="preserve">- Med</w:t>
        <w:tab/>
        <w:tab/>
        <w:tab/>
        <w:t xml:space="preserve">- 2 weeks</w:t>
        <w:tab/>
        <w:tab/>
        <w:t xml:space="preserve">Joel, Trey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manager</w:t>
        <w:tab/>
        <w:tab/>
        <w:t xml:space="preserve">- Med</w:t>
        <w:tab/>
        <w:tab/>
        <w:tab/>
        <w:t xml:space="preserve">- 2 to 3 weeks</w:t>
        <w:tab/>
        <w:tab/>
        <w:t xml:space="preserve">Max, Jeremy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Turn timer</w:t>
        <w:tab/>
        <w:tab/>
        <w:t xml:space="preserve">- Med</w:t>
        <w:tab/>
        <w:tab/>
        <w:tab/>
        <w:t xml:space="preserve">- 1 week</w:t>
        <w:tab/>
        <w:tab/>
        <w:t xml:space="preserve">Max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 phase timer</w:t>
        <w:tab/>
        <w:t xml:space="preserve">- Med</w:t>
        <w:tab/>
        <w:tab/>
        <w:tab/>
        <w:t xml:space="preserve">- 1 week</w:t>
        <w:tab/>
        <w:tab/>
        <w:t xml:space="preserve">Max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https://unity3d.com/learn/tutorials/s/tanks-tutorial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Aside from the unit - building dependency, all other development will take place concurrently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models</w:t>
        <w:tab/>
        <w:tab/>
        <w:tab/>
        <w:t xml:space="preserve">- use cubes and spheres as placeholders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models</w:t>
        <w:tab/>
        <w:tab/>
        <w:t xml:space="preserve">- use tall cube as placeholder</w:t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designs</w:t>
        <w:tab/>
        <w:tab/>
        <w:tab/>
        <w:t xml:space="preserve">- Default cards generated in photoshop or something as a                 raw image on a game object with interactable canvas on it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  <w:tab/>
        <w:tab/>
        <w:tab/>
        <w:tab/>
        <w:t xml:space="preserve">- Terrain generator in unity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Features to include across units:-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Bar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targeting system.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movement system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Sphere colliders as trigger, with box collider around character model. Triggering objects like buildings and other units and such should be appropriately tagged.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Features to include across Buildings:-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Bar (Higher HP than units)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that regens energy, and one that attacks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regen bar for the one that regens (using same script as Base)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Sphere collider as trigger for detection. Box collider for solidity.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list for maintaining targeting priority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shooting animation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Raycast shots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Features to include across Bases:-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bar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Bar on UI increases at steady rate. (Set energy bar with the dynamic length.)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Card Images:-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Photoshopped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links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http://3.bp.blogspot.com/-LSNFhLmvQ_I/VXjoVyHWmfI/AAAAAAAAAB8/wXQo_M9EIyc/s1600/template1.png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Card Game Objects:-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to select particular card to choose.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Cards button on each players UI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Map:-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Develop multiple lanes if time, one for now.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Control Systems:-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Clickable card buttons instead of drag (for vertical slice only)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choose card player wants to play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pick the lane player wants to deploy the card.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click play button to play the card.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hostile player for decision phase.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players share the same set of UI.(share same set of decision phase button layout)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have different button for special attack during action phase.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sign to know which player’s turn it 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Game Manager -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turn counter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Alternate between action phase and decision phase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phase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units to move and fight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buildings to operate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energy to generate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damage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 of special attack cards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units/buildings to be deployed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phase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moving/fighting for all units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buildings from operating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energy generation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damage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special attack cards to be used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units and buildings to be deployed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in frozen state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Energy bar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addValue(float value)</w:t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.bp.blogspot.com/-LSNFhLmvQ_I/VXjoVyHWmfI/AAAAAAAAAB8/wXQo_M9EIyc/s1600/template1.png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