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240" w:before="240" w:lineRule="auto"/>
        <w:jc w:val="center"/>
        <w:rPr>
          <w:b w:val="1"/>
          <w:sz w:val="44"/>
          <w:szCs w:val="44"/>
        </w:rPr>
      </w:pPr>
      <w:bookmarkStart w:colFirst="0" w:colLast="0" w:name="_1k02pg911re1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44"/>
          <w:szCs w:val="44"/>
          <w:rtl w:val="0"/>
        </w:rPr>
        <w:t xml:space="preserve">监督机器学习赋能技术创新与管理研究：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44"/>
          <w:szCs w:val="44"/>
          <w:rtl w:val="0"/>
        </w:rPr>
        <w:t xml:space="preserve">企业级知识文档识别案例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7m9k15sqy01v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22rf9s9hxd58" w:id="2"/>
      <w:bookmarkEnd w:id="2"/>
      <w:r w:rsidDel="00000000" w:rsidR="00000000" w:rsidRPr="00000000">
        <w:rPr>
          <w:rtl w:val="0"/>
        </w:rPr>
        <w:t xml:space="preserve">About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This online repository contains the code needed to reconstruct the tables and figures from the paper. We demonstrate several classification approaches: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Notebook A</w:t>
      </w:r>
      <w:r w:rsidDel="00000000" w:rsidR="00000000" w:rsidRPr="00000000">
        <w:rPr>
          <w:rtl w:val="0"/>
        </w:rPr>
        <w:t xml:space="preserve">. Text Classification with a Bag-of-Words Representation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Notebook B</w:t>
      </w:r>
      <w:r w:rsidDel="00000000" w:rsidR="00000000" w:rsidRPr="00000000">
        <w:rPr>
          <w:rtl w:val="0"/>
        </w:rPr>
        <w:t xml:space="preserve">. Text Classification with a Embedding Based Text Representation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Notebook C</w:t>
      </w:r>
      <w:r w:rsidDel="00000000" w:rsidR="00000000" w:rsidRPr="00000000">
        <w:rPr>
          <w:rtl w:val="0"/>
        </w:rPr>
        <w:t xml:space="preserve">. Text Classification using a Convolutional Neural Network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Notebook D</w:t>
      </w:r>
      <w:r w:rsidDel="00000000" w:rsidR="00000000" w:rsidRPr="00000000">
        <w:rPr>
          <w:rtl w:val="0"/>
        </w:rPr>
        <w:t xml:space="preserve">. Text CLassification using Transformer Based Models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Notebook X</w:t>
      </w:r>
      <w:r w:rsidDel="00000000" w:rsidR="00000000" w:rsidRPr="00000000">
        <w:rPr>
          <w:rtl w:val="0"/>
        </w:rPr>
        <w:t xml:space="preserve">. Summary and Comparison of Different Classification Approaches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Notebooks are shown in GitHub but you can export and open in Google Colab to replicate and utilize in your own research projects.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