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310" w:rsidRPr="00810EB0" w:rsidRDefault="00514BF2" w:rsidP="00514BF2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810EB0">
        <w:rPr>
          <w:rFonts w:ascii="Times New Roman" w:eastAsia="標楷體" w:hAnsi="Times New Roman" w:cs="Times New Roman"/>
          <w:b/>
          <w:sz w:val="48"/>
          <w:szCs w:val="48"/>
        </w:rPr>
        <w:t>DSD Final Project Scores</w:t>
      </w:r>
      <w:r w:rsidR="00810EB0" w:rsidRPr="00810EB0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085F2D" w:rsidRPr="00810EB0">
        <w:rPr>
          <w:rFonts w:ascii="Times New Roman" w:eastAsia="標楷體" w:hAnsi="Times New Roman" w:cs="Times New Roman"/>
          <w:b/>
          <w:sz w:val="48"/>
          <w:szCs w:val="48"/>
        </w:rPr>
        <w:t>(RISC-V)</w:t>
      </w:r>
    </w:p>
    <w:p w:rsidR="00514BF2" w:rsidRPr="008A5347" w:rsidRDefault="00514BF2" w:rsidP="00514BF2">
      <w:pPr>
        <w:rPr>
          <w:rFonts w:ascii="Times New Roman" w:eastAsia="標楷體" w:hAnsi="Times New Roman" w:cs="Times New Roman"/>
          <w:b/>
          <w:szCs w:val="24"/>
        </w:rPr>
      </w:pPr>
      <w:r w:rsidRPr="008A5347">
        <w:rPr>
          <w:rFonts w:ascii="Times New Roman" w:eastAsia="標楷體" w:hAnsi="Times New Roman" w:cs="Times New Roman"/>
          <w:b/>
          <w:szCs w:val="24"/>
        </w:rPr>
        <w:t>1. Baseline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E6156A">
        <w:rPr>
          <w:rFonts w:ascii="Times New Roman" w:eastAsia="標楷體" w:hAnsi="Times New Roman" w:cs="Times New Roman"/>
          <w:szCs w:val="24"/>
        </w:rPr>
        <w:t xml:space="preserve"> </w:t>
      </w:r>
      <w:r w:rsidR="00384695">
        <w:rPr>
          <w:rFonts w:ascii="Times New Roman" w:eastAsia="標楷體" w:hAnsi="Times New Roman" w:cs="Times New Roman" w:hint="eastAsia"/>
          <w:szCs w:val="24"/>
        </w:rPr>
        <w:t>give</w:t>
      </w:r>
      <w:r w:rsidR="00384695">
        <w:rPr>
          <w:rFonts w:ascii="Times New Roman" w:eastAsia="標楷體" w:hAnsi="Times New Roman" w:cs="Times New Roman"/>
          <w:szCs w:val="24"/>
        </w:rPr>
        <w:t>n hasHazard testbench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(3) Area*Total Simulation Time: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 xml:space="preserve"> * ns)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E5769F" w:rsidRPr="00C77740" w:rsidRDefault="00E5769F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(cycle </w:t>
      </w:r>
      <w:r w:rsidR="00FE4AB7">
        <w:rPr>
          <w:rFonts w:ascii="Times New Roman" w:eastAsia="標楷體" w:hAnsi="Times New Roman" w:cs="Times New Roman"/>
          <w:szCs w:val="24"/>
        </w:rPr>
        <w:t>in sdc, not cycle in testbench)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E5769F" w:rsidRPr="00C77740" w:rsidRDefault="00E5769F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8A5347" w:rsidRDefault="00514BF2" w:rsidP="00514BF2">
      <w:pPr>
        <w:rPr>
          <w:rFonts w:ascii="Times New Roman" w:eastAsia="標楷體" w:hAnsi="Times New Roman" w:cs="Times New Roman"/>
          <w:b/>
          <w:szCs w:val="24"/>
        </w:rPr>
      </w:pPr>
      <w:r w:rsidRPr="008A5347">
        <w:rPr>
          <w:rFonts w:ascii="Times New Roman" w:eastAsia="標楷體" w:hAnsi="Times New Roman" w:cs="Times New Roman"/>
          <w:b/>
          <w:szCs w:val="24"/>
        </w:rPr>
        <w:t>2. BrPred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(1) Total execution cycles of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r w:rsidRPr="00C77740">
        <w:rPr>
          <w:rFonts w:ascii="Times New Roman" w:eastAsia="標楷體" w:hAnsi="Times New Roman" w:cs="Times New Roman"/>
          <w:szCs w:val="24"/>
        </w:rPr>
        <w:t xml:space="preserve">I_mem_BrPred: 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716906" w:rsidP="00514BF2">
      <w:pPr>
        <w:rPr>
          <w:rFonts w:ascii="Times New Roman" w:eastAsia="標楷體" w:hAnsi="Times New Roman" w:cs="Times New Roman"/>
          <w:szCs w:val="24"/>
        </w:rPr>
      </w:pPr>
      <w:r w:rsidRPr="00716906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274310" cy="1706245"/>
            <wp:effectExtent l="0" t="0" r="2540" b="825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execution cycles of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r w:rsidRPr="00C77740">
        <w:rPr>
          <w:rFonts w:ascii="Times New Roman" w:eastAsia="標楷體" w:hAnsi="Times New Roman" w:cs="Times New Roman"/>
          <w:szCs w:val="24"/>
        </w:rPr>
        <w:t xml:space="preserve">I_mem_hasHazard: 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716906" w:rsidP="00514BF2">
      <w:pPr>
        <w:rPr>
          <w:rFonts w:ascii="Times New Roman" w:eastAsia="標楷體" w:hAnsi="Times New Roman" w:cs="Times New Roman"/>
          <w:szCs w:val="24"/>
        </w:rPr>
      </w:pPr>
      <w:r w:rsidRPr="00716906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274310" cy="179768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(3) Synthesis area of BPU</w:t>
      </w:r>
      <w:r w:rsidR="00810EB0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C77740">
        <w:rPr>
          <w:rFonts w:ascii="Times New Roman" w:eastAsia="標楷體" w:hAnsi="Times New Roman" w:cs="Times New Roman"/>
          <w:szCs w:val="24"/>
        </w:rPr>
        <w:t>(Total area of BrPred minus baseline design, two design clock cycle need to be same):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514BF2" w:rsidRPr="00C77740" w:rsidRDefault="00716906" w:rsidP="00514BF2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15042.359113</w:t>
      </w:r>
      <w:bookmarkStart w:id="0" w:name="_GoBack"/>
      <w:bookmarkEnd w:id="0"/>
    </w:p>
    <w:p w:rsidR="0009293A" w:rsidRPr="00DD0D1C" w:rsidRDefault="00514BF2" w:rsidP="0009293A">
      <w:pPr>
        <w:rPr>
          <w:rFonts w:ascii="Times New Roman" w:eastAsia="標楷體" w:hAnsi="Times New Roman" w:cs="Times New Roman"/>
          <w:b/>
          <w:szCs w:val="24"/>
        </w:rPr>
      </w:pPr>
      <w:r w:rsidRPr="008A5347">
        <w:rPr>
          <w:rFonts w:ascii="Times New Roman" w:eastAsia="標楷體" w:hAnsi="Times New Roman" w:cs="Times New Roman"/>
          <w:b/>
          <w:szCs w:val="24"/>
        </w:rPr>
        <w:lastRenderedPageBreak/>
        <w:t xml:space="preserve">3. </w:t>
      </w:r>
      <w:r w:rsidR="0009293A" w:rsidRPr="00DD0D1C">
        <w:rPr>
          <w:rFonts w:ascii="Times New Roman" w:eastAsia="標楷體" w:hAnsi="Times New Roman" w:cs="Times New Roman" w:hint="eastAsia"/>
          <w:b/>
          <w:szCs w:val="24"/>
        </w:rPr>
        <w:t>L2 Cache</w:t>
      </w:r>
    </w:p>
    <w:p w:rsidR="0009293A" w:rsidRPr="00C77740" w:rsidRDefault="0009293A" w:rsidP="0009293A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(1) </w:t>
      </w:r>
      <w:r>
        <w:rPr>
          <w:rFonts w:ascii="Times New Roman" w:eastAsia="標楷體" w:hAnsi="Times New Roman" w:cs="Times New Roman"/>
          <w:szCs w:val="24"/>
        </w:rPr>
        <w:t>Average memory access time: (ns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09293A" w:rsidRDefault="0009293A" w:rsidP="0009293A">
      <w:pPr>
        <w:rPr>
          <w:rFonts w:ascii="Times New Roman" w:eastAsia="標楷體" w:hAnsi="Times New Roman" w:cs="Times New Roman"/>
          <w:szCs w:val="24"/>
        </w:rPr>
      </w:pPr>
    </w:p>
    <w:p w:rsidR="0009293A" w:rsidRPr="00C77740" w:rsidRDefault="0009293A" w:rsidP="0009293A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</w:t>
      </w:r>
      <w:r>
        <w:rPr>
          <w:rFonts w:ascii="Times New Roman" w:eastAsia="標楷體" w:hAnsi="Times New Roman" w:cs="Times New Roman" w:hint="eastAsia"/>
          <w:szCs w:val="24"/>
        </w:rPr>
        <w:t>exec</w:t>
      </w:r>
      <w:r>
        <w:rPr>
          <w:rFonts w:ascii="Times New Roman" w:eastAsia="標楷體" w:hAnsi="Times New Roman" w:cs="Times New Roman"/>
          <w:szCs w:val="24"/>
        </w:rPr>
        <w:t>ution t</w:t>
      </w:r>
      <w:r w:rsidRPr="00C77740">
        <w:rPr>
          <w:rFonts w:ascii="Times New Roman" w:eastAsia="標楷體" w:hAnsi="Times New Roman" w:cs="Times New Roman"/>
          <w:szCs w:val="24"/>
        </w:rPr>
        <w:t>ime</w:t>
      </w:r>
      <w:r>
        <w:rPr>
          <w:rFonts w:ascii="Times New Roman" w:eastAsia="標楷體" w:hAnsi="Times New Roman" w:cs="Times New Roman"/>
          <w:szCs w:val="24"/>
        </w:rPr>
        <w:t xml:space="preserve"> of given I_mem_L2Cache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09293A" w:rsidRPr="00C77740" w:rsidRDefault="0009293A" w:rsidP="0009293A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09293A" w:rsidRDefault="0009293A" w:rsidP="00AD4E8B">
      <w:pPr>
        <w:rPr>
          <w:rFonts w:ascii="Times New Roman" w:eastAsia="標楷體" w:hAnsi="Times New Roman" w:cs="Times New Roman"/>
          <w:b/>
          <w:szCs w:val="24"/>
        </w:rPr>
      </w:pPr>
    </w:p>
    <w:p w:rsidR="00514BF2" w:rsidRPr="008A5347" w:rsidRDefault="0009293A" w:rsidP="00AD4E8B">
      <w:pPr>
        <w:rPr>
          <w:rFonts w:ascii="Times New Roman" w:eastAsia="標楷體" w:hAnsi="Times New Roman" w:cs="Times New Roman"/>
          <w:b/>
          <w:szCs w:val="24"/>
        </w:rPr>
      </w:pPr>
      <w:r w:rsidRPr="0009293A">
        <w:rPr>
          <w:rFonts w:ascii="Times New Roman" w:eastAsia="標楷體" w:hAnsi="Times New Roman" w:cs="Times New Roman" w:hint="eastAsia"/>
          <w:b/>
          <w:szCs w:val="24"/>
        </w:rPr>
        <w:t>4.</w:t>
      </w:r>
      <w:r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AD4E8B" w:rsidRPr="008A5347">
        <w:rPr>
          <w:rFonts w:ascii="Times New Roman" w:eastAsia="標楷體" w:hAnsi="Times New Roman" w:cs="Times New Roman"/>
          <w:b/>
          <w:szCs w:val="24"/>
        </w:rPr>
        <w:t>Compressed instructions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</w:t>
      </w:r>
      <w:r w:rsidR="00E6156A">
        <w:rPr>
          <w:rFonts w:ascii="Times New Roman" w:eastAsia="標楷體" w:hAnsi="Times New Roman" w:cs="Times New Roman"/>
          <w:szCs w:val="24"/>
        </w:rPr>
        <w:t xml:space="preserve"> </w:t>
      </w:r>
      <w:r w:rsidR="00E6156A" w:rsidRPr="00C77740">
        <w:rPr>
          <w:rFonts w:ascii="Times New Roman" w:eastAsia="標楷體" w:hAnsi="Times New Roman" w:cs="Times New Roman"/>
          <w:szCs w:val="24"/>
        </w:rPr>
        <w:t xml:space="preserve">(Total area of </w:t>
      </w:r>
      <w:r w:rsidR="004B4C84">
        <w:rPr>
          <w:rFonts w:ascii="Times New Roman" w:eastAsia="標楷體" w:hAnsi="Times New Roman" w:cs="Times New Roman"/>
          <w:szCs w:val="24"/>
        </w:rPr>
        <w:t>c</w:t>
      </w:r>
      <w:r w:rsidR="00E6156A" w:rsidRPr="00C77740">
        <w:rPr>
          <w:rFonts w:ascii="Times New Roman" w:eastAsia="標楷體" w:hAnsi="Times New Roman" w:cs="Times New Roman"/>
          <w:szCs w:val="24"/>
        </w:rPr>
        <w:t xml:space="preserve">ompressed </w:t>
      </w:r>
      <w:r w:rsidR="00E6156A">
        <w:rPr>
          <w:rFonts w:ascii="Times New Roman" w:eastAsia="標楷體" w:hAnsi="Times New Roman" w:cs="Times New Roman"/>
          <w:szCs w:val="24"/>
        </w:rPr>
        <w:t xml:space="preserve">design </w:t>
      </w:r>
      <w:r w:rsidR="00E6156A" w:rsidRPr="00C77740">
        <w:rPr>
          <w:rFonts w:ascii="Times New Roman" w:eastAsia="標楷體" w:hAnsi="Times New Roman" w:cs="Times New Roman"/>
          <w:szCs w:val="24"/>
        </w:rPr>
        <w:t>minus baseline design, two design clock cycle need to be same)</w:t>
      </w:r>
      <w:r w:rsidRPr="00C77740">
        <w:rPr>
          <w:rFonts w:ascii="Times New Roman" w:eastAsia="標楷體" w:hAnsi="Times New Roman" w:cs="Times New Roman"/>
          <w:szCs w:val="24"/>
        </w:rPr>
        <w:t>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B472B5">
        <w:rPr>
          <w:rFonts w:ascii="Times New Roman" w:eastAsia="標楷體" w:hAnsi="Times New Roman" w:cs="Times New Roman"/>
          <w:szCs w:val="24"/>
        </w:rPr>
        <w:t xml:space="preserve"> </w:t>
      </w:r>
      <w:r w:rsidR="00E70E71">
        <w:rPr>
          <w:rFonts w:ascii="Times New Roman" w:eastAsia="標楷體" w:hAnsi="Times New Roman" w:cs="Times New Roman"/>
          <w:szCs w:val="24"/>
        </w:rPr>
        <w:t>given I_mem_compression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(3) Area*Total Simulation Time: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 xml:space="preserve"> * ns)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(cycle </w:t>
      </w:r>
      <w:r w:rsidR="00FE4AB7">
        <w:rPr>
          <w:rFonts w:ascii="Times New Roman" w:eastAsia="標楷體" w:hAnsi="Times New Roman" w:cs="Times New Roman"/>
          <w:szCs w:val="24"/>
        </w:rPr>
        <w:t>in sdc, not cycle in testbench)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E5769F" w:rsidRPr="00C77740" w:rsidRDefault="00E5769F" w:rsidP="00514BF2">
      <w:pPr>
        <w:rPr>
          <w:rFonts w:ascii="Times New Roman" w:eastAsia="標楷體" w:hAnsi="Times New Roman" w:cs="Times New Roman"/>
          <w:szCs w:val="24"/>
        </w:rPr>
      </w:pPr>
    </w:p>
    <w:sectPr w:rsidR="00E5769F" w:rsidRPr="00C777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A1A" w:rsidRDefault="00A00A1A" w:rsidP="00C77740">
      <w:r>
        <w:separator/>
      </w:r>
    </w:p>
  </w:endnote>
  <w:endnote w:type="continuationSeparator" w:id="0">
    <w:p w:rsidR="00A00A1A" w:rsidRDefault="00A00A1A" w:rsidP="00C7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A1A" w:rsidRDefault="00A00A1A" w:rsidP="00C77740">
      <w:r>
        <w:separator/>
      </w:r>
    </w:p>
  </w:footnote>
  <w:footnote w:type="continuationSeparator" w:id="0">
    <w:p w:rsidR="00A00A1A" w:rsidRDefault="00A00A1A" w:rsidP="00C77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F2"/>
    <w:rsid w:val="00085F2D"/>
    <w:rsid w:val="0009293A"/>
    <w:rsid w:val="000E1ECD"/>
    <w:rsid w:val="00384695"/>
    <w:rsid w:val="004B4C84"/>
    <w:rsid w:val="004E79CC"/>
    <w:rsid w:val="00514BF2"/>
    <w:rsid w:val="006C0310"/>
    <w:rsid w:val="00716906"/>
    <w:rsid w:val="00810EB0"/>
    <w:rsid w:val="008A5347"/>
    <w:rsid w:val="008E7EA7"/>
    <w:rsid w:val="00A00A1A"/>
    <w:rsid w:val="00A41714"/>
    <w:rsid w:val="00AD4E8B"/>
    <w:rsid w:val="00B472B5"/>
    <w:rsid w:val="00C7670D"/>
    <w:rsid w:val="00C77740"/>
    <w:rsid w:val="00CA375E"/>
    <w:rsid w:val="00D93435"/>
    <w:rsid w:val="00E5769F"/>
    <w:rsid w:val="00E6156A"/>
    <w:rsid w:val="00E70E71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CB1E4"/>
  <w15:chartTrackingRefBased/>
  <w15:docId w15:val="{A17AF8F4-99E2-4AB6-BA57-8BE734D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77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77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</dc:creator>
  <cp:keywords/>
  <dc:description/>
  <cp:lastModifiedBy>光照 周</cp:lastModifiedBy>
  <cp:revision>2</cp:revision>
  <dcterms:created xsi:type="dcterms:W3CDTF">2020-06-28T09:41:00Z</dcterms:created>
  <dcterms:modified xsi:type="dcterms:W3CDTF">2020-06-28T09:41:00Z</dcterms:modified>
</cp:coreProperties>
</file>