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413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基本操作</w:t>
      </w:r>
    </w:p>
    <w:p>
      <w:pPr>
        <w:numPr>
          <w:numId w:val="0"/>
        </w:numPr>
      </w:pPr>
      <w:r>
        <w:drawing>
          <wp:inline distT="0" distB="0" distL="114300" distR="114300">
            <wp:extent cx="5269230" cy="2360295"/>
            <wp:effectExtent l="0" t="0" r="381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6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413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作业脚本编辑【假设脚本为sub.sh】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先通过cd命令进入到sub.sh所在的路径，然后执行以下操作。</w:t>
      </w:r>
    </w:p>
    <w:p>
      <w:pPr>
        <w:numPr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2.1 打开、查看作业脚本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/>
          <w:shd w:val="clear" w:color="FFFFFF" w:fill="D9D9D9"/>
          <w:lang w:val="en-US" w:eastAsia="zh-CN"/>
        </w:rPr>
      </w:pPr>
      <w:r>
        <w:rPr>
          <w:rFonts w:hint="eastAsia"/>
          <w:shd w:val="clear" w:color="FFFFFF" w:fill="D9D9D9"/>
          <w:lang w:val="en-US" w:eastAsia="zh-CN"/>
        </w:rPr>
        <w:t>vim sub.sh        若只查看内容，可以使用 cat  sub.sh命令</w:t>
      </w:r>
    </w:p>
    <w:p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2.2 进入编辑状态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/>
          <w:shd w:val="clear" w:color="FFFFFF" w:fill="D9D9D9"/>
          <w:lang w:val="en-US" w:eastAsia="zh-CN"/>
        </w:rPr>
      </w:pPr>
      <w:r>
        <w:rPr>
          <w:rFonts w:hint="eastAsia"/>
          <w:shd w:val="clear" w:color="FFFFFF" w:fill="D9D9D9"/>
          <w:lang w:val="en-US" w:eastAsia="zh-CN"/>
        </w:rPr>
        <w:t>使用vim sub.sh打开脚本，在英文输入法下，按键盘上的 i 键进入编辑状态，文件的左下角会显示“-- 插入 --”；然后移动光标到需要进行插入、删除的位置进行相应操作</w:t>
      </w:r>
    </w:p>
    <w:p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2.3 退出编辑状态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按键盘上左上角的esc</w:t>
      </w:r>
      <w:r>
        <w:rPr>
          <w:rFonts w:hint="eastAsia"/>
          <w:shd w:val="clear" w:color="auto" w:fill="auto"/>
          <w:lang w:val="en-US" w:eastAsia="zh-CN"/>
        </w:rPr>
        <w:t>键</w:t>
      </w:r>
    </w:p>
    <w:p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2.4 退出作业脚本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/>
          <w:shd w:val="clear" w:color="FFFFFF" w:fill="D9D9D9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保存修改的内容</w:t>
      </w:r>
      <w:bookmarkStart w:id="0" w:name="_GoBack"/>
      <w:bookmarkEnd w:id="0"/>
      <w:r>
        <w:rPr>
          <w:rFonts w:hint="eastAsia"/>
          <w:shd w:val="clear" w:color="auto" w:fill="auto"/>
          <w:lang w:val="en-US" w:eastAsia="zh-CN"/>
        </w:rPr>
        <w:t xml:space="preserve">并退出  </w:t>
      </w:r>
      <w:r>
        <w:rPr>
          <w:rFonts w:hint="eastAsia"/>
          <w:shd w:val="clear" w:color="FFFFFF" w:fill="D9D9D9"/>
          <w:lang w:val="en-US" w:eastAsia="zh-CN"/>
        </w:rPr>
        <w:t xml:space="preserve"> :wq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eastAsia"/>
          <w:shd w:val="clear" w:color="FFFFFF" w:fill="D9D9D9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 xml:space="preserve">不保存修改并退出      </w:t>
      </w:r>
      <w:r>
        <w:rPr>
          <w:rFonts w:hint="eastAsia"/>
          <w:shd w:val="clear" w:color="FFFFFF" w:fill="D9D9D9"/>
          <w:lang w:val="en-US" w:eastAsia="zh-CN"/>
        </w:rPr>
        <w:t xml:space="preserve"> :q!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/>
          <w:shd w:val="clear" w:color="FFFFFF" w:fill="D9D9D9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 xml:space="preserve">未进行修改并退出      </w:t>
      </w:r>
      <w:r>
        <w:rPr>
          <w:rFonts w:hint="eastAsia"/>
          <w:shd w:val="clear" w:color="FFFFFF" w:fill="D9D9D9"/>
          <w:lang w:val="en-US" w:eastAsia="zh-CN"/>
        </w:rPr>
        <w:t xml:space="preserve"> :q     </w:t>
      </w:r>
    </w:p>
    <w:p>
      <w:pPr>
        <w:pStyle w:val="3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413" w:lineRule="auto"/>
        <w:textAlignment w:val="auto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作业管理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先通过cd命令进入到sub.sh所在的路径，然后执行以下操作。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b/>
          <w:bCs/>
          <w:shd w:val="clear" w:color="auto" w:fill="auto"/>
          <w:lang w:val="en-US" w:eastAsia="zh-CN"/>
        </w:rPr>
      </w:pPr>
      <w:r>
        <w:rPr>
          <w:rFonts w:hint="eastAsia"/>
          <w:b/>
          <w:bCs/>
          <w:shd w:val="clear" w:color="auto" w:fill="auto"/>
          <w:lang w:val="en-US" w:eastAsia="zh-CN"/>
        </w:rPr>
        <w:t>3.1 提交作业脚本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eastAsia"/>
          <w:shd w:val="clear" w:color="FFFFFF" w:fill="D9D9D9"/>
          <w:lang w:val="en-US" w:eastAsia="zh-CN"/>
        </w:rPr>
      </w:pPr>
      <w:r>
        <w:rPr>
          <w:rFonts w:hint="eastAsia"/>
          <w:shd w:val="clear" w:color="FFFFFF" w:fill="D9D9D9"/>
          <w:lang w:val="en-US" w:eastAsia="zh-CN"/>
        </w:rPr>
        <w:t>yhbatch  sub.sh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注：提交成功后会返回作业ID，比如 5532921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3.2 查看作业情况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/>
          <w:shd w:val="clear" w:color="FFFFFF" w:fill="D9D9D9"/>
          <w:lang w:val="en-US" w:eastAsia="zh-CN"/>
        </w:rPr>
      </w:pPr>
      <w:r>
        <w:rPr>
          <w:rFonts w:hint="eastAsia"/>
          <w:shd w:val="clear" w:color="FFFFFF" w:fill="D9D9D9"/>
          <w:lang w:val="en-US" w:eastAsia="zh-CN"/>
        </w:rPr>
        <w:t>yhq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3.3 查看实时计算情况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lang w:val="en-US" w:eastAsia="zh-CN"/>
        </w:rPr>
        <w:t>通过yhq查询，如果作业已处于“R”状态，此时会生成slurm-5532921.out文件，可通过以</w:t>
      </w:r>
      <w:r>
        <w:rPr>
          <w:rFonts w:hint="eastAsia"/>
          <w:shd w:val="clear" w:color="auto" w:fill="auto"/>
          <w:lang w:val="en-US" w:eastAsia="zh-CN"/>
        </w:rPr>
        <w:t>下命令操作：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eastAsia"/>
          <w:shd w:val="clear" w:color="FFFFFF" w:fill="D9D9D9"/>
          <w:lang w:val="en-US" w:eastAsia="zh-CN"/>
        </w:rPr>
      </w:pPr>
      <w:r>
        <w:rPr>
          <w:rFonts w:hint="eastAsia"/>
          <w:shd w:val="clear" w:color="FFFFFF" w:fill="D9D9D9"/>
          <w:lang w:val="en-US" w:eastAsia="zh-CN"/>
        </w:rPr>
        <w:t xml:space="preserve">实时查看计算进度        </w:t>
      </w:r>
      <w:r>
        <w:rPr>
          <w:rFonts w:hint="eastAsia"/>
          <w:shd w:val="clear" w:color="FFFFFF" w:fill="D9D9D9"/>
          <w:lang w:val="en-US" w:eastAsia="zh-CN"/>
        </w:rPr>
        <w:t>tail  -f  slurm-5532921.out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eastAsia"/>
          <w:shd w:val="clear" w:color="FFFFFF" w:fill="D9D9D9"/>
          <w:lang w:val="en-US" w:eastAsia="zh-CN"/>
        </w:rPr>
      </w:pPr>
      <w:r>
        <w:rPr>
          <w:rFonts w:hint="eastAsia"/>
          <w:shd w:val="clear" w:color="FFFFFF" w:fill="D9D9D9"/>
          <w:lang w:val="en-US" w:eastAsia="zh-CN"/>
        </w:rPr>
        <w:t>结束实时查看           Ctrl+c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3.4 取消指定作业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通过yhq查询，找到要取消的作业对应的ID，比如5532921，通过以下命令取消：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eastAsia"/>
          <w:shd w:val="clear" w:color="FFFFFF" w:fill="D9D9D9"/>
          <w:lang w:val="en-US" w:eastAsia="zh-CN"/>
        </w:rPr>
      </w:pPr>
      <w:r>
        <w:rPr>
          <w:rFonts w:hint="eastAsia"/>
          <w:shd w:val="clear" w:color="FFFFFF" w:fill="D9D9D9"/>
          <w:lang w:val="en-US" w:eastAsia="zh-CN"/>
        </w:rPr>
        <w:t>yhcancel  5532921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hd w:val="clear" w:color="FFFFFF" w:fill="D9D9D9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D4A05D"/>
    <w:multiLevelType w:val="singleLevel"/>
    <w:tmpl w:val="E1D4A05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7D1232"/>
    <w:rsid w:val="030E4DBB"/>
    <w:rsid w:val="056A7C1E"/>
    <w:rsid w:val="098804A4"/>
    <w:rsid w:val="0DB23023"/>
    <w:rsid w:val="17580A4C"/>
    <w:rsid w:val="18363B50"/>
    <w:rsid w:val="187C4D9A"/>
    <w:rsid w:val="2241335D"/>
    <w:rsid w:val="225648F5"/>
    <w:rsid w:val="27084C7D"/>
    <w:rsid w:val="316C155F"/>
    <w:rsid w:val="338D6CC4"/>
    <w:rsid w:val="35017619"/>
    <w:rsid w:val="38C1701F"/>
    <w:rsid w:val="3F192EF0"/>
    <w:rsid w:val="4CAC30F0"/>
    <w:rsid w:val="4CBB1670"/>
    <w:rsid w:val="506169D4"/>
    <w:rsid w:val="548835DA"/>
    <w:rsid w:val="5A522AA5"/>
    <w:rsid w:val="5CC04963"/>
    <w:rsid w:val="5F85458C"/>
    <w:rsid w:val="612D3226"/>
    <w:rsid w:val="665027F0"/>
    <w:rsid w:val="6ADD2C7C"/>
    <w:rsid w:val="6CAF7820"/>
    <w:rsid w:val="6E1451CC"/>
    <w:rsid w:val="734779F8"/>
    <w:rsid w:val="75741AFD"/>
    <w:rsid w:val="7DFC3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371</Words>
  <Characters>519</Characters>
  <Lines>0</Lines>
  <Paragraphs>0</Paragraphs>
  <TotalTime>23</TotalTime>
  <ScaleCrop>false</ScaleCrop>
  <LinksUpToDate>false</LinksUpToDate>
  <CharactersWithSpaces>601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2022-03-28T02:09:35Z</dcterms:created>
  <dc:creator>admin</dc:creator>
  <cp:lastModifiedBy>高佑强</cp:lastModifiedBy>
  <dcterms:modified xsi:type="dcterms:W3CDTF">2022-03-28T08:16:35Z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CB4B796B9F2A4D3CA3AF0F7A0AC249C8</vt:lpwstr>
  </property>
</Properties>
</file>