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33" w:rsidRDefault="00C0678C" w:rsidP="00C0678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C0678C">
        <w:rPr>
          <w:rFonts w:ascii="微软雅黑" w:eastAsia="微软雅黑" w:hAnsi="微软雅黑" w:hint="eastAsia"/>
          <w:b/>
          <w:sz w:val="36"/>
          <w:szCs w:val="36"/>
        </w:rPr>
        <w:t>樱之舞恒温箱使用说明</w:t>
      </w:r>
    </w:p>
    <w:p w:rsidR="00C0678C" w:rsidRDefault="00C0678C" w:rsidP="00C0678C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C0678C" w:rsidRPr="00B91EA7" w:rsidRDefault="00C0678C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&lt;设置&gt; 按</w:t>
      </w:r>
      <w:r w:rsidR="009B1C9E">
        <w:rPr>
          <w:rFonts w:ascii="微软雅黑" w:eastAsia="微软雅黑" w:hAnsi="微软雅黑" w:hint="eastAsia"/>
          <w:sz w:val="28"/>
          <w:szCs w:val="28"/>
        </w:rPr>
        <w:t>键</w:t>
      </w:r>
      <w:r w:rsidRPr="00B91EA7">
        <w:rPr>
          <w:rFonts w:ascii="微软雅黑" w:eastAsia="微软雅黑" w:hAnsi="微软雅黑" w:hint="eastAsia"/>
          <w:sz w:val="28"/>
          <w:szCs w:val="28"/>
        </w:rPr>
        <w:t>进入设置选项，在启动加温时此按</w:t>
      </w:r>
      <w:r w:rsidR="009B1C9E">
        <w:rPr>
          <w:rFonts w:ascii="微软雅黑" w:eastAsia="微软雅黑" w:hAnsi="微软雅黑" w:hint="eastAsia"/>
          <w:sz w:val="28"/>
          <w:szCs w:val="28"/>
        </w:rPr>
        <w:t>键</w:t>
      </w:r>
      <w:r w:rsidRPr="00B91EA7">
        <w:rPr>
          <w:rFonts w:ascii="微软雅黑" w:eastAsia="微软雅黑" w:hAnsi="微软雅黑" w:hint="eastAsia"/>
          <w:sz w:val="28"/>
          <w:szCs w:val="28"/>
        </w:rPr>
        <w:t>无效！</w:t>
      </w:r>
    </w:p>
    <w:p w:rsidR="00C0678C" w:rsidRP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&lt;换气&gt; 机器出厂默认关闭换气功能，需要用户自行开启。</w:t>
      </w:r>
    </w:p>
    <w:p w:rsidR="009B1C9E" w:rsidRPr="00B91EA7" w:rsidRDefault="009B1C9E" w:rsidP="00C0678C">
      <w:pPr>
        <w:rPr>
          <w:rFonts w:ascii="微软雅黑" w:eastAsia="微软雅黑" w:hAnsi="微软雅黑"/>
          <w:sz w:val="28"/>
          <w:szCs w:val="28"/>
        </w:rPr>
      </w:pPr>
    </w:p>
    <w:p w:rsidR="00B91EA7" w:rsidRP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&lt;P1&gt; 设置恒定温度，&lt;+&gt;/&lt;-&gt; 每次加减0.1摄氏度。&lt;确认&gt; 使本次设置生效。</w:t>
      </w:r>
    </w:p>
    <w:p w:rsidR="00B91EA7" w:rsidRPr="00B91EA7" w:rsidRDefault="00B91EA7" w:rsidP="00B91EA7">
      <w:pPr>
        <w:ind w:left="840" w:hangingChars="300" w:hanging="840"/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&lt;P2&gt; 设置灯光最小亮度，当关闭灯光时灯光会保持设置的最小亮度，范围 0% - 100%。</w:t>
      </w:r>
    </w:p>
    <w:p w:rsidR="00B91EA7" w:rsidRP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&lt;P3&gt; 设置加温风扇的转速，范围 60% - 100%</w:t>
      </w:r>
      <w:r w:rsidR="00945F6A">
        <w:rPr>
          <w:rFonts w:ascii="微软雅黑" w:eastAsia="微软雅黑" w:hAnsi="微软雅黑" w:hint="eastAsia"/>
          <w:sz w:val="28"/>
          <w:szCs w:val="28"/>
        </w:rPr>
        <w:t>。</w:t>
      </w:r>
    </w:p>
    <w:p w:rsidR="00B91EA7" w:rsidRPr="00B91EA7" w:rsidRDefault="00B91EA7" w:rsidP="00B91EA7">
      <w:pPr>
        <w:ind w:left="840" w:hangingChars="300" w:hanging="840"/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&lt;P4&gt; 设置开关换气功能，未带此功能的机器无此选项，</w:t>
      </w:r>
      <w:r w:rsidRPr="00B91EA7">
        <w:rPr>
          <w:rFonts w:ascii="微软雅黑" w:eastAsia="微软雅黑" w:hAnsi="微软雅黑"/>
          <w:sz w:val="28"/>
          <w:szCs w:val="28"/>
        </w:rPr>
        <w:t>”</w:t>
      </w:r>
      <w:r w:rsidRPr="00B91EA7">
        <w:rPr>
          <w:rFonts w:ascii="微软雅黑" w:eastAsia="微软雅黑" w:hAnsi="微软雅黑" w:hint="eastAsia"/>
          <w:sz w:val="28"/>
          <w:szCs w:val="28"/>
        </w:rPr>
        <w:t>ON</w:t>
      </w:r>
      <w:r w:rsidRPr="00B91EA7">
        <w:rPr>
          <w:rFonts w:ascii="微软雅黑" w:eastAsia="微软雅黑" w:hAnsi="微软雅黑"/>
          <w:sz w:val="28"/>
          <w:szCs w:val="28"/>
        </w:rPr>
        <w:t>”</w:t>
      </w:r>
      <w:r w:rsidRPr="00B91EA7">
        <w:rPr>
          <w:rFonts w:ascii="微软雅黑" w:eastAsia="微软雅黑" w:hAnsi="微软雅黑" w:hint="eastAsia"/>
          <w:sz w:val="28"/>
          <w:szCs w:val="28"/>
        </w:rPr>
        <w:t xml:space="preserve"> 开启, </w:t>
      </w:r>
      <w:r w:rsidRPr="00B91EA7">
        <w:rPr>
          <w:rFonts w:ascii="微软雅黑" w:eastAsia="微软雅黑" w:hAnsi="微软雅黑"/>
          <w:sz w:val="28"/>
          <w:szCs w:val="28"/>
        </w:rPr>
        <w:t>“</w:t>
      </w:r>
      <w:r w:rsidRPr="00B91EA7">
        <w:rPr>
          <w:rFonts w:ascii="微软雅黑" w:eastAsia="微软雅黑" w:hAnsi="微软雅黑" w:hint="eastAsia"/>
          <w:sz w:val="28"/>
          <w:szCs w:val="28"/>
        </w:rPr>
        <w:t>OFF</w:t>
      </w:r>
      <w:r w:rsidRPr="00B91EA7">
        <w:rPr>
          <w:rFonts w:ascii="微软雅黑" w:eastAsia="微软雅黑" w:hAnsi="微软雅黑"/>
          <w:sz w:val="28"/>
          <w:szCs w:val="28"/>
        </w:rPr>
        <w:t>”</w:t>
      </w:r>
      <w:r w:rsidRPr="00B91EA7">
        <w:rPr>
          <w:rFonts w:ascii="微软雅黑" w:eastAsia="微软雅黑" w:hAnsi="微软雅黑" w:hint="eastAsia"/>
          <w:sz w:val="28"/>
          <w:szCs w:val="28"/>
        </w:rPr>
        <w:t xml:space="preserve"> 关闭。</w:t>
      </w:r>
    </w:p>
    <w:p w:rsidR="009B1C9E" w:rsidRPr="00B91EA7" w:rsidRDefault="009B1C9E" w:rsidP="00C0678C">
      <w:pPr>
        <w:rPr>
          <w:rFonts w:ascii="微软雅黑" w:eastAsia="微软雅黑" w:hAnsi="微软雅黑"/>
          <w:sz w:val="28"/>
          <w:szCs w:val="28"/>
        </w:rPr>
      </w:pPr>
    </w:p>
    <w:p w:rsid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本机器采用独创加温算法，20段自调节加温。加温速度快，温度稳定，精度高。请注意：在机器开启初始阶段，上下层存在一定温差。开启时间越久温度越恒定。</w:t>
      </w:r>
    </w:p>
    <w:p w:rsid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换气功能恒定3个半小时开启一次，每次开启15秒，同时换气开启时屏幕会闪烁</w:t>
      </w:r>
      <w:r w:rsidR="00D03933">
        <w:rPr>
          <w:rFonts w:ascii="微软雅黑" w:eastAsia="微软雅黑" w:hAnsi="微软雅黑" w:hint="eastAsia"/>
          <w:sz w:val="28"/>
          <w:szCs w:val="28"/>
        </w:rPr>
        <w:t>。</w:t>
      </w:r>
    </w:p>
    <w:p w:rsidR="00D03933" w:rsidRDefault="00D03933" w:rsidP="00C067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带换气功能的机器在内部温度超过设定温度0.5度时会自动开启，参与恒温调控。</w:t>
      </w:r>
    </w:p>
    <w:p w:rsidR="0092751A" w:rsidRDefault="0092751A" w:rsidP="00C0678C">
      <w:pPr>
        <w:rPr>
          <w:rFonts w:ascii="微软雅黑" w:eastAsia="微软雅黑" w:hAnsi="微软雅黑"/>
          <w:sz w:val="28"/>
          <w:szCs w:val="28"/>
        </w:rPr>
      </w:pPr>
    </w:p>
    <w:p w:rsidR="009E3ED3" w:rsidRPr="00B91EA7" w:rsidRDefault="009E3ED3" w:rsidP="00C067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最后，感谢您选择了我们的产品，如有任何疑问请联系：</w:t>
      </w:r>
      <w:hyperlink r:id="rId6" w:history="1">
        <w:r w:rsidRPr="003308B7">
          <w:rPr>
            <w:rStyle w:val="a6"/>
            <w:rFonts w:ascii="微软雅黑" w:eastAsia="微软雅黑" w:hAnsi="微软雅黑" w:hint="eastAsia"/>
            <w:sz w:val="28"/>
            <w:szCs w:val="28"/>
          </w:rPr>
          <w:t>cuayi@163.com</w:t>
        </w:r>
      </w:hyperlink>
    </w:p>
    <w:sectPr w:rsidR="009E3ED3" w:rsidRPr="00B91EA7" w:rsidSect="00C067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B9C" w:rsidRDefault="008B4B9C" w:rsidP="00C0678C">
      <w:r>
        <w:separator/>
      </w:r>
    </w:p>
  </w:endnote>
  <w:endnote w:type="continuationSeparator" w:id="1">
    <w:p w:rsidR="008B4B9C" w:rsidRDefault="008B4B9C" w:rsidP="00C06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B9C" w:rsidRDefault="008B4B9C" w:rsidP="00C0678C">
      <w:r>
        <w:separator/>
      </w:r>
    </w:p>
  </w:footnote>
  <w:footnote w:type="continuationSeparator" w:id="1">
    <w:p w:rsidR="008B4B9C" w:rsidRDefault="008B4B9C" w:rsidP="00C067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78C"/>
    <w:rsid w:val="00635F03"/>
    <w:rsid w:val="006B62DE"/>
    <w:rsid w:val="00717B33"/>
    <w:rsid w:val="008B4B9C"/>
    <w:rsid w:val="008D1C8B"/>
    <w:rsid w:val="0092751A"/>
    <w:rsid w:val="00945F6A"/>
    <w:rsid w:val="009B1C9E"/>
    <w:rsid w:val="009E3ED3"/>
    <w:rsid w:val="00B3307F"/>
    <w:rsid w:val="00B91EA7"/>
    <w:rsid w:val="00C0678C"/>
    <w:rsid w:val="00D03933"/>
    <w:rsid w:val="00DF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6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67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0678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7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78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0678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06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7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67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0678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067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E3E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ayi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2024-02-07T04:18:00Z</dcterms:created>
  <dcterms:modified xsi:type="dcterms:W3CDTF">2024-02-08T06:43:00Z</dcterms:modified>
</cp:coreProperties>
</file>