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15" w:rsidRDefault="003127E8">
      <w:pPr>
        <w:rPr>
          <w:rFonts w:ascii="Comic Sans MS" w:hAnsi="Comic Sans MS"/>
          <w:b/>
          <w:sz w:val="24"/>
          <w:szCs w:val="24"/>
          <w:u w:val="single"/>
        </w:rPr>
      </w:pPr>
      <w:r w:rsidRPr="000B6BCC">
        <w:rPr>
          <w:rFonts w:ascii="Comic Sans MS" w:hAnsi="Comic Sans MS"/>
          <w:b/>
          <w:sz w:val="24"/>
          <w:szCs w:val="24"/>
          <w:u w:val="single"/>
        </w:rPr>
        <w:t>Problem 1:</w:t>
      </w:r>
      <w:bookmarkStart w:id="0" w:name="_GoBack"/>
      <w:bookmarkEnd w:id="0"/>
    </w:p>
    <w:p w:rsidR="000B6BCC" w:rsidRPr="000B6BCC" w:rsidRDefault="000B6BCC">
      <w:pPr>
        <w:rPr>
          <w:rFonts w:ascii="Comic Sans MS" w:hAnsi="Comic Sans MS"/>
          <w:b/>
          <w:sz w:val="24"/>
          <w:szCs w:val="24"/>
          <w:u w:val="single"/>
        </w:rPr>
      </w:pPr>
    </w:p>
    <w:p w:rsidR="003127E8" w:rsidRDefault="000B6BCC" w:rsidP="000B6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B6BCC">
        <w:rPr>
          <w:rFonts w:ascii="Times New Roman" w:hAnsi="Times New Roman" w:cs="Times New Roman"/>
          <w:u w:val="single"/>
        </w:rPr>
        <w:t>X-position:</w:t>
      </w:r>
    </w:p>
    <w:p w:rsidR="000B6BCC" w:rsidRPr="000B6BCC" w:rsidRDefault="000B6BCC" w:rsidP="000B6BCC">
      <w:pPr>
        <w:pStyle w:val="ListParagraph"/>
        <w:rPr>
          <w:rFonts w:ascii="Times New Roman" w:hAnsi="Times New Roman" w:cs="Times New Roman"/>
          <w:u w:val="single"/>
        </w:rPr>
      </w:pPr>
    </w:p>
    <w:p w:rsidR="003127E8" w:rsidRPr="000B6BCC" w:rsidRDefault="003127E8" w:rsidP="000B6BCC">
      <w:pPr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0A4B8BFC" wp14:editId="0F460503">
            <wp:extent cx="33528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CC" w:rsidRPr="000B6BCC" w:rsidRDefault="000B6BCC" w:rsidP="000B6B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Pr="000B6BCC">
        <w:rPr>
          <w:rFonts w:ascii="Times New Roman" w:hAnsi="Times New Roman" w:cs="Times New Roman"/>
        </w:rPr>
        <w:t>Plot for the prior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</w:p>
    <w:p w:rsidR="003127E8" w:rsidRPr="000B6BCC" w:rsidRDefault="003127E8">
      <w:pPr>
        <w:rPr>
          <w:rFonts w:ascii="Times New Roman" w:hAnsi="Times New Roman" w:cs="Times New Roman"/>
        </w:rPr>
      </w:pPr>
    </w:p>
    <w:p w:rsidR="003127E8" w:rsidRPr="000B6BCC" w:rsidRDefault="003127E8">
      <w:pPr>
        <w:rPr>
          <w:rFonts w:ascii="Times New Roman" w:hAnsi="Times New Roman" w:cs="Times New Roman"/>
        </w:rPr>
      </w:pPr>
    </w:p>
    <w:p w:rsidR="00C95929" w:rsidRPr="000B6BCC" w:rsidRDefault="00C95929" w:rsidP="0031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5929" w:rsidRDefault="00C95929" w:rsidP="000B6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0C3AFBFD" wp14:editId="4DE1DFB8">
            <wp:extent cx="3524250" cy="26431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75" cy="26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CC" w:rsidRDefault="000B6BCC" w:rsidP="0031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</w:t>
      </w:r>
      <w:r w:rsidRPr="000B6BCC">
        <w:rPr>
          <w:rFonts w:ascii="Times New Roman" w:hAnsi="Times New Roman" w:cs="Times New Roman"/>
        </w:rPr>
        <w:t>Plot for the transition probability 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nm</m:t>
            </m:r>
          </m:sub>
        </m:sSub>
      </m:oMath>
      <w:r w:rsidRPr="000B6BCC">
        <w:rPr>
          <w:rFonts w:ascii="Times New Roman" w:hAnsi="Times New Roman" w:cs="Times New Roman"/>
        </w:rPr>
        <w:t>}</w:t>
      </w:r>
    </w:p>
    <w:p w:rsidR="000B6BCC" w:rsidRDefault="000B6BCC" w:rsidP="0031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5929" w:rsidRPr="000B6BCC" w:rsidRDefault="00C95929" w:rsidP="00C9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lastRenderedPageBreak/>
        <w:t xml:space="preserve">Plot the </w:t>
      </w:r>
      <w:r w:rsidRPr="000B6BCC">
        <w:rPr>
          <w:rFonts w:ascii="Times New Roman" w:hAnsi="Times New Roman" w:cs="Times New Roman"/>
        </w:rPr>
        <w:t xml:space="preserve">observation </w:t>
      </w:r>
      <w:proofErr w:type="gramStart"/>
      <w:r w:rsidRPr="000B6BCC">
        <w:rPr>
          <w:rFonts w:ascii="Times New Roman" w:hAnsi="Times New Roman" w:cs="Times New Roman"/>
        </w:rPr>
        <w:t xml:space="preserve">probability </w:t>
      </w:r>
      <m:oMath>
        <m:r>
          <w:rPr>
            <w:rFonts w:ascii="Cambria Math" w:hAnsi="Cambria Math" w:cs="Times New Roman"/>
          </w:rPr>
          <m:t>{</m:t>
        </m:r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nk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0B6BCC">
        <w:rPr>
          <w:rFonts w:ascii="Times New Roman" w:hAnsi="Times New Roman" w:cs="Times New Roman"/>
        </w:rPr>
        <w:t xml:space="preserve"> :</w:t>
      </w:r>
    </w:p>
    <w:p w:rsidR="00C95929" w:rsidRPr="000B6BCC" w:rsidRDefault="00C95929" w:rsidP="00C9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5929" w:rsidRPr="000B6BCC" w:rsidRDefault="00C95929" w:rsidP="00C9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5929" w:rsidRPr="000B6BCC" w:rsidRDefault="00C95929" w:rsidP="00C9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t>For this Cell 1, no matter where it is, the</w:t>
      </w:r>
      <w:r w:rsidR="000B6BCC">
        <w:rPr>
          <w:rFonts w:ascii="Times New Roman" w:hAnsi="Times New Roman" w:cs="Times New Roman"/>
        </w:rPr>
        <w:t xml:space="preserve"> fire rate is always in a range:</w:t>
      </w:r>
    </w:p>
    <w:p w:rsidR="00C95929" w:rsidRPr="000B6BCC" w:rsidRDefault="00C95929" w:rsidP="00C9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5929" w:rsidRPr="000B6BCC" w:rsidRDefault="00C95929" w:rsidP="000B6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6D506245" wp14:editId="3FD6D565">
            <wp:extent cx="37338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29" w:rsidRPr="000B6BCC" w:rsidRDefault="00C95929" w:rsidP="00C95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5929" w:rsidRPr="000B6BCC" w:rsidRDefault="00C95929">
      <w:pPr>
        <w:rPr>
          <w:rFonts w:ascii="Times New Roman" w:hAnsi="Times New Roman" w:cs="Times New Roman"/>
        </w:rPr>
      </w:pPr>
    </w:p>
    <w:p w:rsidR="00C95929" w:rsidRDefault="00C95929">
      <w:pPr>
        <w:rPr>
          <w:rFonts w:ascii="Times New Roman" w:hAnsi="Times New Roman" w:cs="Times New Roman"/>
        </w:rPr>
      </w:pPr>
    </w:p>
    <w:p w:rsidR="000B6BCC" w:rsidRPr="000B6BCC" w:rsidRDefault="000B6BCC">
      <w:pPr>
        <w:rPr>
          <w:rFonts w:ascii="Times New Roman" w:hAnsi="Times New Roman" w:cs="Times New Roman"/>
        </w:rPr>
      </w:pPr>
    </w:p>
    <w:p w:rsidR="00C95929" w:rsidRPr="000B6BCC" w:rsidRDefault="00C95929">
      <w:pPr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t xml:space="preserve">For this cell 6, the fire rate is always very concentrated. </w:t>
      </w:r>
    </w:p>
    <w:p w:rsidR="00C95929" w:rsidRPr="000B6BCC" w:rsidRDefault="00C95929" w:rsidP="000B6BCC">
      <w:pPr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2FC565EC" wp14:editId="42E3ED98">
            <wp:extent cx="377190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256" cy="28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29" w:rsidRPr="000B6BCC" w:rsidRDefault="00C95929">
      <w:pPr>
        <w:rPr>
          <w:rFonts w:ascii="Times New Roman" w:hAnsi="Times New Roman" w:cs="Times New Roman"/>
        </w:rPr>
      </w:pPr>
    </w:p>
    <w:p w:rsidR="00C95929" w:rsidRPr="000B6BCC" w:rsidRDefault="000046FE">
      <w:pPr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lastRenderedPageBreak/>
        <w:t>(b)</w:t>
      </w:r>
    </w:p>
    <w:p w:rsidR="000046FE" w:rsidRPr="000B6BCC" w:rsidRDefault="000046FE" w:rsidP="000B6BCC">
      <w:pPr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3D1EB869" wp14:editId="5E9565F7">
            <wp:extent cx="3762375" cy="2821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890" cy="28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FE" w:rsidRPr="000B6BCC" w:rsidRDefault="000046FE" w:rsidP="000046FE">
      <w:pPr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t>Figure 4: Plot for the estimated x-position and true x-position</w:t>
      </w:r>
    </w:p>
    <w:p w:rsidR="000046FE" w:rsidRPr="000B6BCC" w:rsidRDefault="000046FE">
      <w:pPr>
        <w:rPr>
          <w:rFonts w:ascii="Times New Roman" w:hAnsi="Times New Roman" w:cs="Times New Roman"/>
        </w:rPr>
      </w:pPr>
    </w:p>
    <w:p w:rsidR="000046FE" w:rsidRPr="000B6BCC" w:rsidRDefault="000046FE" w:rsidP="000B6BCC">
      <w:pPr>
        <w:ind w:left="720" w:firstLine="720"/>
        <w:rPr>
          <w:rFonts w:ascii="Times New Roman" w:hAnsi="Times New Roman" w:cs="Times New Roman"/>
        </w:rPr>
      </w:pPr>
      <w:proofErr w:type="spellStart"/>
      <w:r w:rsidRPr="000B6BCC">
        <w:rPr>
          <w:rFonts w:ascii="Times New Roman" w:hAnsi="Times New Roman" w:cs="Times New Roman"/>
        </w:rPr>
        <w:t>R_square</w:t>
      </w:r>
      <w:proofErr w:type="spellEnd"/>
      <w:r w:rsidRPr="000B6BCC">
        <w:rPr>
          <w:rFonts w:ascii="Times New Roman" w:hAnsi="Times New Roman" w:cs="Times New Roman"/>
        </w:rPr>
        <w:t xml:space="preserve"> = 0.2186</w:t>
      </w:r>
    </w:p>
    <w:p w:rsidR="000046FE" w:rsidRDefault="000046FE">
      <w:pPr>
        <w:rPr>
          <w:rFonts w:ascii="Times New Roman" w:hAnsi="Times New Roman" w:cs="Times New Roman"/>
        </w:rPr>
      </w:pPr>
    </w:p>
    <w:p w:rsidR="000B6BCC" w:rsidRPr="000B6BCC" w:rsidRDefault="000B6BCC">
      <w:pPr>
        <w:rPr>
          <w:rFonts w:ascii="Times New Roman" w:hAnsi="Times New Roman" w:cs="Times New Roman"/>
        </w:rPr>
      </w:pPr>
    </w:p>
    <w:p w:rsidR="000B6BCC" w:rsidRPr="000B6BCC" w:rsidRDefault="000046FE" w:rsidP="000B6BCC">
      <w:pPr>
        <w:rPr>
          <w:rFonts w:ascii="Times New Roman" w:hAnsi="Times New Roman" w:cs="Times New Roman"/>
          <w:u w:val="single"/>
        </w:rPr>
      </w:pPr>
      <w:r w:rsidRPr="000B6BCC">
        <w:rPr>
          <w:rFonts w:ascii="Times New Roman" w:hAnsi="Times New Roman" w:cs="Times New Roman"/>
        </w:rPr>
        <w:t xml:space="preserve">(c) </w:t>
      </w:r>
      <w:r w:rsidR="000B6BCC" w:rsidRPr="000B6BCC">
        <w:rPr>
          <w:rFonts w:ascii="Times New Roman" w:hAnsi="Times New Roman" w:cs="Times New Roman"/>
        </w:rPr>
        <w:t xml:space="preserve"> </w:t>
      </w:r>
      <w:r w:rsidR="000B6BCC">
        <w:rPr>
          <w:rFonts w:ascii="Times New Roman" w:hAnsi="Times New Roman" w:cs="Times New Roman"/>
        </w:rPr>
        <w:tab/>
      </w:r>
      <w:r w:rsidR="000B6BCC" w:rsidRPr="000B6BCC">
        <w:rPr>
          <w:rFonts w:ascii="Times New Roman" w:hAnsi="Times New Roman" w:cs="Times New Roman"/>
          <w:u w:val="single"/>
        </w:rPr>
        <w:t>Y</w:t>
      </w:r>
      <w:r w:rsidR="000B6BCC" w:rsidRPr="000B6BCC">
        <w:rPr>
          <w:rFonts w:ascii="Times New Roman" w:hAnsi="Times New Roman" w:cs="Times New Roman"/>
          <w:u w:val="single"/>
        </w:rPr>
        <w:t>-position:</w:t>
      </w:r>
    </w:p>
    <w:p w:rsidR="000B6BCC" w:rsidRDefault="000B6BCC" w:rsidP="000B6BCC">
      <w:pPr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24759C0F" wp14:editId="4EF0B16F">
            <wp:extent cx="3641725" cy="27312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CC" w:rsidRPr="000B6BCC" w:rsidRDefault="000B6BCC" w:rsidP="000B6B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Pr="000B6BCC">
        <w:rPr>
          <w:rFonts w:ascii="Times New Roman" w:hAnsi="Times New Roman" w:cs="Times New Roman"/>
        </w:rPr>
        <w:t>Plot for the prior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DD575D" wp14:editId="256D8AD7">
            <wp:extent cx="3695700" cy="2771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340" cy="27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CC" w:rsidRDefault="000B6BCC" w:rsidP="000B6BC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</w:t>
      </w:r>
      <w:r w:rsidRPr="000B6BCC">
        <w:rPr>
          <w:rFonts w:ascii="Times New Roman" w:hAnsi="Times New Roman" w:cs="Times New Roman"/>
        </w:rPr>
        <w:t>Plot for the transition probability 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nm</m:t>
            </m:r>
          </m:sub>
        </m:sSub>
      </m:oMath>
      <w:r w:rsidRPr="000B6BCC">
        <w:rPr>
          <w:rFonts w:ascii="Times New Roman" w:hAnsi="Times New Roman" w:cs="Times New Roman"/>
        </w:rPr>
        <w:t>}</w:t>
      </w: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t xml:space="preserve">Plot the observation </w:t>
      </w:r>
      <w:proofErr w:type="gramStart"/>
      <w:r w:rsidRPr="000B6BCC">
        <w:rPr>
          <w:rFonts w:ascii="Times New Roman" w:hAnsi="Times New Roman" w:cs="Times New Roman"/>
        </w:rPr>
        <w:t xml:space="preserve">probability </w:t>
      </w:r>
      <m:oMath>
        <m:r>
          <w:rPr>
            <w:rFonts w:ascii="Cambria Math" w:hAnsi="Cambria Math" w:cs="Times New Roman"/>
          </w:rPr>
          <m:t>{</m:t>
        </m:r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nk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0B6BCC">
        <w:rPr>
          <w:rFonts w:ascii="Times New Roman" w:hAnsi="Times New Roman" w:cs="Times New Roman"/>
        </w:rPr>
        <w:t xml:space="preserve"> :</w:t>
      </w: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t>For this Cell 1, no matter where it is, the fire rate is always in a range.</w:t>
      </w: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2501E051" wp14:editId="54074C55">
            <wp:extent cx="3895725" cy="29217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CC" w:rsidRPr="000B6BCC" w:rsidRDefault="000B6BCC" w:rsidP="000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6BCC" w:rsidRPr="000B6BCC" w:rsidRDefault="000B6BCC" w:rsidP="000B6BCC">
      <w:pPr>
        <w:rPr>
          <w:rFonts w:ascii="Times New Roman" w:hAnsi="Times New Roman" w:cs="Times New Roman"/>
        </w:rPr>
      </w:pPr>
    </w:p>
    <w:p w:rsidR="000B6BCC" w:rsidRPr="000B6BCC" w:rsidRDefault="000B6BCC" w:rsidP="000B6BCC">
      <w:pPr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lastRenderedPageBreak/>
        <w:t xml:space="preserve">For this cell </w:t>
      </w:r>
      <w:r>
        <w:rPr>
          <w:rFonts w:ascii="Times New Roman" w:hAnsi="Times New Roman" w:cs="Times New Roman"/>
        </w:rPr>
        <w:t>6</w:t>
      </w:r>
      <w:proofErr w:type="gramStart"/>
      <w:r w:rsidRPr="000B6BCC">
        <w:rPr>
          <w:rFonts w:ascii="Times New Roman" w:hAnsi="Times New Roman" w:cs="Times New Roman"/>
        </w:rPr>
        <w:t xml:space="preserve">, </w:t>
      </w:r>
      <w:r w:rsidRPr="000B6BCC">
        <w:rPr>
          <w:rFonts w:ascii="Times New Roman" w:hAnsi="Times New Roman" w:cs="Times New Roman"/>
        </w:rPr>
        <w:t xml:space="preserve"> the</w:t>
      </w:r>
      <w:proofErr w:type="gramEnd"/>
      <w:r w:rsidRPr="000B6BCC">
        <w:rPr>
          <w:rFonts w:ascii="Times New Roman" w:hAnsi="Times New Roman" w:cs="Times New Roman"/>
        </w:rPr>
        <w:t xml:space="preserve"> fire rate is always very concentrated. </w:t>
      </w:r>
    </w:p>
    <w:p w:rsidR="000B6BCC" w:rsidRPr="000B6BCC" w:rsidRDefault="000B6BCC" w:rsidP="000B6BC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4A8C6" wp14:editId="15DB9112">
            <wp:extent cx="3914775" cy="29360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CC" w:rsidRPr="000B6BCC" w:rsidRDefault="000B6BCC" w:rsidP="000B6BCC">
      <w:pPr>
        <w:rPr>
          <w:rFonts w:ascii="Times New Roman" w:hAnsi="Times New Roman" w:cs="Times New Roman"/>
        </w:rPr>
      </w:pPr>
    </w:p>
    <w:p w:rsidR="000B6BCC" w:rsidRPr="000B6BCC" w:rsidRDefault="000B6BCC" w:rsidP="000B6BCC">
      <w:pPr>
        <w:rPr>
          <w:rFonts w:ascii="Times New Roman" w:hAnsi="Times New Roman" w:cs="Times New Roman"/>
        </w:rPr>
      </w:pPr>
    </w:p>
    <w:p w:rsidR="000B6BCC" w:rsidRPr="000B6BCC" w:rsidRDefault="000B6BCC" w:rsidP="00AD21A5">
      <w:pPr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  <w:noProof/>
        </w:rPr>
        <w:drawing>
          <wp:inline distT="0" distB="0" distL="0" distR="0" wp14:anchorId="60DC601A" wp14:editId="015FADD3">
            <wp:extent cx="381000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CC" w:rsidRPr="000B6BCC" w:rsidRDefault="000B6BCC" w:rsidP="000B6BCC">
      <w:pPr>
        <w:jc w:val="center"/>
        <w:rPr>
          <w:rFonts w:ascii="Times New Roman" w:hAnsi="Times New Roman" w:cs="Times New Roman"/>
        </w:rPr>
      </w:pPr>
      <w:r w:rsidRPr="000B6BCC">
        <w:rPr>
          <w:rFonts w:ascii="Times New Roman" w:hAnsi="Times New Roman" w:cs="Times New Roman"/>
        </w:rPr>
        <w:t xml:space="preserve">Figure 4: Plot for the estimated </w:t>
      </w:r>
      <w:r w:rsidRPr="000B6BCC">
        <w:rPr>
          <w:rFonts w:ascii="Times New Roman" w:hAnsi="Times New Roman" w:cs="Times New Roman"/>
        </w:rPr>
        <w:t>y</w:t>
      </w:r>
      <w:r w:rsidRPr="000B6BCC">
        <w:rPr>
          <w:rFonts w:ascii="Times New Roman" w:hAnsi="Times New Roman" w:cs="Times New Roman"/>
        </w:rPr>
        <w:t xml:space="preserve">-position and true </w:t>
      </w:r>
      <w:r w:rsidRPr="000B6BCC">
        <w:rPr>
          <w:rFonts w:ascii="Times New Roman" w:hAnsi="Times New Roman" w:cs="Times New Roman"/>
        </w:rPr>
        <w:t>y</w:t>
      </w:r>
      <w:r w:rsidRPr="000B6BCC">
        <w:rPr>
          <w:rFonts w:ascii="Times New Roman" w:hAnsi="Times New Roman" w:cs="Times New Roman"/>
        </w:rPr>
        <w:t>-position</w:t>
      </w:r>
    </w:p>
    <w:p w:rsidR="000B6BCC" w:rsidRPr="000B6BCC" w:rsidRDefault="000B6BCC" w:rsidP="000B6BCC">
      <w:pPr>
        <w:rPr>
          <w:rFonts w:ascii="Times New Roman" w:hAnsi="Times New Roman" w:cs="Times New Roman"/>
        </w:rPr>
      </w:pPr>
    </w:p>
    <w:p w:rsidR="000B6BCC" w:rsidRDefault="000B6BCC" w:rsidP="00AD21A5">
      <w:pPr>
        <w:ind w:left="720" w:firstLine="720"/>
        <w:rPr>
          <w:rFonts w:ascii="Times New Roman" w:hAnsi="Times New Roman" w:cs="Times New Roman"/>
        </w:rPr>
      </w:pPr>
      <w:proofErr w:type="spellStart"/>
      <w:r w:rsidRPr="000B6BCC">
        <w:rPr>
          <w:rFonts w:ascii="Times New Roman" w:hAnsi="Times New Roman" w:cs="Times New Roman"/>
        </w:rPr>
        <w:t>R_square</w:t>
      </w:r>
      <w:proofErr w:type="spellEnd"/>
      <w:r w:rsidRPr="000B6BCC">
        <w:rPr>
          <w:rFonts w:ascii="Times New Roman" w:hAnsi="Times New Roman" w:cs="Times New Roman"/>
        </w:rPr>
        <w:t xml:space="preserve"> = 0.</w:t>
      </w:r>
      <w:r w:rsidRPr="000B6BCC">
        <w:rPr>
          <w:rFonts w:ascii="Times New Roman" w:hAnsi="Times New Roman" w:cs="Times New Roman"/>
        </w:rPr>
        <w:t>5228</w:t>
      </w:r>
    </w:p>
    <w:p w:rsidR="005B104A" w:rsidRDefault="005B104A" w:rsidP="00AD21A5">
      <w:pPr>
        <w:ind w:left="720" w:firstLine="720"/>
        <w:rPr>
          <w:rFonts w:ascii="Times New Roman" w:hAnsi="Times New Roman" w:cs="Times New Roman"/>
        </w:rPr>
      </w:pPr>
    </w:p>
    <w:p w:rsidR="005B104A" w:rsidRPr="005B104A" w:rsidRDefault="005B104A" w:rsidP="005B104A">
      <w:pPr>
        <w:rPr>
          <w:rFonts w:ascii="Comic Sans MS" w:hAnsi="Comic Sans MS"/>
          <w:b/>
          <w:sz w:val="24"/>
          <w:szCs w:val="24"/>
          <w:u w:val="single"/>
        </w:rPr>
      </w:pPr>
      <w:r w:rsidRPr="005B104A">
        <w:rPr>
          <w:rFonts w:ascii="Comic Sans MS" w:hAnsi="Comic Sans MS"/>
          <w:b/>
          <w:sz w:val="24"/>
          <w:szCs w:val="24"/>
          <w:u w:val="single"/>
        </w:rPr>
        <w:lastRenderedPageBreak/>
        <w:t xml:space="preserve">Code: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fit the model using training data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'C:\Documents and Settings\goober\Desktop\hw10_1_train'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[T, C]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either x or y position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2;               </w:t>
      </w:r>
      <w:r>
        <w:rPr>
          <w:rFonts w:ascii="Courier New" w:hAnsi="Courier New" w:cs="Courier New"/>
          <w:color w:val="228B22"/>
          <w:sz w:val="20"/>
          <w:szCs w:val="20"/>
        </w:rPr>
        <w:t>% 1: x-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2: 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</w:t>
      </w:r>
      <w:proofErr w:type="spell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kin(:,d);  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discretize the kinematics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20;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discretization number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kin);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kin);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nkin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(kin-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max_kin-min_kin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 scale to [0 1]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dkin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round((N-1)*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+ 1;     </w:t>
      </w:r>
      <w:r>
        <w:rPr>
          <w:rFonts w:ascii="Courier New" w:hAnsi="Courier New" w:cs="Courier New"/>
          <w:color w:val="228B22"/>
          <w:sz w:val="20"/>
          <w:szCs w:val="20"/>
        </w:rPr>
        <w:t>% discrete state:  1, 2,..., 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prior of kinematics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transition probability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x_{k+1} |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(1:T-1)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(2:T) == j);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(sum(Ptx,2)*ones(1,N));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rate(:))+1;   </w:t>
      </w:r>
      <w:r>
        <w:rPr>
          <w:rFonts w:ascii="Courier New" w:hAnsi="Courier New" w:cs="Courier New"/>
          <w:color w:val="228B22"/>
          <w:sz w:val="20"/>
          <w:szCs w:val="20"/>
        </w:rPr>
        <w:t>% firing rate is in {0, 1, 2, ..., R-1}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prior of firing rate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z_k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1:R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 = sum(rate == j-1);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(ones(R,1)*sum(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observation probability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z_k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for each neuron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1:C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1:R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rate(:,k) == j-1);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(:,:,k)./(sum(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(:,:,k),2)*ones(1,R)+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(:,:,6));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%save hmm_1d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Pzx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max_kin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min_kin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 N;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decode the hmm in the test data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log of probability in the calculation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'C:\Documents and Settings\goober\Desktop\hw10_1_test'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kin(:,d);  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[T, C]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rate);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joint probability of firing rates of all neurons conditioned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kineamtics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assuming independence over neurons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lpz_jx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1:T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1:C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 =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(:,rate(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)+1,k)+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sum(lpzx,2)';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Dynamic programming to find the optimal kinematics %%%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joint_prob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T,N);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(n) in the notes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lpz_jx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(1,:);  </w:t>
      </w:r>
      <w:r>
        <w:rPr>
          <w:rFonts w:ascii="Courier New" w:hAnsi="Courier New" w:cs="Courier New"/>
          <w:color w:val="228B22"/>
          <w:sz w:val="20"/>
          <w:szCs w:val="20"/>
        </w:rPr>
        <w:t>% delta_1(n)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2:T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joint_prob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(k-1,:)+log(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(:,m)'+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lpz_jx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temp);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save optimal pre-index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ignore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joint_prob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(T,:));  </w:t>
      </w:r>
      <w:r>
        <w:rPr>
          <w:rFonts w:ascii="Courier New" w:hAnsi="Courier New" w:cs="Courier New"/>
          <w:color w:val="228B22"/>
          <w:sz w:val="20"/>
          <w:szCs w:val="20"/>
        </w:rPr>
        <w:t>% identify last time step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T-1:-1:1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recursively identification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(k+1,x_h(k+1));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max_kin-min_kin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)*(x_h'-1)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 return to the original scale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1:T, kin, 1:T,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,1.2);</w:t>
      </w:r>
    </w:p>
    <w:p w:rsidR="005B104A" w:rsidRDefault="005B104A" w:rsidP="005B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04A" w:rsidRPr="000B6BCC" w:rsidRDefault="005B104A" w:rsidP="005B1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(kin-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).^2)/(sum((kin-mean(kin)).^2));</w:t>
      </w:r>
    </w:p>
    <w:sectPr w:rsidR="005B104A" w:rsidRPr="000B6BCC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684" w:rsidRDefault="008A4684" w:rsidP="005B104A">
      <w:pPr>
        <w:spacing w:after="0" w:line="240" w:lineRule="auto"/>
      </w:pPr>
      <w:r>
        <w:separator/>
      </w:r>
    </w:p>
  </w:endnote>
  <w:endnote w:type="continuationSeparator" w:id="0">
    <w:p w:rsidR="008A4684" w:rsidRDefault="008A4684" w:rsidP="005B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540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04A" w:rsidRDefault="005B10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B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104A" w:rsidRDefault="005B1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684" w:rsidRDefault="008A4684" w:rsidP="005B104A">
      <w:pPr>
        <w:spacing w:after="0" w:line="240" w:lineRule="auto"/>
      </w:pPr>
      <w:r>
        <w:separator/>
      </w:r>
    </w:p>
  </w:footnote>
  <w:footnote w:type="continuationSeparator" w:id="0">
    <w:p w:rsidR="008A4684" w:rsidRDefault="008A4684" w:rsidP="005B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EC" w:rsidRPr="00362BEC" w:rsidRDefault="00362BEC" w:rsidP="00362BE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62BEC">
      <w:rPr>
        <w:rFonts w:ascii="Times New Roman" w:hAnsi="Times New Roman" w:cs="Times New Roman"/>
        <w:sz w:val="24"/>
        <w:szCs w:val="24"/>
      </w:rPr>
      <w:t>STA 5107 Homework 10</w:t>
    </w:r>
  </w:p>
  <w:p w:rsidR="00362BEC" w:rsidRPr="00362BEC" w:rsidRDefault="00362BEC" w:rsidP="00362BEC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362BEC">
      <w:rPr>
        <w:rFonts w:ascii="Times New Roman" w:hAnsi="Times New Roman" w:cs="Times New Roman"/>
        <w:sz w:val="24"/>
        <w:szCs w:val="24"/>
      </w:rPr>
      <w:t>Xue</w:t>
    </w:r>
    <w:proofErr w:type="spellEnd"/>
    <w:r w:rsidRPr="00362BEC">
      <w:rPr>
        <w:rFonts w:ascii="Times New Roman" w:hAnsi="Times New Roman" w:cs="Times New Roman"/>
        <w:sz w:val="24"/>
        <w:szCs w:val="24"/>
      </w:rPr>
      <w:t xml:space="preserve"> Huang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0D0E"/>
    <w:multiLevelType w:val="hybridMultilevel"/>
    <w:tmpl w:val="2B1C48B4"/>
    <w:lvl w:ilvl="0" w:tplc="DDC8FB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E8"/>
    <w:rsid w:val="000046FE"/>
    <w:rsid w:val="000B6BCC"/>
    <w:rsid w:val="002A0715"/>
    <w:rsid w:val="003127E8"/>
    <w:rsid w:val="00362BEC"/>
    <w:rsid w:val="005B104A"/>
    <w:rsid w:val="008A4684"/>
    <w:rsid w:val="00AD21A5"/>
    <w:rsid w:val="00C9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7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A"/>
  </w:style>
  <w:style w:type="paragraph" w:styleId="Footer">
    <w:name w:val="footer"/>
    <w:basedOn w:val="Normal"/>
    <w:link w:val="FooterChar"/>
    <w:uiPriority w:val="99"/>
    <w:unhideWhenUsed/>
    <w:rsid w:val="005B1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7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A"/>
  </w:style>
  <w:style w:type="paragraph" w:styleId="Footer">
    <w:name w:val="footer"/>
    <w:basedOn w:val="Normal"/>
    <w:link w:val="FooterChar"/>
    <w:uiPriority w:val="99"/>
    <w:unhideWhenUsed/>
    <w:rsid w:val="005B1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71"/>
    <w:rsid w:val="008E0F71"/>
    <w:rsid w:val="00B0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F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F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Statistics</dc:creator>
  <cp:keywords/>
  <dc:description/>
  <cp:lastModifiedBy>Department of Statistics</cp:lastModifiedBy>
  <cp:revision>3</cp:revision>
  <dcterms:created xsi:type="dcterms:W3CDTF">2012-04-10T18:44:00Z</dcterms:created>
  <dcterms:modified xsi:type="dcterms:W3CDTF">2012-04-10T19:58:00Z</dcterms:modified>
</cp:coreProperties>
</file>