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E649BB" w14:textId="6D6AE102" w:rsidR="00652504" w:rsidRPr="00B45A6F" w:rsidRDefault="00652504" w:rsidP="00B45A6F">
      <w:pPr>
        <w:spacing w:beforeLines="100" w:before="312" w:afterLines="100" w:after="312"/>
        <w:ind w:left="431" w:hanging="431"/>
        <w:jc w:val="center"/>
        <w:rPr>
          <w:rFonts w:ascii="黑体" w:eastAsia="黑体" w:hAnsi="黑体"/>
          <w:b/>
          <w:bCs/>
          <w:sz w:val="36"/>
          <w:szCs w:val="36"/>
        </w:rPr>
      </w:pPr>
      <w:r w:rsidRPr="00B45A6F">
        <w:rPr>
          <w:rFonts w:ascii="黑体" w:eastAsia="黑体" w:hAnsi="黑体" w:hint="eastAsia"/>
          <w:b/>
          <w:bCs/>
          <w:sz w:val="36"/>
          <w:szCs w:val="36"/>
        </w:rPr>
        <w:t>基于模拟退火D</w:t>
      </w:r>
      <w:r w:rsidRPr="00B45A6F">
        <w:rPr>
          <w:rFonts w:ascii="黑体" w:eastAsia="黑体" w:hAnsi="黑体"/>
          <w:b/>
          <w:bCs/>
          <w:sz w:val="36"/>
          <w:szCs w:val="36"/>
        </w:rPr>
        <w:t>V-H</w:t>
      </w:r>
      <w:r w:rsidRPr="00B45A6F">
        <w:rPr>
          <w:rFonts w:ascii="黑体" w:eastAsia="黑体" w:hAnsi="黑体" w:hint="eastAsia"/>
          <w:b/>
          <w:bCs/>
          <w:sz w:val="36"/>
          <w:szCs w:val="36"/>
        </w:rPr>
        <w:t>op改进定位算法的数据库应用</w:t>
      </w:r>
    </w:p>
    <w:p w14:paraId="1166E754" w14:textId="09228881" w:rsidR="00B45A6F" w:rsidRDefault="00B45A6F" w:rsidP="00B45A6F">
      <w:pPr>
        <w:pStyle w:val="a5"/>
      </w:pPr>
      <w:r w:rsidRPr="00382914">
        <w:rPr>
          <w:rStyle w:val="a4"/>
          <w:rFonts w:hint="eastAsia"/>
        </w:rPr>
        <w:t>摘要：</w:t>
      </w:r>
      <w:r>
        <w:rPr>
          <w:rFonts w:hint="eastAsia"/>
        </w:rPr>
        <w:tab/>
      </w:r>
      <w:r w:rsidRPr="00CF3761">
        <w:rPr>
          <w:rFonts w:hint="eastAsia"/>
          <w:color w:val="0000FF"/>
        </w:rPr>
        <w:t>摘要内容三百字左右。简述课题和</w:t>
      </w:r>
      <w:r>
        <w:rPr>
          <w:rFonts w:hint="eastAsia"/>
          <w:color w:val="0000FF"/>
        </w:rPr>
        <w:t>报告</w:t>
      </w:r>
      <w:r w:rsidRPr="00CF3761">
        <w:rPr>
          <w:rFonts w:hint="eastAsia"/>
          <w:color w:val="0000FF"/>
        </w:rPr>
        <w:t>的主要内容，如：课题</w:t>
      </w:r>
      <w:r>
        <w:rPr>
          <w:rFonts w:hint="eastAsia"/>
          <w:color w:val="0000FF"/>
        </w:rPr>
        <w:t>解决什么</w:t>
      </w:r>
      <w:r w:rsidRPr="00CF3761">
        <w:rPr>
          <w:rFonts w:hint="eastAsia"/>
          <w:color w:val="0000FF"/>
        </w:rPr>
        <w:t>问题，经过了哪些分析，</w:t>
      </w:r>
      <w:r>
        <w:rPr>
          <w:rFonts w:hint="eastAsia"/>
          <w:color w:val="0000FF"/>
        </w:rPr>
        <w:t>如何设置系统功能，如何设计数据库</w:t>
      </w:r>
      <w:r w:rsidRPr="00CF3761">
        <w:rPr>
          <w:rFonts w:hint="eastAsia"/>
          <w:color w:val="0000FF"/>
        </w:rPr>
        <w:t>，</w:t>
      </w:r>
      <w:r>
        <w:rPr>
          <w:rFonts w:hint="eastAsia"/>
          <w:color w:val="0000FF"/>
        </w:rPr>
        <w:t>实现效果</w:t>
      </w:r>
      <w:r w:rsidRPr="00CF3761">
        <w:rPr>
          <w:rFonts w:hint="eastAsia"/>
          <w:color w:val="0000FF"/>
        </w:rPr>
        <w:t>，得出了什么样的结论等等。</w:t>
      </w:r>
      <w:r>
        <w:rPr>
          <w:rFonts w:hint="eastAsia"/>
        </w:rPr>
        <w:t>三百字摘要内容</w:t>
      </w:r>
    </w:p>
    <w:p w14:paraId="33C543AE" w14:textId="0CDB7A7F" w:rsidR="00B45A6F" w:rsidRPr="00382914" w:rsidRDefault="00B45A6F" w:rsidP="00B45A6F">
      <w:pPr>
        <w:pStyle w:val="a6"/>
      </w:pPr>
      <w:r w:rsidRPr="00382914">
        <w:rPr>
          <w:rStyle w:val="a4"/>
          <w:rFonts w:hint="eastAsia"/>
        </w:rPr>
        <w:t>关键词：</w:t>
      </w:r>
      <w:r w:rsidRPr="00382914">
        <w:rPr>
          <w:rFonts w:hint="eastAsia"/>
        </w:rPr>
        <w:tab/>
      </w:r>
      <w:r w:rsidRPr="00382914">
        <w:rPr>
          <w:rFonts w:hint="eastAsia"/>
        </w:rPr>
        <w:t>关键词</w:t>
      </w:r>
      <w:proofErr w:type="gramStart"/>
      <w:r w:rsidRPr="00382914">
        <w:rPr>
          <w:rFonts w:hint="eastAsia"/>
        </w:rPr>
        <w:t>一</w:t>
      </w:r>
      <w:proofErr w:type="gramEnd"/>
      <w:r w:rsidRPr="00382914">
        <w:rPr>
          <w:rFonts w:hint="eastAsia"/>
        </w:rPr>
        <w:t>；关键词二；关键词三；关键词四；关键词五</w:t>
      </w:r>
    </w:p>
    <w:p w14:paraId="745D0BAC" w14:textId="77777777" w:rsidR="00B45A6F" w:rsidRPr="00B45A6F" w:rsidRDefault="00B45A6F" w:rsidP="00B45A6F">
      <w:pPr>
        <w:spacing w:line="360" w:lineRule="auto"/>
        <w:rPr>
          <w:rFonts w:ascii="宋体" w:eastAsia="宋体" w:hAnsi="宋体"/>
          <w:sz w:val="24"/>
          <w:szCs w:val="24"/>
        </w:rPr>
      </w:pPr>
    </w:p>
    <w:p w14:paraId="72246360" w14:textId="4A024F59" w:rsidR="00A44C00" w:rsidRPr="004717E7" w:rsidRDefault="00D34A30" w:rsidP="009B42B1">
      <w:pPr>
        <w:pStyle w:val="1"/>
        <w:spacing w:before="312" w:after="312"/>
      </w:pPr>
      <w:r w:rsidRPr="004717E7">
        <w:rPr>
          <w:rFonts w:hint="eastAsia"/>
        </w:rPr>
        <w:t>绪论</w:t>
      </w:r>
    </w:p>
    <w:p w14:paraId="24B4305F" w14:textId="6F363645" w:rsidR="00797F7D" w:rsidRPr="00D34A30" w:rsidRDefault="00D34A30" w:rsidP="004717E7">
      <w:pPr>
        <w:pStyle w:val="2"/>
        <w:spacing w:before="312"/>
      </w:pPr>
      <w:r>
        <w:rPr>
          <w:rFonts w:hint="eastAsia"/>
        </w:rPr>
        <w:t>研究</w:t>
      </w:r>
      <w:r w:rsidR="00797F7D" w:rsidRPr="00D34A30">
        <w:rPr>
          <w:rFonts w:hint="eastAsia"/>
        </w:rPr>
        <w:t>背景</w:t>
      </w:r>
    </w:p>
    <w:p w14:paraId="1C696E9F" w14:textId="7C951891" w:rsidR="001149A7" w:rsidRPr="00D34A30" w:rsidRDefault="001149A7"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无线传感网络是</w:t>
      </w:r>
      <w:r w:rsidRPr="00D34A30">
        <w:rPr>
          <w:rFonts w:ascii="Times New Roman" w:eastAsia="宋体" w:hAnsi="Times New Roman" w:cs="Times New Roman"/>
          <w:sz w:val="24"/>
          <w:szCs w:val="24"/>
        </w:rPr>
        <w:t>( wireless sensor network</w:t>
      </w:r>
      <w:r w:rsidRPr="00D34A30">
        <w:rPr>
          <w:rFonts w:ascii="Times New Roman" w:eastAsia="宋体" w:hAnsi="Times New Roman" w:cs="Times New Roman"/>
          <w:sz w:val="24"/>
          <w:szCs w:val="24"/>
        </w:rPr>
        <w:t>，</w:t>
      </w:r>
      <w:r w:rsidRPr="00D34A30">
        <w:rPr>
          <w:rFonts w:ascii="Times New Roman" w:eastAsia="宋体" w:hAnsi="Times New Roman" w:cs="Times New Roman"/>
          <w:sz w:val="24"/>
          <w:szCs w:val="24"/>
        </w:rPr>
        <w:t xml:space="preserve">WSN) </w:t>
      </w:r>
      <w:r w:rsidRPr="00D34A30">
        <w:rPr>
          <w:rFonts w:ascii="Times New Roman" w:eastAsia="宋体" w:hAnsi="Times New Roman" w:cs="Times New Roman"/>
          <w:sz w:val="24"/>
          <w:szCs w:val="24"/>
        </w:rPr>
        <w:t>是由静止或者移动的传感器节点相互连接组成的多跳自组织网络</w:t>
      </w:r>
      <w:r w:rsidR="004D06CD" w:rsidRPr="00D34A30">
        <w:rPr>
          <w:rFonts w:ascii="Times New Roman" w:eastAsia="宋体" w:hAnsi="Times New Roman" w:cs="Times New Roman"/>
          <w:sz w:val="24"/>
          <w:szCs w:val="24"/>
        </w:rPr>
        <w:t>环境</w:t>
      </w:r>
      <w:r w:rsidR="004D06CD" w:rsidRPr="00D34A30">
        <w:rPr>
          <w:rFonts w:ascii="Times New Roman" w:eastAsia="宋体" w:hAnsi="Times New Roman" w:cs="Times New Roman"/>
          <w:sz w:val="24"/>
          <w:szCs w:val="24"/>
          <w:vertAlign w:val="superscript"/>
        </w:rPr>
        <w:t>[1]</w:t>
      </w:r>
      <w:r w:rsidRPr="00D34A30">
        <w:rPr>
          <w:rFonts w:ascii="Times New Roman" w:eastAsia="宋体" w:hAnsi="Times New Roman" w:cs="Times New Roman"/>
          <w:sz w:val="24"/>
          <w:szCs w:val="24"/>
        </w:rPr>
        <w:t>。传感器节点对周围环境信息进收集处理，并通过</w:t>
      </w:r>
      <w:r w:rsidRPr="00D34A30">
        <w:rPr>
          <w:rFonts w:ascii="Times New Roman" w:eastAsia="宋体" w:hAnsi="Times New Roman" w:cs="Times New Roman"/>
          <w:sz w:val="24"/>
          <w:szCs w:val="24"/>
        </w:rPr>
        <w:t>WSN</w:t>
      </w:r>
      <w:r w:rsidRPr="00D34A30">
        <w:rPr>
          <w:rFonts w:ascii="Times New Roman" w:eastAsia="宋体" w:hAnsi="Times New Roman" w:cs="Times New Roman"/>
          <w:sz w:val="24"/>
          <w:szCs w:val="24"/>
        </w:rPr>
        <w:t>网络发送出去。无论采集的信息有多精确，如果没有节点的位置信息就会失去意义。因此近年来，传感器网络的定位技术一直是研究的热门领域。当前</w:t>
      </w:r>
      <w:r w:rsidRPr="00D34A30">
        <w:rPr>
          <w:rFonts w:ascii="Times New Roman" w:eastAsia="宋体" w:hAnsi="Times New Roman" w:cs="Times New Roman"/>
          <w:sz w:val="24"/>
          <w:szCs w:val="24"/>
        </w:rPr>
        <w:t>WSN</w:t>
      </w:r>
      <w:r w:rsidRPr="00D34A30">
        <w:rPr>
          <w:rFonts w:ascii="Times New Roman" w:eastAsia="宋体" w:hAnsi="Times New Roman" w:cs="Times New Roman"/>
          <w:sz w:val="24"/>
          <w:szCs w:val="24"/>
        </w:rPr>
        <w:t>定位技术主要有两个研究方向：基于距离</w:t>
      </w:r>
      <w:r w:rsidRPr="00D34A30">
        <w:rPr>
          <w:rFonts w:ascii="Times New Roman" w:eastAsia="宋体" w:hAnsi="Times New Roman" w:cs="Times New Roman"/>
          <w:sz w:val="24"/>
          <w:szCs w:val="24"/>
        </w:rPr>
        <w:t>(range-based)</w:t>
      </w:r>
      <w:r w:rsidRPr="00D34A30">
        <w:rPr>
          <w:rFonts w:ascii="Times New Roman" w:eastAsia="宋体" w:hAnsi="Times New Roman" w:cs="Times New Roman"/>
          <w:sz w:val="24"/>
          <w:szCs w:val="24"/>
        </w:rPr>
        <w:t>以及距离无关</w:t>
      </w:r>
      <w:r w:rsidR="004D06CD" w:rsidRPr="00D34A30">
        <w:rPr>
          <w:rFonts w:ascii="Times New Roman" w:eastAsia="宋体" w:hAnsi="Times New Roman" w:cs="Times New Roman"/>
          <w:sz w:val="24"/>
          <w:szCs w:val="24"/>
          <w:vertAlign w:val="superscript"/>
        </w:rPr>
        <w:t>[2]</w:t>
      </w:r>
      <w:r w:rsidRPr="00D34A30">
        <w:rPr>
          <w:rFonts w:ascii="Times New Roman" w:eastAsia="宋体" w:hAnsi="Times New Roman" w:cs="Times New Roman"/>
          <w:sz w:val="24"/>
          <w:szCs w:val="24"/>
        </w:rPr>
        <w:t>。其中基于测距的算法定位精度较高，但是对硬件和环境也有较高的要求，且成本和</w:t>
      </w:r>
      <w:proofErr w:type="gramStart"/>
      <w:r w:rsidRPr="00D34A30">
        <w:rPr>
          <w:rFonts w:ascii="Times New Roman" w:eastAsia="宋体" w:hAnsi="Times New Roman" w:cs="Times New Roman"/>
          <w:sz w:val="24"/>
          <w:szCs w:val="24"/>
        </w:rPr>
        <w:t>功耗均</w:t>
      </w:r>
      <w:proofErr w:type="gramEnd"/>
      <w:r w:rsidRPr="00D34A30">
        <w:rPr>
          <w:rFonts w:ascii="Times New Roman" w:eastAsia="宋体" w:hAnsi="Times New Roman" w:cs="Times New Roman"/>
          <w:sz w:val="24"/>
          <w:szCs w:val="24"/>
        </w:rPr>
        <w:t>大于采用距离无关定位算法的传感器节点。采用距离无关算法的传感器网络节点依靠信标节点位置，通过节点之间</w:t>
      </w:r>
      <w:proofErr w:type="gramStart"/>
      <w:r w:rsidRPr="00D34A30">
        <w:rPr>
          <w:rFonts w:ascii="Times New Roman" w:eastAsia="宋体" w:hAnsi="Times New Roman" w:cs="Times New Roman"/>
          <w:sz w:val="24"/>
          <w:szCs w:val="24"/>
        </w:rPr>
        <w:t>的跳数估计</w:t>
      </w:r>
      <w:proofErr w:type="gramEnd"/>
      <w:r w:rsidRPr="00D34A30">
        <w:rPr>
          <w:rFonts w:ascii="Times New Roman" w:eastAsia="宋体" w:hAnsi="Times New Roman" w:cs="Times New Roman"/>
          <w:sz w:val="24"/>
          <w:szCs w:val="24"/>
        </w:rPr>
        <w:t>自身位置，具有低功耗、低成本、硬件复杂度低和无需辅助基础设施等优点</w:t>
      </w:r>
      <w:r w:rsidR="009D6C6D" w:rsidRPr="00D34A30">
        <w:rPr>
          <w:rFonts w:ascii="Times New Roman" w:eastAsia="宋体" w:hAnsi="Times New Roman" w:cs="Times New Roman"/>
          <w:sz w:val="24"/>
          <w:szCs w:val="24"/>
        </w:rPr>
        <w:t>。而</w:t>
      </w:r>
      <w:r w:rsidR="009D6C6D" w:rsidRPr="00D34A30">
        <w:rPr>
          <w:rFonts w:ascii="Times New Roman" w:eastAsia="宋体" w:hAnsi="Times New Roman" w:cs="Times New Roman"/>
          <w:sz w:val="24"/>
          <w:szCs w:val="24"/>
        </w:rPr>
        <w:t xml:space="preserve">DV-Hop ( distance vector-hop) </w:t>
      </w:r>
      <w:r w:rsidR="009D6C6D" w:rsidRPr="00D34A30">
        <w:rPr>
          <w:rFonts w:ascii="Times New Roman" w:eastAsia="宋体" w:hAnsi="Times New Roman" w:cs="Times New Roman"/>
          <w:sz w:val="24"/>
          <w:szCs w:val="24"/>
        </w:rPr>
        <w:t>则是</w:t>
      </w:r>
      <w:r w:rsidR="009D6C6D" w:rsidRPr="00D34A30">
        <w:rPr>
          <w:rFonts w:ascii="Times New Roman" w:eastAsia="宋体" w:hAnsi="Times New Roman" w:cs="Times New Roman"/>
          <w:sz w:val="24"/>
          <w:szCs w:val="24"/>
        </w:rPr>
        <w:t>WSNs</w:t>
      </w:r>
      <w:r w:rsidR="009D6C6D" w:rsidRPr="00D34A30">
        <w:rPr>
          <w:rFonts w:ascii="Times New Roman" w:eastAsia="宋体" w:hAnsi="Times New Roman" w:cs="Times New Roman"/>
          <w:sz w:val="24"/>
          <w:szCs w:val="24"/>
        </w:rPr>
        <w:t>应用中使用最广的一种无需测距技术的定位方法，可在算法</w:t>
      </w:r>
      <w:proofErr w:type="gramStart"/>
      <w:r w:rsidR="009D6C6D" w:rsidRPr="00D34A30">
        <w:rPr>
          <w:rFonts w:ascii="Times New Roman" w:eastAsia="宋体" w:hAnsi="Times New Roman" w:cs="Times New Roman"/>
          <w:sz w:val="24"/>
          <w:szCs w:val="24"/>
        </w:rPr>
        <w:t>低复杂</w:t>
      </w:r>
      <w:proofErr w:type="gramEnd"/>
      <w:r w:rsidR="009D6C6D" w:rsidRPr="00D34A30">
        <w:rPr>
          <w:rFonts w:ascii="Times New Roman" w:eastAsia="宋体" w:hAnsi="Times New Roman" w:cs="Times New Roman"/>
          <w:sz w:val="24"/>
          <w:szCs w:val="24"/>
        </w:rPr>
        <w:t>度、无需辅助基础设施，以及低于</w:t>
      </w:r>
      <w:r w:rsidR="009D6C6D" w:rsidRPr="00D34A30">
        <w:rPr>
          <w:rFonts w:ascii="Times New Roman" w:eastAsia="宋体" w:hAnsi="Times New Roman" w:cs="Times New Roman"/>
          <w:sz w:val="24"/>
          <w:szCs w:val="24"/>
        </w:rPr>
        <w:t xml:space="preserve">3 </w:t>
      </w:r>
      <w:proofErr w:type="gramStart"/>
      <w:r w:rsidR="009D6C6D" w:rsidRPr="00D34A30">
        <w:rPr>
          <w:rFonts w:ascii="Times New Roman" w:eastAsia="宋体" w:hAnsi="Times New Roman" w:cs="Times New Roman"/>
          <w:sz w:val="24"/>
          <w:szCs w:val="24"/>
        </w:rPr>
        <w:t>个</w:t>
      </w:r>
      <w:proofErr w:type="gramEnd"/>
      <w:r w:rsidR="009D6C6D" w:rsidRPr="00D34A30">
        <w:rPr>
          <w:rFonts w:ascii="Times New Roman" w:eastAsia="宋体" w:hAnsi="Times New Roman" w:cs="Times New Roman"/>
          <w:sz w:val="24"/>
          <w:szCs w:val="24"/>
        </w:rPr>
        <w:t>邻居信标的条件下对未知节点实现定位，具有易于开展、可扩展性强、能量高效等优点</w:t>
      </w:r>
      <w:r w:rsidR="009D6C6D" w:rsidRPr="00D34A30">
        <w:rPr>
          <w:rFonts w:ascii="Times New Roman" w:eastAsia="宋体" w:hAnsi="Times New Roman" w:cs="Times New Roman"/>
          <w:sz w:val="24"/>
          <w:szCs w:val="24"/>
          <w:vertAlign w:val="superscript"/>
        </w:rPr>
        <w:t xml:space="preserve"> </w:t>
      </w:r>
      <w:r w:rsidR="00797F7D" w:rsidRPr="00D34A30">
        <w:rPr>
          <w:rFonts w:ascii="Times New Roman" w:eastAsia="宋体" w:hAnsi="Times New Roman" w:cs="Times New Roman"/>
          <w:sz w:val="24"/>
          <w:szCs w:val="24"/>
          <w:vertAlign w:val="superscript"/>
        </w:rPr>
        <w:t>[3]</w:t>
      </w:r>
      <w:r w:rsidR="00797F7D" w:rsidRPr="00D34A30">
        <w:rPr>
          <w:rFonts w:ascii="Times New Roman" w:eastAsia="宋体" w:hAnsi="Times New Roman" w:cs="Times New Roman"/>
          <w:sz w:val="24"/>
          <w:szCs w:val="24"/>
        </w:rPr>
        <w:t>。</w:t>
      </w:r>
    </w:p>
    <w:p w14:paraId="55EAE55A" w14:textId="39347B95"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 xml:space="preserve">DV-Hop </w:t>
      </w:r>
      <w:r w:rsidRPr="00D34A30">
        <w:rPr>
          <w:rFonts w:ascii="Times New Roman" w:eastAsia="宋体" w:hAnsi="Times New Roman" w:cs="Times New Roman"/>
          <w:sz w:val="24"/>
          <w:szCs w:val="24"/>
        </w:rPr>
        <w:t>算法是依靠网络的连通度进行节点定位，由于算法本身的原因，定位精度较低。通过对算法的分析，得出误差主要来自以下三个方面。</w:t>
      </w:r>
    </w:p>
    <w:p w14:paraId="2F6D9A1E" w14:textId="2A500680"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(1)</w:t>
      </w:r>
      <w:r w:rsidRPr="00D34A30">
        <w:rPr>
          <w:rFonts w:ascii="Times New Roman" w:eastAsia="宋体" w:hAnsi="Times New Roman" w:cs="Times New Roman"/>
          <w:sz w:val="24"/>
          <w:szCs w:val="24"/>
        </w:rPr>
        <w:t>信标节点平均跳距的求取</w:t>
      </w:r>
    </w:p>
    <w:p w14:paraId="1ABE445F" w14:textId="59838129"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 xml:space="preserve"> WSN</w:t>
      </w:r>
      <w:r w:rsidRPr="00D34A30">
        <w:rPr>
          <w:rFonts w:ascii="Times New Roman" w:eastAsia="宋体" w:hAnsi="Times New Roman" w:cs="Times New Roman"/>
          <w:sz w:val="24"/>
          <w:szCs w:val="24"/>
        </w:rPr>
        <w:t>中所有的信标节点位置都是随机分布的，节点之间并不一定是直线排列。原算法</w:t>
      </w:r>
      <w:r w:rsidR="008842BD" w:rsidRPr="00D34A30">
        <w:rPr>
          <w:rFonts w:ascii="Times New Roman" w:eastAsia="宋体" w:hAnsi="Times New Roman" w:cs="Times New Roman"/>
          <w:sz w:val="24"/>
          <w:szCs w:val="24"/>
        </w:rPr>
        <w:t>将整个通信半径圆形区域内所有节点都视为一跳，这样</w:t>
      </w:r>
      <w:proofErr w:type="gramStart"/>
      <w:r w:rsidR="008842BD" w:rsidRPr="00D34A30">
        <w:rPr>
          <w:rFonts w:ascii="Times New Roman" w:eastAsia="宋体" w:hAnsi="Times New Roman" w:cs="Times New Roman"/>
          <w:sz w:val="24"/>
          <w:szCs w:val="24"/>
        </w:rPr>
        <w:t>随着跳数的</w:t>
      </w:r>
      <w:proofErr w:type="gramEnd"/>
      <w:r w:rsidR="008842BD" w:rsidRPr="00D34A30">
        <w:rPr>
          <w:rFonts w:ascii="Times New Roman" w:eastAsia="宋体" w:hAnsi="Times New Roman" w:cs="Times New Roman"/>
          <w:sz w:val="24"/>
          <w:szCs w:val="24"/>
        </w:rPr>
        <w:t>增加误差随之增大。</w:t>
      </w:r>
    </w:p>
    <w:p w14:paraId="1051B154" w14:textId="7065F16E"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(2)</w:t>
      </w:r>
      <w:r w:rsidRPr="00D34A30">
        <w:rPr>
          <w:rFonts w:ascii="Times New Roman" w:eastAsia="宋体" w:hAnsi="Times New Roman" w:cs="Times New Roman"/>
          <w:sz w:val="24"/>
          <w:szCs w:val="24"/>
        </w:rPr>
        <w:t>未知节点平均跳距的求取</w:t>
      </w:r>
    </w:p>
    <w:p w14:paraId="290C9B90" w14:textId="11EC033F"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未知节点将最近的信标节点的平均跳距作为其自身的平均跳距，用此距离估算到其他信标节点的距离时产生误差。</w:t>
      </w:r>
    </w:p>
    <w:p w14:paraId="63B8B80E" w14:textId="18037968" w:rsidR="003B2710"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lastRenderedPageBreak/>
        <w:t>(3)</w:t>
      </w:r>
      <w:r w:rsidRPr="00D34A30">
        <w:rPr>
          <w:rFonts w:ascii="Times New Roman" w:eastAsia="宋体" w:hAnsi="Times New Roman" w:cs="Times New Roman"/>
          <w:sz w:val="24"/>
          <w:szCs w:val="24"/>
        </w:rPr>
        <w:t>位置求解</w:t>
      </w:r>
    </w:p>
    <w:p w14:paraId="5D37CF05" w14:textId="44CF4D20" w:rsidR="00A03AFF" w:rsidRPr="00D34A30" w:rsidRDefault="003B2710"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最小二乘法求解时是到每一个信标节点的距离误差和最小并不是到每一个信标节点的误差最小，简化了求解过程时降低了求解精度。</w:t>
      </w:r>
    </w:p>
    <w:p w14:paraId="5FCE98B1" w14:textId="0DCCDB1F" w:rsidR="00A03AFF" w:rsidRPr="00D34A30" w:rsidRDefault="00A03AFF" w:rsidP="0026079A">
      <w:pPr>
        <w:pStyle w:val="2"/>
        <w:spacing w:before="312"/>
      </w:pPr>
      <w:r w:rsidRPr="00D34A30">
        <w:rPr>
          <w:rFonts w:hint="eastAsia"/>
        </w:rPr>
        <w:t>模拟退火算法</w:t>
      </w:r>
    </w:p>
    <w:p w14:paraId="213417F9" w14:textId="77777777" w:rsidR="00A03AFF" w:rsidRPr="00D34A30" w:rsidRDefault="00A03AFF" w:rsidP="00D34A30">
      <w:pPr>
        <w:pStyle w:val="a3"/>
        <w:spacing w:line="300" w:lineRule="auto"/>
        <w:ind w:firstLine="480"/>
        <w:rPr>
          <w:rFonts w:ascii="Times New Roman" w:eastAsia="宋体" w:hAnsi="Times New Roman" w:cs="Times New Roman"/>
          <w:sz w:val="24"/>
          <w:szCs w:val="24"/>
        </w:rPr>
      </w:pPr>
      <w:r w:rsidRPr="00D34A30">
        <w:rPr>
          <w:rFonts w:ascii="Times New Roman" w:eastAsia="宋体" w:hAnsi="Times New Roman" w:cs="Times New Roman"/>
          <w:sz w:val="24"/>
          <w:szCs w:val="24"/>
        </w:rPr>
        <w:t>模拟退火算法</w:t>
      </w:r>
      <w:r w:rsidRPr="00D34A30">
        <w:rPr>
          <w:rFonts w:ascii="Times New Roman" w:eastAsia="宋体" w:hAnsi="Times New Roman" w:cs="Times New Roman"/>
          <w:sz w:val="24"/>
          <w:szCs w:val="24"/>
        </w:rPr>
        <w:t>(Simulated Annealing</w:t>
      </w:r>
      <w:r w:rsidRPr="00D34A30">
        <w:rPr>
          <w:rFonts w:ascii="Times New Roman" w:eastAsia="宋体" w:hAnsi="Times New Roman" w:cs="Times New Roman"/>
          <w:sz w:val="24"/>
          <w:szCs w:val="24"/>
        </w:rPr>
        <w:t>，</w:t>
      </w:r>
      <w:r w:rsidRPr="00D34A30">
        <w:rPr>
          <w:rFonts w:ascii="Times New Roman" w:eastAsia="宋体" w:hAnsi="Times New Roman" w:cs="Times New Roman"/>
          <w:sz w:val="24"/>
          <w:szCs w:val="24"/>
        </w:rPr>
        <w:t>SA)</w:t>
      </w:r>
      <w:r w:rsidRPr="00D34A30">
        <w:rPr>
          <w:rFonts w:ascii="Times New Roman" w:eastAsia="宋体" w:hAnsi="Times New Roman" w:cs="Times New Roman"/>
          <w:sz w:val="24"/>
          <w:szCs w:val="24"/>
        </w:rPr>
        <w:t>最早的思想是由</w:t>
      </w:r>
      <w:r w:rsidRPr="00D34A30">
        <w:rPr>
          <w:rFonts w:ascii="Times New Roman" w:eastAsia="宋体" w:hAnsi="Times New Roman" w:cs="Times New Roman"/>
          <w:sz w:val="24"/>
          <w:szCs w:val="24"/>
        </w:rPr>
        <w:t>N. Metropolis</w:t>
      </w:r>
      <w:r w:rsidRPr="00D34A30">
        <w:rPr>
          <w:rFonts w:ascii="Times New Roman" w:eastAsia="宋体" w:hAnsi="Times New Roman" w:cs="Times New Roman"/>
          <w:sz w:val="24"/>
          <w:szCs w:val="24"/>
          <w:vertAlign w:val="superscript"/>
        </w:rPr>
        <w:t xml:space="preserve"> [4] </w:t>
      </w:r>
      <w:r w:rsidRPr="00D34A30">
        <w:rPr>
          <w:rFonts w:ascii="Times New Roman" w:eastAsia="宋体" w:hAnsi="Times New Roman" w:cs="Times New Roman"/>
          <w:sz w:val="24"/>
          <w:szCs w:val="24"/>
        </w:rPr>
        <w:t>等人于</w:t>
      </w:r>
      <w:r w:rsidRPr="00D34A30">
        <w:rPr>
          <w:rFonts w:ascii="Times New Roman" w:eastAsia="宋体" w:hAnsi="Times New Roman" w:cs="Times New Roman"/>
          <w:sz w:val="24"/>
          <w:szCs w:val="24"/>
        </w:rPr>
        <w:t>1953</w:t>
      </w:r>
      <w:r w:rsidRPr="00D34A30">
        <w:rPr>
          <w:rFonts w:ascii="Times New Roman" w:eastAsia="宋体" w:hAnsi="Times New Roman" w:cs="Times New Roman"/>
          <w:sz w:val="24"/>
          <w:szCs w:val="24"/>
        </w:rPr>
        <w:t>年提出。</w:t>
      </w:r>
      <w:r w:rsidRPr="00D34A30">
        <w:rPr>
          <w:rFonts w:ascii="Times New Roman" w:eastAsia="宋体" w:hAnsi="Times New Roman" w:cs="Times New Roman"/>
          <w:sz w:val="24"/>
          <w:szCs w:val="24"/>
        </w:rPr>
        <w:t xml:space="preserve">1983 </w:t>
      </w:r>
      <w:r w:rsidRPr="00D34A30">
        <w:rPr>
          <w:rFonts w:ascii="Times New Roman" w:eastAsia="宋体" w:hAnsi="Times New Roman" w:cs="Times New Roman"/>
          <w:sz w:val="24"/>
          <w:szCs w:val="24"/>
        </w:rPr>
        <w:t>年</w:t>
      </w:r>
      <w:r w:rsidRPr="00D34A30">
        <w:rPr>
          <w:rFonts w:ascii="Times New Roman" w:eastAsia="宋体" w:hAnsi="Times New Roman" w:cs="Times New Roman"/>
          <w:sz w:val="24"/>
          <w:szCs w:val="24"/>
        </w:rPr>
        <w:t xml:space="preserve">,S. Kirkpatrick </w:t>
      </w:r>
      <w:r w:rsidRPr="00D34A30">
        <w:rPr>
          <w:rFonts w:ascii="Times New Roman" w:eastAsia="宋体" w:hAnsi="Times New Roman" w:cs="Times New Roman"/>
          <w:sz w:val="24"/>
          <w:szCs w:val="24"/>
        </w:rPr>
        <w:t>等成功地将退火思想引入到组合优化领域。它是基于</w:t>
      </w:r>
      <w:r w:rsidRPr="00D34A30">
        <w:rPr>
          <w:rFonts w:ascii="Times New Roman" w:eastAsia="宋体" w:hAnsi="Times New Roman" w:cs="Times New Roman"/>
          <w:sz w:val="24"/>
          <w:szCs w:val="24"/>
        </w:rPr>
        <w:t>Monte-Carlo</w:t>
      </w:r>
      <w:r w:rsidRPr="00D34A30">
        <w:rPr>
          <w:rFonts w:ascii="Times New Roman" w:eastAsia="宋体" w:hAnsi="Times New Roman" w:cs="Times New Roman"/>
          <w:sz w:val="24"/>
          <w:szCs w:val="24"/>
        </w:rPr>
        <w:t>迭代求解策略的一种随机寻优算法，其出发点是基于物理中固体物质的退火过程与一般组合优化问题之间的相似性。模拟退火算法从某一较高初温出发，伴随温度参数的不断下降</w:t>
      </w:r>
      <w:r w:rsidRPr="00D34A30">
        <w:rPr>
          <w:rFonts w:ascii="Times New Roman" w:eastAsia="宋体" w:hAnsi="Times New Roman" w:cs="Times New Roman"/>
          <w:sz w:val="24"/>
          <w:szCs w:val="24"/>
        </w:rPr>
        <w:t>,</w:t>
      </w:r>
      <w:r w:rsidRPr="00D34A30">
        <w:rPr>
          <w:rFonts w:ascii="Times New Roman" w:eastAsia="宋体" w:hAnsi="Times New Roman" w:cs="Times New Roman"/>
          <w:sz w:val="24"/>
          <w:szCs w:val="24"/>
        </w:rPr>
        <w:t>结合概率突跳特性在</w:t>
      </w:r>
      <w:proofErr w:type="gramStart"/>
      <w:r w:rsidRPr="00D34A30">
        <w:rPr>
          <w:rFonts w:ascii="Times New Roman" w:eastAsia="宋体" w:hAnsi="Times New Roman" w:cs="Times New Roman"/>
          <w:sz w:val="24"/>
          <w:szCs w:val="24"/>
        </w:rPr>
        <w:t>解空间</w:t>
      </w:r>
      <w:proofErr w:type="gramEnd"/>
      <w:r w:rsidRPr="00D34A30">
        <w:rPr>
          <w:rFonts w:ascii="Times New Roman" w:eastAsia="宋体" w:hAnsi="Times New Roman" w:cs="Times New Roman"/>
          <w:sz w:val="24"/>
          <w:szCs w:val="24"/>
        </w:rPr>
        <w:t>中随机寻找目标函数的全局最优解，即在</w:t>
      </w:r>
      <w:proofErr w:type="gramStart"/>
      <w:r w:rsidRPr="00D34A30">
        <w:rPr>
          <w:rFonts w:ascii="Times New Roman" w:eastAsia="宋体" w:hAnsi="Times New Roman" w:cs="Times New Roman"/>
          <w:sz w:val="24"/>
          <w:szCs w:val="24"/>
        </w:rPr>
        <w:t>局部最优解能概率</w:t>
      </w:r>
      <w:proofErr w:type="gramEnd"/>
      <w:r w:rsidRPr="00D34A30">
        <w:rPr>
          <w:rFonts w:ascii="Times New Roman" w:eastAsia="宋体" w:hAnsi="Times New Roman" w:cs="Times New Roman"/>
          <w:sz w:val="24"/>
          <w:szCs w:val="24"/>
        </w:rPr>
        <w:t>性地跳出并最终趋于全局最优。模拟退火算法是一种通用的优化算法，理论上算法具有概率的全局优化性能</w:t>
      </w:r>
      <w:r w:rsidRPr="00D34A30">
        <w:rPr>
          <w:rFonts w:ascii="Times New Roman" w:eastAsia="宋体" w:hAnsi="Times New Roman" w:cs="Times New Roman"/>
          <w:sz w:val="24"/>
          <w:szCs w:val="24"/>
        </w:rPr>
        <w:t>,</w:t>
      </w:r>
      <w:r w:rsidRPr="00D34A30">
        <w:rPr>
          <w:rFonts w:ascii="Times New Roman" w:eastAsia="宋体" w:hAnsi="Times New Roman" w:cs="Times New Roman"/>
          <w:sz w:val="24"/>
          <w:szCs w:val="24"/>
        </w:rPr>
        <w:t>目前已在工程中得到了广泛应用，诸如</w:t>
      </w:r>
      <w:r w:rsidRPr="00D34A30">
        <w:rPr>
          <w:rFonts w:ascii="Times New Roman" w:eastAsia="宋体" w:hAnsi="Times New Roman" w:cs="Times New Roman"/>
          <w:sz w:val="24"/>
          <w:szCs w:val="24"/>
        </w:rPr>
        <w:t>VLSI</w:t>
      </w:r>
      <w:r w:rsidRPr="00D34A30">
        <w:rPr>
          <w:rFonts w:ascii="Times New Roman" w:eastAsia="宋体" w:hAnsi="Times New Roman" w:cs="Times New Roman"/>
          <w:sz w:val="24"/>
          <w:szCs w:val="24"/>
        </w:rPr>
        <w:t>、生产调度、控制工程、机器学习、神经网络、信号处理等领域。</w:t>
      </w:r>
    </w:p>
    <w:p w14:paraId="567BAC7E" w14:textId="06FEF707" w:rsidR="00797F7D" w:rsidRPr="00D34A30" w:rsidRDefault="00797F7D" w:rsidP="0026079A">
      <w:pPr>
        <w:pStyle w:val="2"/>
        <w:spacing w:before="312"/>
      </w:pPr>
      <w:r w:rsidRPr="00D34A30">
        <w:rPr>
          <w:rFonts w:hint="eastAsia"/>
        </w:rPr>
        <w:t>本文所作的工作</w:t>
      </w:r>
    </w:p>
    <w:p w14:paraId="69553FD7" w14:textId="2719500E" w:rsidR="007A261D" w:rsidRPr="00D34A30" w:rsidRDefault="007A261D" w:rsidP="00D34A30">
      <w:pPr>
        <w:spacing w:line="300" w:lineRule="auto"/>
        <w:ind w:firstLineChars="175" w:firstLine="420"/>
        <w:rPr>
          <w:rFonts w:ascii="Times New Roman" w:eastAsia="宋体" w:hAnsi="Times New Roman" w:cs="Times New Roman"/>
          <w:sz w:val="24"/>
          <w:szCs w:val="24"/>
        </w:rPr>
      </w:pPr>
      <w:r w:rsidRPr="00D34A30">
        <w:rPr>
          <w:rFonts w:ascii="Times New Roman" w:eastAsia="宋体" w:hAnsi="Times New Roman" w:cs="Times New Roman"/>
          <w:sz w:val="24"/>
          <w:szCs w:val="24"/>
        </w:rPr>
        <w:t>针对初始节点空间分布</w:t>
      </w:r>
      <w:r w:rsidR="005D6A9D" w:rsidRPr="00D34A30">
        <w:rPr>
          <w:rFonts w:ascii="Times New Roman" w:eastAsia="宋体" w:hAnsi="Times New Roman" w:cs="Times New Roman"/>
          <w:sz w:val="24"/>
          <w:szCs w:val="24"/>
        </w:rPr>
        <w:t>随机</w:t>
      </w:r>
      <w:r w:rsidRPr="00D34A30">
        <w:rPr>
          <w:rFonts w:ascii="Times New Roman" w:eastAsia="宋体" w:hAnsi="Times New Roman" w:cs="Times New Roman"/>
          <w:sz w:val="24"/>
          <w:szCs w:val="24"/>
        </w:rPr>
        <w:t>对于算法鲁棒性的影响，本文使用</w:t>
      </w:r>
      <w:r w:rsidR="0028090D" w:rsidRPr="00D34A30">
        <w:rPr>
          <w:rFonts w:ascii="Times New Roman" w:eastAsia="宋体" w:hAnsi="Times New Roman" w:cs="Times New Roman"/>
          <w:sz w:val="24"/>
          <w:szCs w:val="24"/>
        </w:rPr>
        <w:t>Navicat Premium 16</w:t>
      </w:r>
      <w:r w:rsidR="0028090D" w:rsidRPr="00D34A30">
        <w:rPr>
          <w:rFonts w:ascii="Times New Roman" w:eastAsia="宋体" w:hAnsi="Times New Roman" w:cs="Times New Roman"/>
          <w:sz w:val="24"/>
          <w:szCs w:val="24"/>
        </w:rPr>
        <w:t>的</w:t>
      </w:r>
      <w:r w:rsidR="0028090D" w:rsidRPr="00D34A30">
        <w:rPr>
          <w:rFonts w:ascii="Times New Roman" w:eastAsia="宋体" w:hAnsi="Times New Roman" w:cs="Times New Roman"/>
          <w:sz w:val="24"/>
          <w:szCs w:val="24"/>
        </w:rPr>
        <w:t>Data Generation</w:t>
      </w:r>
      <w:r w:rsidR="0028090D" w:rsidRPr="00D34A30">
        <w:rPr>
          <w:rFonts w:ascii="Times New Roman" w:eastAsia="宋体" w:hAnsi="Times New Roman" w:cs="Times New Roman"/>
          <w:sz w:val="24"/>
          <w:szCs w:val="24"/>
        </w:rPr>
        <w:t>功能生成分布均匀的节点坐标以代替随机</w:t>
      </w:r>
      <w:r w:rsidR="003B2710" w:rsidRPr="00D34A30">
        <w:rPr>
          <w:rFonts w:ascii="Times New Roman" w:eastAsia="宋体" w:hAnsi="Times New Roman" w:cs="Times New Roman"/>
          <w:sz w:val="24"/>
          <w:szCs w:val="24"/>
        </w:rPr>
        <w:t>的</w:t>
      </w:r>
      <w:r w:rsidR="0028090D" w:rsidRPr="00D34A30">
        <w:rPr>
          <w:rFonts w:ascii="Times New Roman" w:eastAsia="宋体" w:hAnsi="Times New Roman" w:cs="Times New Roman"/>
          <w:sz w:val="24"/>
          <w:szCs w:val="24"/>
        </w:rPr>
        <w:t>生成节点</w:t>
      </w:r>
      <w:r w:rsidR="003B2710" w:rsidRPr="00D34A30">
        <w:rPr>
          <w:rFonts w:ascii="Times New Roman" w:eastAsia="宋体" w:hAnsi="Times New Roman" w:cs="Times New Roman"/>
          <w:sz w:val="24"/>
          <w:szCs w:val="24"/>
        </w:rPr>
        <w:t>，通过</w:t>
      </w:r>
      <w:r w:rsidR="003B2710" w:rsidRPr="00D34A30">
        <w:rPr>
          <w:rFonts w:ascii="Times New Roman" w:eastAsia="宋体" w:hAnsi="Times New Roman" w:cs="Times New Roman"/>
          <w:sz w:val="24"/>
          <w:szCs w:val="24"/>
        </w:rPr>
        <w:t>pymysql</w:t>
      </w:r>
      <w:r w:rsidR="003B2710" w:rsidRPr="00D34A30">
        <w:rPr>
          <w:rFonts w:ascii="Times New Roman" w:eastAsia="宋体" w:hAnsi="Times New Roman" w:cs="Times New Roman"/>
          <w:sz w:val="24"/>
          <w:szCs w:val="24"/>
        </w:rPr>
        <w:t>读取</w:t>
      </w:r>
      <w:r w:rsidR="003B2710" w:rsidRPr="00D34A30">
        <w:rPr>
          <w:rFonts w:ascii="Times New Roman" w:eastAsia="宋体" w:hAnsi="Times New Roman" w:cs="Times New Roman"/>
          <w:sz w:val="24"/>
          <w:szCs w:val="24"/>
        </w:rPr>
        <w:t>Mysql</w:t>
      </w:r>
      <w:r w:rsidR="003B2710" w:rsidRPr="00D34A30">
        <w:rPr>
          <w:rFonts w:ascii="Times New Roman" w:eastAsia="宋体" w:hAnsi="Times New Roman" w:cs="Times New Roman"/>
          <w:sz w:val="24"/>
          <w:szCs w:val="24"/>
        </w:rPr>
        <w:t>数据库稳定的数据保证算法的每次执行得到的精度一致；将原始算法的结果写入数据库表中进行保存，方便后续的</w:t>
      </w:r>
      <w:r w:rsidR="00C06B05" w:rsidRPr="00D34A30">
        <w:rPr>
          <w:rFonts w:ascii="Times New Roman" w:eastAsia="宋体" w:hAnsi="Times New Roman" w:cs="Times New Roman"/>
          <w:sz w:val="24"/>
          <w:szCs w:val="24"/>
        </w:rPr>
        <w:t>误差比较；针对</w:t>
      </w:r>
      <w:r w:rsidR="00C06B05" w:rsidRPr="00D34A30">
        <w:rPr>
          <w:rFonts w:ascii="Times New Roman" w:eastAsia="宋体" w:hAnsi="Times New Roman" w:cs="Times New Roman"/>
          <w:sz w:val="24"/>
          <w:szCs w:val="24"/>
        </w:rPr>
        <w:t>DV-Hop</w:t>
      </w:r>
      <w:r w:rsidR="00C06B05" w:rsidRPr="00D34A30">
        <w:rPr>
          <w:rFonts w:ascii="Times New Roman" w:eastAsia="宋体" w:hAnsi="Times New Roman" w:cs="Times New Roman"/>
          <w:sz w:val="24"/>
          <w:szCs w:val="24"/>
        </w:rPr>
        <w:t>算法位置求解的误差，本文采用了模拟退火</w:t>
      </w:r>
      <w:r w:rsidR="00C06B05" w:rsidRPr="00D34A30">
        <w:rPr>
          <w:rFonts w:ascii="Times New Roman" w:eastAsia="宋体" w:hAnsi="Times New Roman" w:cs="Times New Roman"/>
          <w:sz w:val="24"/>
          <w:szCs w:val="24"/>
        </w:rPr>
        <w:t>(Simulated Annealing)</w:t>
      </w:r>
      <w:r w:rsidR="00C06B05" w:rsidRPr="00D34A30">
        <w:rPr>
          <w:rFonts w:ascii="Times New Roman" w:eastAsia="宋体" w:hAnsi="Times New Roman" w:cs="Times New Roman"/>
          <w:sz w:val="24"/>
          <w:szCs w:val="24"/>
        </w:rPr>
        <w:t>算法代替</w:t>
      </w:r>
      <w:r w:rsidR="00C06B05" w:rsidRPr="00D34A30">
        <w:rPr>
          <w:rFonts w:ascii="Times New Roman" w:eastAsia="宋体" w:hAnsi="Times New Roman" w:cs="Times New Roman"/>
          <w:sz w:val="24"/>
          <w:szCs w:val="24"/>
        </w:rPr>
        <w:t>LSM</w:t>
      </w:r>
      <w:r w:rsidR="00C06B05" w:rsidRPr="00D34A30">
        <w:rPr>
          <w:rFonts w:ascii="Times New Roman" w:eastAsia="宋体" w:hAnsi="Times New Roman" w:cs="Times New Roman"/>
          <w:sz w:val="24"/>
          <w:szCs w:val="24"/>
        </w:rPr>
        <w:t>算法进行节点的坐标精度优化；将</w:t>
      </w:r>
      <w:r w:rsidR="00C06B05" w:rsidRPr="00D34A30">
        <w:rPr>
          <w:rFonts w:ascii="Times New Roman" w:eastAsia="宋体" w:hAnsi="Times New Roman" w:cs="Times New Roman"/>
          <w:sz w:val="24"/>
          <w:szCs w:val="24"/>
        </w:rPr>
        <w:t>SADV</w:t>
      </w:r>
      <w:r w:rsidR="00C06B05" w:rsidRPr="00D34A30">
        <w:rPr>
          <w:rFonts w:ascii="Times New Roman" w:eastAsia="宋体" w:hAnsi="Times New Roman" w:cs="Times New Roman"/>
          <w:sz w:val="24"/>
          <w:szCs w:val="24"/>
        </w:rPr>
        <w:t>算法的结果写入数据库，通过</w:t>
      </w:r>
      <w:r w:rsidR="00C06B05" w:rsidRPr="00D34A30">
        <w:rPr>
          <w:rFonts w:ascii="Times New Roman" w:eastAsia="宋体" w:hAnsi="Times New Roman" w:cs="Times New Roman"/>
          <w:sz w:val="24"/>
          <w:szCs w:val="24"/>
        </w:rPr>
        <w:t>SQL</w:t>
      </w:r>
      <w:r w:rsidR="00C06B05" w:rsidRPr="00D34A30">
        <w:rPr>
          <w:rFonts w:ascii="Times New Roman" w:eastAsia="宋体" w:hAnsi="Times New Roman" w:cs="Times New Roman"/>
          <w:sz w:val="24"/>
          <w:szCs w:val="24"/>
        </w:rPr>
        <w:t>查询语句得到原始算法和优化算法的误差</w:t>
      </w:r>
      <w:r w:rsidR="00A809F9" w:rsidRPr="00D34A30">
        <w:rPr>
          <w:rFonts w:ascii="Times New Roman" w:eastAsia="宋体" w:hAnsi="Times New Roman" w:cs="Times New Roman"/>
          <w:sz w:val="24"/>
          <w:szCs w:val="24"/>
        </w:rPr>
        <w:t>一并写入数据库；通过</w:t>
      </w:r>
      <w:r w:rsidR="00A809F9" w:rsidRPr="00D34A30">
        <w:rPr>
          <w:rFonts w:ascii="Times New Roman" w:eastAsia="宋体" w:hAnsi="Times New Roman" w:cs="Times New Roman"/>
          <w:sz w:val="24"/>
          <w:szCs w:val="24"/>
        </w:rPr>
        <w:t>Mysql</w:t>
      </w:r>
      <w:r w:rsidR="00A809F9" w:rsidRPr="00D34A30">
        <w:rPr>
          <w:rFonts w:ascii="Times New Roman" w:eastAsia="宋体" w:hAnsi="Times New Roman" w:cs="Times New Roman"/>
          <w:sz w:val="24"/>
          <w:szCs w:val="24"/>
        </w:rPr>
        <w:t>数据库日志记录每次执行的算法结果</w:t>
      </w:r>
      <w:r w:rsidR="00315DC0" w:rsidRPr="00D34A30">
        <w:rPr>
          <w:rFonts w:ascii="Times New Roman" w:eastAsia="宋体" w:hAnsi="Times New Roman" w:cs="Times New Roman"/>
          <w:sz w:val="24"/>
          <w:szCs w:val="24"/>
        </w:rPr>
        <w:t>。</w:t>
      </w:r>
    </w:p>
    <w:p w14:paraId="2B12668D" w14:textId="3EFCE938" w:rsidR="001149A7" w:rsidRPr="00D34A30" w:rsidRDefault="001149A7" w:rsidP="00AC17C0">
      <w:pPr>
        <w:pStyle w:val="1"/>
        <w:spacing w:before="312" w:after="312"/>
      </w:pPr>
      <w:r w:rsidRPr="00D34A30">
        <w:rPr>
          <w:rFonts w:hint="eastAsia"/>
        </w:rPr>
        <w:t>数据库设计</w:t>
      </w:r>
    </w:p>
    <w:p w14:paraId="7B9DFEFD" w14:textId="324A3B9E" w:rsidR="00D34A30" w:rsidRPr="002E6465" w:rsidRDefault="008B7B30" w:rsidP="00AC17C0">
      <w:pPr>
        <w:pStyle w:val="2"/>
        <w:spacing w:before="312"/>
      </w:pPr>
      <w:bookmarkStart w:id="0" w:name="_Hlk135574527"/>
      <w:r w:rsidRPr="002E6465">
        <w:rPr>
          <w:rFonts w:hint="eastAsia"/>
        </w:rPr>
        <w:t>概念</w:t>
      </w:r>
      <w:r w:rsidR="002174FA">
        <w:rPr>
          <w:rFonts w:hint="eastAsia"/>
        </w:rPr>
        <w:t>结构设计</w:t>
      </w:r>
    </w:p>
    <w:bookmarkEnd w:id="0"/>
    <w:p w14:paraId="078BCFA1" w14:textId="768720A5" w:rsidR="007F0BEF" w:rsidRPr="002E6465" w:rsidRDefault="00B261EF" w:rsidP="002E6465">
      <w:pPr>
        <w:spacing w:line="300" w:lineRule="auto"/>
        <w:ind w:firstLineChars="175" w:firstLine="420"/>
        <w:rPr>
          <w:rFonts w:ascii="Times New Roman" w:eastAsia="宋体" w:hAnsi="Times New Roman" w:cs="Times New Roman"/>
          <w:sz w:val="24"/>
          <w:szCs w:val="24"/>
        </w:rPr>
      </w:pPr>
      <w:r w:rsidRPr="002E6465">
        <w:rPr>
          <w:rFonts w:ascii="Times New Roman" w:eastAsia="宋体" w:hAnsi="Times New Roman" w:cs="Times New Roman" w:hint="eastAsia"/>
          <w:sz w:val="24"/>
          <w:szCs w:val="24"/>
        </w:rPr>
        <w:t>按照用户的角度建立模型，不涉及在计算机中的表示，用于数据库设计，表示方法：实体联系模型</w:t>
      </w:r>
      <w:r w:rsidR="009B42B1">
        <w:rPr>
          <w:rFonts w:ascii="Times New Roman" w:eastAsia="宋体" w:hAnsi="Times New Roman" w:cs="Times New Roman" w:hint="eastAsia"/>
          <w:sz w:val="24"/>
          <w:szCs w:val="24"/>
        </w:rPr>
        <w:t>，如图</w:t>
      </w:r>
      <w:r w:rsidR="009B42B1">
        <w:rPr>
          <w:rFonts w:ascii="Times New Roman" w:eastAsia="宋体" w:hAnsi="Times New Roman" w:cs="Times New Roman" w:hint="eastAsia"/>
          <w:sz w:val="24"/>
          <w:szCs w:val="24"/>
        </w:rPr>
        <w:t>2.1</w:t>
      </w:r>
      <w:r w:rsidR="009B42B1">
        <w:rPr>
          <w:rFonts w:ascii="Times New Roman" w:eastAsia="宋体" w:hAnsi="Times New Roman" w:cs="Times New Roman" w:hint="eastAsia"/>
          <w:sz w:val="24"/>
          <w:szCs w:val="24"/>
        </w:rPr>
        <w:t>所示</w:t>
      </w:r>
      <w:r w:rsidRPr="002E6465">
        <w:rPr>
          <w:rFonts w:ascii="Times New Roman" w:eastAsia="宋体" w:hAnsi="Times New Roman" w:cs="Times New Roman" w:hint="eastAsia"/>
          <w:sz w:val="24"/>
          <w:szCs w:val="24"/>
        </w:rPr>
        <w:t>。</w:t>
      </w:r>
    </w:p>
    <w:p w14:paraId="7B2F2997" w14:textId="48A946D8" w:rsidR="00B261EF" w:rsidRDefault="00630042" w:rsidP="009B42B1">
      <w:pPr>
        <w:pStyle w:val="a3"/>
        <w:spacing w:line="360" w:lineRule="auto"/>
        <w:ind w:firstLineChars="0" w:firstLine="0"/>
        <w:jc w:val="center"/>
        <w:rPr>
          <w:rFonts w:ascii="宋体" w:eastAsia="宋体" w:hAnsi="宋体"/>
          <w:sz w:val="24"/>
          <w:szCs w:val="24"/>
        </w:rPr>
      </w:pPr>
      <w:r>
        <w:rPr>
          <w:noProof/>
        </w:rPr>
        <w:lastRenderedPageBreak/>
        <w:drawing>
          <wp:inline distT="0" distB="0" distL="0" distR="0" wp14:anchorId="01F12C54" wp14:editId="65B497B9">
            <wp:extent cx="5274310" cy="3002915"/>
            <wp:effectExtent l="0" t="0" r="2540" b="698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74310" cy="3002915"/>
                    </a:xfrm>
                    <a:prstGeom prst="rect">
                      <a:avLst/>
                    </a:prstGeom>
                  </pic:spPr>
                </pic:pic>
              </a:graphicData>
            </a:graphic>
          </wp:inline>
        </w:drawing>
      </w:r>
    </w:p>
    <w:p w14:paraId="210FA616" w14:textId="392D2C71" w:rsidR="009B42B1" w:rsidRPr="009B42B1" w:rsidRDefault="009B42B1" w:rsidP="009B42B1">
      <w:pPr>
        <w:pStyle w:val="a3"/>
        <w:spacing w:line="360" w:lineRule="auto"/>
        <w:ind w:firstLineChars="0" w:firstLine="0"/>
        <w:jc w:val="center"/>
        <w:rPr>
          <w:rFonts w:ascii="黑体" w:eastAsia="黑体" w:hAnsi="黑体" w:hint="eastAsia"/>
          <w:szCs w:val="21"/>
        </w:rPr>
      </w:pPr>
      <w:bookmarkStart w:id="1" w:name="_Hlk135579274"/>
      <w:r w:rsidRPr="009B42B1">
        <w:rPr>
          <w:rFonts w:ascii="黑体" w:eastAsia="黑体" w:hAnsi="黑体" w:hint="eastAsia"/>
          <w:szCs w:val="21"/>
        </w:rPr>
        <w:t>图2.1 实体联系图</w:t>
      </w:r>
    </w:p>
    <w:bookmarkEnd w:id="1"/>
    <w:p w14:paraId="675FC23A" w14:textId="64DDFD47" w:rsidR="007C79DC" w:rsidRDefault="007C79DC" w:rsidP="002174FA">
      <w:pPr>
        <w:spacing w:line="300" w:lineRule="auto"/>
        <w:ind w:firstLineChars="175" w:firstLine="420"/>
        <w:rPr>
          <w:rFonts w:ascii="Times New Roman" w:eastAsia="宋体" w:hAnsi="Times New Roman" w:cs="Times New Roman"/>
          <w:sz w:val="24"/>
          <w:szCs w:val="24"/>
        </w:rPr>
      </w:pPr>
      <w:r w:rsidRPr="002174FA">
        <w:rPr>
          <w:rFonts w:ascii="Times New Roman" w:eastAsia="宋体" w:hAnsi="Times New Roman" w:cs="Times New Roman" w:hint="eastAsia"/>
          <w:sz w:val="24"/>
          <w:szCs w:val="24"/>
        </w:rPr>
        <w:t>每一个未知节点都有自己的原始坐标，根据算法的不同计算出评估坐标和优化坐标，进而根据联系“</w:t>
      </w:r>
      <w:r w:rsidRPr="002174FA">
        <w:rPr>
          <w:rFonts w:ascii="Times New Roman" w:eastAsia="宋体" w:hAnsi="Times New Roman" w:cs="Times New Roman" w:hint="eastAsia"/>
          <w:sz w:val="24"/>
          <w:szCs w:val="24"/>
        </w:rPr>
        <w:t>c</w:t>
      </w:r>
      <w:r w:rsidRPr="002174FA">
        <w:rPr>
          <w:rFonts w:ascii="Times New Roman" w:eastAsia="宋体" w:hAnsi="Times New Roman" w:cs="Times New Roman"/>
          <w:sz w:val="24"/>
          <w:szCs w:val="24"/>
        </w:rPr>
        <w:t>alculate</w:t>
      </w:r>
      <w:r w:rsidRPr="002174FA">
        <w:rPr>
          <w:rFonts w:ascii="Times New Roman" w:eastAsia="宋体" w:hAnsi="Times New Roman" w:cs="Times New Roman" w:hint="eastAsia"/>
          <w:sz w:val="24"/>
          <w:szCs w:val="24"/>
        </w:rPr>
        <w:t>”得到实体原始误差和优化后的误差。</w:t>
      </w:r>
    </w:p>
    <w:p w14:paraId="4B377CFD" w14:textId="185125B4" w:rsidR="002174FA" w:rsidRPr="002E6465" w:rsidRDefault="002174FA" w:rsidP="0026079A">
      <w:pPr>
        <w:pStyle w:val="2"/>
        <w:spacing w:before="312"/>
      </w:pPr>
      <w:bookmarkStart w:id="2" w:name="_Hlk135574628"/>
      <w:r>
        <w:rPr>
          <w:rFonts w:hint="eastAsia"/>
        </w:rPr>
        <w:t>逻辑</w:t>
      </w:r>
      <w:r>
        <w:rPr>
          <w:rFonts w:hint="eastAsia"/>
        </w:rPr>
        <w:t>结构设计</w:t>
      </w:r>
    </w:p>
    <w:bookmarkEnd w:id="2"/>
    <w:p w14:paraId="3593295A" w14:textId="7D6B4F37" w:rsidR="007C79DC" w:rsidRPr="002174FA" w:rsidRDefault="007C79DC" w:rsidP="002174FA">
      <w:pPr>
        <w:spacing w:line="300" w:lineRule="auto"/>
        <w:ind w:firstLineChars="175" w:firstLine="420"/>
        <w:rPr>
          <w:rFonts w:ascii="Times New Roman" w:eastAsia="宋体" w:hAnsi="Times New Roman" w:cs="Times New Roman"/>
          <w:sz w:val="24"/>
          <w:szCs w:val="24"/>
        </w:rPr>
      </w:pPr>
      <w:r w:rsidRPr="002174FA">
        <w:rPr>
          <w:rFonts w:ascii="Times New Roman" w:eastAsia="宋体" w:hAnsi="Times New Roman" w:cs="Times New Roman" w:hint="eastAsia"/>
          <w:sz w:val="24"/>
          <w:szCs w:val="24"/>
        </w:rPr>
        <w:t>逻辑设计采用关系模型</w:t>
      </w:r>
      <w:r w:rsidR="00630042" w:rsidRPr="002174FA">
        <w:rPr>
          <w:rFonts w:ascii="Times New Roman" w:eastAsia="宋体" w:hAnsi="Times New Roman" w:cs="Times New Roman" w:hint="eastAsia"/>
          <w:sz w:val="24"/>
          <w:szCs w:val="24"/>
        </w:rPr>
        <w:t>，每个实体属性作为二维表的属性元组，数据库表</w:t>
      </w:r>
      <w:r w:rsidR="00557975" w:rsidRPr="002174FA">
        <w:rPr>
          <w:rFonts w:ascii="Times New Roman" w:eastAsia="宋体" w:hAnsi="Times New Roman" w:cs="Times New Roman" w:hint="eastAsia"/>
          <w:sz w:val="24"/>
          <w:szCs w:val="24"/>
        </w:rPr>
        <w:t>定义</w:t>
      </w:r>
      <w:r w:rsidR="00630042" w:rsidRPr="002174FA">
        <w:rPr>
          <w:rFonts w:ascii="Times New Roman" w:eastAsia="宋体" w:hAnsi="Times New Roman" w:cs="Times New Roman" w:hint="eastAsia"/>
          <w:sz w:val="24"/>
          <w:szCs w:val="24"/>
        </w:rPr>
        <w:t>如下：</w:t>
      </w:r>
    </w:p>
    <w:p w14:paraId="4F08E4C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w:t>
      </w:r>
    </w:p>
    <w:p w14:paraId="233D9D0E"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Navicat Premium Data Transfer</w:t>
      </w:r>
    </w:p>
    <w:p w14:paraId="0DBEF81B"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7240EB5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Source Server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root</w:t>
      </w:r>
    </w:p>
    <w:p w14:paraId="3F923A8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Source Server Type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MySQL</w:t>
      </w:r>
    </w:p>
    <w:p w14:paraId="67DC550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Source Server </w:t>
      </w:r>
      <w:proofErr w:type="gramStart"/>
      <w:r w:rsidRPr="002174FA">
        <w:rPr>
          <w:rFonts w:ascii="Times New Roman" w:eastAsia="宋体" w:hAnsi="Times New Roman" w:cs="Times New Roman"/>
          <w:szCs w:val="21"/>
        </w:rPr>
        <w:t>Version :</w:t>
      </w:r>
      <w:proofErr w:type="gramEnd"/>
      <w:r w:rsidRPr="002174FA">
        <w:rPr>
          <w:rFonts w:ascii="Times New Roman" w:eastAsia="宋体" w:hAnsi="Times New Roman" w:cs="Times New Roman"/>
          <w:szCs w:val="21"/>
        </w:rPr>
        <w:t xml:space="preserve"> 80029</w:t>
      </w:r>
    </w:p>
    <w:p w14:paraId="0AB72E1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Source Host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localhost:3306</w:t>
      </w:r>
    </w:p>
    <w:p w14:paraId="3070BAF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Source Schema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wsn</w:t>
      </w:r>
    </w:p>
    <w:p w14:paraId="6FC18AEA"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6EFB368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Target Server Type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MySQL</w:t>
      </w:r>
    </w:p>
    <w:p w14:paraId="3666EAA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Target Server </w:t>
      </w:r>
      <w:proofErr w:type="gramStart"/>
      <w:r w:rsidRPr="002174FA">
        <w:rPr>
          <w:rFonts w:ascii="Times New Roman" w:eastAsia="宋体" w:hAnsi="Times New Roman" w:cs="Times New Roman"/>
          <w:szCs w:val="21"/>
        </w:rPr>
        <w:t>Version :</w:t>
      </w:r>
      <w:proofErr w:type="gramEnd"/>
      <w:r w:rsidRPr="002174FA">
        <w:rPr>
          <w:rFonts w:ascii="Times New Roman" w:eastAsia="宋体" w:hAnsi="Times New Roman" w:cs="Times New Roman"/>
          <w:szCs w:val="21"/>
        </w:rPr>
        <w:t xml:space="preserve"> 80029</w:t>
      </w:r>
    </w:p>
    <w:p w14:paraId="2545B36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File Encoding       </w:t>
      </w:r>
      <w:proofErr w:type="gramStart"/>
      <w:r w:rsidRPr="002174FA">
        <w:rPr>
          <w:rFonts w:ascii="Times New Roman" w:eastAsia="宋体" w:hAnsi="Times New Roman" w:cs="Times New Roman"/>
          <w:szCs w:val="21"/>
        </w:rPr>
        <w:t xml:space="preserve">  :</w:t>
      </w:r>
      <w:proofErr w:type="gramEnd"/>
      <w:r w:rsidRPr="002174FA">
        <w:rPr>
          <w:rFonts w:ascii="Times New Roman" w:eastAsia="宋体" w:hAnsi="Times New Roman" w:cs="Times New Roman"/>
          <w:szCs w:val="21"/>
        </w:rPr>
        <w:t xml:space="preserve"> 65001</w:t>
      </w:r>
    </w:p>
    <w:p w14:paraId="7E007E56"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73FB961C"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Date: 22/05/2022 11:34:53</w:t>
      </w:r>
    </w:p>
    <w:p w14:paraId="15BAAD88" w14:textId="77777777" w:rsidR="00557975" w:rsidRPr="00557975" w:rsidRDefault="00557975" w:rsidP="002174FA">
      <w:pPr>
        <w:pStyle w:val="a3"/>
        <w:spacing w:line="300" w:lineRule="auto"/>
        <w:ind w:left="794"/>
        <w:rPr>
          <w:rFonts w:ascii="Times New Roman" w:eastAsia="宋体" w:hAnsi="Times New Roman" w:cs="Times New Roman"/>
          <w:szCs w:val="21"/>
          <w:shd w:val="pct15" w:color="auto" w:fill="FFFFFF"/>
        </w:rPr>
      </w:pPr>
      <w:r w:rsidRPr="00557975">
        <w:rPr>
          <w:rFonts w:ascii="Times New Roman" w:eastAsia="宋体" w:hAnsi="Times New Roman" w:cs="Times New Roman"/>
          <w:szCs w:val="21"/>
          <w:shd w:val="pct15" w:color="auto" w:fill="FFFFFF"/>
        </w:rPr>
        <w:t>*/</w:t>
      </w:r>
    </w:p>
    <w:p w14:paraId="359FE98A" w14:textId="77777777" w:rsidR="00557975" w:rsidRPr="00557975" w:rsidRDefault="00557975" w:rsidP="00557975">
      <w:pPr>
        <w:pStyle w:val="a3"/>
        <w:spacing w:line="360" w:lineRule="auto"/>
        <w:ind w:left="792"/>
        <w:rPr>
          <w:rFonts w:ascii="Times New Roman" w:eastAsia="宋体" w:hAnsi="Times New Roman" w:cs="Times New Roman"/>
          <w:szCs w:val="21"/>
          <w:shd w:val="pct15" w:color="auto" w:fill="FFFFFF"/>
        </w:rPr>
      </w:pPr>
    </w:p>
    <w:p w14:paraId="52CF104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SET NAMES utf8mb4;</w:t>
      </w:r>
    </w:p>
    <w:p w14:paraId="6CB02FA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SET FOREIGN_KEY_CHECKS = 0;</w:t>
      </w:r>
    </w:p>
    <w:p w14:paraId="3E214541"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1D6AA6F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1F93BE67"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Table structure for evaluate_node</w:t>
      </w:r>
    </w:p>
    <w:p w14:paraId="01FC2E2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4282E1D0"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DROP TABLE IF EXISTS `evaluate_node`;</w:t>
      </w:r>
    </w:p>
    <w:p w14:paraId="321DAE0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CREATE TABLE `evaluate_node</w:t>
      </w:r>
      <w:proofErr w:type="gramStart"/>
      <w:r w:rsidRPr="002174FA">
        <w:rPr>
          <w:rFonts w:ascii="Times New Roman" w:eastAsia="宋体" w:hAnsi="Times New Roman" w:cs="Times New Roman"/>
          <w:szCs w:val="21"/>
        </w:rPr>
        <w:t>`  (</w:t>
      </w:r>
      <w:proofErr w:type="gramEnd"/>
    </w:p>
    <w:p w14:paraId="37A9F54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`id_node` int NOT NULL AUTO_INCREMENT,</w:t>
      </w:r>
    </w:p>
    <w:p w14:paraId="0E3330C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`x_node`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5CE344E4"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`y_node`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15D6CFAC"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PRIMARY KEY (`id_node`) USING BTREE</w:t>
      </w:r>
    </w:p>
    <w:p w14:paraId="6CE9C21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ENGINE = InnoDB AUTO_INCREMENT = 360 CHARACTER SET = utf8 COLLATE = utf8_general_ci ROW_FORMAT = Dynamic;</w:t>
      </w:r>
    </w:p>
    <w:p w14:paraId="5EC7C691"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31199D3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3EB0259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Table structure for node</w:t>
      </w:r>
    </w:p>
    <w:p w14:paraId="069EBB9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128F705E"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DROP TABLE IF EXISTS `node`;</w:t>
      </w:r>
    </w:p>
    <w:p w14:paraId="23D677D4"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CREATE TABLE `node</w:t>
      </w:r>
      <w:proofErr w:type="gramStart"/>
      <w:r w:rsidRPr="002174FA">
        <w:rPr>
          <w:rFonts w:ascii="Times New Roman" w:eastAsia="宋体" w:hAnsi="Times New Roman" w:cs="Times New Roman"/>
          <w:szCs w:val="21"/>
        </w:rPr>
        <w:t>`  (</w:t>
      </w:r>
      <w:proofErr w:type="gramEnd"/>
    </w:p>
    <w:p w14:paraId="75BFC3E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`id_node` int NOT NULL,</w:t>
      </w:r>
    </w:p>
    <w:p w14:paraId="58CB3E1F"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`x_node`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081B16F0"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`y_node`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124BA957"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PRIMARY KEY (`id_node`) USING BTREE,</w:t>
      </w:r>
    </w:p>
    <w:p w14:paraId="7BAC3243"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UNIQUE INDEX `index_id</w:t>
      </w:r>
      <w:proofErr w:type="gramStart"/>
      <w:r w:rsidRPr="002174FA">
        <w:rPr>
          <w:rFonts w:ascii="Times New Roman" w:eastAsia="宋体" w:hAnsi="Times New Roman" w:cs="Times New Roman"/>
          <w:szCs w:val="21"/>
        </w:rPr>
        <w:t>`(</w:t>
      </w:r>
      <w:proofErr w:type="gramEnd"/>
      <w:r w:rsidRPr="002174FA">
        <w:rPr>
          <w:rFonts w:ascii="Times New Roman" w:eastAsia="宋体" w:hAnsi="Times New Roman" w:cs="Times New Roman"/>
          <w:szCs w:val="21"/>
        </w:rPr>
        <w:t>`id_node` ASC) USING BTREE,</w:t>
      </w:r>
    </w:p>
    <w:p w14:paraId="1811355E"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CONSTRAINT `node_chk_1` CHECK ((`x_node` &gt; 0) and (`x_node` &lt; 100)),</w:t>
      </w:r>
    </w:p>
    <w:p w14:paraId="673928E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CONSTRAINT `node_chk_2` CHECK ((`y_node` &gt; 0) and (`y_node` &lt; 100))</w:t>
      </w:r>
    </w:p>
    <w:p w14:paraId="16E2B98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ENGINE = InnoDB CHARACTER SET = utf8mb4 COLLATE = utf8mb4_bin ROW_FORMAT = Dynamic;</w:t>
      </w:r>
    </w:p>
    <w:p w14:paraId="12F52054"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60E602A4"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73003C6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Table structure for ori_error</w:t>
      </w:r>
    </w:p>
    <w:p w14:paraId="6B19E154"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5AE6506B"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DROP TABLE IF EXISTS `ori_error`;</w:t>
      </w:r>
    </w:p>
    <w:p w14:paraId="50A8114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lastRenderedPageBreak/>
        <w:t>CREATE TABLE `ori_error</w:t>
      </w:r>
      <w:proofErr w:type="gramStart"/>
      <w:r w:rsidRPr="002174FA">
        <w:rPr>
          <w:rFonts w:ascii="Times New Roman" w:eastAsia="宋体" w:hAnsi="Times New Roman" w:cs="Times New Roman"/>
          <w:szCs w:val="21"/>
        </w:rPr>
        <w:t>`  (</w:t>
      </w:r>
      <w:proofErr w:type="gramEnd"/>
    </w:p>
    <w:p w14:paraId="5AABCD0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`id_node` int NOT NULL AUTO_INCREMENT,</w:t>
      </w:r>
    </w:p>
    <w:p w14:paraId="0BE53F2B"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`x_node`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74B4FBE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`y_node`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5E2FEDD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PRIMARY KEY (`id_node`) USING BTREE</w:t>
      </w:r>
    </w:p>
    <w:p w14:paraId="6FC3F166"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ENGINE = InnoDB AUTO_INCREMENT = 270 CHARACTER SET = utf8 COLLATE = utf8_general_ci ROW_FORMAT = Dynamic;</w:t>
      </w:r>
    </w:p>
    <w:p w14:paraId="4B10BAE8"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5BDF4300"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1F1A465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Table structure for sadv_error</w:t>
      </w:r>
    </w:p>
    <w:p w14:paraId="4E0974A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5BCD574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DROP TABLE IF EXISTS `sadv_error`;</w:t>
      </w:r>
    </w:p>
    <w:p w14:paraId="6F9B11FE"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CREATE TABLE `sadv_error</w:t>
      </w:r>
      <w:proofErr w:type="gramStart"/>
      <w:r w:rsidRPr="002174FA">
        <w:rPr>
          <w:rFonts w:ascii="Times New Roman" w:eastAsia="宋体" w:hAnsi="Times New Roman" w:cs="Times New Roman"/>
          <w:szCs w:val="21"/>
        </w:rPr>
        <w:t>`  (</w:t>
      </w:r>
      <w:proofErr w:type="gramEnd"/>
    </w:p>
    <w:p w14:paraId="2B0E222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`id_node` int NOT NULL AUTO_INCREMENT,</w:t>
      </w:r>
    </w:p>
    <w:p w14:paraId="5840125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`x_node`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2D0CA950"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`y_node`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59C838C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PRIMARY KEY (`id_node`) USING BTREE</w:t>
      </w:r>
    </w:p>
    <w:p w14:paraId="71362405"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ENGINE = InnoDB AUTO_INCREMENT = 90 CHARACTER SET = utf8 COLLATE = utf8_general_ci ROW_FORMAT = Dynamic;</w:t>
      </w:r>
    </w:p>
    <w:p w14:paraId="4510C0D6"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2EC2B6AC"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7EE6B1A8"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Table structure for sadv_node</w:t>
      </w:r>
    </w:p>
    <w:p w14:paraId="733A7DA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w:t>
      </w:r>
    </w:p>
    <w:p w14:paraId="25F45B99"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DROP TABLE IF EXISTS `sadv_node`;</w:t>
      </w:r>
    </w:p>
    <w:p w14:paraId="2A6AB8E7"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CREATE TABLE `sadv_node</w:t>
      </w:r>
      <w:proofErr w:type="gramStart"/>
      <w:r w:rsidRPr="002174FA">
        <w:rPr>
          <w:rFonts w:ascii="Times New Roman" w:eastAsia="宋体" w:hAnsi="Times New Roman" w:cs="Times New Roman"/>
          <w:szCs w:val="21"/>
        </w:rPr>
        <w:t>`  (</w:t>
      </w:r>
      <w:proofErr w:type="gramEnd"/>
    </w:p>
    <w:p w14:paraId="5B4431DC"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`id_node` int NOT NULL AUTO_INCREMENT,</w:t>
      </w:r>
    </w:p>
    <w:p w14:paraId="6239AABF"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`x_node`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59585BD1"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`y_node` </w:t>
      </w:r>
      <w:proofErr w:type="gramStart"/>
      <w:r w:rsidRPr="002174FA">
        <w:rPr>
          <w:rFonts w:ascii="Times New Roman" w:eastAsia="宋体" w:hAnsi="Times New Roman" w:cs="Times New Roman"/>
          <w:szCs w:val="21"/>
        </w:rPr>
        <w:t>double(</w:t>
      </w:r>
      <w:proofErr w:type="gramEnd"/>
      <w:r w:rsidRPr="002174FA">
        <w:rPr>
          <w:rFonts w:ascii="Times New Roman" w:eastAsia="宋体" w:hAnsi="Times New Roman" w:cs="Times New Roman"/>
          <w:szCs w:val="21"/>
        </w:rPr>
        <w:t>20, 5) NULL DEFAULT NULL,</w:t>
      </w:r>
    </w:p>
    <w:p w14:paraId="2DC7597D"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xml:space="preserve">  PRIMARY KEY (`id_node`) USING BTREE</w:t>
      </w:r>
    </w:p>
    <w:p w14:paraId="53C0CDDA" w14:textId="77777777" w:rsidR="00557975"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 ENGINE = InnoDB AUTO_INCREMENT = 360 CHARACTER SET = utf8 COLLATE = utf8_general_ci ROW_FORMAT = Dynamic;</w:t>
      </w:r>
    </w:p>
    <w:p w14:paraId="26A5FBF0" w14:textId="77777777" w:rsidR="00557975" w:rsidRPr="002174FA" w:rsidRDefault="00557975" w:rsidP="002174FA">
      <w:pPr>
        <w:pStyle w:val="a3"/>
        <w:spacing w:line="300" w:lineRule="auto"/>
        <w:ind w:left="794"/>
        <w:rPr>
          <w:rFonts w:ascii="Times New Roman" w:eastAsia="宋体" w:hAnsi="Times New Roman" w:cs="Times New Roman"/>
          <w:szCs w:val="21"/>
        </w:rPr>
      </w:pPr>
    </w:p>
    <w:p w14:paraId="2B7D552C" w14:textId="12D8FCB3" w:rsidR="00630042" w:rsidRPr="002174FA" w:rsidRDefault="00557975" w:rsidP="002174FA">
      <w:pPr>
        <w:pStyle w:val="a3"/>
        <w:spacing w:line="300" w:lineRule="auto"/>
        <w:ind w:left="794"/>
        <w:rPr>
          <w:rFonts w:ascii="Times New Roman" w:eastAsia="宋体" w:hAnsi="Times New Roman" w:cs="Times New Roman"/>
          <w:szCs w:val="21"/>
        </w:rPr>
      </w:pPr>
      <w:r w:rsidRPr="002174FA">
        <w:rPr>
          <w:rFonts w:ascii="Times New Roman" w:eastAsia="宋体" w:hAnsi="Times New Roman" w:cs="Times New Roman"/>
          <w:szCs w:val="21"/>
        </w:rPr>
        <w:t>SET FOREIGN_KEY_CHECKS = 1;</w:t>
      </w:r>
    </w:p>
    <w:p w14:paraId="59130FA5" w14:textId="403BC4D7" w:rsidR="002174FA" w:rsidRPr="002E6465" w:rsidRDefault="002174FA" w:rsidP="0026079A">
      <w:pPr>
        <w:pStyle w:val="2"/>
        <w:spacing w:before="312"/>
      </w:pPr>
      <w:r>
        <w:rPr>
          <w:rFonts w:hint="eastAsia"/>
        </w:rPr>
        <w:lastRenderedPageBreak/>
        <w:t>物理</w:t>
      </w:r>
      <w:r>
        <w:rPr>
          <w:rFonts w:hint="eastAsia"/>
        </w:rPr>
        <w:t>结构设计</w:t>
      </w:r>
    </w:p>
    <w:p w14:paraId="0CC2A1EC" w14:textId="50ED76C9" w:rsidR="00CE6C6E" w:rsidRPr="00CE6A84" w:rsidRDefault="00AC17C0"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sz w:val="24"/>
          <w:szCs w:val="24"/>
        </w:rPr>
        <w:t>(1)</w:t>
      </w:r>
      <w:r w:rsidR="001810FA" w:rsidRPr="00CE6A84">
        <w:rPr>
          <w:rFonts w:ascii="Times New Roman" w:eastAsia="宋体" w:hAnsi="Times New Roman" w:cs="Times New Roman" w:hint="eastAsia"/>
          <w:sz w:val="24"/>
          <w:szCs w:val="24"/>
        </w:rPr>
        <w:t xml:space="preserve"> </w:t>
      </w:r>
      <w:r w:rsidR="00CE6C6E" w:rsidRPr="00CE6A84">
        <w:rPr>
          <w:rFonts w:ascii="Times New Roman" w:eastAsia="宋体" w:hAnsi="Times New Roman" w:cs="Times New Roman" w:hint="eastAsia"/>
          <w:sz w:val="24"/>
          <w:szCs w:val="24"/>
        </w:rPr>
        <w:t>P</w:t>
      </w:r>
      <w:r w:rsidR="00CE6C6E" w:rsidRPr="00CE6A84">
        <w:rPr>
          <w:rFonts w:ascii="Times New Roman" w:eastAsia="宋体" w:hAnsi="Times New Roman" w:cs="Times New Roman"/>
          <w:sz w:val="24"/>
          <w:szCs w:val="24"/>
        </w:rPr>
        <w:t>DM</w:t>
      </w:r>
    </w:p>
    <w:p w14:paraId="2E93AB3F" w14:textId="7D92FACF" w:rsidR="001810FA" w:rsidRPr="00BC53DC" w:rsidRDefault="001810FA" w:rsidP="00CE6A84">
      <w:pPr>
        <w:spacing w:line="300" w:lineRule="auto"/>
        <w:ind w:firstLineChars="175" w:firstLine="420"/>
        <w:rPr>
          <w:rFonts w:ascii="Times New Roman" w:eastAsia="宋体" w:hAnsi="Times New Roman" w:cs="Times New Roman"/>
          <w:sz w:val="24"/>
          <w:szCs w:val="24"/>
        </w:rPr>
      </w:pPr>
      <w:r w:rsidRPr="00BC53DC">
        <w:rPr>
          <w:rFonts w:ascii="Times New Roman" w:eastAsia="宋体" w:hAnsi="Times New Roman" w:cs="Times New Roman" w:hint="eastAsia"/>
          <w:sz w:val="24"/>
          <w:szCs w:val="24"/>
        </w:rPr>
        <w:t>如图</w:t>
      </w:r>
      <w:r w:rsidRPr="00BC53DC">
        <w:rPr>
          <w:rFonts w:ascii="Times New Roman" w:eastAsia="宋体" w:hAnsi="Times New Roman" w:cs="Times New Roman" w:hint="eastAsia"/>
          <w:sz w:val="24"/>
          <w:szCs w:val="24"/>
        </w:rPr>
        <w:t>2.2</w:t>
      </w:r>
      <w:r w:rsidRPr="00BC53DC">
        <w:rPr>
          <w:rFonts w:ascii="Times New Roman" w:eastAsia="宋体" w:hAnsi="Times New Roman" w:cs="Times New Roman" w:hint="eastAsia"/>
          <w:sz w:val="24"/>
          <w:szCs w:val="24"/>
        </w:rPr>
        <w:t>所示，</w:t>
      </w:r>
      <w:r w:rsidRPr="00BC53DC">
        <w:rPr>
          <w:rFonts w:ascii="Times New Roman" w:eastAsia="宋体" w:hAnsi="Times New Roman" w:cs="Times New Roman" w:hint="eastAsia"/>
          <w:sz w:val="24"/>
          <w:szCs w:val="24"/>
        </w:rPr>
        <w:t>使用</w:t>
      </w:r>
      <w:r w:rsidRPr="00BC53DC">
        <w:rPr>
          <w:rFonts w:ascii="Times New Roman" w:eastAsia="宋体" w:hAnsi="Times New Roman" w:cs="Times New Roman" w:hint="eastAsia"/>
          <w:sz w:val="24"/>
          <w:szCs w:val="24"/>
        </w:rPr>
        <w:t>Power</w:t>
      </w:r>
      <w:r w:rsidRPr="00BC53DC">
        <w:rPr>
          <w:rFonts w:ascii="Times New Roman" w:eastAsia="宋体" w:hAnsi="Times New Roman" w:cs="Times New Roman"/>
          <w:sz w:val="24"/>
          <w:szCs w:val="24"/>
        </w:rPr>
        <w:t>Designer16</w:t>
      </w:r>
      <w:r w:rsidRPr="00BC53DC">
        <w:rPr>
          <w:rFonts w:ascii="Times New Roman" w:eastAsia="宋体" w:hAnsi="Times New Roman" w:cs="Times New Roman" w:hint="eastAsia"/>
          <w:sz w:val="24"/>
          <w:szCs w:val="24"/>
        </w:rPr>
        <w:t>建立模型转化为</w:t>
      </w:r>
      <w:r w:rsidRPr="00BC53DC">
        <w:rPr>
          <w:rFonts w:ascii="Times New Roman" w:eastAsia="宋体" w:hAnsi="Times New Roman" w:cs="Times New Roman" w:hint="eastAsia"/>
          <w:sz w:val="24"/>
          <w:szCs w:val="24"/>
        </w:rPr>
        <w:t>P</w:t>
      </w:r>
      <w:r w:rsidRPr="00BC53DC">
        <w:rPr>
          <w:rFonts w:ascii="Times New Roman" w:eastAsia="宋体" w:hAnsi="Times New Roman" w:cs="Times New Roman"/>
          <w:sz w:val="24"/>
          <w:szCs w:val="24"/>
        </w:rPr>
        <w:t>DM</w:t>
      </w:r>
      <w:r w:rsidR="00BC53DC">
        <w:rPr>
          <w:rFonts w:ascii="Times New Roman" w:eastAsia="宋体" w:hAnsi="Times New Roman" w:cs="Times New Roman" w:hint="eastAsia"/>
          <w:sz w:val="24"/>
          <w:szCs w:val="24"/>
        </w:rPr>
        <w:t>。</w:t>
      </w:r>
    </w:p>
    <w:p w14:paraId="27A4860A" w14:textId="4E9F19A6" w:rsidR="00CE6C6E" w:rsidRDefault="00CE6C6E" w:rsidP="009B42B1">
      <w:pPr>
        <w:pStyle w:val="a3"/>
        <w:spacing w:line="300" w:lineRule="auto"/>
        <w:ind w:firstLineChars="0" w:firstLine="0"/>
        <w:rPr>
          <w:rFonts w:ascii="Times New Roman" w:eastAsia="宋体" w:hAnsi="Times New Roman" w:cs="Times New Roman"/>
          <w:sz w:val="24"/>
          <w:szCs w:val="24"/>
        </w:rPr>
      </w:pPr>
      <w:r>
        <w:rPr>
          <w:rFonts w:ascii="Times New Roman" w:eastAsia="宋体" w:hAnsi="Times New Roman" w:cs="Times New Roman"/>
          <w:sz w:val="24"/>
          <w:szCs w:val="24"/>
        </w:rPr>
        <w:tab/>
      </w:r>
      <w:r>
        <w:rPr>
          <w:noProof/>
        </w:rPr>
        <w:drawing>
          <wp:inline distT="0" distB="0" distL="0" distR="0" wp14:anchorId="2304CD51" wp14:editId="7F42084A">
            <wp:extent cx="5274310" cy="3589655"/>
            <wp:effectExtent l="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274310" cy="3589655"/>
                    </a:xfrm>
                    <a:prstGeom prst="rect">
                      <a:avLst/>
                    </a:prstGeom>
                  </pic:spPr>
                </pic:pic>
              </a:graphicData>
            </a:graphic>
          </wp:inline>
        </w:drawing>
      </w:r>
    </w:p>
    <w:p w14:paraId="4D66F0B9" w14:textId="3D27F375" w:rsidR="009B42B1" w:rsidRPr="009B42B1" w:rsidRDefault="009B42B1" w:rsidP="009B42B1">
      <w:pPr>
        <w:pStyle w:val="a3"/>
        <w:spacing w:line="360" w:lineRule="auto"/>
        <w:ind w:firstLineChars="0" w:firstLine="0"/>
        <w:jc w:val="center"/>
        <w:rPr>
          <w:rFonts w:ascii="黑体" w:eastAsia="黑体" w:hAnsi="黑体" w:hint="eastAsia"/>
          <w:szCs w:val="21"/>
        </w:rPr>
      </w:pPr>
      <w:bookmarkStart w:id="3" w:name="_Hlk135579462"/>
      <w:r w:rsidRPr="009B42B1">
        <w:rPr>
          <w:rFonts w:ascii="黑体" w:eastAsia="黑体" w:hAnsi="黑体" w:hint="eastAsia"/>
          <w:szCs w:val="21"/>
        </w:rPr>
        <w:t>图2.</w:t>
      </w:r>
      <w:r>
        <w:rPr>
          <w:rFonts w:ascii="黑体" w:eastAsia="黑体" w:hAnsi="黑体" w:hint="eastAsia"/>
          <w:szCs w:val="21"/>
        </w:rPr>
        <w:t>2</w:t>
      </w:r>
      <w:bookmarkEnd w:id="3"/>
      <w:r w:rsidRPr="009B42B1">
        <w:rPr>
          <w:rFonts w:ascii="黑体" w:eastAsia="黑体" w:hAnsi="黑体" w:hint="eastAsia"/>
          <w:szCs w:val="21"/>
        </w:rPr>
        <w:t xml:space="preserve"> </w:t>
      </w:r>
      <w:r>
        <w:rPr>
          <w:rFonts w:ascii="黑体" w:eastAsia="黑体" w:hAnsi="黑体" w:hint="eastAsia"/>
          <w:szCs w:val="21"/>
        </w:rPr>
        <w:t>PDM转化示意</w:t>
      </w:r>
      <w:r w:rsidRPr="009B42B1">
        <w:rPr>
          <w:rFonts w:ascii="黑体" w:eastAsia="黑体" w:hAnsi="黑体" w:hint="eastAsia"/>
          <w:szCs w:val="21"/>
        </w:rPr>
        <w:t>图</w:t>
      </w:r>
    </w:p>
    <w:p w14:paraId="48A7D8E2" w14:textId="77777777" w:rsidR="009B42B1" w:rsidRPr="009B42B1" w:rsidRDefault="009B42B1" w:rsidP="009B42B1">
      <w:pPr>
        <w:pStyle w:val="a3"/>
        <w:spacing w:line="300" w:lineRule="auto"/>
        <w:ind w:firstLineChars="0" w:firstLine="0"/>
        <w:rPr>
          <w:rFonts w:ascii="Times New Roman" w:eastAsia="宋体" w:hAnsi="Times New Roman" w:cs="Times New Roman"/>
          <w:sz w:val="24"/>
          <w:szCs w:val="24"/>
        </w:rPr>
      </w:pPr>
    </w:p>
    <w:p w14:paraId="2E9268F4" w14:textId="47AA7A4B" w:rsidR="00557975" w:rsidRPr="00CE6A84" w:rsidRDefault="00AC17C0" w:rsidP="00CE6A84">
      <w:pPr>
        <w:spacing w:line="300" w:lineRule="auto"/>
        <w:ind w:firstLineChars="175" w:firstLine="422"/>
        <w:rPr>
          <w:rFonts w:ascii="Times New Roman" w:eastAsia="宋体" w:hAnsi="Times New Roman" w:cs="Times New Roman"/>
          <w:sz w:val="24"/>
          <w:szCs w:val="24"/>
        </w:rPr>
      </w:pPr>
      <w:r w:rsidRPr="00AC17C0">
        <w:rPr>
          <w:rFonts w:ascii="Times New Roman" w:eastAsia="宋体" w:hAnsi="Times New Roman" w:cs="Times New Roman"/>
          <w:b/>
          <w:bCs/>
          <w:sz w:val="24"/>
          <w:szCs w:val="24"/>
        </w:rPr>
        <w:t>(2)</w:t>
      </w:r>
      <w:bookmarkStart w:id="4" w:name="_Hlk135579418"/>
      <w:r w:rsidR="00557975" w:rsidRPr="00AC17C0">
        <w:rPr>
          <w:rFonts w:ascii="Times New Roman" w:eastAsia="宋体" w:hAnsi="Times New Roman" w:cs="Times New Roman" w:hint="eastAsia"/>
          <w:b/>
          <w:bCs/>
          <w:sz w:val="24"/>
          <w:szCs w:val="24"/>
        </w:rPr>
        <w:t>数据库引擎</w:t>
      </w:r>
      <w:bookmarkEnd w:id="4"/>
      <w:r w:rsidR="00557975" w:rsidRPr="00AC17C0">
        <w:rPr>
          <w:rFonts w:ascii="Times New Roman" w:eastAsia="宋体" w:hAnsi="Times New Roman" w:cs="Times New Roman" w:hint="eastAsia"/>
          <w:b/>
          <w:bCs/>
          <w:sz w:val="24"/>
          <w:szCs w:val="24"/>
        </w:rPr>
        <w:t>I</w:t>
      </w:r>
      <w:r w:rsidR="00557975" w:rsidRPr="00AC17C0">
        <w:rPr>
          <w:rFonts w:ascii="Times New Roman" w:eastAsia="宋体" w:hAnsi="Times New Roman" w:cs="Times New Roman"/>
          <w:b/>
          <w:bCs/>
          <w:sz w:val="24"/>
          <w:szCs w:val="24"/>
        </w:rPr>
        <w:t>nnoDB</w:t>
      </w:r>
    </w:p>
    <w:p w14:paraId="5F6D907C" w14:textId="6B32792F" w:rsidR="00557975" w:rsidRDefault="00557975" w:rsidP="00CE6A84">
      <w:pPr>
        <w:spacing w:line="300" w:lineRule="auto"/>
        <w:ind w:firstLineChars="175" w:firstLine="420"/>
        <w:rPr>
          <w:rFonts w:ascii="Times New Roman" w:eastAsia="宋体" w:hAnsi="Times New Roman" w:cs="Times New Roman"/>
          <w:sz w:val="24"/>
          <w:szCs w:val="24"/>
        </w:rPr>
      </w:pPr>
      <w:r>
        <w:rPr>
          <w:rFonts w:ascii="Times New Roman" w:eastAsia="宋体" w:hAnsi="Times New Roman" w:cs="Times New Roman" w:hint="eastAsia"/>
          <w:sz w:val="24"/>
          <w:szCs w:val="24"/>
        </w:rPr>
        <w:t>I</w:t>
      </w:r>
      <w:r>
        <w:rPr>
          <w:rFonts w:ascii="Times New Roman" w:eastAsia="宋体" w:hAnsi="Times New Roman" w:cs="Times New Roman"/>
          <w:sz w:val="24"/>
          <w:szCs w:val="24"/>
        </w:rPr>
        <w:t>nnoDB</w:t>
      </w:r>
      <w:r>
        <w:rPr>
          <w:rFonts w:ascii="Times New Roman" w:eastAsia="宋体" w:hAnsi="Times New Roman" w:cs="Times New Roman" w:hint="eastAsia"/>
          <w:sz w:val="24"/>
          <w:szCs w:val="24"/>
        </w:rPr>
        <w:t>索引结构采用的是</w:t>
      </w:r>
      <w:r>
        <w:rPr>
          <w:rFonts w:ascii="Times New Roman" w:eastAsia="宋体" w:hAnsi="Times New Roman" w:cs="Times New Roman" w:hint="eastAsia"/>
          <w:sz w:val="24"/>
          <w:szCs w:val="24"/>
        </w:rPr>
        <w:t>B</w:t>
      </w:r>
      <w:r w:rsidR="00A57033">
        <w:rPr>
          <w:rFonts w:ascii="Times New Roman" w:eastAsia="宋体" w:hAnsi="Times New Roman" w:cs="Times New Roman"/>
          <w:sz w:val="24"/>
          <w:szCs w:val="24"/>
        </w:rPr>
        <w:t>+</w:t>
      </w:r>
      <w:r>
        <w:rPr>
          <w:rFonts w:ascii="Times New Roman" w:eastAsia="宋体" w:hAnsi="Times New Roman" w:cs="Times New Roman" w:hint="eastAsia"/>
          <w:sz w:val="24"/>
          <w:szCs w:val="24"/>
        </w:rPr>
        <w:t>tree</w:t>
      </w:r>
      <w:r>
        <w:rPr>
          <w:rFonts w:ascii="Times New Roman" w:eastAsia="宋体" w:hAnsi="Times New Roman" w:cs="Times New Roman" w:hint="eastAsia"/>
          <w:sz w:val="24"/>
          <w:szCs w:val="24"/>
        </w:rPr>
        <w:t>结构，</w:t>
      </w:r>
      <w:r w:rsidR="00A57033">
        <w:rPr>
          <w:rFonts w:ascii="Times New Roman" w:eastAsia="宋体" w:hAnsi="Times New Roman" w:cs="Times New Roman" w:hint="eastAsia"/>
          <w:sz w:val="24"/>
          <w:szCs w:val="24"/>
        </w:rPr>
        <w:t>与</w:t>
      </w:r>
      <w:r w:rsidR="00A57033">
        <w:rPr>
          <w:rFonts w:ascii="Times New Roman" w:eastAsia="宋体" w:hAnsi="Times New Roman" w:cs="Times New Roman" w:hint="eastAsia"/>
          <w:sz w:val="24"/>
          <w:szCs w:val="24"/>
        </w:rPr>
        <w:t>My</w:t>
      </w:r>
      <w:r w:rsidR="00A57033">
        <w:rPr>
          <w:rFonts w:ascii="Times New Roman" w:eastAsia="宋体" w:hAnsi="Times New Roman" w:cs="Times New Roman"/>
          <w:sz w:val="24"/>
          <w:szCs w:val="24"/>
        </w:rPr>
        <w:t>ISAM</w:t>
      </w:r>
      <w:r w:rsidR="00A57033">
        <w:rPr>
          <w:rFonts w:ascii="Times New Roman" w:eastAsia="宋体" w:hAnsi="Times New Roman" w:cs="Times New Roman" w:hint="eastAsia"/>
          <w:sz w:val="24"/>
          <w:szCs w:val="24"/>
        </w:rPr>
        <w:t>引擎不同的是</w:t>
      </w:r>
      <w:r w:rsidR="00A57033">
        <w:rPr>
          <w:rFonts w:ascii="Times New Roman" w:eastAsia="宋体" w:hAnsi="Times New Roman" w:cs="Times New Roman" w:hint="eastAsia"/>
          <w:sz w:val="24"/>
          <w:szCs w:val="24"/>
        </w:rPr>
        <w:t>Inn</w:t>
      </w:r>
      <w:r w:rsidR="00A57033">
        <w:rPr>
          <w:rFonts w:ascii="Times New Roman" w:eastAsia="宋体" w:hAnsi="Times New Roman" w:cs="Times New Roman"/>
          <w:sz w:val="24"/>
          <w:szCs w:val="24"/>
        </w:rPr>
        <w:t>oDB</w:t>
      </w:r>
      <w:r w:rsidR="00A57033">
        <w:rPr>
          <w:rFonts w:ascii="Times New Roman" w:eastAsia="宋体" w:hAnsi="Times New Roman" w:cs="Times New Roman" w:hint="eastAsia"/>
          <w:sz w:val="24"/>
          <w:szCs w:val="24"/>
        </w:rPr>
        <w:t>索引本身就是数据文件，即</w:t>
      </w:r>
      <w:r w:rsidR="00A57033" w:rsidRPr="00A57033">
        <w:rPr>
          <w:rFonts w:ascii="Times New Roman" w:eastAsia="宋体" w:hAnsi="Times New Roman" w:cs="Times New Roman"/>
          <w:sz w:val="24"/>
          <w:szCs w:val="24"/>
        </w:rPr>
        <w:t>B+Tree</w:t>
      </w:r>
      <w:r w:rsidR="00A57033" w:rsidRPr="00A57033">
        <w:rPr>
          <w:rFonts w:ascii="Times New Roman" w:eastAsia="宋体" w:hAnsi="Times New Roman" w:cs="Times New Roman"/>
          <w:sz w:val="24"/>
          <w:szCs w:val="24"/>
        </w:rPr>
        <w:t>的数据域存储的就是实际的数据</w:t>
      </w:r>
      <w:r w:rsidR="00A57033">
        <w:rPr>
          <w:rFonts w:ascii="Times New Roman" w:eastAsia="宋体" w:hAnsi="Times New Roman" w:cs="Times New Roman" w:hint="eastAsia"/>
          <w:sz w:val="24"/>
          <w:szCs w:val="24"/>
        </w:rPr>
        <w:t>。</w:t>
      </w:r>
      <w:r w:rsidR="00A17FE9" w:rsidRPr="00A17FE9">
        <w:rPr>
          <w:rFonts w:ascii="Times New Roman" w:eastAsia="宋体" w:hAnsi="Times New Roman" w:cs="Times New Roman"/>
          <w:sz w:val="24"/>
          <w:szCs w:val="24"/>
        </w:rPr>
        <w:t>Innodb</w:t>
      </w:r>
      <w:r w:rsidR="00A17FE9" w:rsidRPr="00A17FE9">
        <w:rPr>
          <w:rFonts w:ascii="Times New Roman" w:eastAsia="宋体" w:hAnsi="Times New Roman" w:cs="Times New Roman"/>
          <w:sz w:val="24"/>
          <w:szCs w:val="24"/>
        </w:rPr>
        <w:t>引擎提供了对数据库</w:t>
      </w:r>
      <w:r w:rsidR="00A17FE9" w:rsidRPr="00A17FE9">
        <w:rPr>
          <w:rFonts w:ascii="Times New Roman" w:eastAsia="宋体" w:hAnsi="Times New Roman" w:cs="Times New Roman"/>
          <w:sz w:val="24"/>
          <w:szCs w:val="24"/>
        </w:rPr>
        <w:t>ACID</w:t>
      </w:r>
      <w:r w:rsidR="00A17FE9" w:rsidRPr="00A17FE9">
        <w:rPr>
          <w:rFonts w:ascii="Times New Roman" w:eastAsia="宋体" w:hAnsi="Times New Roman" w:cs="Times New Roman"/>
          <w:sz w:val="24"/>
          <w:szCs w:val="24"/>
        </w:rPr>
        <w:t>事务的支持，并且实现了</w:t>
      </w:r>
      <w:r w:rsidR="00A17FE9" w:rsidRPr="00A17FE9">
        <w:rPr>
          <w:rFonts w:ascii="Times New Roman" w:eastAsia="宋体" w:hAnsi="Times New Roman" w:cs="Times New Roman"/>
          <w:sz w:val="24"/>
          <w:szCs w:val="24"/>
        </w:rPr>
        <w:t>SQL</w:t>
      </w:r>
      <w:r w:rsidR="00A17FE9" w:rsidRPr="00A17FE9">
        <w:rPr>
          <w:rFonts w:ascii="Times New Roman" w:eastAsia="宋体" w:hAnsi="Times New Roman" w:cs="Times New Roman"/>
          <w:sz w:val="24"/>
          <w:szCs w:val="24"/>
        </w:rPr>
        <w:t>标准的四种隔离级别</w:t>
      </w:r>
      <w:r w:rsidR="00A17FE9">
        <w:rPr>
          <w:rFonts w:ascii="Times New Roman" w:eastAsia="宋体" w:hAnsi="Times New Roman" w:cs="Times New Roman" w:hint="eastAsia"/>
          <w:sz w:val="24"/>
          <w:szCs w:val="24"/>
        </w:rPr>
        <w:t>。</w:t>
      </w:r>
      <w:r w:rsidR="00B04F36">
        <w:rPr>
          <w:rFonts w:ascii="Times New Roman" w:eastAsia="宋体" w:hAnsi="Times New Roman" w:cs="Times New Roman" w:hint="eastAsia"/>
          <w:sz w:val="24"/>
          <w:szCs w:val="24"/>
        </w:rPr>
        <w:t>如图</w:t>
      </w:r>
      <w:r w:rsidR="00B04F36">
        <w:rPr>
          <w:rFonts w:ascii="Times New Roman" w:eastAsia="宋体" w:hAnsi="Times New Roman" w:cs="Times New Roman" w:hint="eastAsia"/>
          <w:sz w:val="24"/>
          <w:szCs w:val="24"/>
        </w:rPr>
        <w:t>2.</w:t>
      </w:r>
      <w:r w:rsidR="00B04F36">
        <w:rPr>
          <w:rFonts w:ascii="Times New Roman" w:eastAsia="宋体" w:hAnsi="Times New Roman" w:cs="Times New Roman"/>
          <w:sz w:val="24"/>
          <w:szCs w:val="24"/>
        </w:rPr>
        <w:t>3</w:t>
      </w:r>
      <w:r w:rsidR="00B04F36">
        <w:rPr>
          <w:rFonts w:ascii="Times New Roman" w:eastAsia="宋体" w:hAnsi="Times New Roman" w:cs="Times New Roman" w:hint="eastAsia"/>
          <w:sz w:val="24"/>
          <w:szCs w:val="24"/>
        </w:rPr>
        <w:t>所示，</w:t>
      </w:r>
      <w:r w:rsidR="00A17FE9">
        <w:rPr>
          <w:rFonts w:ascii="Times New Roman" w:eastAsia="宋体" w:hAnsi="Times New Roman" w:cs="Times New Roman" w:hint="eastAsia"/>
          <w:sz w:val="24"/>
          <w:szCs w:val="24"/>
        </w:rPr>
        <w:t>My</w:t>
      </w:r>
      <w:r w:rsidR="00A17FE9">
        <w:rPr>
          <w:rFonts w:ascii="Times New Roman" w:eastAsia="宋体" w:hAnsi="Times New Roman" w:cs="Times New Roman"/>
          <w:sz w:val="24"/>
          <w:szCs w:val="24"/>
        </w:rPr>
        <w:t>sql</w:t>
      </w:r>
      <w:r w:rsidR="00A17FE9">
        <w:rPr>
          <w:rFonts w:ascii="Times New Roman" w:eastAsia="宋体" w:hAnsi="Times New Roman" w:cs="Times New Roman" w:hint="eastAsia"/>
          <w:sz w:val="24"/>
          <w:szCs w:val="24"/>
        </w:rPr>
        <w:t>运行时为</w:t>
      </w:r>
      <w:r w:rsidR="00A17FE9">
        <w:rPr>
          <w:rFonts w:ascii="Times New Roman" w:eastAsia="宋体" w:hAnsi="Times New Roman" w:cs="Times New Roman" w:hint="eastAsia"/>
          <w:sz w:val="24"/>
          <w:szCs w:val="24"/>
        </w:rPr>
        <w:t>I</w:t>
      </w:r>
      <w:r w:rsidR="00A17FE9">
        <w:rPr>
          <w:rFonts w:ascii="Times New Roman" w:eastAsia="宋体" w:hAnsi="Times New Roman" w:cs="Times New Roman"/>
          <w:sz w:val="24"/>
          <w:szCs w:val="24"/>
        </w:rPr>
        <w:t>nnoDB</w:t>
      </w:r>
      <w:r w:rsidR="00A17FE9">
        <w:rPr>
          <w:rFonts w:ascii="Times New Roman" w:eastAsia="宋体" w:hAnsi="Times New Roman" w:cs="Times New Roman" w:hint="eastAsia"/>
          <w:sz w:val="24"/>
          <w:szCs w:val="24"/>
        </w:rPr>
        <w:t>引擎创立缓冲区，用于缓冲数据和索引，因此处理大规模数据数据库系统通常采用该引擎作为首选项。</w:t>
      </w:r>
    </w:p>
    <w:p w14:paraId="140CAA37" w14:textId="1B2BA1CD" w:rsidR="00A57033" w:rsidRDefault="00A57033" w:rsidP="00A57033">
      <w:pPr>
        <w:pStyle w:val="a3"/>
        <w:spacing w:line="360" w:lineRule="auto"/>
        <w:ind w:left="792"/>
        <w:rPr>
          <w:rFonts w:ascii="Times New Roman" w:eastAsia="宋体" w:hAnsi="Times New Roman" w:cs="Times New Roman"/>
          <w:sz w:val="24"/>
          <w:szCs w:val="24"/>
        </w:rPr>
      </w:pPr>
      <w:r>
        <w:rPr>
          <w:noProof/>
        </w:rPr>
        <w:lastRenderedPageBreak/>
        <w:drawing>
          <wp:inline distT="0" distB="0" distL="0" distR="0" wp14:anchorId="2A2BA5EC" wp14:editId="27F668AF">
            <wp:extent cx="4898951" cy="21717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02861" cy="2173433"/>
                    </a:xfrm>
                    <a:prstGeom prst="rect">
                      <a:avLst/>
                    </a:prstGeom>
                    <a:noFill/>
                    <a:ln>
                      <a:noFill/>
                    </a:ln>
                  </pic:spPr>
                </pic:pic>
              </a:graphicData>
            </a:graphic>
          </wp:inline>
        </w:drawing>
      </w:r>
    </w:p>
    <w:p w14:paraId="73EAEA4B" w14:textId="77777777" w:rsidR="00B04F36" w:rsidRDefault="00B04F36" w:rsidP="00A57033">
      <w:pPr>
        <w:pStyle w:val="a3"/>
        <w:spacing w:line="360" w:lineRule="auto"/>
        <w:ind w:left="792" w:firstLine="480"/>
        <w:rPr>
          <w:rFonts w:ascii="Times New Roman" w:eastAsia="宋体" w:hAnsi="Times New Roman" w:cs="Times New Roman" w:hint="eastAsia"/>
          <w:sz w:val="24"/>
          <w:szCs w:val="24"/>
        </w:rPr>
      </w:pPr>
    </w:p>
    <w:p w14:paraId="5CA2CC3C" w14:textId="5845D675" w:rsidR="009B42B1" w:rsidRPr="00B04F36" w:rsidRDefault="00B04F36" w:rsidP="00B04F36">
      <w:pPr>
        <w:pStyle w:val="a3"/>
        <w:spacing w:line="360" w:lineRule="auto"/>
        <w:ind w:left="792"/>
        <w:jc w:val="center"/>
        <w:rPr>
          <w:rFonts w:ascii="黑体" w:eastAsia="黑体" w:hAnsi="黑体" w:hint="eastAsia"/>
          <w:szCs w:val="21"/>
        </w:rPr>
      </w:pPr>
      <w:r w:rsidRPr="009B42B1">
        <w:rPr>
          <w:rFonts w:ascii="黑体" w:eastAsia="黑体" w:hAnsi="黑体" w:hint="eastAsia"/>
          <w:szCs w:val="21"/>
        </w:rPr>
        <w:t>图2.</w:t>
      </w:r>
      <w:r w:rsidR="00BC53DC">
        <w:rPr>
          <w:rFonts w:ascii="黑体" w:eastAsia="黑体" w:hAnsi="黑体" w:hint="eastAsia"/>
          <w:szCs w:val="21"/>
        </w:rPr>
        <w:t xml:space="preserve">3 </w:t>
      </w:r>
      <w:r w:rsidRPr="00B04F36">
        <w:rPr>
          <w:rFonts w:ascii="黑体" w:eastAsia="黑体" w:hAnsi="黑体" w:hint="eastAsia"/>
          <w:szCs w:val="21"/>
        </w:rPr>
        <w:t>数据库引擎</w:t>
      </w:r>
    </w:p>
    <w:p w14:paraId="251BC8D1" w14:textId="2E10D109" w:rsidR="006528F8" w:rsidRPr="009B42B1" w:rsidRDefault="001149A7" w:rsidP="009B42B1">
      <w:pPr>
        <w:pStyle w:val="1"/>
        <w:spacing w:before="312" w:after="312"/>
      </w:pPr>
      <w:r w:rsidRPr="009B42B1">
        <w:rPr>
          <w:rFonts w:hint="eastAsia"/>
        </w:rPr>
        <w:t>数据库应用</w:t>
      </w:r>
    </w:p>
    <w:p w14:paraId="02C42DC8" w14:textId="6E92FF45" w:rsidR="006528F8" w:rsidRDefault="00BB218D" w:rsidP="009B42B1">
      <w:pPr>
        <w:pStyle w:val="2"/>
        <w:spacing w:before="312"/>
        <w:rPr>
          <w:rFonts w:ascii="宋体" w:eastAsia="宋体" w:hAnsi="宋体"/>
          <w:sz w:val="24"/>
          <w:szCs w:val="24"/>
        </w:rPr>
      </w:pPr>
      <w:r w:rsidRPr="009B42B1">
        <w:rPr>
          <w:rFonts w:hint="eastAsia"/>
        </w:rPr>
        <w:t>Data</w:t>
      </w:r>
      <w:r w:rsidRPr="009B42B1">
        <w:t xml:space="preserve"> G</w:t>
      </w:r>
      <w:r w:rsidRPr="009B42B1">
        <w:rPr>
          <w:rFonts w:hint="eastAsia"/>
        </w:rPr>
        <w:t>ene</w:t>
      </w:r>
      <w:r w:rsidRPr="009B42B1">
        <w:t>ration</w:t>
      </w:r>
      <w:r w:rsidRPr="009B42B1">
        <w:rPr>
          <w:rFonts w:hint="eastAsia"/>
        </w:rPr>
        <w:t>生成</w:t>
      </w:r>
    </w:p>
    <w:p w14:paraId="1857FB52" w14:textId="4E88C8FE" w:rsidR="00BB218D" w:rsidRDefault="00BB218D" w:rsidP="00CE6A84">
      <w:pPr>
        <w:pStyle w:val="a3"/>
        <w:spacing w:line="360" w:lineRule="auto"/>
        <w:ind w:firstLineChars="0" w:firstLine="0"/>
        <w:jc w:val="center"/>
        <w:rPr>
          <w:rFonts w:ascii="宋体" w:eastAsia="宋体" w:hAnsi="宋体"/>
          <w:sz w:val="24"/>
          <w:szCs w:val="24"/>
        </w:rPr>
      </w:pPr>
      <w:r>
        <w:rPr>
          <w:noProof/>
        </w:rPr>
        <w:drawing>
          <wp:inline distT="0" distB="0" distL="0" distR="0" wp14:anchorId="29119266" wp14:editId="3C357ABB">
            <wp:extent cx="4130040" cy="2659380"/>
            <wp:effectExtent l="0" t="0" r="381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130040" cy="2659380"/>
                    </a:xfrm>
                    <a:prstGeom prst="rect">
                      <a:avLst/>
                    </a:prstGeom>
                    <a:noFill/>
                    <a:ln>
                      <a:noFill/>
                    </a:ln>
                  </pic:spPr>
                </pic:pic>
              </a:graphicData>
            </a:graphic>
          </wp:inline>
        </w:drawing>
      </w:r>
    </w:p>
    <w:p w14:paraId="0F6D7874" w14:textId="3C141C8B" w:rsidR="00CE6A84" w:rsidRPr="00CE6A84" w:rsidRDefault="00BB218D"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通过</w:t>
      </w:r>
      <w:r w:rsidRPr="00CE6A84">
        <w:rPr>
          <w:rFonts w:ascii="Times New Roman" w:eastAsia="宋体" w:hAnsi="Times New Roman" w:cs="Times New Roman"/>
          <w:sz w:val="24"/>
          <w:szCs w:val="24"/>
        </w:rPr>
        <w:t>N</w:t>
      </w:r>
      <w:r w:rsidRPr="00CE6A84">
        <w:rPr>
          <w:rFonts w:ascii="Times New Roman" w:eastAsia="宋体" w:hAnsi="Times New Roman" w:cs="Times New Roman" w:hint="eastAsia"/>
          <w:sz w:val="24"/>
          <w:szCs w:val="24"/>
        </w:rPr>
        <w:t>avicat</w:t>
      </w:r>
      <w:r w:rsidRPr="00CE6A84">
        <w:rPr>
          <w:rFonts w:ascii="Times New Roman" w:eastAsia="宋体" w:hAnsi="Times New Roman" w:cs="Times New Roman" w:hint="eastAsia"/>
          <w:sz w:val="24"/>
          <w:szCs w:val="24"/>
        </w:rPr>
        <w:t>绘图</w:t>
      </w:r>
      <w:r w:rsidR="00CE6A84" w:rsidRPr="00CE6A84">
        <w:rPr>
          <w:rFonts w:ascii="Times New Roman" w:eastAsia="宋体" w:hAnsi="Times New Roman" w:cs="Times New Roman" w:hint="eastAsia"/>
          <w:sz w:val="24"/>
          <w:szCs w:val="24"/>
        </w:rPr>
        <w:t>，如图</w:t>
      </w:r>
      <w:r w:rsidR="00CE6A84" w:rsidRPr="00CE6A84">
        <w:rPr>
          <w:rFonts w:ascii="Times New Roman" w:eastAsia="宋体" w:hAnsi="Times New Roman" w:cs="Times New Roman" w:hint="eastAsia"/>
          <w:sz w:val="24"/>
          <w:szCs w:val="24"/>
        </w:rPr>
        <w:t>3.1</w:t>
      </w:r>
      <w:r w:rsidR="00CE6A84" w:rsidRPr="00CE6A84">
        <w:rPr>
          <w:rFonts w:ascii="Times New Roman" w:eastAsia="宋体" w:hAnsi="Times New Roman" w:cs="Times New Roman" w:hint="eastAsia"/>
          <w:sz w:val="24"/>
          <w:szCs w:val="24"/>
        </w:rPr>
        <w:t>所示</w:t>
      </w:r>
      <w:r w:rsidR="00CE6A84" w:rsidRPr="00CE6A84">
        <w:rPr>
          <w:rFonts w:ascii="Times New Roman" w:eastAsia="宋体" w:hAnsi="Times New Roman" w:cs="Times New Roman" w:hint="eastAsia"/>
          <w:sz w:val="24"/>
          <w:szCs w:val="24"/>
        </w:rPr>
        <w:t>,</w:t>
      </w:r>
      <w:r w:rsidR="00CE6A84" w:rsidRPr="00CE6A84">
        <w:rPr>
          <w:rFonts w:ascii="Times New Roman" w:eastAsia="宋体" w:hAnsi="Times New Roman" w:cs="Times New Roman" w:hint="eastAsia"/>
          <w:sz w:val="24"/>
          <w:szCs w:val="24"/>
        </w:rPr>
        <w:t>可以看出节点空间分布非常均匀，可以得到稳定的算法结果。</w:t>
      </w:r>
    </w:p>
    <w:p w14:paraId="70939B07" w14:textId="75B2BE19" w:rsidR="00BB218D" w:rsidRPr="00CE6A84" w:rsidRDefault="00BB218D" w:rsidP="00BB218D">
      <w:pPr>
        <w:pStyle w:val="a3"/>
        <w:spacing w:line="360" w:lineRule="auto"/>
        <w:ind w:left="852" w:firstLineChars="0" w:firstLine="0"/>
        <w:rPr>
          <w:rFonts w:ascii="宋体" w:eastAsia="宋体" w:hAnsi="宋体"/>
          <w:sz w:val="24"/>
          <w:szCs w:val="24"/>
        </w:rPr>
      </w:pPr>
    </w:p>
    <w:p w14:paraId="1B1A1498" w14:textId="6533BB9E" w:rsidR="00BB218D" w:rsidRDefault="00BB218D" w:rsidP="00BB218D">
      <w:pPr>
        <w:pStyle w:val="a3"/>
        <w:spacing w:line="360" w:lineRule="auto"/>
        <w:ind w:left="852" w:firstLineChars="0" w:firstLine="0"/>
        <w:rPr>
          <w:rFonts w:ascii="宋体" w:eastAsia="宋体" w:hAnsi="宋体"/>
          <w:sz w:val="24"/>
          <w:szCs w:val="24"/>
        </w:rPr>
      </w:pPr>
      <w:r>
        <w:rPr>
          <w:noProof/>
        </w:rPr>
        <w:lastRenderedPageBreak/>
        <w:drawing>
          <wp:inline distT="0" distB="0" distL="0" distR="0" wp14:anchorId="2BFA9482" wp14:editId="48DEB41D">
            <wp:extent cx="4191000" cy="2779703"/>
            <wp:effectExtent l="0" t="0" r="0" b="190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00542" cy="2786032"/>
                    </a:xfrm>
                    <a:prstGeom prst="rect">
                      <a:avLst/>
                    </a:prstGeom>
                    <a:noFill/>
                    <a:ln>
                      <a:noFill/>
                    </a:ln>
                  </pic:spPr>
                </pic:pic>
              </a:graphicData>
            </a:graphic>
          </wp:inline>
        </w:drawing>
      </w:r>
    </w:p>
    <w:p w14:paraId="0CB18407" w14:textId="3452463F" w:rsidR="00CE6A84" w:rsidRPr="00CE6A84" w:rsidRDefault="00CE6A84" w:rsidP="00CE6A84">
      <w:pPr>
        <w:pStyle w:val="a3"/>
        <w:spacing w:line="360" w:lineRule="auto"/>
        <w:jc w:val="center"/>
        <w:rPr>
          <w:rFonts w:ascii="黑体" w:eastAsia="黑体" w:hAnsi="黑体" w:hint="eastAsia"/>
          <w:szCs w:val="21"/>
        </w:rPr>
      </w:pPr>
      <w:bookmarkStart w:id="5" w:name="_Hlk135580054"/>
      <w:r w:rsidRPr="00CE6A84">
        <w:rPr>
          <w:rFonts w:ascii="黑体" w:eastAsia="黑体" w:hAnsi="黑体" w:hint="eastAsia"/>
          <w:szCs w:val="21"/>
        </w:rPr>
        <w:t xml:space="preserve">图3.1 </w:t>
      </w:r>
      <w:r w:rsidRPr="00CE6A84">
        <w:rPr>
          <w:rFonts w:ascii="黑体" w:eastAsia="黑体" w:hAnsi="黑体" w:hint="eastAsia"/>
          <w:szCs w:val="21"/>
        </w:rPr>
        <w:t>节点</w:t>
      </w:r>
      <w:r w:rsidRPr="00CE6A84">
        <w:rPr>
          <w:rFonts w:ascii="黑体" w:eastAsia="黑体" w:hAnsi="黑体" w:hint="eastAsia"/>
          <w:szCs w:val="21"/>
        </w:rPr>
        <w:t>分布示意图</w:t>
      </w:r>
    </w:p>
    <w:bookmarkEnd w:id="5"/>
    <w:p w14:paraId="3A0CF154" w14:textId="553616C3" w:rsidR="00BB218D" w:rsidRDefault="00DA2811" w:rsidP="009B42B1">
      <w:pPr>
        <w:pStyle w:val="2"/>
        <w:spacing w:before="312"/>
        <w:rPr>
          <w:rFonts w:ascii="宋体" w:eastAsia="宋体" w:hAnsi="宋体"/>
          <w:sz w:val="24"/>
          <w:szCs w:val="24"/>
        </w:rPr>
      </w:pPr>
      <w:r>
        <w:rPr>
          <w:rFonts w:ascii="宋体" w:eastAsia="宋体" w:hAnsi="宋体" w:hint="eastAsia"/>
          <w:sz w:val="24"/>
          <w:szCs w:val="24"/>
        </w:rPr>
        <w:t xml:space="preserve">将原始算法和优化算法结果插入表 </w:t>
      </w:r>
      <w:r>
        <w:rPr>
          <w:rFonts w:ascii="宋体" w:eastAsia="宋体" w:hAnsi="宋体"/>
          <w:sz w:val="24"/>
          <w:szCs w:val="24"/>
        </w:rPr>
        <w:t>evaluate_node &amp; sadv_node</w:t>
      </w:r>
    </w:p>
    <w:p w14:paraId="17140DD6" w14:textId="6326422F" w:rsidR="00DA2811" w:rsidRDefault="00DA2811" w:rsidP="00DA2811">
      <w:pPr>
        <w:pStyle w:val="a3"/>
        <w:spacing w:line="360" w:lineRule="auto"/>
        <w:ind w:left="852" w:firstLineChars="0" w:firstLine="0"/>
        <w:rPr>
          <w:rFonts w:ascii="宋体" w:eastAsia="宋体" w:hAnsi="宋体"/>
          <w:sz w:val="24"/>
          <w:szCs w:val="24"/>
        </w:rPr>
      </w:pPr>
      <w:r>
        <w:rPr>
          <w:noProof/>
        </w:rPr>
        <w:drawing>
          <wp:inline distT="0" distB="0" distL="0" distR="0" wp14:anchorId="2273C2E5" wp14:editId="45803962">
            <wp:extent cx="5274310" cy="3021330"/>
            <wp:effectExtent l="0" t="0" r="2540" b="762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274310" cy="3021330"/>
                    </a:xfrm>
                    <a:prstGeom prst="rect">
                      <a:avLst/>
                    </a:prstGeom>
                  </pic:spPr>
                </pic:pic>
              </a:graphicData>
            </a:graphic>
          </wp:inline>
        </w:drawing>
      </w:r>
    </w:p>
    <w:p w14:paraId="4DC60041" w14:textId="2CCA6C21" w:rsidR="00DA2811" w:rsidRDefault="00DA2811" w:rsidP="00DA2811">
      <w:pPr>
        <w:pStyle w:val="a3"/>
        <w:spacing w:line="360" w:lineRule="auto"/>
        <w:ind w:left="852" w:firstLineChars="0" w:firstLine="0"/>
        <w:rPr>
          <w:rFonts w:ascii="宋体" w:eastAsia="宋体" w:hAnsi="宋体"/>
          <w:sz w:val="24"/>
          <w:szCs w:val="24"/>
        </w:rPr>
      </w:pPr>
      <w:r>
        <w:rPr>
          <w:noProof/>
        </w:rPr>
        <w:lastRenderedPageBreak/>
        <w:drawing>
          <wp:inline distT="0" distB="0" distL="0" distR="0" wp14:anchorId="612E2F06" wp14:editId="547A795D">
            <wp:extent cx="2216097" cy="2476500"/>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flipH="1">
                      <a:off x="0" y="0"/>
                      <a:ext cx="2223621" cy="2484908"/>
                    </a:xfrm>
                    <a:prstGeom prst="rect">
                      <a:avLst/>
                    </a:prstGeom>
                  </pic:spPr>
                </pic:pic>
              </a:graphicData>
            </a:graphic>
          </wp:inline>
        </w:drawing>
      </w:r>
      <w:r>
        <w:rPr>
          <w:noProof/>
        </w:rPr>
        <w:drawing>
          <wp:inline distT="0" distB="0" distL="0" distR="0" wp14:anchorId="0C3FD6E6" wp14:editId="2289C067">
            <wp:extent cx="2231152" cy="2468880"/>
            <wp:effectExtent l="0" t="0" r="0" b="762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44995" cy="2484198"/>
                    </a:xfrm>
                    <a:prstGeom prst="rect">
                      <a:avLst/>
                    </a:prstGeom>
                  </pic:spPr>
                </pic:pic>
              </a:graphicData>
            </a:graphic>
          </wp:inline>
        </w:drawing>
      </w:r>
    </w:p>
    <w:p w14:paraId="6CA2E9EE" w14:textId="1A697B34" w:rsidR="00BD5D3D" w:rsidRDefault="00BD5D3D" w:rsidP="009B42B1">
      <w:pPr>
        <w:pStyle w:val="2"/>
        <w:spacing w:before="312"/>
        <w:rPr>
          <w:rFonts w:ascii="宋体" w:eastAsia="宋体" w:hAnsi="宋体"/>
          <w:sz w:val="24"/>
          <w:szCs w:val="24"/>
        </w:rPr>
      </w:pPr>
      <w:r w:rsidRPr="009B42B1">
        <w:rPr>
          <w:rFonts w:hint="eastAsia"/>
        </w:rPr>
        <w:t>根据</w:t>
      </w:r>
      <w:r w:rsidR="00024948">
        <w:rPr>
          <w:rFonts w:ascii="宋体" w:eastAsia="宋体" w:hAnsi="宋体" w:hint="eastAsia"/>
          <w:sz w:val="24"/>
          <w:szCs w:val="24"/>
        </w:rPr>
        <w:t xml:space="preserve">表 </w:t>
      </w:r>
      <w:r w:rsidR="00024948">
        <w:rPr>
          <w:rFonts w:ascii="宋体" w:eastAsia="宋体" w:hAnsi="宋体"/>
          <w:sz w:val="24"/>
          <w:szCs w:val="24"/>
        </w:rPr>
        <w:t>node\evaluate_node\sadv_node</w:t>
      </w:r>
      <w:r w:rsidR="00024948">
        <w:rPr>
          <w:rFonts w:ascii="宋体" w:eastAsia="宋体" w:hAnsi="宋体" w:hint="eastAsia"/>
          <w:sz w:val="24"/>
          <w:szCs w:val="24"/>
        </w:rPr>
        <w:t>计算误差表o</w:t>
      </w:r>
      <w:r w:rsidR="00024948">
        <w:rPr>
          <w:rFonts w:ascii="宋体" w:eastAsia="宋体" w:hAnsi="宋体"/>
          <w:sz w:val="24"/>
          <w:szCs w:val="24"/>
        </w:rPr>
        <w:t>ri_error &amp; sadv_error</w:t>
      </w:r>
    </w:p>
    <w:p w14:paraId="5BA84C16" w14:textId="37361B6E" w:rsidR="00024948" w:rsidRDefault="00024948" w:rsidP="00024948">
      <w:pPr>
        <w:pStyle w:val="a3"/>
        <w:spacing w:line="360" w:lineRule="auto"/>
        <w:ind w:left="852" w:firstLineChars="0" w:firstLine="0"/>
        <w:rPr>
          <w:rFonts w:ascii="宋体" w:eastAsia="宋体" w:hAnsi="宋体"/>
          <w:sz w:val="24"/>
          <w:szCs w:val="24"/>
        </w:rPr>
      </w:pPr>
      <w:r>
        <w:rPr>
          <w:noProof/>
        </w:rPr>
        <w:drawing>
          <wp:inline distT="0" distB="0" distL="0" distR="0" wp14:anchorId="01BAACEA" wp14:editId="157EA96B">
            <wp:extent cx="5274310" cy="1630680"/>
            <wp:effectExtent l="0" t="0" r="2540" b="762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274310" cy="1630680"/>
                    </a:xfrm>
                    <a:prstGeom prst="rect">
                      <a:avLst/>
                    </a:prstGeom>
                  </pic:spPr>
                </pic:pic>
              </a:graphicData>
            </a:graphic>
          </wp:inline>
        </w:drawing>
      </w:r>
    </w:p>
    <w:p w14:paraId="31C70F39" w14:textId="40EB12B1" w:rsidR="00024948" w:rsidRDefault="00024948" w:rsidP="00024948">
      <w:pPr>
        <w:pStyle w:val="a3"/>
        <w:spacing w:line="360" w:lineRule="auto"/>
        <w:ind w:left="852" w:firstLineChars="0" w:firstLine="0"/>
        <w:rPr>
          <w:rFonts w:ascii="宋体" w:eastAsia="宋体" w:hAnsi="宋体"/>
          <w:sz w:val="24"/>
          <w:szCs w:val="24"/>
        </w:rPr>
      </w:pPr>
      <w:r>
        <w:rPr>
          <w:noProof/>
        </w:rPr>
        <w:drawing>
          <wp:inline distT="0" distB="0" distL="0" distR="0" wp14:anchorId="1A33D84D" wp14:editId="62F08A00">
            <wp:extent cx="5274310" cy="847725"/>
            <wp:effectExtent l="0" t="0" r="2540" b="952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274310" cy="847725"/>
                    </a:xfrm>
                    <a:prstGeom prst="rect">
                      <a:avLst/>
                    </a:prstGeom>
                  </pic:spPr>
                </pic:pic>
              </a:graphicData>
            </a:graphic>
          </wp:inline>
        </w:drawing>
      </w:r>
    </w:p>
    <w:p w14:paraId="1538F156" w14:textId="073B034F" w:rsidR="00024948" w:rsidRDefault="00024948" w:rsidP="00024948">
      <w:pPr>
        <w:pStyle w:val="a3"/>
        <w:spacing w:line="360" w:lineRule="auto"/>
        <w:ind w:left="852" w:firstLineChars="0" w:firstLine="0"/>
        <w:rPr>
          <w:rFonts w:ascii="宋体" w:eastAsia="宋体" w:hAnsi="宋体"/>
          <w:sz w:val="24"/>
          <w:szCs w:val="24"/>
        </w:rPr>
      </w:pPr>
      <w:r>
        <w:rPr>
          <w:noProof/>
        </w:rPr>
        <w:drawing>
          <wp:inline distT="0" distB="0" distL="0" distR="0" wp14:anchorId="0BDCE032" wp14:editId="73971CDB">
            <wp:extent cx="5274310" cy="963295"/>
            <wp:effectExtent l="0" t="0" r="2540" b="825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274310" cy="963295"/>
                    </a:xfrm>
                    <a:prstGeom prst="rect">
                      <a:avLst/>
                    </a:prstGeom>
                  </pic:spPr>
                </pic:pic>
              </a:graphicData>
            </a:graphic>
          </wp:inline>
        </w:drawing>
      </w:r>
    </w:p>
    <w:p w14:paraId="7DFAAA03" w14:textId="6121BBAD" w:rsidR="00024948" w:rsidRDefault="001C0828" w:rsidP="00024948">
      <w:pPr>
        <w:pStyle w:val="a3"/>
        <w:spacing w:line="360" w:lineRule="auto"/>
        <w:ind w:left="852" w:firstLineChars="0" w:firstLine="0"/>
        <w:rPr>
          <w:rFonts w:ascii="宋体" w:eastAsia="宋体" w:hAnsi="宋体"/>
          <w:sz w:val="24"/>
          <w:szCs w:val="24"/>
        </w:rPr>
      </w:pPr>
      <w:r>
        <w:rPr>
          <w:noProof/>
        </w:rPr>
        <w:lastRenderedPageBreak/>
        <w:drawing>
          <wp:inline distT="0" distB="0" distL="0" distR="0" wp14:anchorId="3F9E9085" wp14:editId="385DC1BE">
            <wp:extent cx="2308860" cy="2585167"/>
            <wp:effectExtent l="0" t="0" r="0" b="571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318530" cy="2595994"/>
                    </a:xfrm>
                    <a:prstGeom prst="rect">
                      <a:avLst/>
                    </a:prstGeom>
                  </pic:spPr>
                </pic:pic>
              </a:graphicData>
            </a:graphic>
          </wp:inline>
        </w:drawing>
      </w:r>
      <w:r>
        <w:rPr>
          <w:noProof/>
        </w:rPr>
        <w:drawing>
          <wp:inline distT="0" distB="0" distL="0" distR="0" wp14:anchorId="13CD503D" wp14:editId="7E302621">
            <wp:extent cx="2327405" cy="2590800"/>
            <wp:effectExtent l="0" t="0" r="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39181" cy="2603908"/>
                    </a:xfrm>
                    <a:prstGeom prst="rect">
                      <a:avLst/>
                    </a:prstGeom>
                  </pic:spPr>
                </pic:pic>
              </a:graphicData>
            </a:graphic>
          </wp:inline>
        </w:drawing>
      </w:r>
    </w:p>
    <w:p w14:paraId="6629C546" w14:textId="607CEC52" w:rsidR="00AB664B" w:rsidRDefault="00AB664B" w:rsidP="009B42B1">
      <w:pPr>
        <w:pStyle w:val="2"/>
        <w:spacing w:before="312"/>
        <w:rPr>
          <w:rFonts w:ascii="宋体" w:eastAsia="宋体" w:hAnsi="宋体"/>
          <w:sz w:val="24"/>
          <w:szCs w:val="24"/>
        </w:rPr>
      </w:pPr>
      <w:r w:rsidRPr="009B42B1">
        <w:rPr>
          <w:rFonts w:hint="eastAsia"/>
        </w:rPr>
        <w:t>计算</w:t>
      </w:r>
      <w:r>
        <w:rPr>
          <w:rFonts w:ascii="宋体" w:eastAsia="宋体" w:hAnsi="宋体" w:hint="eastAsia"/>
          <w:sz w:val="24"/>
          <w:szCs w:val="24"/>
        </w:rPr>
        <w:t>平均误差优化前后误差</w:t>
      </w:r>
    </w:p>
    <w:p w14:paraId="2F4AB572" w14:textId="580A1DC5" w:rsidR="00AB664B" w:rsidRDefault="00AB664B" w:rsidP="00AB664B">
      <w:pPr>
        <w:pStyle w:val="a3"/>
        <w:spacing w:line="360" w:lineRule="auto"/>
        <w:ind w:left="852" w:firstLineChars="0" w:firstLine="0"/>
        <w:rPr>
          <w:rFonts w:ascii="宋体" w:eastAsia="宋体" w:hAnsi="宋体"/>
          <w:sz w:val="24"/>
          <w:szCs w:val="24"/>
        </w:rPr>
      </w:pPr>
      <w:r>
        <w:rPr>
          <w:noProof/>
        </w:rPr>
        <w:drawing>
          <wp:inline distT="0" distB="0" distL="0" distR="0" wp14:anchorId="1A96A1D1" wp14:editId="30340E02">
            <wp:extent cx="5274310" cy="797560"/>
            <wp:effectExtent l="0" t="0" r="2540" b="254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797560"/>
                    </a:xfrm>
                    <a:prstGeom prst="rect">
                      <a:avLst/>
                    </a:prstGeom>
                  </pic:spPr>
                </pic:pic>
              </a:graphicData>
            </a:graphic>
          </wp:inline>
        </w:drawing>
      </w:r>
    </w:p>
    <w:p w14:paraId="1724ED81" w14:textId="31CF545C" w:rsidR="00AB664B" w:rsidRDefault="00AB664B" w:rsidP="00AB664B">
      <w:pPr>
        <w:pStyle w:val="a3"/>
        <w:spacing w:line="360" w:lineRule="auto"/>
        <w:ind w:left="852" w:firstLineChars="0" w:firstLine="0"/>
        <w:rPr>
          <w:rFonts w:ascii="宋体" w:eastAsia="宋体" w:hAnsi="宋体"/>
          <w:sz w:val="24"/>
          <w:szCs w:val="24"/>
        </w:rPr>
      </w:pPr>
      <w:r>
        <w:rPr>
          <w:noProof/>
        </w:rPr>
        <w:drawing>
          <wp:inline distT="0" distB="0" distL="0" distR="0" wp14:anchorId="314FA9E5" wp14:editId="6882B90A">
            <wp:extent cx="5274310" cy="1040130"/>
            <wp:effectExtent l="0" t="0" r="254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1040130"/>
                    </a:xfrm>
                    <a:prstGeom prst="rect">
                      <a:avLst/>
                    </a:prstGeom>
                  </pic:spPr>
                </pic:pic>
              </a:graphicData>
            </a:graphic>
          </wp:inline>
        </w:drawing>
      </w:r>
    </w:p>
    <w:p w14:paraId="4F8E85D4" w14:textId="1A723CF4" w:rsidR="006754FC" w:rsidRDefault="006754FC" w:rsidP="009B42B1">
      <w:pPr>
        <w:pStyle w:val="2"/>
        <w:spacing w:before="312"/>
        <w:rPr>
          <w:rFonts w:ascii="宋体" w:eastAsia="宋体" w:hAnsi="宋体"/>
          <w:sz w:val="24"/>
          <w:szCs w:val="24"/>
        </w:rPr>
      </w:pPr>
      <w:r>
        <w:rPr>
          <w:rFonts w:ascii="宋体" w:eastAsia="宋体" w:hAnsi="宋体"/>
          <w:sz w:val="24"/>
          <w:szCs w:val="24"/>
        </w:rPr>
        <w:t>M</w:t>
      </w:r>
      <w:r>
        <w:rPr>
          <w:rFonts w:ascii="宋体" w:eastAsia="宋体" w:hAnsi="宋体" w:hint="eastAsia"/>
          <w:sz w:val="24"/>
          <w:szCs w:val="24"/>
        </w:rPr>
        <w:t>ysql日志：</w:t>
      </w:r>
      <w:r w:rsidRPr="006754FC">
        <w:rPr>
          <w:rFonts w:ascii="宋体" w:eastAsia="宋体" w:hAnsi="宋体" w:hint="eastAsia"/>
          <w:sz w:val="24"/>
          <w:szCs w:val="24"/>
        </w:rPr>
        <w:t>记录用户的所有操作，包括启动和关闭</w:t>
      </w:r>
      <w:r w:rsidRPr="006754FC">
        <w:rPr>
          <w:rFonts w:ascii="宋体" w:eastAsia="宋体" w:hAnsi="宋体"/>
          <w:sz w:val="24"/>
          <w:szCs w:val="24"/>
        </w:rPr>
        <w:t xml:space="preserve"> MySQL 服务、更新语句和查询语句等。</w:t>
      </w:r>
    </w:p>
    <w:p w14:paraId="3B379820" w14:textId="2B992001" w:rsidR="006754FC" w:rsidRDefault="006754FC" w:rsidP="006754FC">
      <w:pPr>
        <w:pStyle w:val="a3"/>
        <w:spacing w:line="360" w:lineRule="auto"/>
        <w:ind w:left="852" w:firstLineChars="0" w:firstLine="0"/>
        <w:rPr>
          <w:rFonts w:ascii="宋体" w:eastAsia="宋体" w:hAnsi="宋体"/>
          <w:sz w:val="24"/>
          <w:szCs w:val="24"/>
        </w:rPr>
      </w:pPr>
      <w:r>
        <w:rPr>
          <w:noProof/>
        </w:rPr>
        <w:drawing>
          <wp:inline distT="0" distB="0" distL="0" distR="0" wp14:anchorId="7B572F9A" wp14:editId="038B7735">
            <wp:extent cx="5274310" cy="1487170"/>
            <wp:effectExtent l="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1487170"/>
                    </a:xfrm>
                    <a:prstGeom prst="rect">
                      <a:avLst/>
                    </a:prstGeom>
                  </pic:spPr>
                </pic:pic>
              </a:graphicData>
            </a:graphic>
          </wp:inline>
        </w:drawing>
      </w:r>
    </w:p>
    <w:p w14:paraId="2C6D8528" w14:textId="6E1770BA" w:rsidR="006754FC" w:rsidRPr="006754FC" w:rsidRDefault="006754FC" w:rsidP="006754FC">
      <w:pPr>
        <w:pStyle w:val="a3"/>
        <w:spacing w:line="360" w:lineRule="auto"/>
        <w:ind w:left="852" w:firstLineChars="0" w:firstLine="0"/>
        <w:rPr>
          <w:rFonts w:ascii="宋体" w:eastAsia="宋体" w:hAnsi="宋体"/>
          <w:sz w:val="24"/>
          <w:szCs w:val="24"/>
        </w:rPr>
      </w:pPr>
      <w:r>
        <w:rPr>
          <w:noProof/>
        </w:rPr>
        <w:lastRenderedPageBreak/>
        <w:drawing>
          <wp:inline distT="0" distB="0" distL="0" distR="0" wp14:anchorId="144C8EE0" wp14:editId="5755E913">
            <wp:extent cx="5274310" cy="2914015"/>
            <wp:effectExtent l="0" t="0" r="2540" b="635"/>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2914015"/>
                    </a:xfrm>
                    <a:prstGeom prst="rect">
                      <a:avLst/>
                    </a:prstGeom>
                  </pic:spPr>
                </pic:pic>
              </a:graphicData>
            </a:graphic>
          </wp:inline>
        </w:drawing>
      </w:r>
    </w:p>
    <w:p w14:paraId="0FC5430D" w14:textId="072F857C" w:rsidR="00001F1F" w:rsidRDefault="00001F1F" w:rsidP="009B42B1">
      <w:pPr>
        <w:pStyle w:val="2"/>
        <w:spacing w:before="312"/>
        <w:rPr>
          <w:rFonts w:ascii="宋体" w:eastAsia="宋体" w:hAnsi="宋体"/>
          <w:sz w:val="24"/>
          <w:szCs w:val="24"/>
        </w:rPr>
      </w:pPr>
      <w:r w:rsidRPr="009B42B1">
        <w:rPr>
          <w:rFonts w:hint="eastAsia"/>
        </w:rPr>
        <w:t>S</w:t>
      </w:r>
      <w:r w:rsidRPr="009B42B1">
        <w:t>ADV</w:t>
      </w:r>
      <w:r>
        <w:rPr>
          <w:rFonts w:ascii="宋体" w:eastAsia="宋体" w:hAnsi="宋体" w:hint="eastAsia"/>
          <w:sz w:val="24"/>
          <w:szCs w:val="24"/>
        </w:rPr>
        <w:t>算法介绍</w:t>
      </w:r>
    </w:p>
    <w:p w14:paraId="672EBD2F" w14:textId="2AE6C74A" w:rsidR="00AA694E" w:rsidRPr="00CE6A84" w:rsidRDefault="00AA694E" w:rsidP="000A4F5B">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本文将</w:t>
      </w:r>
      <w:r w:rsidRPr="00CE6A84">
        <w:rPr>
          <w:rFonts w:ascii="Times New Roman" w:eastAsia="宋体" w:hAnsi="Times New Roman" w:cs="Times New Roman" w:hint="eastAsia"/>
          <w:sz w:val="24"/>
          <w:szCs w:val="24"/>
        </w:rPr>
        <w:t>S</w:t>
      </w:r>
      <w:r w:rsidRPr="00CE6A84">
        <w:rPr>
          <w:rFonts w:ascii="Times New Roman" w:eastAsia="宋体" w:hAnsi="Times New Roman" w:cs="Times New Roman"/>
          <w:sz w:val="24"/>
          <w:szCs w:val="24"/>
        </w:rPr>
        <w:t>A</w:t>
      </w:r>
      <w:r w:rsidRPr="00CE6A84">
        <w:rPr>
          <w:rFonts w:ascii="Times New Roman" w:eastAsia="宋体" w:hAnsi="Times New Roman" w:cs="Times New Roman" w:hint="eastAsia"/>
          <w:sz w:val="24"/>
          <w:szCs w:val="24"/>
        </w:rPr>
        <w:t>算法结合未知求解，其具体实现为：</w:t>
      </w:r>
    </w:p>
    <w:p w14:paraId="32B40B1F" w14:textId="77777777" w:rsidR="0039012E" w:rsidRPr="00CE6A84" w:rsidRDefault="00F54BBD" w:rsidP="000A4F5B">
      <w:pPr>
        <w:spacing w:line="300" w:lineRule="auto"/>
        <w:ind w:leftChars="200" w:left="420"/>
        <w:rPr>
          <w:rFonts w:ascii="Times New Roman" w:eastAsia="宋体" w:hAnsi="Times New Roman" w:cs="Times New Roman"/>
          <w:sz w:val="24"/>
          <w:szCs w:val="24"/>
        </w:rPr>
      </w:pPr>
      <w:r w:rsidRPr="00CE6A84">
        <w:rPr>
          <w:rFonts w:ascii="Times New Roman" w:eastAsia="宋体" w:hAnsi="Times New Roman" w:cs="Times New Roman"/>
          <w:sz w:val="24"/>
          <w:szCs w:val="24"/>
        </w:rPr>
        <w:t xml:space="preserve">L = 10  # L </w:t>
      </w:r>
      <w:r w:rsidRPr="00CE6A84">
        <w:rPr>
          <w:rFonts w:ascii="Times New Roman" w:eastAsia="宋体" w:hAnsi="Times New Roman" w:cs="Times New Roman"/>
          <w:sz w:val="24"/>
          <w:szCs w:val="24"/>
        </w:rPr>
        <w:t>迭代次数</w:t>
      </w:r>
      <w:r w:rsidRPr="00CE6A84">
        <w:rPr>
          <w:rFonts w:ascii="Times New Roman" w:eastAsia="宋体" w:hAnsi="Times New Roman" w:cs="Times New Roman"/>
          <w:sz w:val="24"/>
          <w:szCs w:val="24"/>
        </w:rPr>
        <w:br/>
        <w:t xml:space="preserve">T0 = 100  # T0 </w:t>
      </w:r>
      <w:r w:rsidRPr="00CE6A84">
        <w:rPr>
          <w:rFonts w:ascii="Times New Roman" w:eastAsia="宋体" w:hAnsi="Times New Roman" w:cs="Times New Roman"/>
          <w:sz w:val="24"/>
          <w:szCs w:val="24"/>
        </w:rPr>
        <w:t>初始温度</w:t>
      </w:r>
      <w:r w:rsidRPr="00CE6A84">
        <w:rPr>
          <w:rFonts w:ascii="Times New Roman" w:eastAsia="宋体" w:hAnsi="Times New Roman" w:cs="Times New Roman"/>
          <w:sz w:val="24"/>
          <w:szCs w:val="24"/>
        </w:rPr>
        <w:br/>
        <w:t xml:space="preserve">Tf = 1e-8  # Tf </w:t>
      </w:r>
      <w:r w:rsidRPr="00CE6A84">
        <w:rPr>
          <w:rFonts w:ascii="Times New Roman" w:eastAsia="宋体" w:hAnsi="Times New Roman" w:cs="Times New Roman"/>
          <w:sz w:val="24"/>
          <w:szCs w:val="24"/>
        </w:rPr>
        <w:t>温度终值</w:t>
      </w:r>
      <w:r w:rsidRPr="00CE6A84">
        <w:rPr>
          <w:rFonts w:ascii="Times New Roman" w:eastAsia="宋体" w:hAnsi="Times New Roman" w:cs="Times New Roman"/>
          <w:sz w:val="24"/>
          <w:szCs w:val="24"/>
        </w:rPr>
        <w:br/>
        <w:t xml:space="preserve">alpha = 0.96  # alpha </w:t>
      </w:r>
      <w:r w:rsidRPr="00CE6A84">
        <w:rPr>
          <w:rFonts w:ascii="Times New Roman" w:eastAsia="宋体" w:hAnsi="Times New Roman" w:cs="Times New Roman"/>
          <w:sz w:val="24"/>
          <w:szCs w:val="24"/>
        </w:rPr>
        <w:t>降温系数取值范围</w:t>
      </w:r>
      <w:r w:rsidRPr="00CE6A84">
        <w:rPr>
          <w:rFonts w:ascii="Times New Roman" w:eastAsia="宋体" w:hAnsi="Times New Roman" w:cs="Times New Roman"/>
          <w:sz w:val="24"/>
          <w:szCs w:val="24"/>
        </w:rPr>
        <w:t>0-1</w:t>
      </w:r>
      <w:r w:rsidRPr="00CE6A84">
        <w:rPr>
          <w:rFonts w:ascii="Times New Roman" w:eastAsia="宋体" w:hAnsi="Times New Roman" w:cs="Times New Roman"/>
          <w:sz w:val="24"/>
          <w:szCs w:val="24"/>
        </w:rPr>
        <w:br/>
        <w:t>T = T0</w:t>
      </w:r>
      <w:r w:rsidRPr="00CE6A84">
        <w:rPr>
          <w:rFonts w:ascii="Times New Roman" w:eastAsia="宋体" w:hAnsi="Times New Roman" w:cs="Times New Roman"/>
          <w:sz w:val="24"/>
          <w:szCs w:val="24"/>
        </w:rPr>
        <w:br/>
        <w:t xml:space="preserve">k = 0  # </w:t>
      </w:r>
      <w:r w:rsidRPr="00CE6A84">
        <w:rPr>
          <w:rFonts w:ascii="Times New Roman" w:eastAsia="宋体" w:hAnsi="Times New Roman" w:cs="Times New Roman"/>
          <w:sz w:val="24"/>
          <w:szCs w:val="24"/>
        </w:rPr>
        <w:t>循环计数</w:t>
      </w:r>
      <w:r w:rsidRPr="00CE6A84">
        <w:rPr>
          <w:rFonts w:ascii="Times New Roman" w:eastAsia="宋体" w:hAnsi="Times New Roman" w:cs="Times New Roman"/>
          <w:sz w:val="24"/>
          <w:szCs w:val="24"/>
        </w:rPr>
        <w:br/>
        <w:t xml:space="preserve">M0 = EstimateXYMtx  # </w:t>
      </w:r>
      <w:r w:rsidRPr="00CE6A84">
        <w:rPr>
          <w:rFonts w:ascii="Times New Roman" w:eastAsia="宋体" w:hAnsi="Times New Roman" w:cs="Times New Roman"/>
          <w:sz w:val="24"/>
          <w:szCs w:val="24"/>
        </w:rPr>
        <w:t>最小二乘法生成的解作为当前系统的初始最优解</w:t>
      </w:r>
      <w:r w:rsidRPr="00CE6A84">
        <w:rPr>
          <w:rFonts w:ascii="Times New Roman" w:eastAsia="宋体" w:hAnsi="Times New Roman" w:cs="Times New Roman"/>
          <w:sz w:val="24"/>
          <w:szCs w:val="24"/>
        </w:rPr>
        <w:br/>
        <w:t>S_list = []</w:t>
      </w:r>
      <w:r w:rsidRPr="00CE6A84">
        <w:rPr>
          <w:rFonts w:ascii="Times New Roman" w:eastAsia="宋体" w:hAnsi="Times New Roman" w:cs="Times New Roman"/>
          <w:sz w:val="24"/>
          <w:szCs w:val="24"/>
        </w:rPr>
        <w:br/>
        <w:t>M_list = []</w:t>
      </w:r>
      <w:r w:rsidRPr="00CE6A84">
        <w:rPr>
          <w:rFonts w:ascii="Times New Roman" w:eastAsia="宋体" w:hAnsi="Times New Roman" w:cs="Times New Roman"/>
          <w:sz w:val="24"/>
          <w:szCs w:val="24"/>
        </w:rPr>
        <w:br/>
        <w:t>while T &gt; Tf:</w:t>
      </w:r>
      <w:r w:rsidRPr="00CE6A84">
        <w:rPr>
          <w:rFonts w:ascii="Times New Roman" w:eastAsia="宋体" w:hAnsi="Times New Roman" w:cs="Times New Roman"/>
          <w:sz w:val="24"/>
          <w:szCs w:val="24"/>
        </w:rPr>
        <w:br/>
        <w:t xml:space="preserve">    for i in range(L):</w:t>
      </w:r>
      <w:r w:rsidRPr="00CE6A84">
        <w:rPr>
          <w:rFonts w:ascii="Times New Roman" w:eastAsia="宋体" w:hAnsi="Times New Roman" w:cs="Times New Roman"/>
          <w:sz w:val="24"/>
          <w:szCs w:val="24"/>
        </w:rPr>
        <w:br/>
        <w:t xml:space="preserve">        S1 = func(M0)</w:t>
      </w:r>
      <w:r w:rsidRPr="00CE6A84">
        <w:rPr>
          <w:rFonts w:ascii="Times New Roman" w:eastAsia="宋体" w:hAnsi="Times New Roman" w:cs="Times New Roman"/>
          <w:sz w:val="24"/>
          <w:szCs w:val="24"/>
        </w:rPr>
        <w:br/>
        <w:t xml:space="preserve">        x_new = generate_new(M0)  # </w:t>
      </w:r>
      <w:r w:rsidRPr="00CE6A84">
        <w:rPr>
          <w:rFonts w:ascii="Times New Roman" w:eastAsia="宋体" w:hAnsi="Times New Roman" w:cs="Times New Roman"/>
          <w:sz w:val="24"/>
          <w:szCs w:val="24"/>
        </w:rPr>
        <w:t>对当前最优解做随机扰动，产生新解</w:t>
      </w:r>
      <w:r w:rsidRPr="00CE6A84">
        <w:rPr>
          <w:rFonts w:ascii="Times New Roman" w:eastAsia="宋体" w:hAnsi="Times New Roman" w:cs="Times New Roman"/>
          <w:sz w:val="24"/>
          <w:szCs w:val="24"/>
        </w:rPr>
        <w:t>x_new</w:t>
      </w:r>
      <w:r w:rsidRPr="00CE6A84">
        <w:rPr>
          <w:rFonts w:ascii="Times New Roman" w:eastAsia="宋体" w:hAnsi="Times New Roman" w:cs="Times New Roman"/>
          <w:sz w:val="24"/>
          <w:szCs w:val="24"/>
        </w:rPr>
        <w:br/>
        <w:t xml:space="preserve">        S2 = func(x_new)</w:t>
      </w:r>
      <w:r w:rsidRPr="00CE6A84">
        <w:rPr>
          <w:rFonts w:ascii="Times New Roman" w:eastAsia="宋体" w:hAnsi="Times New Roman" w:cs="Times New Roman"/>
          <w:sz w:val="24"/>
          <w:szCs w:val="24"/>
        </w:rPr>
        <w:br/>
        <w:t xml:space="preserve">        if Metrospolis(T, S1, S2):</w:t>
      </w:r>
      <w:r w:rsidRPr="00CE6A84">
        <w:rPr>
          <w:rFonts w:ascii="Times New Roman" w:eastAsia="宋体" w:hAnsi="Times New Roman" w:cs="Times New Roman"/>
          <w:sz w:val="24"/>
          <w:szCs w:val="24"/>
        </w:rPr>
        <w:br/>
        <w:t xml:space="preserve">            M_list.append(x_new)</w:t>
      </w:r>
      <w:r w:rsidRPr="00CE6A84">
        <w:rPr>
          <w:rFonts w:ascii="Times New Roman" w:eastAsia="宋体" w:hAnsi="Times New Roman" w:cs="Times New Roman"/>
          <w:sz w:val="24"/>
          <w:szCs w:val="24"/>
        </w:rPr>
        <w:br/>
        <w:t xml:space="preserve">            S_list.append(S2)</w:t>
      </w:r>
      <w:r w:rsidRPr="00CE6A84">
        <w:rPr>
          <w:rFonts w:ascii="Times New Roman" w:eastAsia="宋体" w:hAnsi="Times New Roman" w:cs="Times New Roman"/>
          <w:sz w:val="24"/>
          <w:szCs w:val="24"/>
        </w:rPr>
        <w:br/>
        <w:t xml:space="preserve">        S_min = min(S_list)</w:t>
      </w:r>
      <w:r w:rsidRPr="00CE6A84">
        <w:rPr>
          <w:rFonts w:ascii="Times New Roman" w:eastAsia="宋体" w:hAnsi="Times New Roman" w:cs="Times New Roman"/>
          <w:sz w:val="24"/>
          <w:szCs w:val="24"/>
        </w:rPr>
        <w:br/>
        <w:t xml:space="preserve">        idx = S_list.index(S_min)</w:t>
      </w:r>
      <w:r w:rsidRPr="00CE6A84">
        <w:rPr>
          <w:rFonts w:ascii="Times New Roman" w:eastAsia="宋体" w:hAnsi="Times New Roman" w:cs="Times New Roman"/>
          <w:sz w:val="24"/>
          <w:szCs w:val="24"/>
        </w:rPr>
        <w:br/>
      </w:r>
      <w:r w:rsidRPr="00CE6A84">
        <w:rPr>
          <w:rFonts w:ascii="Times New Roman" w:eastAsia="宋体" w:hAnsi="Times New Roman" w:cs="Times New Roman"/>
          <w:sz w:val="24"/>
          <w:szCs w:val="24"/>
        </w:rPr>
        <w:lastRenderedPageBreak/>
        <w:t xml:space="preserve">    T = T * alpha</w:t>
      </w:r>
      <w:r w:rsidRPr="00CE6A84">
        <w:rPr>
          <w:rFonts w:ascii="Times New Roman" w:eastAsia="宋体" w:hAnsi="Times New Roman" w:cs="Times New Roman"/>
          <w:sz w:val="24"/>
          <w:szCs w:val="24"/>
        </w:rPr>
        <w:br/>
        <w:t xml:space="preserve">    k += 1</w:t>
      </w:r>
      <w:r w:rsidRPr="00CE6A84">
        <w:rPr>
          <w:rFonts w:ascii="Times New Roman" w:eastAsia="宋体" w:hAnsi="Times New Roman" w:cs="Times New Roman"/>
          <w:sz w:val="24"/>
          <w:szCs w:val="24"/>
        </w:rPr>
        <w:br/>
      </w:r>
      <w:r w:rsidR="0039012E" w:rsidRPr="00CE6A84">
        <w:rPr>
          <w:rFonts w:ascii="Times New Roman" w:eastAsia="宋体" w:hAnsi="Times New Roman" w:cs="Times New Roman" w:hint="eastAsia"/>
          <w:sz w:val="24"/>
          <w:szCs w:val="24"/>
        </w:rPr>
        <w:t>目标函数定义：</w:t>
      </w:r>
    </w:p>
    <w:p w14:paraId="5520C34C" w14:textId="77777777" w:rsidR="00A42137" w:rsidRDefault="00A42137" w:rsidP="00A05A1D">
      <w:pPr>
        <w:pStyle w:val="a3"/>
        <w:spacing w:line="360" w:lineRule="auto"/>
        <w:ind w:left="792" w:firstLineChars="0" w:firstLine="0"/>
        <w:rPr>
          <w:rFonts w:ascii="Times New Roman" w:eastAsia="宋体" w:hAnsi="Times New Roman" w:cs="Times New Roman"/>
          <w:szCs w:val="21"/>
          <w:shd w:val="pct15" w:color="auto" w:fill="FFFFFF"/>
        </w:rPr>
      </w:pPr>
      <w:r>
        <w:rPr>
          <w:noProof/>
        </w:rPr>
        <w:drawing>
          <wp:inline distT="0" distB="0" distL="0" distR="0" wp14:anchorId="14CB55D1" wp14:editId="07103BDF">
            <wp:extent cx="5274310" cy="1268730"/>
            <wp:effectExtent l="0" t="0" r="2540" b="762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1268730"/>
                    </a:xfrm>
                    <a:prstGeom prst="rect">
                      <a:avLst/>
                    </a:prstGeom>
                  </pic:spPr>
                </pic:pic>
              </a:graphicData>
            </a:graphic>
          </wp:inline>
        </w:drawing>
      </w:r>
      <w:r w:rsidR="00F54BBD" w:rsidRPr="00F54BBD">
        <w:rPr>
          <w:rFonts w:ascii="Times New Roman" w:eastAsia="宋体" w:hAnsi="Times New Roman" w:cs="Times New Roman"/>
          <w:szCs w:val="21"/>
          <w:shd w:val="pct15" w:color="auto" w:fill="FFFFFF"/>
        </w:rPr>
        <w:br/>
      </w:r>
    </w:p>
    <w:p w14:paraId="27A91C37" w14:textId="70889BB1" w:rsidR="00A42137" w:rsidRPr="00CE6A84" w:rsidRDefault="00A42137"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扰动解函数：</w:t>
      </w:r>
    </w:p>
    <w:p w14:paraId="43C9BD14" w14:textId="005BC4C2" w:rsidR="00A42137" w:rsidRPr="00A42137" w:rsidRDefault="00A42137" w:rsidP="00A05A1D">
      <w:pPr>
        <w:pStyle w:val="a3"/>
        <w:spacing w:line="360" w:lineRule="auto"/>
        <w:ind w:left="792" w:firstLineChars="0" w:firstLine="0"/>
        <w:rPr>
          <w:rFonts w:ascii="宋体" w:eastAsia="宋体" w:hAnsi="宋体"/>
          <w:sz w:val="24"/>
          <w:szCs w:val="24"/>
        </w:rPr>
      </w:pPr>
      <w:r>
        <w:rPr>
          <w:noProof/>
        </w:rPr>
        <w:drawing>
          <wp:inline distT="0" distB="0" distL="0" distR="0" wp14:anchorId="5B97F262" wp14:editId="138552EE">
            <wp:extent cx="4331263" cy="179070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40642" cy="1794578"/>
                    </a:xfrm>
                    <a:prstGeom prst="rect">
                      <a:avLst/>
                    </a:prstGeom>
                  </pic:spPr>
                </pic:pic>
              </a:graphicData>
            </a:graphic>
          </wp:inline>
        </w:drawing>
      </w:r>
    </w:p>
    <w:p w14:paraId="6813E72B" w14:textId="2591B2AD" w:rsidR="00F54BBD" w:rsidRDefault="00A42137" w:rsidP="00A05A1D">
      <w:pPr>
        <w:pStyle w:val="a3"/>
        <w:spacing w:line="360" w:lineRule="auto"/>
        <w:ind w:left="792" w:firstLineChars="0" w:firstLine="0"/>
        <w:rPr>
          <w:rFonts w:ascii="宋体" w:eastAsia="宋体" w:hAnsi="宋体"/>
          <w:sz w:val="24"/>
          <w:szCs w:val="24"/>
        </w:rPr>
      </w:pPr>
      <w:r w:rsidRPr="00CE6A84">
        <w:rPr>
          <w:rFonts w:ascii="Times New Roman" w:eastAsia="宋体" w:hAnsi="Times New Roman" w:cs="Times New Roman"/>
          <w:sz w:val="24"/>
          <w:szCs w:val="24"/>
        </w:rPr>
        <w:t>按照</w:t>
      </w:r>
      <w:r w:rsidRPr="00CE6A84">
        <w:rPr>
          <w:rFonts w:ascii="Times New Roman" w:eastAsia="宋体" w:hAnsi="Times New Roman" w:cs="Times New Roman"/>
          <w:sz w:val="24"/>
          <w:szCs w:val="24"/>
        </w:rPr>
        <w:t>Metropolis</w:t>
      </w:r>
      <w:r w:rsidRPr="00CE6A84">
        <w:rPr>
          <w:rFonts w:ascii="Times New Roman" w:eastAsia="宋体" w:hAnsi="Times New Roman" w:cs="Times New Roman"/>
          <w:sz w:val="24"/>
          <w:szCs w:val="24"/>
        </w:rPr>
        <w:t>准则判断是否接受新解</w:t>
      </w:r>
      <w:r w:rsidR="001E1C85" w:rsidRPr="00CE6A84">
        <w:rPr>
          <w:rFonts w:ascii="Times New Roman" w:eastAsia="宋体" w:hAnsi="Times New Roman" w:cs="Times New Roman" w:hint="eastAsia"/>
          <w:sz w:val="24"/>
          <w:szCs w:val="24"/>
        </w:rPr>
        <w:t>：</w:t>
      </w:r>
      <w:r w:rsidR="00F54BBD" w:rsidRPr="00F54BBD">
        <w:rPr>
          <w:rFonts w:ascii="Times New Roman" w:eastAsia="宋体" w:hAnsi="Times New Roman" w:cs="Times New Roman"/>
          <w:szCs w:val="21"/>
          <w:shd w:val="pct15" w:color="auto" w:fill="FFFFFF"/>
        </w:rPr>
        <w:br/>
      </w:r>
      <w:r>
        <w:rPr>
          <w:noProof/>
        </w:rPr>
        <w:drawing>
          <wp:inline distT="0" distB="0" distL="0" distR="0" wp14:anchorId="1CDD225C" wp14:editId="72E2D330">
            <wp:extent cx="4381500" cy="2045157"/>
            <wp:effectExtent l="0" t="0" r="0"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85561" cy="2047052"/>
                    </a:xfrm>
                    <a:prstGeom prst="rect">
                      <a:avLst/>
                    </a:prstGeom>
                  </pic:spPr>
                </pic:pic>
              </a:graphicData>
            </a:graphic>
          </wp:inline>
        </w:drawing>
      </w:r>
    </w:p>
    <w:p w14:paraId="7BE41F5D" w14:textId="618058DC" w:rsidR="001E1C85" w:rsidRPr="00CE6A84" w:rsidRDefault="001E1C85"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选择最优解函数：</w:t>
      </w:r>
    </w:p>
    <w:p w14:paraId="13DDD63D" w14:textId="001CAB27" w:rsidR="001E1C85" w:rsidRPr="00F54BBD" w:rsidRDefault="001E1C85" w:rsidP="00A05A1D">
      <w:pPr>
        <w:pStyle w:val="a3"/>
        <w:spacing w:line="360" w:lineRule="auto"/>
        <w:ind w:left="792" w:firstLineChars="0" w:firstLine="0"/>
        <w:rPr>
          <w:rFonts w:ascii="Times New Roman" w:eastAsia="宋体" w:hAnsi="Times New Roman" w:cs="Times New Roman"/>
          <w:szCs w:val="21"/>
          <w:shd w:val="pct15" w:color="auto" w:fill="FFFFFF"/>
        </w:rPr>
      </w:pPr>
      <w:r>
        <w:rPr>
          <w:noProof/>
        </w:rPr>
        <w:lastRenderedPageBreak/>
        <w:drawing>
          <wp:inline distT="0" distB="0" distL="0" distR="0" wp14:anchorId="66DEA21A" wp14:editId="3A2EC799">
            <wp:extent cx="3619500" cy="1567026"/>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626011" cy="1569845"/>
                    </a:xfrm>
                    <a:prstGeom prst="rect">
                      <a:avLst/>
                    </a:prstGeom>
                  </pic:spPr>
                </pic:pic>
              </a:graphicData>
            </a:graphic>
          </wp:inline>
        </w:drawing>
      </w:r>
    </w:p>
    <w:p w14:paraId="72782CA9" w14:textId="77777777" w:rsidR="00AA694E" w:rsidRPr="00F54BBD" w:rsidRDefault="00AA694E" w:rsidP="00001F1F">
      <w:pPr>
        <w:pStyle w:val="a3"/>
        <w:spacing w:line="360" w:lineRule="auto"/>
        <w:ind w:left="852" w:firstLine="480"/>
        <w:rPr>
          <w:rFonts w:ascii="宋体" w:eastAsia="宋体" w:hAnsi="宋体"/>
          <w:sz w:val="24"/>
          <w:szCs w:val="24"/>
        </w:rPr>
      </w:pPr>
    </w:p>
    <w:p w14:paraId="2291048E" w14:textId="22E3A825" w:rsidR="001149A7" w:rsidRPr="009B42B1" w:rsidRDefault="001149A7" w:rsidP="009B42B1">
      <w:pPr>
        <w:pStyle w:val="1"/>
        <w:spacing w:before="312" w:after="312"/>
      </w:pPr>
      <w:r w:rsidRPr="004D06CD">
        <w:rPr>
          <w:rFonts w:ascii="宋体" w:eastAsia="宋体" w:hAnsi="宋体" w:hint="eastAsia"/>
          <w:sz w:val="24"/>
          <w:szCs w:val="24"/>
        </w:rPr>
        <w:t>总结</w:t>
      </w:r>
    </w:p>
    <w:p w14:paraId="47420019" w14:textId="7B54BA3C" w:rsidR="00E2050E" w:rsidRPr="00CE6A84" w:rsidRDefault="005D2440"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实验环境：</w:t>
      </w:r>
      <w:r w:rsidRPr="00CE6A84">
        <w:rPr>
          <w:rFonts w:ascii="Times New Roman" w:eastAsia="宋体" w:hAnsi="Times New Roman" w:cs="Times New Roman" w:hint="eastAsia"/>
          <w:sz w:val="24"/>
          <w:szCs w:val="24"/>
        </w:rPr>
        <w:t>w</w:t>
      </w:r>
      <w:r w:rsidRPr="00CE6A84">
        <w:rPr>
          <w:rFonts w:ascii="Times New Roman" w:eastAsia="宋体" w:hAnsi="Times New Roman" w:cs="Times New Roman"/>
          <w:sz w:val="24"/>
          <w:szCs w:val="24"/>
        </w:rPr>
        <w:t>in10</w:t>
      </w:r>
      <w:r w:rsidRPr="00CE6A84">
        <w:rPr>
          <w:rFonts w:ascii="Times New Roman" w:eastAsia="宋体" w:hAnsi="Times New Roman" w:cs="Times New Roman" w:hint="eastAsia"/>
          <w:sz w:val="24"/>
          <w:szCs w:val="24"/>
        </w:rPr>
        <w:t>操作系统家庭版、</w:t>
      </w:r>
      <w:r w:rsidRPr="00CE6A84">
        <w:rPr>
          <w:rFonts w:ascii="Times New Roman" w:eastAsia="宋体" w:hAnsi="Times New Roman" w:cs="Times New Roman"/>
          <w:sz w:val="24"/>
          <w:szCs w:val="24"/>
        </w:rPr>
        <w:t>P</w:t>
      </w:r>
      <w:r w:rsidRPr="00CE6A84">
        <w:rPr>
          <w:rFonts w:ascii="Times New Roman" w:eastAsia="宋体" w:hAnsi="Times New Roman" w:cs="Times New Roman" w:hint="eastAsia"/>
          <w:sz w:val="24"/>
          <w:szCs w:val="24"/>
        </w:rPr>
        <w:t>y</w:t>
      </w:r>
      <w:r w:rsidRPr="00CE6A84">
        <w:rPr>
          <w:rFonts w:ascii="Times New Roman" w:eastAsia="宋体" w:hAnsi="Times New Roman" w:cs="Times New Roman"/>
          <w:sz w:val="24"/>
          <w:szCs w:val="24"/>
        </w:rPr>
        <w:t>thon3.8</w:t>
      </w:r>
      <w:r w:rsidRPr="00CE6A84">
        <w:rPr>
          <w:rFonts w:ascii="Times New Roman" w:eastAsia="宋体" w:hAnsi="Times New Roman" w:cs="Times New Roman" w:hint="eastAsia"/>
          <w:sz w:val="24"/>
          <w:szCs w:val="24"/>
        </w:rPr>
        <w:t>、</w:t>
      </w:r>
      <w:r w:rsidRPr="00CE6A84">
        <w:rPr>
          <w:rFonts w:ascii="Times New Roman" w:eastAsia="宋体" w:hAnsi="Times New Roman" w:cs="Times New Roman" w:hint="eastAsia"/>
          <w:sz w:val="24"/>
          <w:szCs w:val="24"/>
        </w:rPr>
        <w:t>M</w:t>
      </w:r>
      <w:r w:rsidRPr="00CE6A84">
        <w:rPr>
          <w:rFonts w:ascii="Times New Roman" w:eastAsia="宋体" w:hAnsi="Times New Roman" w:cs="Times New Roman"/>
          <w:sz w:val="24"/>
          <w:szCs w:val="24"/>
        </w:rPr>
        <w:t>ysql</w:t>
      </w:r>
      <w:r w:rsidRPr="00CE6A84">
        <w:rPr>
          <w:rFonts w:ascii="Times New Roman" w:eastAsia="宋体" w:hAnsi="Times New Roman" w:cs="Times New Roman" w:hint="eastAsia"/>
          <w:sz w:val="24"/>
          <w:szCs w:val="24"/>
        </w:rPr>
        <w:t>数据库</w:t>
      </w:r>
      <w:r w:rsidRPr="00CE6A84">
        <w:rPr>
          <w:rFonts w:ascii="Times New Roman" w:eastAsia="宋体" w:hAnsi="Times New Roman" w:cs="Times New Roman" w:hint="eastAsia"/>
          <w:sz w:val="24"/>
          <w:szCs w:val="24"/>
        </w:rPr>
        <w:t>8</w:t>
      </w:r>
      <w:r w:rsidRPr="00CE6A84">
        <w:rPr>
          <w:rFonts w:ascii="Times New Roman" w:eastAsia="宋体" w:hAnsi="Times New Roman" w:cs="Times New Roman"/>
          <w:sz w:val="24"/>
          <w:szCs w:val="24"/>
        </w:rPr>
        <w:t>.0.29</w:t>
      </w:r>
      <w:r w:rsidRPr="00CE6A84">
        <w:rPr>
          <w:rFonts w:ascii="Times New Roman" w:eastAsia="宋体" w:hAnsi="Times New Roman" w:cs="Times New Roman" w:hint="eastAsia"/>
          <w:sz w:val="24"/>
          <w:szCs w:val="24"/>
        </w:rPr>
        <w:t>、可视化工具</w:t>
      </w:r>
      <w:r w:rsidRPr="00CE6A84">
        <w:rPr>
          <w:rFonts w:ascii="Times New Roman" w:eastAsia="宋体" w:hAnsi="Times New Roman" w:cs="Times New Roman" w:hint="eastAsia"/>
          <w:sz w:val="24"/>
          <w:szCs w:val="24"/>
        </w:rPr>
        <w:t xml:space="preserve"> </w:t>
      </w:r>
      <w:r w:rsidRPr="00CE6A84">
        <w:rPr>
          <w:rFonts w:ascii="Times New Roman" w:eastAsia="宋体" w:hAnsi="Times New Roman" w:cs="Times New Roman"/>
          <w:sz w:val="24"/>
          <w:szCs w:val="24"/>
        </w:rPr>
        <w:t>Navicat Premium 16</w:t>
      </w:r>
      <w:r w:rsidR="00B45536" w:rsidRPr="00CE6A84">
        <w:rPr>
          <w:rFonts w:ascii="Times New Roman" w:eastAsia="宋体" w:hAnsi="Times New Roman" w:cs="Times New Roman" w:hint="eastAsia"/>
          <w:sz w:val="24"/>
          <w:szCs w:val="24"/>
        </w:rPr>
        <w:t>、</w:t>
      </w:r>
      <w:r w:rsidR="00B45536" w:rsidRPr="00CE6A84">
        <w:rPr>
          <w:rFonts w:ascii="Times New Roman" w:eastAsia="宋体" w:hAnsi="Times New Roman" w:cs="Times New Roman" w:hint="eastAsia"/>
          <w:sz w:val="24"/>
          <w:szCs w:val="24"/>
        </w:rPr>
        <w:t>P</w:t>
      </w:r>
      <w:r w:rsidR="00B45536" w:rsidRPr="00CE6A84">
        <w:rPr>
          <w:rFonts w:ascii="Times New Roman" w:eastAsia="宋体" w:hAnsi="Times New Roman" w:cs="Times New Roman"/>
          <w:sz w:val="24"/>
          <w:szCs w:val="24"/>
        </w:rPr>
        <w:t>ython-Mysql</w:t>
      </w:r>
      <w:r w:rsidR="00B45536" w:rsidRPr="00CE6A84">
        <w:rPr>
          <w:rFonts w:ascii="Times New Roman" w:eastAsia="宋体" w:hAnsi="Times New Roman" w:cs="Times New Roman" w:hint="eastAsia"/>
          <w:sz w:val="24"/>
          <w:szCs w:val="24"/>
        </w:rPr>
        <w:t>连接工具</w:t>
      </w:r>
      <w:r w:rsidR="00B45536" w:rsidRPr="00CE6A84">
        <w:rPr>
          <w:rFonts w:ascii="Times New Roman" w:eastAsia="宋体" w:hAnsi="Times New Roman" w:cs="Times New Roman" w:hint="eastAsia"/>
          <w:sz w:val="24"/>
          <w:szCs w:val="24"/>
        </w:rPr>
        <w:t>p</w:t>
      </w:r>
      <w:r w:rsidR="00B45536" w:rsidRPr="00CE6A84">
        <w:rPr>
          <w:rFonts w:ascii="Times New Roman" w:eastAsia="宋体" w:hAnsi="Times New Roman" w:cs="Times New Roman"/>
          <w:sz w:val="24"/>
          <w:szCs w:val="24"/>
        </w:rPr>
        <w:t>ymysql</w:t>
      </w:r>
      <w:r w:rsidR="00A74A79" w:rsidRPr="00CE6A84">
        <w:rPr>
          <w:rFonts w:ascii="Times New Roman" w:eastAsia="宋体" w:hAnsi="Times New Roman" w:cs="Times New Roman" w:hint="eastAsia"/>
          <w:sz w:val="24"/>
          <w:szCs w:val="24"/>
        </w:rPr>
        <w:t>、数据库逻辑设计</w:t>
      </w:r>
      <w:r w:rsidR="00A74A79" w:rsidRPr="00CE6A84">
        <w:rPr>
          <w:rFonts w:ascii="Times New Roman" w:eastAsia="宋体" w:hAnsi="Times New Roman" w:cs="Times New Roman" w:hint="eastAsia"/>
          <w:sz w:val="24"/>
          <w:szCs w:val="24"/>
        </w:rPr>
        <w:t>-</w:t>
      </w:r>
      <w:r w:rsidR="00A74A79" w:rsidRPr="00CE6A84">
        <w:rPr>
          <w:rFonts w:ascii="Times New Roman" w:eastAsia="宋体" w:hAnsi="Times New Roman" w:cs="Times New Roman" w:hint="eastAsia"/>
          <w:sz w:val="24"/>
          <w:szCs w:val="24"/>
        </w:rPr>
        <w:t>物理设计工具</w:t>
      </w:r>
      <w:r w:rsidR="00A74A79" w:rsidRPr="00CE6A84">
        <w:rPr>
          <w:rFonts w:ascii="Times New Roman" w:eastAsia="宋体" w:hAnsi="Times New Roman" w:cs="Times New Roman" w:hint="eastAsia"/>
          <w:sz w:val="24"/>
          <w:szCs w:val="24"/>
        </w:rPr>
        <w:t>Power</w:t>
      </w:r>
      <w:r w:rsidR="00A74A79" w:rsidRPr="00CE6A84">
        <w:rPr>
          <w:rFonts w:ascii="Times New Roman" w:eastAsia="宋体" w:hAnsi="Times New Roman" w:cs="Times New Roman"/>
          <w:sz w:val="24"/>
          <w:szCs w:val="24"/>
        </w:rPr>
        <w:t>Designer16.5</w:t>
      </w:r>
    </w:p>
    <w:p w14:paraId="205E6351" w14:textId="77777777" w:rsidR="00181D29" w:rsidRPr="00CE6A84" w:rsidRDefault="00B45536"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仿真条件：边长</w:t>
      </w:r>
      <w:r w:rsidRPr="00CE6A84">
        <w:rPr>
          <w:rFonts w:ascii="Times New Roman" w:eastAsia="宋体" w:hAnsi="Times New Roman" w:cs="Times New Roman" w:hint="eastAsia"/>
          <w:sz w:val="24"/>
          <w:szCs w:val="24"/>
        </w:rPr>
        <w:t>1</w:t>
      </w:r>
      <w:r w:rsidRPr="00CE6A84">
        <w:rPr>
          <w:rFonts w:ascii="Times New Roman" w:eastAsia="宋体" w:hAnsi="Times New Roman" w:cs="Times New Roman"/>
          <w:sz w:val="24"/>
          <w:szCs w:val="24"/>
        </w:rPr>
        <w:t>00m*100m</w:t>
      </w:r>
      <w:r w:rsidRPr="00CE6A84">
        <w:rPr>
          <w:rFonts w:ascii="Times New Roman" w:eastAsia="宋体" w:hAnsi="Times New Roman" w:cs="Times New Roman" w:hint="eastAsia"/>
          <w:sz w:val="24"/>
          <w:szCs w:val="24"/>
        </w:rPr>
        <w:t>的正方形区域，节点总数</w:t>
      </w:r>
      <w:r w:rsidRPr="00CE6A84">
        <w:rPr>
          <w:rFonts w:ascii="Times New Roman" w:eastAsia="宋体" w:hAnsi="Times New Roman" w:cs="Times New Roman" w:hint="eastAsia"/>
          <w:sz w:val="24"/>
          <w:szCs w:val="24"/>
        </w:rPr>
        <w:t>1</w:t>
      </w:r>
      <w:r w:rsidRPr="00CE6A84">
        <w:rPr>
          <w:rFonts w:ascii="Times New Roman" w:eastAsia="宋体" w:hAnsi="Times New Roman" w:cs="Times New Roman"/>
          <w:sz w:val="24"/>
          <w:szCs w:val="24"/>
        </w:rPr>
        <w:t>00</w:t>
      </w:r>
      <w:r w:rsidRPr="00CE6A84">
        <w:rPr>
          <w:rFonts w:ascii="Times New Roman" w:eastAsia="宋体" w:hAnsi="Times New Roman" w:cs="Times New Roman" w:hint="eastAsia"/>
          <w:sz w:val="24"/>
          <w:szCs w:val="24"/>
        </w:rPr>
        <w:t>，</w:t>
      </w:r>
      <w:r w:rsidRPr="00CE6A84">
        <w:rPr>
          <w:rFonts w:ascii="Times New Roman" w:eastAsia="宋体" w:hAnsi="Times New Roman" w:cs="Times New Roman" w:hint="eastAsia"/>
          <w:sz w:val="24"/>
          <w:szCs w:val="24"/>
        </w:rPr>
        <w:t>sink</w:t>
      </w:r>
      <w:r w:rsidRPr="00CE6A84">
        <w:rPr>
          <w:rFonts w:ascii="Times New Roman" w:eastAsia="宋体" w:hAnsi="Times New Roman" w:cs="Times New Roman" w:hint="eastAsia"/>
          <w:sz w:val="24"/>
          <w:szCs w:val="24"/>
        </w:rPr>
        <w:t>节点个数占比</w:t>
      </w:r>
      <w:r w:rsidRPr="00CE6A84">
        <w:rPr>
          <w:rFonts w:ascii="Times New Roman" w:eastAsia="宋体" w:hAnsi="Times New Roman" w:cs="Times New Roman" w:hint="eastAsia"/>
          <w:sz w:val="24"/>
          <w:szCs w:val="24"/>
        </w:rPr>
        <w:t>0</w:t>
      </w:r>
      <w:r w:rsidRPr="00CE6A84">
        <w:rPr>
          <w:rFonts w:ascii="Times New Roman" w:eastAsia="宋体" w:hAnsi="Times New Roman" w:cs="Times New Roman"/>
          <w:sz w:val="24"/>
          <w:szCs w:val="24"/>
        </w:rPr>
        <w:t>.1</w:t>
      </w:r>
      <w:r w:rsidRPr="00CE6A84">
        <w:rPr>
          <w:rFonts w:ascii="Times New Roman" w:eastAsia="宋体" w:hAnsi="Times New Roman" w:cs="Times New Roman" w:hint="eastAsia"/>
          <w:sz w:val="24"/>
          <w:szCs w:val="24"/>
        </w:rPr>
        <w:t>，通信半径选择</w:t>
      </w:r>
      <w:r w:rsidRPr="00CE6A84">
        <w:rPr>
          <w:rFonts w:ascii="Times New Roman" w:eastAsia="宋体" w:hAnsi="Times New Roman" w:cs="Times New Roman" w:hint="eastAsia"/>
          <w:sz w:val="24"/>
          <w:szCs w:val="24"/>
        </w:rPr>
        <w:t>2</w:t>
      </w:r>
      <w:r w:rsidRPr="00CE6A84">
        <w:rPr>
          <w:rFonts w:ascii="Times New Roman" w:eastAsia="宋体" w:hAnsi="Times New Roman" w:cs="Times New Roman"/>
          <w:sz w:val="24"/>
          <w:szCs w:val="24"/>
        </w:rPr>
        <w:t>0m</w:t>
      </w:r>
      <w:r w:rsidRPr="00CE6A84">
        <w:rPr>
          <w:rFonts w:ascii="Times New Roman" w:eastAsia="宋体" w:hAnsi="Times New Roman" w:cs="Times New Roman" w:hint="eastAsia"/>
          <w:sz w:val="24"/>
          <w:szCs w:val="24"/>
        </w:rPr>
        <w:t>。</w:t>
      </w:r>
    </w:p>
    <w:p w14:paraId="30D0EEF3" w14:textId="5CD50EB0" w:rsidR="000A115A" w:rsidRPr="00CE6A84" w:rsidRDefault="000A115A"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实验</w:t>
      </w:r>
      <w:r w:rsidR="00181D29" w:rsidRPr="00CE6A84">
        <w:rPr>
          <w:rFonts w:ascii="Times New Roman" w:eastAsia="宋体" w:hAnsi="Times New Roman" w:cs="Times New Roman" w:hint="eastAsia"/>
          <w:sz w:val="24"/>
          <w:szCs w:val="24"/>
        </w:rPr>
        <w:t>过程：本文在传统</w:t>
      </w:r>
      <w:r w:rsidR="00181D29" w:rsidRPr="00CE6A84">
        <w:rPr>
          <w:rFonts w:ascii="Times New Roman" w:eastAsia="宋体" w:hAnsi="Times New Roman" w:cs="Times New Roman" w:hint="eastAsia"/>
          <w:sz w:val="24"/>
          <w:szCs w:val="24"/>
        </w:rPr>
        <w:t>D</w:t>
      </w:r>
      <w:r w:rsidR="00181D29" w:rsidRPr="00CE6A84">
        <w:rPr>
          <w:rFonts w:ascii="Times New Roman" w:eastAsia="宋体" w:hAnsi="Times New Roman" w:cs="Times New Roman"/>
          <w:sz w:val="24"/>
          <w:szCs w:val="24"/>
        </w:rPr>
        <w:t>V-H</w:t>
      </w:r>
      <w:r w:rsidR="00181D29" w:rsidRPr="00CE6A84">
        <w:rPr>
          <w:rFonts w:ascii="Times New Roman" w:eastAsia="宋体" w:hAnsi="Times New Roman" w:cs="Times New Roman" w:hint="eastAsia"/>
          <w:sz w:val="24"/>
          <w:szCs w:val="24"/>
        </w:rPr>
        <w:t>op</w:t>
      </w:r>
      <w:r w:rsidR="00181D29" w:rsidRPr="00CE6A84">
        <w:rPr>
          <w:rFonts w:ascii="Times New Roman" w:eastAsia="宋体" w:hAnsi="Times New Roman" w:cs="Times New Roman" w:hint="eastAsia"/>
          <w:sz w:val="24"/>
          <w:szCs w:val="24"/>
        </w:rPr>
        <w:t>定位算法的基础之上使用了模拟退火算法</w:t>
      </w:r>
      <w:r w:rsidR="00181D29" w:rsidRPr="00CE6A84">
        <w:rPr>
          <w:rFonts w:ascii="Times New Roman" w:eastAsia="宋体" w:hAnsi="Times New Roman" w:cs="Times New Roman" w:hint="eastAsia"/>
          <w:sz w:val="24"/>
          <w:szCs w:val="24"/>
        </w:rPr>
        <w:t>(</w:t>
      </w:r>
      <w:r w:rsidR="00181D29" w:rsidRPr="00CE6A84">
        <w:rPr>
          <w:rFonts w:ascii="Times New Roman" w:eastAsia="宋体" w:hAnsi="Times New Roman" w:cs="Times New Roman"/>
          <w:sz w:val="24"/>
          <w:szCs w:val="24"/>
        </w:rPr>
        <w:t>SA)</w:t>
      </w:r>
      <w:r w:rsidR="00181D29" w:rsidRPr="00CE6A84">
        <w:rPr>
          <w:rFonts w:ascii="Times New Roman" w:eastAsia="宋体" w:hAnsi="Times New Roman" w:cs="Times New Roman" w:hint="eastAsia"/>
          <w:sz w:val="24"/>
          <w:szCs w:val="24"/>
        </w:rPr>
        <w:t>改进了传统算法的定位误差，并使用了</w:t>
      </w:r>
      <w:r w:rsidR="00181D29" w:rsidRPr="00CE6A84">
        <w:rPr>
          <w:rFonts w:ascii="Times New Roman" w:eastAsia="宋体" w:hAnsi="Times New Roman" w:cs="Times New Roman" w:hint="eastAsia"/>
          <w:sz w:val="24"/>
          <w:szCs w:val="24"/>
        </w:rPr>
        <w:t>Mysql</w:t>
      </w:r>
      <w:r w:rsidR="00181D29" w:rsidRPr="00CE6A84">
        <w:rPr>
          <w:rFonts w:ascii="Times New Roman" w:eastAsia="宋体" w:hAnsi="Times New Roman" w:cs="Times New Roman" w:hint="eastAsia"/>
          <w:sz w:val="24"/>
          <w:szCs w:val="24"/>
        </w:rPr>
        <w:t>数据库设计存储算法的原始定位和改进定位信息，通过执行</w:t>
      </w:r>
      <w:r w:rsidR="00181D29" w:rsidRPr="00CE6A84">
        <w:rPr>
          <w:rFonts w:ascii="Times New Roman" w:eastAsia="宋体" w:hAnsi="Times New Roman" w:cs="Times New Roman" w:hint="eastAsia"/>
          <w:sz w:val="24"/>
          <w:szCs w:val="24"/>
        </w:rPr>
        <w:t>S</w:t>
      </w:r>
      <w:r w:rsidR="00181D29" w:rsidRPr="00CE6A84">
        <w:rPr>
          <w:rFonts w:ascii="Times New Roman" w:eastAsia="宋体" w:hAnsi="Times New Roman" w:cs="Times New Roman"/>
          <w:sz w:val="24"/>
          <w:szCs w:val="24"/>
        </w:rPr>
        <w:t>QL</w:t>
      </w:r>
      <w:r w:rsidR="00181D29" w:rsidRPr="00CE6A84">
        <w:rPr>
          <w:rFonts w:ascii="Times New Roman" w:eastAsia="宋体" w:hAnsi="Times New Roman" w:cs="Times New Roman" w:hint="eastAsia"/>
          <w:sz w:val="24"/>
          <w:szCs w:val="24"/>
        </w:rPr>
        <w:t>语句得到两种算法的误差一并写入记录数据库中。</w:t>
      </w:r>
    </w:p>
    <w:p w14:paraId="74A16E32" w14:textId="08DF832D" w:rsidR="00315551" w:rsidRPr="00CE6A84" w:rsidRDefault="00315551" w:rsidP="00CE6A84">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实验结果</w:t>
      </w:r>
      <w:r w:rsidR="000A4F5B">
        <w:rPr>
          <w:rFonts w:ascii="Times New Roman" w:eastAsia="宋体" w:hAnsi="Times New Roman" w:cs="Times New Roman" w:hint="eastAsia"/>
          <w:sz w:val="24"/>
          <w:szCs w:val="24"/>
        </w:rPr>
        <w:t>如图</w:t>
      </w:r>
      <w:r w:rsidR="000A4F5B">
        <w:rPr>
          <w:rFonts w:ascii="Times New Roman" w:eastAsia="宋体" w:hAnsi="Times New Roman" w:cs="Times New Roman" w:hint="eastAsia"/>
          <w:sz w:val="24"/>
          <w:szCs w:val="24"/>
        </w:rPr>
        <w:t>4.1</w:t>
      </w:r>
      <w:r w:rsidR="000A4F5B">
        <w:rPr>
          <w:rFonts w:ascii="Times New Roman" w:eastAsia="宋体" w:hAnsi="Times New Roman" w:cs="Times New Roman" w:hint="eastAsia"/>
          <w:sz w:val="24"/>
          <w:szCs w:val="24"/>
        </w:rPr>
        <w:t>与图</w:t>
      </w:r>
      <w:r w:rsidR="000A4F5B">
        <w:rPr>
          <w:rFonts w:ascii="Times New Roman" w:eastAsia="宋体" w:hAnsi="Times New Roman" w:cs="Times New Roman" w:hint="eastAsia"/>
          <w:sz w:val="24"/>
          <w:szCs w:val="24"/>
        </w:rPr>
        <w:t>4.2</w:t>
      </w:r>
      <w:r w:rsidR="000A4F5B">
        <w:rPr>
          <w:rFonts w:ascii="Times New Roman" w:eastAsia="宋体" w:hAnsi="Times New Roman" w:cs="Times New Roman" w:hint="eastAsia"/>
          <w:sz w:val="24"/>
          <w:szCs w:val="24"/>
        </w:rPr>
        <w:t>所示。</w:t>
      </w:r>
    </w:p>
    <w:p w14:paraId="575F9A2D" w14:textId="6E8E78C5" w:rsidR="000A115A" w:rsidRDefault="000A115A" w:rsidP="000A4F5B">
      <w:pPr>
        <w:pStyle w:val="a3"/>
        <w:ind w:firstLineChars="0" w:firstLine="0"/>
        <w:jc w:val="center"/>
        <w:rPr>
          <w:rFonts w:ascii="宋体" w:eastAsia="宋体" w:hAnsi="宋体"/>
          <w:sz w:val="24"/>
          <w:szCs w:val="24"/>
        </w:rPr>
      </w:pPr>
      <w:r>
        <w:rPr>
          <w:rFonts w:ascii="宋体" w:eastAsia="宋体" w:hAnsi="宋体" w:hint="eastAsia"/>
          <w:noProof/>
          <w:sz w:val="24"/>
          <w:szCs w:val="24"/>
        </w:rPr>
        <w:drawing>
          <wp:inline distT="0" distB="0" distL="0" distR="0" wp14:anchorId="431637EB" wp14:editId="6AE1ABF3">
            <wp:extent cx="4532649" cy="3009900"/>
            <wp:effectExtent l="0" t="0" r="1270" b="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pic:nvPicPr>
                  <pic:blipFill rotWithShape="1">
                    <a:blip r:embed="rId26">
                      <a:extLst>
                        <a:ext uri="{28A0092B-C50C-407E-A947-70E740481C1C}">
                          <a14:useLocalDpi xmlns:a14="http://schemas.microsoft.com/office/drawing/2010/main" val="0"/>
                        </a:ext>
                      </a:extLst>
                    </a:blip>
                    <a:srcRect t="6443" b="5025"/>
                    <a:stretch/>
                  </pic:blipFill>
                  <pic:spPr bwMode="auto">
                    <a:xfrm>
                      <a:off x="0" y="0"/>
                      <a:ext cx="4535506" cy="3011797"/>
                    </a:xfrm>
                    <a:prstGeom prst="rect">
                      <a:avLst/>
                    </a:prstGeom>
                    <a:ln>
                      <a:noFill/>
                    </a:ln>
                    <a:extLst>
                      <a:ext uri="{53640926-AAD7-44D8-BBD7-CCE9431645EC}">
                        <a14:shadowObscured xmlns:a14="http://schemas.microsoft.com/office/drawing/2010/main"/>
                      </a:ext>
                    </a:extLst>
                  </pic:spPr>
                </pic:pic>
              </a:graphicData>
            </a:graphic>
          </wp:inline>
        </w:drawing>
      </w:r>
    </w:p>
    <w:p w14:paraId="5E87B2E9" w14:textId="3AAC703F" w:rsidR="000A4F5B" w:rsidRPr="00CE6A84" w:rsidRDefault="000A4F5B" w:rsidP="000A4F5B">
      <w:pPr>
        <w:pStyle w:val="a3"/>
        <w:spacing w:line="360" w:lineRule="auto"/>
        <w:jc w:val="center"/>
        <w:rPr>
          <w:rFonts w:ascii="黑体" w:eastAsia="黑体" w:hAnsi="黑体" w:hint="eastAsia"/>
          <w:szCs w:val="21"/>
        </w:rPr>
      </w:pPr>
      <w:bookmarkStart w:id="6" w:name="_Hlk135580155"/>
      <w:r w:rsidRPr="00CE6A84">
        <w:rPr>
          <w:rFonts w:ascii="黑体" w:eastAsia="黑体" w:hAnsi="黑体" w:hint="eastAsia"/>
          <w:szCs w:val="21"/>
        </w:rPr>
        <w:t>图</w:t>
      </w:r>
      <w:r>
        <w:rPr>
          <w:rFonts w:ascii="黑体" w:eastAsia="黑体" w:hAnsi="黑体" w:hint="eastAsia"/>
          <w:szCs w:val="21"/>
        </w:rPr>
        <w:t>4</w:t>
      </w:r>
      <w:r w:rsidRPr="00CE6A84">
        <w:rPr>
          <w:rFonts w:ascii="黑体" w:eastAsia="黑体" w:hAnsi="黑体" w:hint="eastAsia"/>
          <w:szCs w:val="21"/>
        </w:rPr>
        <w:t>.1 节点</w:t>
      </w:r>
      <w:r>
        <w:rPr>
          <w:rFonts w:ascii="黑体" w:eastAsia="黑体" w:hAnsi="黑体" w:hint="eastAsia"/>
          <w:szCs w:val="21"/>
        </w:rPr>
        <w:t>定位误差</w:t>
      </w:r>
      <w:r w:rsidRPr="00CE6A84">
        <w:rPr>
          <w:rFonts w:ascii="黑体" w:eastAsia="黑体" w:hAnsi="黑体" w:hint="eastAsia"/>
          <w:szCs w:val="21"/>
        </w:rPr>
        <w:t>示意图</w:t>
      </w:r>
      <w:bookmarkEnd w:id="6"/>
    </w:p>
    <w:p w14:paraId="6ABC0231" w14:textId="77777777" w:rsidR="000A4F5B" w:rsidRDefault="000A4F5B" w:rsidP="000A4F5B">
      <w:pPr>
        <w:pStyle w:val="a3"/>
        <w:ind w:firstLineChars="0" w:firstLine="0"/>
        <w:jc w:val="center"/>
        <w:rPr>
          <w:rFonts w:ascii="宋体" w:eastAsia="宋体" w:hAnsi="宋体" w:hint="eastAsia"/>
          <w:sz w:val="24"/>
          <w:szCs w:val="24"/>
        </w:rPr>
      </w:pPr>
    </w:p>
    <w:p w14:paraId="17CC3085" w14:textId="0F2E362F" w:rsidR="000A115A" w:rsidRDefault="000A115A" w:rsidP="000A4F5B">
      <w:pPr>
        <w:pStyle w:val="a3"/>
        <w:ind w:firstLineChars="0" w:firstLine="0"/>
        <w:jc w:val="center"/>
        <w:rPr>
          <w:rFonts w:ascii="宋体" w:eastAsia="宋体" w:hAnsi="宋体"/>
          <w:sz w:val="24"/>
          <w:szCs w:val="24"/>
        </w:rPr>
      </w:pPr>
      <w:r>
        <w:rPr>
          <w:rFonts w:ascii="宋体" w:eastAsia="宋体" w:hAnsi="宋体" w:hint="eastAsia"/>
          <w:noProof/>
          <w:sz w:val="24"/>
          <w:szCs w:val="24"/>
        </w:rPr>
        <w:lastRenderedPageBreak/>
        <w:drawing>
          <wp:inline distT="0" distB="0" distL="0" distR="0" wp14:anchorId="53B68BBE" wp14:editId="2BF6CCC9">
            <wp:extent cx="4800215" cy="3600450"/>
            <wp:effectExtent l="0" t="0" r="635"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pic:nvPicPr>
                  <pic:blipFill>
                    <a:blip r:embed="rId27">
                      <a:extLst>
                        <a:ext uri="{28A0092B-C50C-407E-A947-70E740481C1C}">
                          <a14:useLocalDpi xmlns:a14="http://schemas.microsoft.com/office/drawing/2010/main" val="0"/>
                        </a:ext>
                      </a:extLst>
                    </a:blip>
                    <a:stretch>
                      <a:fillRect/>
                    </a:stretch>
                  </pic:blipFill>
                  <pic:spPr>
                    <a:xfrm>
                      <a:off x="0" y="0"/>
                      <a:ext cx="4803012" cy="3602548"/>
                    </a:xfrm>
                    <a:prstGeom prst="rect">
                      <a:avLst/>
                    </a:prstGeom>
                  </pic:spPr>
                </pic:pic>
              </a:graphicData>
            </a:graphic>
          </wp:inline>
        </w:drawing>
      </w:r>
    </w:p>
    <w:p w14:paraId="7AE174AD" w14:textId="5800CBE0" w:rsidR="000A4F5B" w:rsidRDefault="000A4F5B" w:rsidP="000A4F5B">
      <w:pPr>
        <w:pStyle w:val="a3"/>
        <w:spacing w:line="360" w:lineRule="auto"/>
        <w:ind w:left="432" w:firstLineChars="0" w:firstLine="0"/>
        <w:jc w:val="center"/>
        <w:rPr>
          <w:rFonts w:ascii="宋体" w:eastAsia="宋体" w:hAnsi="宋体" w:hint="eastAsia"/>
          <w:sz w:val="24"/>
          <w:szCs w:val="24"/>
        </w:rPr>
      </w:pPr>
      <w:r w:rsidRPr="00CE6A84">
        <w:rPr>
          <w:rFonts w:ascii="黑体" w:eastAsia="黑体" w:hAnsi="黑体" w:hint="eastAsia"/>
          <w:szCs w:val="21"/>
        </w:rPr>
        <w:t>图</w:t>
      </w:r>
      <w:r>
        <w:rPr>
          <w:rFonts w:ascii="黑体" w:eastAsia="黑体" w:hAnsi="黑体" w:hint="eastAsia"/>
          <w:szCs w:val="21"/>
        </w:rPr>
        <w:t>4</w:t>
      </w:r>
      <w:r w:rsidRPr="00CE6A84">
        <w:rPr>
          <w:rFonts w:ascii="黑体" w:eastAsia="黑体" w:hAnsi="黑体" w:hint="eastAsia"/>
          <w:szCs w:val="21"/>
        </w:rPr>
        <w:t>.</w:t>
      </w:r>
      <w:r>
        <w:rPr>
          <w:rFonts w:ascii="黑体" w:eastAsia="黑体" w:hAnsi="黑体" w:hint="eastAsia"/>
          <w:szCs w:val="21"/>
        </w:rPr>
        <w:t>2</w:t>
      </w:r>
      <w:r w:rsidRPr="00CE6A84">
        <w:rPr>
          <w:rFonts w:ascii="黑体" w:eastAsia="黑体" w:hAnsi="黑体" w:hint="eastAsia"/>
          <w:szCs w:val="21"/>
        </w:rPr>
        <w:t xml:space="preserve"> </w:t>
      </w:r>
      <w:r>
        <w:rPr>
          <w:rFonts w:ascii="黑体" w:eastAsia="黑体" w:hAnsi="黑体" w:hint="eastAsia"/>
          <w:szCs w:val="21"/>
        </w:rPr>
        <w:t>算法迭代次数与定位误差关系示意图</w:t>
      </w:r>
    </w:p>
    <w:p w14:paraId="0F0E0D92" w14:textId="0E338BC2" w:rsidR="000A115A" w:rsidRPr="000A4F5B" w:rsidRDefault="000A115A" w:rsidP="000A4F5B">
      <w:pPr>
        <w:spacing w:line="300" w:lineRule="auto"/>
        <w:ind w:firstLineChars="175" w:firstLine="420"/>
        <w:rPr>
          <w:rFonts w:ascii="Times New Roman" w:eastAsia="宋体" w:hAnsi="Times New Roman" w:cs="Times New Roman"/>
          <w:sz w:val="24"/>
          <w:szCs w:val="24"/>
        </w:rPr>
      </w:pPr>
      <w:r w:rsidRPr="00CE6A84">
        <w:rPr>
          <w:rFonts w:ascii="Times New Roman" w:eastAsia="宋体" w:hAnsi="Times New Roman" w:cs="Times New Roman" w:hint="eastAsia"/>
          <w:sz w:val="24"/>
          <w:szCs w:val="24"/>
        </w:rPr>
        <w:t>通过误差图可以看出误差相比原算法减小，说明本文算法可行并且取得了很好的效果。</w:t>
      </w:r>
    </w:p>
    <w:p w14:paraId="2790A321" w14:textId="4A857B39" w:rsidR="001149A7" w:rsidRPr="00656281" w:rsidRDefault="001149A7" w:rsidP="00656281">
      <w:pPr>
        <w:pStyle w:val="a3"/>
        <w:spacing w:beforeLines="100" w:before="312" w:afterLines="100" w:after="312"/>
        <w:ind w:firstLineChars="0" w:firstLine="0"/>
        <w:jc w:val="center"/>
        <w:rPr>
          <w:rFonts w:ascii="黑体" w:eastAsia="黑体" w:hAnsi="黑体"/>
          <w:sz w:val="36"/>
          <w:szCs w:val="36"/>
        </w:rPr>
      </w:pPr>
      <w:r w:rsidRPr="00656281">
        <w:rPr>
          <w:rFonts w:ascii="黑体" w:eastAsia="黑体" w:hAnsi="黑体" w:hint="eastAsia"/>
          <w:sz w:val="36"/>
          <w:szCs w:val="36"/>
        </w:rPr>
        <w:t>参考文献</w:t>
      </w:r>
    </w:p>
    <w:p w14:paraId="7A77B788" w14:textId="4B5B7B1E" w:rsidR="004D06CD" w:rsidRPr="00656281" w:rsidRDefault="004D06CD" w:rsidP="00656281">
      <w:pPr>
        <w:pStyle w:val="a3"/>
        <w:ind w:left="288" w:hangingChars="120" w:hanging="288"/>
        <w:rPr>
          <w:rFonts w:ascii="Times New Roman" w:eastAsia="宋体" w:hAnsi="Times New Roman" w:cs="Times New Roman"/>
          <w:sz w:val="24"/>
          <w:szCs w:val="24"/>
        </w:rPr>
      </w:pPr>
      <w:r w:rsidRPr="00656281">
        <w:rPr>
          <w:rFonts w:ascii="Times New Roman" w:eastAsia="宋体" w:hAnsi="Times New Roman" w:cs="Times New Roman"/>
          <w:sz w:val="24"/>
          <w:szCs w:val="24"/>
        </w:rPr>
        <w:t>[1]</w:t>
      </w:r>
      <w:r w:rsidRPr="00656281">
        <w:rPr>
          <w:rFonts w:ascii="Times New Roman" w:eastAsia="宋体" w:hAnsi="Times New Roman" w:cs="Times New Roman"/>
          <w:sz w:val="24"/>
          <w:szCs w:val="24"/>
        </w:rPr>
        <w:t>张翠</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无线</w:t>
      </w:r>
      <w:proofErr w:type="gramStart"/>
      <w:r w:rsidRPr="00656281">
        <w:rPr>
          <w:rFonts w:ascii="Times New Roman" w:eastAsia="宋体" w:hAnsi="Times New Roman" w:cs="Times New Roman"/>
          <w:sz w:val="24"/>
          <w:szCs w:val="24"/>
        </w:rPr>
        <w:t>传感网协议</w:t>
      </w:r>
      <w:proofErr w:type="gramEnd"/>
      <w:r w:rsidRPr="00656281">
        <w:rPr>
          <w:rFonts w:ascii="Times New Roman" w:eastAsia="宋体" w:hAnsi="Times New Roman" w:cs="Times New Roman"/>
          <w:sz w:val="24"/>
          <w:szCs w:val="24"/>
        </w:rPr>
        <w:t>测试平台研究</w:t>
      </w:r>
      <w:r w:rsidRPr="00656281">
        <w:rPr>
          <w:rFonts w:ascii="Times New Roman" w:eastAsia="宋体" w:hAnsi="Times New Roman" w:cs="Times New Roman"/>
          <w:sz w:val="24"/>
          <w:szCs w:val="24"/>
        </w:rPr>
        <w:t>[J].</w:t>
      </w:r>
      <w:r w:rsidRPr="00656281">
        <w:rPr>
          <w:rFonts w:ascii="Times New Roman" w:eastAsia="宋体" w:hAnsi="Times New Roman" w:cs="Times New Roman"/>
          <w:sz w:val="24"/>
          <w:szCs w:val="24"/>
        </w:rPr>
        <w:t>国外电子测量技术</w:t>
      </w:r>
      <w:r w:rsidRPr="00656281">
        <w:rPr>
          <w:rFonts w:ascii="Times New Roman" w:eastAsia="宋体" w:hAnsi="Times New Roman" w:cs="Times New Roman"/>
          <w:sz w:val="24"/>
          <w:szCs w:val="24"/>
        </w:rPr>
        <w:t>,2015,34(06):</w:t>
      </w:r>
      <w:proofErr w:type="gramStart"/>
      <w:r w:rsidRPr="00656281">
        <w:rPr>
          <w:rFonts w:ascii="Times New Roman" w:eastAsia="宋体" w:hAnsi="Times New Roman" w:cs="Times New Roman"/>
          <w:sz w:val="24"/>
          <w:szCs w:val="24"/>
        </w:rPr>
        <w:t>54-57.DOI:10.19652/j.cnki.femt</w:t>
      </w:r>
      <w:proofErr w:type="gramEnd"/>
      <w:r w:rsidRPr="00656281">
        <w:rPr>
          <w:rFonts w:ascii="Times New Roman" w:eastAsia="宋体" w:hAnsi="Times New Roman" w:cs="Times New Roman"/>
          <w:sz w:val="24"/>
          <w:szCs w:val="24"/>
        </w:rPr>
        <w:t>.2015.06.014.</w:t>
      </w:r>
    </w:p>
    <w:p w14:paraId="7DD5229A" w14:textId="013A81E0" w:rsidR="004D06CD" w:rsidRPr="00656281" w:rsidRDefault="004D06CD" w:rsidP="00656281">
      <w:pPr>
        <w:pStyle w:val="a3"/>
        <w:ind w:left="288" w:hangingChars="120" w:hanging="288"/>
        <w:rPr>
          <w:rFonts w:ascii="Times New Roman" w:eastAsia="宋体" w:hAnsi="Times New Roman" w:cs="Times New Roman"/>
          <w:sz w:val="24"/>
          <w:szCs w:val="24"/>
        </w:rPr>
      </w:pPr>
      <w:r w:rsidRPr="00656281">
        <w:rPr>
          <w:rFonts w:ascii="Times New Roman" w:eastAsia="宋体" w:hAnsi="Times New Roman" w:cs="Times New Roman"/>
          <w:sz w:val="24"/>
          <w:szCs w:val="24"/>
        </w:rPr>
        <w:t>[2]</w:t>
      </w:r>
      <w:r w:rsidRPr="00656281">
        <w:rPr>
          <w:rFonts w:ascii="Times New Roman" w:eastAsia="宋体" w:hAnsi="Times New Roman" w:cs="Times New Roman"/>
          <w:sz w:val="24"/>
          <w:szCs w:val="24"/>
        </w:rPr>
        <w:t>宋晓东</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孙丽君</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陈天飞</w:t>
      </w:r>
      <w:r w:rsidRPr="00656281">
        <w:rPr>
          <w:rFonts w:ascii="Times New Roman" w:eastAsia="宋体" w:hAnsi="Times New Roman" w:cs="Times New Roman"/>
          <w:sz w:val="24"/>
          <w:szCs w:val="24"/>
        </w:rPr>
        <w:t>.DV-Hop</w:t>
      </w:r>
      <w:r w:rsidRPr="00656281">
        <w:rPr>
          <w:rFonts w:ascii="Times New Roman" w:eastAsia="宋体" w:hAnsi="Times New Roman" w:cs="Times New Roman"/>
          <w:sz w:val="24"/>
          <w:szCs w:val="24"/>
        </w:rPr>
        <w:t>优化算法的性能分析与比较</w:t>
      </w:r>
      <w:r w:rsidRPr="00656281">
        <w:rPr>
          <w:rFonts w:ascii="Times New Roman" w:eastAsia="宋体" w:hAnsi="Times New Roman" w:cs="Times New Roman"/>
          <w:sz w:val="24"/>
          <w:szCs w:val="24"/>
        </w:rPr>
        <w:t>[J].</w:t>
      </w:r>
      <w:r w:rsidRPr="00656281">
        <w:rPr>
          <w:rFonts w:ascii="Times New Roman" w:eastAsia="宋体" w:hAnsi="Times New Roman" w:cs="Times New Roman"/>
          <w:sz w:val="24"/>
          <w:szCs w:val="24"/>
        </w:rPr>
        <w:t>电子测量与仪器学报</w:t>
      </w:r>
      <w:r w:rsidRPr="00656281">
        <w:rPr>
          <w:rFonts w:ascii="Times New Roman" w:eastAsia="宋体" w:hAnsi="Times New Roman" w:cs="Times New Roman"/>
          <w:sz w:val="24"/>
          <w:szCs w:val="24"/>
        </w:rPr>
        <w:t>,2019,33(05):</w:t>
      </w:r>
      <w:proofErr w:type="gramStart"/>
      <w:r w:rsidRPr="00656281">
        <w:rPr>
          <w:rFonts w:ascii="Times New Roman" w:eastAsia="宋体" w:hAnsi="Times New Roman" w:cs="Times New Roman"/>
          <w:sz w:val="24"/>
          <w:szCs w:val="24"/>
        </w:rPr>
        <w:t>125-133.DOI:10.13382/j.jemi.B</w:t>
      </w:r>
      <w:proofErr w:type="gramEnd"/>
      <w:r w:rsidRPr="00656281">
        <w:rPr>
          <w:rFonts w:ascii="Times New Roman" w:eastAsia="宋体" w:hAnsi="Times New Roman" w:cs="Times New Roman"/>
          <w:sz w:val="24"/>
          <w:szCs w:val="24"/>
        </w:rPr>
        <w:t>1801929.</w:t>
      </w:r>
    </w:p>
    <w:p w14:paraId="3C952419" w14:textId="1B5EDDCC" w:rsidR="00797F7D" w:rsidRPr="00656281" w:rsidRDefault="00797F7D" w:rsidP="00656281">
      <w:pPr>
        <w:pStyle w:val="a3"/>
        <w:ind w:left="288" w:hangingChars="120" w:hanging="288"/>
        <w:rPr>
          <w:rFonts w:ascii="Times New Roman" w:eastAsia="宋体" w:hAnsi="Times New Roman" w:cs="Times New Roman"/>
          <w:sz w:val="24"/>
          <w:szCs w:val="24"/>
        </w:rPr>
      </w:pPr>
      <w:r w:rsidRPr="00656281">
        <w:rPr>
          <w:rFonts w:ascii="Times New Roman" w:eastAsia="宋体" w:hAnsi="Times New Roman" w:cs="Times New Roman"/>
          <w:sz w:val="24"/>
          <w:szCs w:val="24"/>
        </w:rPr>
        <w:t>[3]</w:t>
      </w:r>
      <w:r w:rsidRPr="00656281">
        <w:rPr>
          <w:rFonts w:ascii="Times New Roman" w:eastAsia="宋体" w:hAnsi="Times New Roman" w:cs="Times New Roman"/>
          <w:sz w:val="24"/>
          <w:szCs w:val="24"/>
        </w:rPr>
        <w:t>石琴琴</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王冬雨</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徐强</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张建平</w:t>
      </w:r>
      <w:r w:rsidRPr="00656281">
        <w:rPr>
          <w:rFonts w:ascii="Times New Roman" w:eastAsia="宋体" w:hAnsi="Times New Roman" w:cs="Times New Roman"/>
          <w:sz w:val="24"/>
          <w:szCs w:val="24"/>
        </w:rPr>
        <w:t>.</w:t>
      </w:r>
      <w:r w:rsidRPr="00656281">
        <w:rPr>
          <w:rFonts w:ascii="Times New Roman" w:eastAsia="宋体" w:hAnsi="Times New Roman" w:cs="Times New Roman"/>
          <w:sz w:val="24"/>
          <w:szCs w:val="24"/>
        </w:rPr>
        <w:t>路径相似度因子在</w:t>
      </w:r>
      <w:r w:rsidRPr="00656281">
        <w:rPr>
          <w:rFonts w:ascii="Times New Roman" w:eastAsia="宋体" w:hAnsi="Times New Roman" w:cs="Times New Roman"/>
          <w:sz w:val="24"/>
          <w:szCs w:val="24"/>
        </w:rPr>
        <w:t>DV-Hop</w:t>
      </w:r>
      <w:r w:rsidRPr="00656281">
        <w:rPr>
          <w:rFonts w:ascii="Times New Roman" w:eastAsia="宋体" w:hAnsi="Times New Roman" w:cs="Times New Roman"/>
          <w:sz w:val="24"/>
          <w:szCs w:val="24"/>
        </w:rPr>
        <w:t>改进中的应用</w:t>
      </w:r>
      <w:r w:rsidRPr="00656281">
        <w:rPr>
          <w:rFonts w:ascii="Times New Roman" w:eastAsia="宋体" w:hAnsi="Times New Roman" w:cs="Times New Roman"/>
          <w:sz w:val="24"/>
          <w:szCs w:val="24"/>
        </w:rPr>
        <w:t>[J].</w:t>
      </w:r>
      <w:r w:rsidRPr="00656281">
        <w:rPr>
          <w:rFonts w:ascii="Times New Roman" w:eastAsia="宋体" w:hAnsi="Times New Roman" w:cs="Times New Roman"/>
          <w:sz w:val="24"/>
          <w:szCs w:val="24"/>
        </w:rPr>
        <w:t>电子测量与仪器学报</w:t>
      </w:r>
      <w:r w:rsidRPr="00656281">
        <w:rPr>
          <w:rFonts w:ascii="Times New Roman" w:eastAsia="宋体" w:hAnsi="Times New Roman" w:cs="Times New Roman"/>
          <w:sz w:val="24"/>
          <w:szCs w:val="24"/>
        </w:rPr>
        <w:t>,2019,33(01):</w:t>
      </w:r>
      <w:proofErr w:type="gramStart"/>
      <w:r w:rsidRPr="00656281">
        <w:rPr>
          <w:rFonts w:ascii="Times New Roman" w:eastAsia="宋体" w:hAnsi="Times New Roman" w:cs="Times New Roman"/>
          <w:sz w:val="24"/>
          <w:szCs w:val="24"/>
        </w:rPr>
        <w:t>113-119.DOI:10.13382/j.jemi.B</w:t>
      </w:r>
      <w:proofErr w:type="gramEnd"/>
      <w:r w:rsidRPr="00656281">
        <w:rPr>
          <w:rFonts w:ascii="Times New Roman" w:eastAsia="宋体" w:hAnsi="Times New Roman" w:cs="Times New Roman"/>
          <w:sz w:val="24"/>
          <w:szCs w:val="24"/>
        </w:rPr>
        <w:t>1801620.</w:t>
      </w:r>
    </w:p>
    <w:p w14:paraId="216F9DB9" w14:textId="27D70E97" w:rsidR="00AA694E" w:rsidRPr="00656281" w:rsidRDefault="00AA694E" w:rsidP="00656281">
      <w:pPr>
        <w:pStyle w:val="a3"/>
        <w:ind w:left="288" w:hangingChars="120" w:hanging="288"/>
        <w:rPr>
          <w:rFonts w:ascii="Times New Roman" w:eastAsia="宋体" w:hAnsi="Times New Roman" w:cs="Times New Roman"/>
          <w:sz w:val="24"/>
          <w:szCs w:val="24"/>
        </w:rPr>
      </w:pPr>
      <w:r w:rsidRPr="00656281">
        <w:rPr>
          <w:rFonts w:ascii="Times New Roman" w:eastAsia="宋体" w:hAnsi="Times New Roman" w:cs="Times New Roman"/>
          <w:sz w:val="24"/>
          <w:szCs w:val="24"/>
        </w:rPr>
        <w:t>[4]</w:t>
      </w:r>
      <w:r w:rsidRPr="00656281">
        <w:rPr>
          <w:rFonts w:ascii="Times New Roman" w:hAnsi="Times New Roman" w:cs="Times New Roman"/>
          <w:sz w:val="24"/>
          <w:szCs w:val="24"/>
        </w:rPr>
        <w:t xml:space="preserve"> </w:t>
      </w:r>
      <w:r w:rsidRPr="00656281">
        <w:rPr>
          <w:rFonts w:ascii="Times New Roman" w:eastAsia="宋体" w:hAnsi="Times New Roman" w:cs="Times New Roman"/>
          <w:sz w:val="24"/>
          <w:szCs w:val="24"/>
        </w:rPr>
        <w:t xml:space="preserve">Steinbrunn </w:t>
      </w:r>
      <w:proofErr w:type="gramStart"/>
      <w:r w:rsidRPr="00656281">
        <w:rPr>
          <w:rFonts w:ascii="Times New Roman" w:eastAsia="宋体" w:hAnsi="Times New Roman" w:cs="Times New Roman"/>
          <w:sz w:val="24"/>
          <w:szCs w:val="24"/>
        </w:rPr>
        <w:t>M ,Moerkotte</w:t>
      </w:r>
      <w:proofErr w:type="gramEnd"/>
      <w:r w:rsidRPr="00656281">
        <w:rPr>
          <w:rFonts w:ascii="Times New Roman" w:eastAsia="宋体" w:hAnsi="Times New Roman" w:cs="Times New Roman"/>
          <w:sz w:val="24"/>
          <w:szCs w:val="24"/>
        </w:rPr>
        <w:t xml:space="preserve"> G, Kemper A. Heuristic and Randomized Optimization for the Join O</w:t>
      </w:r>
      <w:bookmarkStart w:id="7" w:name="_GoBack"/>
      <w:bookmarkEnd w:id="7"/>
      <w:r w:rsidRPr="00656281">
        <w:rPr>
          <w:rFonts w:ascii="Times New Roman" w:eastAsia="宋体" w:hAnsi="Times New Roman" w:cs="Times New Roman"/>
          <w:sz w:val="24"/>
          <w:szCs w:val="24"/>
        </w:rPr>
        <w:t xml:space="preserve">rdering Problem[J ] . The VLDB </w:t>
      </w:r>
      <w:proofErr w:type="gramStart"/>
      <w:r w:rsidRPr="00656281">
        <w:rPr>
          <w:rFonts w:ascii="Times New Roman" w:eastAsia="宋体" w:hAnsi="Times New Roman" w:cs="Times New Roman"/>
          <w:sz w:val="24"/>
          <w:szCs w:val="24"/>
        </w:rPr>
        <w:t>Journal ,</w:t>
      </w:r>
      <w:proofErr w:type="gramEnd"/>
      <w:r w:rsidRPr="00656281">
        <w:rPr>
          <w:rFonts w:ascii="Times New Roman" w:eastAsia="宋体" w:hAnsi="Times New Roman" w:cs="Times New Roman"/>
          <w:sz w:val="24"/>
          <w:szCs w:val="24"/>
        </w:rPr>
        <w:t xml:space="preserve"> 1997 , 6 (3) :8 - 17.</w:t>
      </w:r>
    </w:p>
    <w:sectPr w:rsidR="00AA694E" w:rsidRPr="0065628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6C7B49"/>
    <w:multiLevelType w:val="hybridMultilevel"/>
    <w:tmpl w:val="A4361840"/>
    <w:lvl w:ilvl="0" w:tplc="97DA29C2">
      <w:start w:val="1"/>
      <w:numFmt w:val="decimal"/>
      <w:lvlText w:val="%1."/>
      <w:lvlJc w:val="left"/>
      <w:pPr>
        <w:ind w:left="792" w:hanging="36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1" w15:restartNumberingAfterBreak="0">
    <w:nsid w:val="164C200A"/>
    <w:multiLevelType w:val="multilevel"/>
    <w:tmpl w:val="00CE1AD8"/>
    <w:lvl w:ilvl="0">
      <w:start w:val="1"/>
      <w:numFmt w:val="decimal"/>
      <w:pStyle w:val="1"/>
      <w:isLgl/>
      <w:lvlText w:val="%1"/>
      <w:lvlJc w:val="left"/>
      <w:pPr>
        <w:ind w:left="425" w:hanging="425"/>
      </w:pPr>
      <w:rPr>
        <w:rFonts w:hint="eastAsia"/>
      </w:rPr>
    </w:lvl>
    <w:lvl w:ilvl="1">
      <w:start w:val="1"/>
      <w:numFmt w:val="decimal"/>
      <w:pStyle w:val="2"/>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18564543"/>
    <w:multiLevelType w:val="multilevel"/>
    <w:tmpl w:val="33EADF8A"/>
    <w:lvl w:ilvl="0">
      <w:start w:val="1"/>
      <w:numFmt w:val="decim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3" w15:restartNumberingAfterBreak="0">
    <w:nsid w:val="1A9337C6"/>
    <w:multiLevelType w:val="hybridMultilevel"/>
    <w:tmpl w:val="2984FC10"/>
    <w:lvl w:ilvl="0" w:tplc="0409000F">
      <w:start w:val="1"/>
      <w:numFmt w:val="decimal"/>
      <w:lvlText w:val="%1."/>
      <w:lvlJc w:val="left"/>
      <w:pPr>
        <w:ind w:left="852" w:hanging="420"/>
      </w:p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4" w15:restartNumberingAfterBreak="0">
    <w:nsid w:val="21F61427"/>
    <w:multiLevelType w:val="multilevel"/>
    <w:tmpl w:val="4EA0DBA8"/>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5" w15:restartNumberingAfterBreak="0">
    <w:nsid w:val="2ABD6199"/>
    <w:multiLevelType w:val="multilevel"/>
    <w:tmpl w:val="D2CC8250"/>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6" w15:restartNumberingAfterBreak="0">
    <w:nsid w:val="2FDF42BF"/>
    <w:multiLevelType w:val="hybridMultilevel"/>
    <w:tmpl w:val="C7546F3A"/>
    <w:lvl w:ilvl="0" w:tplc="97DA29C2">
      <w:start w:val="1"/>
      <w:numFmt w:val="decimal"/>
      <w:lvlText w:val="%1."/>
      <w:lvlJc w:val="left"/>
      <w:pPr>
        <w:ind w:left="852" w:hanging="420"/>
      </w:pPr>
      <w:rPr>
        <w:rFonts w:hint="default"/>
      </w:rPr>
    </w:lvl>
    <w:lvl w:ilvl="1" w:tplc="04090019" w:tentative="1">
      <w:start w:val="1"/>
      <w:numFmt w:val="lowerLetter"/>
      <w:lvlText w:val="%2)"/>
      <w:lvlJc w:val="left"/>
      <w:pPr>
        <w:ind w:left="1272" w:hanging="420"/>
      </w:pPr>
    </w:lvl>
    <w:lvl w:ilvl="2" w:tplc="0409001B" w:tentative="1">
      <w:start w:val="1"/>
      <w:numFmt w:val="lowerRoman"/>
      <w:lvlText w:val="%3."/>
      <w:lvlJc w:val="right"/>
      <w:pPr>
        <w:ind w:left="1692" w:hanging="420"/>
      </w:pPr>
    </w:lvl>
    <w:lvl w:ilvl="3" w:tplc="0409000F" w:tentative="1">
      <w:start w:val="1"/>
      <w:numFmt w:val="decimal"/>
      <w:lvlText w:val="%4."/>
      <w:lvlJc w:val="left"/>
      <w:pPr>
        <w:ind w:left="2112" w:hanging="420"/>
      </w:pPr>
    </w:lvl>
    <w:lvl w:ilvl="4" w:tplc="04090019" w:tentative="1">
      <w:start w:val="1"/>
      <w:numFmt w:val="lowerLetter"/>
      <w:lvlText w:val="%5)"/>
      <w:lvlJc w:val="left"/>
      <w:pPr>
        <w:ind w:left="2532" w:hanging="420"/>
      </w:pPr>
    </w:lvl>
    <w:lvl w:ilvl="5" w:tplc="0409001B" w:tentative="1">
      <w:start w:val="1"/>
      <w:numFmt w:val="lowerRoman"/>
      <w:lvlText w:val="%6."/>
      <w:lvlJc w:val="right"/>
      <w:pPr>
        <w:ind w:left="2952" w:hanging="420"/>
      </w:pPr>
    </w:lvl>
    <w:lvl w:ilvl="6" w:tplc="0409000F" w:tentative="1">
      <w:start w:val="1"/>
      <w:numFmt w:val="decimal"/>
      <w:lvlText w:val="%7."/>
      <w:lvlJc w:val="left"/>
      <w:pPr>
        <w:ind w:left="3372" w:hanging="420"/>
      </w:pPr>
    </w:lvl>
    <w:lvl w:ilvl="7" w:tplc="04090019" w:tentative="1">
      <w:start w:val="1"/>
      <w:numFmt w:val="lowerLetter"/>
      <w:lvlText w:val="%8)"/>
      <w:lvlJc w:val="left"/>
      <w:pPr>
        <w:ind w:left="3792" w:hanging="420"/>
      </w:pPr>
    </w:lvl>
    <w:lvl w:ilvl="8" w:tplc="0409001B" w:tentative="1">
      <w:start w:val="1"/>
      <w:numFmt w:val="lowerRoman"/>
      <w:lvlText w:val="%9."/>
      <w:lvlJc w:val="right"/>
      <w:pPr>
        <w:ind w:left="4212" w:hanging="420"/>
      </w:pPr>
    </w:lvl>
  </w:abstractNum>
  <w:abstractNum w:abstractNumId="7" w15:restartNumberingAfterBreak="0">
    <w:nsid w:val="3033592F"/>
    <w:multiLevelType w:val="multilevel"/>
    <w:tmpl w:val="3D44E17C"/>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8" w15:restartNumberingAfterBreak="0">
    <w:nsid w:val="36396940"/>
    <w:multiLevelType w:val="multilevel"/>
    <w:tmpl w:val="6936DAEE"/>
    <w:lvl w:ilvl="0">
      <w:start w:val="1"/>
      <w:numFmt w:val="decimal"/>
      <w:lvlText w:val="%1"/>
      <w:lvlJc w:val="left"/>
      <w:pPr>
        <w:ind w:left="425" w:hanging="425"/>
      </w:pPr>
      <w:rPr>
        <w:rFonts w:hint="eastAsia"/>
      </w:rPr>
    </w:lvl>
    <w:lvl w:ilvl="1">
      <w:start w:val="1"/>
      <w:numFmt w:val="decimal"/>
      <w:lvlText w:val="%1.%2"/>
      <w:lvlJc w:val="left"/>
      <w:pPr>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9" w15:restartNumberingAfterBreak="0">
    <w:nsid w:val="47BE769E"/>
    <w:multiLevelType w:val="multilevel"/>
    <w:tmpl w:val="C3C4AE82"/>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0" w15:restartNumberingAfterBreak="0">
    <w:nsid w:val="492D7CD4"/>
    <w:multiLevelType w:val="multilevel"/>
    <w:tmpl w:val="1F100228"/>
    <w:lvl w:ilvl="0">
      <w:start w:val="1"/>
      <w:numFmt w:val="decimal"/>
      <w:lvlText w:val="%1"/>
      <w:lvlJc w:val="left"/>
      <w:pPr>
        <w:ind w:left="425" w:hanging="425"/>
      </w:pPr>
      <w:rPr>
        <w:rFonts w:hint="eastAsia"/>
      </w:rPr>
    </w:lvl>
    <w:lvl w:ilvl="1">
      <w:start w:val="1"/>
      <w:numFmt w:val="decimal"/>
      <w:isLg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1" w15:restartNumberingAfterBreak="0">
    <w:nsid w:val="4FFA7640"/>
    <w:multiLevelType w:val="multilevel"/>
    <w:tmpl w:val="62C82EDA"/>
    <w:lvl w:ilvl="0">
      <w:start w:val="1"/>
      <w:numFmt w:val="decimal"/>
      <w:lvlText w:val="%1"/>
      <w:lvlJc w:val="left"/>
      <w:pPr>
        <w:ind w:left="425" w:hanging="425"/>
      </w:pPr>
      <w:rPr>
        <w:rFonts w:hint="eastAsia"/>
      </w:rPr>
    </w:lvl>
    <w:lvl w:ilvl="1">
      <w:start w:val="1"/>
      <w:numFmt w:val="decimal"/>
      <w:isLgl/>
      <w:lvlText w:val="%1.%2"/>
      <w:lvlJc w:val="left"/>
      <w:pPr>
        <w:ind w:left="850" w:hanging="425"/>
      </w:pPr>
      <w:rPr>
        <w:rFonts w:hint="eastAsia"/>
      </w:rPr>
    </w:lvl>
    <w:lvl w:ilvl="2">
      <w:start w:val="1"/>
      <w:numFmt w:val="decimal"/>
      <w:lvlText w:val="%1.%2.%3"/>
      <w:lvlJc w:val="left"/>
      <w:pPr>
        <w:ind w:left="1275" w:hanging="425"/>
      </w:pPr>
      <w:rPr>
        <w:rFonts w:hint="eastAsia"/>
      </w:rPr>
    </w:lvl>
    <w:lvl w:ilvl="3">
      <w:start w:val="1"/>
      <w:numFmt w:val="decimal"/>
      <w:lvlText w:val="%1.%2.%3.%4"/>
      <w:lvlJc w:val="left"/>
      <w:pPr>
        <w:ind w:left="1700" w:hanging="425"/>
      </w:pPr>
      <w:rPr>
        <w:rFonts w:hint="eastAsia"/>
      </w:rPr>
    </w:lvl>
    <w:lvl w:ilvl="4">
      <w:start w:val="1"/>
      <w:numFmt w:val="decimal"/>
      <w:lvlText w:val="%1.%2.%3.%4.%5"/>
      <w:lvlJc w:val="left"/>
      <w:pPr>
        <w:ind w:left="2125" w:hanging="425"/>
      </w:pPr>
      <w:rPr>
        <w:rFonts w:hint="eastAsia"/>
      </w:rPr>
    </w:lvl>
    <w:lvl w:ilvl="5">
      <w:start w:val="1"/>
      <w:numFmt w:val="decimal"/>
      <w:lvlText w:val="%1.%2.%3.%4.%5.%6"/>
      <w:lvlJc w:val="left"/>
      <w:pPr>
        <w:ind w:left="2550" w:hanging="425"/>
      </w:pPr>
      <w:rPr>
        <w:rFonts w:hint="eastAsia"/>
      </w:rPr>
    </w:lvl>
    <w:lvl w:ilvl="6">
      <w:start w:val="1"/>
      <w:numFmt w:val="decimal"/>
      <w:lvlText w:val="%1.%2.%3.%4.%5.%6.%7"/>
      <w:lvlJc w:val="left"/>
      <w:pPr>
        <w:ind w:left="2975" w:hanging="425"/>
      </w:pPr>
      <w:rPr>
        <w:rFonts w:hint="eastAsia"/>
      </w:rPr>
    </w:lvl>
    <w:lvl w:ilvl="7">
      <w:start w:val="1"/>
      <w:numFmt w:val="decimal"/>
      <w:lvlText w:val="%1.%2.%3.%4.%5.%6.%7.%8"/>
      <w:lvlJc w:val="left"/>
      <w:pPr>
        <w:ind w:left="3400" w:hanging="425"/>
      </w:pPr>
      <w:rPr>
        <w:rFonts w:hint="eastAsia"/>
      </w:rPr>
    </w:lvl>
    <w:lvl w:ilvl="8">
      <w:start w:val="1"/>
      <w:numFmt w:val="decimal"/>
      <w:lvlText w:val="%1.%2.%3.%4.%5.%6.%7.%8.%9"/>
      <w:lvlJc w:val="left"/>
      <w:pPr>
        <w:ind w:left="3825" w:hanging="425"/>
      </w:pPr>
      <w:rPr>
        <w:rFonts w:hint="eastAsia"/>
      </w:rPr>
    </w:lvl>
  </w:abstractNum>
  <w:abstractNum w:abstractNumId="12" w15:restartNumberingAfterBreak="0">
    <w:nsid w:val="55C6607C"/>
    <w:multiLevelType w:val="multilevel"/>
    <w:tmpl w:val="58D8E0BE"/>
    <w:lvl w:ilvl="0">
      <w:start w:val="1"/>
      <w:numFmt w:val="decimal"/>
      <w:lvlText w:val="%1"/>
      <w:lvlJc w:val="left"/>
      <w:pPr>
        <w:ind w:left="432" w:hanging="432"/>
      </w:pPr>
      <w:rPr>
        <w:rFonts w:hint="default"/>
        <w:lang w:val="en-US"/>
      </w:rPr>
    </w:lvl>
    <w:lvl w:ilvl="1">
      <w:start w:val="1"/>
      <w:numFmt w:val="decimal"/>
      <w:lvlText w:val="%2."/>
      <w:lvlJc w:val="left"/>
      <w:pPr>
        <w:ind w:left="780" w:hanging="360"/>
      </w:pPr>
      <w:rPr>
        <w:rFonts w:hint="default"/>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3" w15:restartNumberingAfterBreak="0">
    <w:nsid w:val="71C261EE"/>
    <w:multiLevelType w:val="hybridMultilevel"/>
    <w:tmpl w:val="70AC08C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num w:numId="1">
    <w:abstractNumId w:val="12"/>
  </w:num>
  <w:num w:numId="2">
    <w:abstractNumId w:val="0"/>
  </w:num>
  <w:num w:numId="3">
    <w:abstractNumId w:val="6"/>
  </w:num>
  <w:num w:numId="4">
    <w:abstractNumId w:val="3"/>
  </w:num>
  <w:num w:numId="5">
    <w:abstractNumId w:val="13"/>
  </w:num>
  <w:num w:numId="6">
    <w:abstractNumId w:val="5"/>
  </w:num>
  <w:num w:numId="7">
    <w:abstractNumId w:val="9"/>
  </w:num>
  <w:num w:numId="8">
    <w:abstractNumId w:val="5"/>
    <w:lvlOverride w:ilvl="0">
      <w:lvl w:ilvl="0">
        <w:start w:val="1"/>
        <w:numFmt w:val="decimal"/>
        <w:lvlText w:val="%1"/>
        <w:lvlJc w:val="left"/>
        <w:pPr>
          <w:ind w:left="425" w:hanging="425"/>
        </w:pPr>
        <w:rPr>
          <w:rFonts w:hint="eastAsia"/>
        </w:rPr>
      </w:lvl>
    </w:lvlOverride>
    <w:lvlOverride w:ilvl="1">
      <w:lvl w:ilvl="1">
        <w:start w:val="1"/>
        <w:numFmt w:val="decima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9">
    <w:abstractNumId w:val="4"/>
  </w:num>
  <w:num w:numId="10">
    <w:abstractNumId w:val="8"/>
  </w:num>
  <w:num w:numId="11">
    <w:abstractNumId w:val="5"/>
    <w:lvlOverride w:ilvl="0">
      <w:lvl w:ilvl="0">
        <w:start w:val="1"/>
        <w:numFmt w:val="decimal"/>
        <w:lvlText w:val="%1"/>
        <w:lvlJc w:val="left"/>
        <w:pPr>
          <w:ind w:left="425" w:hanging="425"/>
        </w:pPr>
        <w:rPr>
          <w:rFonts w:hint="eastAsia"/>
        </w:rPr>
      </w:lvl>
    </w:lvlOverride>
    <w:lvlOverride w:ilvl="1">
      <w:lvl w:ilvl="1">
        <w:start w:val="1"/>
        <w:numFmt w:val="decimal"/>
        <w:isLgl/>
        <w:lvlText w:val="%1.%2"/>
        <w:lvlJc w:val="left"/>
        <w:pPr>
          <w:ind w:left="992" w:hanging="567"/>
        </w:pPr>
        <w:rPr>
          <w:rFonts w:hint="eastAsia"/>
        </w:rPr>
      </w:lvl>
    </w:lvlOverride>
    <w:lvlOverride w:ilvl="2">
      <w:lvl w:ilvl="2">
        <w:start w:val="1"/>
        <w:numFmt w:val="decimal"/>
        <w:lvlText w:val="%1.%2.%3"/>
        <w:lvlJc w:val="left"/>
        <w:pPr>
          <w:ind w:left="1418" w:hanging="567"/>
        </w:pPr>
        <w:rPr>
          <w:rFonts w:hint="eastAsia"/>
        </w:rPr>
      </w:lvl>
    </w:lvlOverride>
    <w:lvlOverride w:ilvl="3">
      <w:lvl w:ilvl="3">
        <w:start w:val="1"/>
        <w:numFmt w:val="decimal"/>
        <w:lvlText w:val="%1.%2.%3.%4"/>
        <w:lvlJc w:val="left"/>
        <w:pPr>
          <w:ind w:left="1984" w:hanging="708"/>
        </w:pPr>
        <w:rPr>
          <w:rFonts w:hint="eastAsia"/>
        </w:rPr>
      </w:lvl>
    </w:lvlOverride>
    <w:lvlOverride w:ilvl="4">
      <w:lvl w:ilvl="4">
        <w:start w:val="1"/>
        <w:numFmt w:val="decimal"/>
        <w:lvlText w:val="%1.%2.%3.%4.%5"/>
        <w:lvlJc w:val="left"/>
        <w:pPr>
          <w:ind w:left="2551" w:hanging="850"/>
        </w:pPr>
        <w:rPr>
          <w:rFonts w:hint="eastAsia"/>
        </w:rPr>
      </w:lvl>
    </w:lvlOverride>
    <w:lvlOverride w:ilvl="5">
      <w:lvl w:ilvl="5">
        <w:start w:val="1"/>
        <w:numFmt w:val="decimal"/>
        <w:lvlText w:val="%1.%2.%3.%4.%5.%6"/>
        <w:lvlJc w:val="left"/>
        <w:pPr>
          <w:ind w:left="3260" w:hanging="1134"/>
        </w:pPr>
        <w:rPr>
          <w:rFonts w:hint="eastAsia"/>
        </w:rPr>
      </w:lvl>
    </w:lvlOverride>
    <w:lvlOverride w:ilvl="6">
      <w:lvl w:ilvl="6">
        <w:start w:val="1"/>
        <w:numFmt w:val="decimal"/>
        <w:lvlText w:val="%1.%2.%3.%4.%5.%6.%7"/>
        <w:lvlJc w:val="left"/>
        <w:pPr>
          <w:ind w:left="3827" w:hanging="1276"/>
        </w:pPr>
        <w:rPr>
          <w:rFonts w:hint="eastAsia"/>
        </w:rPr>
      </w:lvl>
    </w:lvlOverride>
    <w:lvlOverride w:ilvl="7">
      <w:lvl w:ilvl="7">
        <w:start w:val="1"/>
        <w:numFmt w:val="decimal"/>
        <w:lvlText w:val="%1.%2.%3.%4.%5.%6.%7.%8"/>
        <w:lvlJc w:val="left"/>
        <w:pPr>
          <w:ind w:left="4394" w:hanging="1418"/>
        </w:pPr>
        <w:rPr>
          <w:rFonts w:hint="eastAsia"/>
        </w:rPr>
      </w:lvl>
    </w:lvlOverride>
    <w:lvlOverride w:ilvl="8">
      <w:lvl w:ilvl="8">
        <w:start w:val="1"/>
        <w:numFmt w:val="decimal"/>
        <w:lvlText w:val="%1.%2.%3.%4.%5.%6.%7.%8.%9"/>
        <w:lvlJc w:val="left"/>
        <w:pPr>
          <w:ind w:left="5102" w:hanging="1700"/>
        </w:pPr>
        <w:rPr>
          <w:rFonts w:hint="eastAsia"/>
        </w:rPr>
      </w:lvl>
    </w:lvlOverride>
  </w:num>
  <w:num w:numId="12">
    <w:abstractNumId w:val="2"/>
  </w:num>
  <w:num w:numId="13">
    <w:abstractNumId w:val="11"/>
  </w:num>
  <w:num w:numId="14">
    <w:abstractNumId w:val="7"/>
  </w:num>
  <w:num w:numId="15">
    <w:abstractNumId w:val="1"/>
  </w:num>
  <w:num w:numId="16">
    <w:abstractNumId w:val="1"/>
  </w:num>
  <w:num w:numId="17">
    <w:abstractNumId w:val="10"/>
  </w:num>
  <w:num w:numId="18">
    <w:abstractNumId w:val="10"/>
  </w:num>
  <w:num w:numId="19">
    <w:abstractNumId w:val="10"/>
  </w:num>
  <w:num w:numId="20">
    <w:abstractNumId w:val="10"/>
  </w:num>
  <w:num w:numId="21">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0"/>
  </w:num>
  <w:num w:numId="23">
    <w:abstractNumId w:val="10"/>
  </w:num>
  <w:num w:numId="2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0"/>
  </w:num>
  <w:num w:numId="26">
    <w:abstractNumId w:val="1"/>
  </w:num>
  <w:num w:numId="27">
    <w:abstractNumId w:val="10"/>
  </w:num>
  <w:num w:numId="28">
    <w:abstractNumId w:val="10"/>
  </w:num>
  <w:num w:numId="29">
    <w:abstractNumId w:val="10"/>
  </w:num>
  <w:num w:numId="30">
    <w:abstractNumId w:val="10"/>
  </w:num>
  <w:num w:numId="31">
    <w:abstractNumId w:val="10"/>
  </w:num>
  <w:num w:numId="32">
    <w:abstractNumId w:val="10"/>
  </w:num>
  <w:num w:numId="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5D2E"/>
    <w:rsid w:val="00001F1F"/>
    <w:rsid w:val="00024948"/>
    <w:rsid w:val="00045D2E"/>
    <w:rsid w:val="000A115A"/>
    <w:rsid w:val="000A4F5B"/>
    <w:rsid w:val="001149A7"/>
    <w:rsid w:val="001810FA"/>
    <w:rsid w:val="00181D29"/>
    <w:rsid w:val="001C0828"/>
    <w:rsid w:val="001E1C85"/>
    <w:rsid w:val="002174FA"/>
    <w:rsid w:val="0026079A"/>
    <w:rsid w:val="00274012"/>
    <w:rsid w:val="0028090D"/>
    <w:rsid w:val="002E6465"/>
    <w:rsid w:val="00315551"/>
    <w:rsid w:val="00315DC0"/>
    <w:rsid w:val="0038636A"/>
    <w:rsid w:val="0039012E"/>
    <w:rsid w:val="003B2710"/>
    <w:rsid w:val="004717E7"/>
    <w:rsid w:val="004A1B32"/>
    <w:rsid w:val="004A48D5"/>
    <w:rsid w:val="004D06CD"/>
    <w:rsid w:val="00557975"/>
    <w:rsid w:val="005D2440"/>
    <w:rsid w:val="005D6A9D"/>
    <w:rsid w:val="00630042"/>
    <w:rsid w:val="00652504"/>
    <w:rsid w:val="006528F8"/>
    <w:rsid w:val="00656281"/>
    <w:rsid w:val="0066307B"/>
    <w:rsid w:val="006754FC"/>
    <w:rsid w:val="0071721F"/>
    <w:rsid w:val="00797F7D"/>
    <w:rsid w:val="007A261D"/>
    <w:rsid w:val="007C79DC"/>
    <w:rsid w:val="007F0BEF"/>
    <w:rsid w:val="008842BD"/>
    <w:rsid w:val="008B7B30"/>
    <w:rsid w:val="009B42B1"/>
    <w:rsid w:val="009D6C6D"/>
    <w:rsid w:val="00A03AFF"/>
    <w:rsid w:val="00A05A1D"/>
    <w:rsid w:val="00A17FE9"/>
    <w:rsid w:val="00A42137"/>
    <w:rsid w:val="00A44C00"/>
    <w:rsid w:val="00A57033"/>
    <w:rsid w:val="00A74A79"/>
    <w:rsid w:val="00A809F9"/>
    <w:rsid w:val="00AA694E"/>
    <w:rsid w:val="00AB664B"/>
    <w:rsid w:val="00AC17C0"/>
    <w:rsid w:val="00B04F36"/>
    <w:rsid w:val="00B261EF"/>
    <w:rsid w:val="00B45536"/>
    <w:rsid w:val="00B45A6F"/>
    <w:rsid w:val="00B7593C"/>
    <w:rsid w:val="00BB218D"/>
    <w:rsid w:val="00BC53DC"/>
    <w:rsid w:val="00BD5D3D"/>
    <w:rsid w:val="00C06B05"/>
    <w:rsid w:val="00CE6A84"/>
    <w:rsid w:val="00CE6C6E"/>
    <w:rsid w:val="00D34A30"/>
    <w:rsid w:val="00D432A3"/>
    <w:rsid w:val="00DA2811"/>
    <w:rsid w:val="00E2050E"/>
    <w:rsid w:val="00F54BBD"/>
    <w:rsid w:val="00FB74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E84E97"/>
  <w15:chartTrackingRefBased/>
  <w15:docId w15:val="{001116E5-2515-461F-A6B8-DBFD88A6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4717E7"/>
    <w:pPr>
      <w:keepNext/>
      <w:keepLines/>
      <w:numPr>
        <w:numId w:val="16"/>
      </w:numPr>
      <w:spacing w:beforeLines="100" w:before="100" w:afterLines="100" w:after="100"/>
      <w:outlineLvl w:val="0"/>
    </w:pPr>
    <w:rPr>
      <w:rFonts w:eastAsia="黑体"/>
      <w:b/>
      <w:bCs/>
      <w:kern w:val="44"/>
      <w:sz w:val="36"/>
      <w:szCs w:val="44"/>
    </w:rPr>
  </w:style>
  <w:style w:type="paragraph" w:styleId="2">
    <w:name w:val="heading 2"/>
    <w:basedOn w:val="a"/>
    <w:next w:val="a"/>
    <w:link w:val="20"/>
    <w:uiPriority w:val="9"/>
    <w:unhideWhenUsed/>
    <w:qFormat/>
    <w:rsid w:val="004717E7"/>
    <w:pPr>
      <w:keepNext/>
      <w:keepLines/>
      <w:numPr>
        <w:ilvl w:val="1"/>
        <w:numId w:val="16"/>
      </w:numPr>
      <w:spacing w:beforeLines="100" w:before="100"/>
      <w:outlineLvl w:val="1"/>
    </w:pPr>
    <w:rPr>
      <w:rFonts w:asciiTheme="majorHAnsi" w:eastAsia="黑体" w:hAnsiTheme="majorHAnsi"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149A7"/>
    <w:pPr>
      <w:ind w:firstLineChars="200" w:firstLine="420"/>
    </w:pPr>
  </w:style>
  <w:style w:type="paragraph" w:styleId="HTML">
    <w:name w:val="HTML Preformatted"/>
    <w:basedOn w:val="a"/>
    <w:link w:val="HTML0"/>
    <w:uiPriority w:val="99"/>
    <w:semiHidden/>
    <w:unhideWhenUsed/>
    <w:rsid w:val="00F54B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F54BBD"/>
    <w:rPr>
      <w:rFonts w:ascii="宋体" w:eastAsia="宋体" w:hAnsi="宋体" w:cs="宋体"/>
      <w:kern w:val="0"/>
      <w:sz w:val="24"/>
      <w:szCs w:val="24"/>
    </w:rPr>
  </w:style>
  <w:style w:type="character" w:customStyle="1" w:styleId="a4">
    <w:name w:val="段首标题"/>
    <w:rsid w:val="00B45A6F"/>
    <w:rPr>
      <w:rFonts w:ascii="Times New Roman" w:eastAsia="黑体" w:hAnsi="Times New Roman"/>
      <w:b/>
      <w:sz w:val="24"/>
      <w:szCs w:val="24"/>
    </w:rPr>
  </w:style>
  <w:style w:type="paragraph" w:customStyle="1" w:styleId="a5">
    <w:name w:val="摘要内容"/>
    <w:basedOn w:val="a"/>
    <w:rsid w:val="00B45A6F"/>
    <w:pPr>
      <w:spacing w:line="300" w:lineRule="auto"/>
    </w:pPr>
    <w:rPr>
      <w:rFonts w:ascii="Times New Roman" w:eastAsia="宋体" w:hAnsi="Times New Roman" w:cs="Times New Roman"/>
      <w:sz w:val="24"/>
      <w:szCs w:val="24"/>
    </w:rPr>
  </w:style>
  <w:style w:type="paragraph" w:customStyle="1" w:styleId="a6">
    <w:name w:val="关键词"/>
    <w:basedOn w:val="a"/>
    <w:rsid w:val="00B45A6F"/>
    <w:pPr>
      <w:spacing w:beforeLines="200" w:before="624"/>
    </w:pPr>
    <w:rPr>
      <w:rFonts w:ascii="Times New Roman" w:eastAsia="宋体" w:hAnsi="Times New Roman" w:cs="Times New Roman"/>
      <w:sz w:val="24"/>
      <w:szCs w:val="24"/>
    </w:rPr>
  </w:style>
  <w:style w:type="character" w:customStyle="1" w:styleId="10">
    <w:name w:val="标题 1 字符"/>
    <w:basedOn w:val="a0"/>
    <w:link w:val="1"/>
    <w:uiPriority w:val="9"/>
    <w:rsid w:val="004717E7"/>
    <w:rPr>
      <w:rFonts w:eastAsia="黑体"/>
      <w:b/>
      <w:bCs/>
      <w:kern w:val="44"/>
      <w:sz w:val="36"/>
      <w:szCs w:val="44"/>
    </w:rPr>
  </w:style>
  <w:style w:type="character" w:customStyle="1" w:styleId="20">
    <w:name w:val="标题 2 字符"/>
    <w:basedOn w:val="a0"/>
    <w:link w:val="2"/>
    <w:uiPriority w:val="9"/>
    <w:rsid w:val="004717E7"/>
    <w:rPr>
      <w:rFonts w:asciiTheme="majorHAnsi" w:eastAsia="黑体" w:hAnsiTheme="majorHAnsi" w:cstheme="majorBidi"/>
      <w:b/>
      <w:bCs/>
      <w:sz w:val="28"/>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1708112">
      <w:bodyDiv w:val="1"/>
      <w:marLeft w:val="0"/>
      <w:marRight w:val="0"/>
      <w:marTop w:val="0"/>
      <w:marBottom w:val="0"/>
      <w:divBdr>
        <w:top w:val="none" w:sz="0" w:space="0" w:color="auto"/>
        <w:left w:val="none" w:sz="0" w:space="0" w:color="auto"/>
        <w:bottom w:val="none" w:sz="0" w:space="0" w:color="auto"/>
        <w:right w:val="none" w:sz="0" w:space="0" w:color="auto"/>
      </w:divBdr>
    </w:div>
    <w:div w:id="1556771547">
      <w:bodyDiv w:val="1"/>
      <w:marLeft w:val="0"/>
      <w:marRight w:val="0"/>
      <w:marTop w:val="0"/>
      <w:marBottom w:val="0"/>
      <w:divBdr>
        <w:top w:val="none" w:sz="0" w:space="0" w:color="auto"/>
        <w:left w:val="none" w:sz="0" w:space="0" w:color="auto"/>
        <w:bottom w:val="none" w:sz="0" w:space="0" w:color="auto"/>
        <w:right w:val="none" w:sz="0" w:space="0" w:color="auto"/>
      </w:divBdr>
    </w:div>
    <w:div w:id="20323684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726</TotalTime>
  <Pages>14</Pages>
  <Words>968</Words>
  <Characters>5518</Characters>
  <Application>Microsoft Office Word</Application>
  <DocSecurity>0</DocSecurity>
  <Lines>45</Lines>
  <Paragraphs>12</Paragraphs>
  <ScaleCrop>false</ScaleCrop>
  <Company/>
  <LinksUpToDate>false</LinksUpToDate>
  <CharactersWithSpaces>6474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丛 新龙</dc:creator>
  <cp:keywords/>
  <dc:description/>
  <cp:lastModifiedBy>Windows User</cp:lastModifiedBy>
  <cp:revision>43</cp:revision>
  <dcterms:created xsi:type="dcterms:W3CDTF">2022-05-22T03:37:00Z</dcterms:created>
  <dcterms:modified xsi:type="dcterms:W3CDTF">2023-05-21T08:53:00Z</dcterms:modified>
</cp:coreProperties>
</file>