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D9460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  <w:bdr w:val="none" w:color="auto" w:sz="0" w:space="0"/>
        </w:rPr>
        <w:t>游戏对象层设计文档（纯文字・表格版）</w:t>
      </w:r>
    </w:p>
    <w:p w14:paraId="63FA54F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  <w:bdr w:val="none" w:color="auto" w:sz="0" w:space="0"/>
        </w:rPr>
        <w:t>一、枚举定义</w:t>
      </w:r>
    </w:p>
    <w:p w14:paraId="298B67E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  <w:bdr w:val="none" w:color="auto" w:sz="0" w:space="0"/>
        </w:rPr>
        <w:t>1.1 稀有度（Rarity）</w:t>
      </w:r>
    </w:p>
    <w:p w14:paraId="7B12E5F1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  <w:bdr w:val="none" w:color="auto" w:sz="0" w:space="0"/>
        </w:rPr>
        <w:t>普通</w:t>
      </w:r>
    </w:p>
    <w:p w14:paraId="57C746CD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  <w:bdr w:val="none" w:color="auto" w:sz="0" w:space="0"/>
        </w:rPr>
        <w:t>稀有</w:t>
      </w:r>
    </w:p>
    <w:p w14:paraId="7BFBC9AE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  <w:bdr w:val="none" w:color="auto" w:sz="0" w:space="0"/>
        </w:rPr>
        <w:t>史诗</w:t>
      </w:r>
    </w:p>
    <w:p w14:paraId="11231816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  <w:bdr w:val="none" w:color="auto" w:sz="0" w:space="0"/>
        </w:rPr>
        <w:t>传说</w:t>
      </w:r>
    </w:p>
    <w:p w14:paraId="623E517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  <w:bdr w:val="none" w:color="auto" w:sz="0" w:space="0"/>
        </w:rPr>
        <w:t>1.2 物品类型（ItemType）</w:t>
      </w:r>
    </w:p>
    <w:p w14:paraId="72ADC4E1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  <w:bdr w:val="none" w:color="auto" w:sz="0" w:space="0"/>
        </w:rPr>
        <w:t>武器</w:t>
      </w:r>
    </w:p>
    <w:p w14:paraId="6B338988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  <w:bdr w:val="none" w:color="auto" w:sz="0" w:space="0"/>
        </w:rPr>
        <w:t>药水</w:t>
      </w:r>
    </w:p>
    <w:p w14:paraId="6FA53727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  <w:bdr w:val="none" w:color="auto" w:sz="0" w:space="0"/>
        </w:rPr>
        <w:t>防具</w:t>
      </w:r>
    </w:p>
    <w:p w14:paraId="0F05A135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  <w:bdr w:val="none" w:color="auto" w:sz="0" w:space="0"/>
        </w:rPr>
        <w:t>材料</w:t>
      </w:r>
    </w:p>
    <w:p w14:paraId="50D254A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  <w:bdr w:val="none" w:color="auto" w:sz="0" w:space="0"/>
        </w:rPr>
        <w:t>1.3 挂单状态（OrderStatus）</w:t>
      </w:r>
    </w:p>
    <w:p w14:paraId="62F65334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  <w:bdr w:val="none" w:color="auto" w:sz="0" w:space="0"/>
        </w:rPr>
        <w:t>在售</w:t>
      </w:r>
      <w:bookmarkStart w:id="0" w:name="_GoBack"/>
      <w:bookmarkEnd w:id="0"/>
    </w:p>
    <w:p w14:paraId="70464A56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  <w:bdr w:val="none" w:color="auto" w:sz="0" w:space="0"/>
        </w:rPr>
        <w:t>部分售出</w:t>
      </w:r>
    </w:p>
    <w:p w14:paraId="5F81FB04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  <w:bdr w:val="none" w:color="auto" w:sz="0" w:space="0"/>
        </w:rPr>
        <w:t>已售罄</w:t>
      </w:r>
    </w:p>
    <w:p w14:paraId="36617C64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  <w:bdr w:val="none" w:color="auto" w:sz="0" w:space="0"/>
        </w:rPr>
        <w:t>已下架</w:t>
      </w:r>
    </w:p>
    <w:p w14:paraId="78D19D1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  <w:bdr w:val="none" w:color="auto" w:sz="0" w:space="0"/>
        </w:rPr>
        <w:t>1.4 操作结果状态（ResultStatus）</w:t>
      </w:r>
    </w:p>
    <w:p w14:paraId="7FE067FC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  <w:bdr w:val="none" w:color="auto" w:sz="0" w:space="0"/>
        </w:rPr>
        <w:t>成功</w:t>
      </w:r>
    </w:p>
    <w:p w14:paraId="42D555C2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  <w:bdr w:val="none" w:color="auto" w:sz="0" w:space="0"/>
        </w:rPr>
        <w:t>失败</w:t>
      </w:r>
    </w:p>
    <w:p w14:paraId="0113F93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  <w:bdr w:val="none" w:color="auto" w:sz="0" w:space="0"/>
        </w:rPr>
        <w:t>二、对象层核心对象（表格形式）</w:t>
      </w:r>
    </w:p>
    <w:p w14:paraId="4C989E0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  <w:bdr w:val="none" w:color="auto" w:sz="0" w:space="0"/>
        </w:rPr>
        <w:t>2.1 物品配置（ItemConfig）</w:t>
      </w:r>
    </w:p>
    <w:p w14:paraId="1CC2D4B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21"/>
          <w:szCs w:val="21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对应业务：初始背包、系统上新、价格计算</w:t>
      </w:r>
    </w:p>
    <w:p w14:paraId="4893985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21"/>
          <w:szCs w:val="21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表格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095"/>
        <w:gridCol w:w="870"/>
        <w:gridCol w:w="2670"/>
      </w:tblGrid>
      <w:tr w14:paraId="42A0E1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45F6FF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center"/>
              <w:rPr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字段</w:t>
            </w:r>
          </w:p>
        </w:tc>
        <w:tc>
          <w:tcPr>
            <w:tcW w:w="0" w:type="auto"/>
            <w:shd w:val="clear"/>
            <w:vAlign w:val="center"/>
          </w:tcPr>
          <w:p w14:paraId="6172E0E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center"/>
              <w:rPr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shd w:val="clear"/>
            <w:vAlign w:val="center"/>
          </w:tcPr>
          <w:p w14:paraId="2B56447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center"/>
              <w:rPr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5D95C2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4579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物品 ID</w:t>
            </w:r>
          </w:p>
        </w:tc>
        <w:tc>
          <w:tcPr>
            <w:tcW w:w="0" w:type="auto"/>
            <w:shd w:val="clear"/>
            <w:vAlign w:val="center"/>
          </w:tcPr>
          <w:p w14:paraId="04AD4CE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唯一标识</w:t>
            </w:r>
          </w:p>
        </w:tc>
        <w:tc>
          <w:tcPr>
            <w:tcW w:w="0" w:type="auto"/>
            <w:shd w:val="clear"/>
            <w:vAlign w:val="center"/>
          </w:tcPr>
          <w:p w14:paraId="138390D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物品全局唯一编号</w:t>
            </w:r>
          </w:p>
        </w:tc>
      </w:tr>
      <w:tr w14:paraId="69EE09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A19CFF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物品名称</w:t>
            </w:r>
          </w:p>
        </w:tc>
        <w:tc>
          <w:tcPr>
            <w:tcW w:w="0" w:type="auto"/>
            <w:shd w:val="clear"/>
            <w:vAlign w:val="center"/>
          </w:tcPr>
          <w:p w14:paraId="6D4255B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字符串</w:t>
            </w:r>
          </w:p>
        </w:tc>
        <w:tc>
          <w:tcPr>
            <w:tcW w:w="0" w:type="auto"/>
            <w:shd w:val="clear"/>
            <w:vAlign w:val="center"/>
          </w:tcPr>
          <w:p w14:paraId="68180F6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显示名称</w:t>
            </w:r>
          </w:p>
        </w:tc>
      </w:tr>
      <w:tr w14:paraId="5C5D71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D1E580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物品类型</w:t>
            </w:r>
          </w:p>
        </w:tc>
        <w:tc>
          <w:tcPr>
            <w:tcW w:w="0" w:type="auto"/>
            <w:shd w:val="clear"/>
            <w:vAlign w:val="center"/>
          </w:tcPr>
          <w:p w14:paraId="44F6A6C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枚举</w:t>
            </w:r>
          </w:p>
        </w:tc>
        <w:tc>
          <w:tcPr>
            <w:tcW w:w="0" w:type="auto"/>
            <w:shd w:val="clear"/>
            <w:vAlign w:val="center"/>
          </w:tcPr>
          <w:p w14:paraId="482ECF7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武器 / 药水 / 防具 / 材料</w:t>
            </w:r>
          </w:p>
        </w:tc>
      </w:tr>
      <w:tr w14:paraId="762CF9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D18333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稀有度</w:t>
            </w:r>
          </w:p>
        </w:tc>
        <w:tc>
          <w:tcPr>
            <w:tcW w:w="0" w:type="auto"/>
            <w:shd w:val="clear"/>
            <w:vAlign w:val="center"/>
          </w:tcPr>
          <w:p w14:paraId="700E211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枚举</w:t>
            </w:r>
          </w:p>
        </w:tc>
        <w:tc>
          <w:tcPr>
            <w:tcW w:w="0" w:type="auto"/>
            <w:shd w:val="clear"/>
            <w:vAlign w:val="center"/>
          </w:tcPr>
          <w:p w14:paraId="7624440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普通 / 稀有 / 史诗 / 传说</w:t>
            </w:r>
          </w:p>
        </w:tc>
      </w:tr>
      <w:tr w14:paraId="6E97F1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B65339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基础价格</w:t>
            </w:r>
          </w:p>
        </w:tc>
        <w:tc>
          <w:tcPr>
            <w:tcW w:w="0" w:type="auto"/>
            <w:shd w:val="clear"/>
            <w:vAlign w:val="center"/>
          </w:tcPr>
          <w:p w14:paraId="349DC7D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数值</w:t>
            </w:r>
          </w:p>
        </w:tc>
        <w:tc>
          <w:tcPr>
            <w:tcW w:w="0" w:type="auto"/>
            <w:shd w:val="clear"/>
            <w:vAlign w:val="center"/>
          </w:tcPr>
          <w:p w14:paraId="6992822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系统定价基准</w:t>
            </w:r>
          </w:p>
        </w:tc>
      </w:tr>
      <w:tr w14:paraId="1C8774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97A84B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稀有度系数</w:t>
            </w:r>
          </w:p>
        </w:tc>
        <w:tc>
          <w:tcPr>
            <w:tcW w:w="0" w:type="auto"/>
            <w:shd w:val="clear"/>
            <w:vAlign w:val="center"/>
          </w:tcPr>
          <w:p w14:paraId="31ADEB7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数值</w:t>
            </w:r>
          </w:p>
        </w:tc>
        <w:tc>
          <w:tcPr>
            <w:tcW w:w="0" w:type="auto"/>
            <w:shd w:val="clear"/>
            <w:vAlign w:val="center"/>
          </w:tcPr>
          <w:p w14:paraId="42E0E4E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用于计算出售价格</w:t>
            </w:r>
          </w:p>
        </w:tc>
      </w:tr>
      <w:tr w14:paraId="235925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F2186A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出售价格</w:t>
            </w:r>
          </w:p>
        </w:tc>
        <w:tc>
          <w:tcPr>
            <w:tcW w:w="0" w:type="auto"/>
            <w:shd w:val="clear"/>
            <w:vAlign w:val="center"/>
          </w:tcPr>
          <w:p w14:paraId="1F820A9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数值</w:t>
            </w:r>
          </w:p>
        </w:tc>
        <w:tc>
          <w:tcPr>
            <w:tcW w:w="0" w:type="auto"/>
            <w:shd w:val="clear"/>
            <w:vAlign w:val="center"/>
          </w:tcPr>
          <w:p w14:paraId="2E9DDA9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基础价格 × 稀有度系数</w:t>
            </w:r>
          </w:p>
        </w:tc>
      </w:tr>
    </w:tbl>
    <w:p w14:paraId="63FF5A5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21"/>
          <w:szCs w:val="21"/>
        </w:rPr>
      </w:pPr>
      <w:r>
        <w:rPr>
          <w:rStyle w:val="6"/>
          <w:rFonts w:ascii="宋体" w:hAnsi="宋体" w:eastAsia="宋体" w:cs="宋体"/>
          <w:b/>
          <w:bCs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说明</w:t>
      </w:r>
      <w:r>
        <w:rPr>
          <w:rFonts w:ascii="宋体" w:hAnsi="宋体" w:eastAsia="宋体" w:cs="宋体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：全局静态配置，不随玩家变化，只读。</w:t>
      </w:r>
    </w:p>
    <w:p w14:paraId="74FF0FA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  <w:bdr w:val="none" w:color="auto" w:sz="0" w:space="0"/>
        </w:rPr>
        <w:t>2.2 玩家（Player）</w:t>
      </w:r>
    </w:p>
    <w:p w14:paraId="33FED88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21"/>
          <w:szCs w:val="21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对应业务：创建玩家、信息展示、存档、金币管理</w:t>
      </w:r>
    </w:p>
    <w:p w14:paraId="14C3EE3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21"/>
          <w:szCs w:val="21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表格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305"/>
        <w:gridCol w:w="870"/>
        <w:gridCol w:w="2565"/>
      </w:tblGrid>
      <w:tr w14:paraId="3A03D7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6E6CB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center"/>
              <w:rPr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字段</w:t>
            </w:r>
          </w:p>
        </w:tc>
        <w:tc>
          <w:tcPr>
            <w:tcW w:w="0" w:type="auto"/>
            <w:shd w:val="clear"/>
            <w:vAlign w:val="center"/>
          </w:tcPr>
          <w:p w14:paraId="44A66C5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center"/>
              <w:rPr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shd w:val="clear"/>
            <w:vAlign w:val="center"/>
          </w:tcPr>
          <w:p w14:paraId="10F0C70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center"/>
              <w:rPr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56B860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13E7BD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玩家 ID</w:t>
            </w:r>
          </w:p>
        </w:tc>
        <w:tc>
          <w:tcPr>
            <w:tcW w:w="0" w:type="auto"/>
            <w:shd w:val="clear"/>
            <w:vAlign w:val="center"/>
          </w:tcPr>
          <w:p w14:paraId="4F2879A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唯一标识</w:t>
            </w:r>
          </w:p>
        </w:tc>
        <w:tc>
          <w:tcPr>
            <w:tcW w:w="0" w:type="auto"/>
            <w:shd w:val="clear"/>
            <w:vAlign w:val="center"/>
          </w:tcPr>
          <w:p w14:paraId="5AAD75B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系统自动生成，不可修改</w:t>
            </w:r>
          </w:p>
        </w:tc>
      </w:tr>
      <w:tr w14:paraId="69C759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450419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玩家名称</w:t>
            </w:r>
          </w:p>
        </w:tc>
        <w:tc>
          <w:tcPr>
            <w:tcW w:w="0" w:type="auto"/>
            <w:shd w:val="clear"/>
            <w:vAlign w:val="center"/>
          </w:tcPr>
          <w:p w14:paraId="4BEBA6E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字符串</w:t>
            </w:r>
          </w:p>
        </w:tc>
        <w:tc>
          <w:tcPr>
            <w:tcW w:w="0" w:type="auto"/>
            <w:shd w:val="clear"/>
            <w:vAlign w:val="center"/>
          </w:tcPr>
          <w:p w14:paraId="63A0972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2–12 字符，唯一合法名称</w:t>
            </w:r>
          </w:p>
        </w:tc>
      </w:tr>
      <w:tr w14:paraId="20ECBA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A76802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金币</w:t>
            </w:r>
          </w:p>
        </w:tc>
        <w:tc>
          <w:tcPr>
            <w:tcW w:w="0" w:type="auto"/>
            <w:shd w:val="clear"/>
            <w:vAlign w:val="center"/>
          </w:tcPr>
          <w:p w14:paraId="1F82BA1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数值</w:t>
            </w:r>
          </w:p>
        </w:tc>
        <w:tc>
          <w:tcPr>
            <w:tcW w:w="0" w:type="auto"/>
            <w:shd w:val="clear"/>
            <w:vAlign w:val="center"/>
          </w:tcPr>
          <w:p w14:paraId="260DBFB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当前持有金币</w:t>
            </w:r>
          </w:p>
        </w:tc>
      </w:tr>
      <w:tr w14:paraId="4A3174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BD393B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背包物品列表</w:t>
            </w:r>
          </w:p>
        </w:tc>
        <w:tc>
          <w:tcPr>
            <w:tcW w:w="0" w:type="auto"/>
            <w:shd w:val="clear"/>
            <w:vAlign w:val="center"/>
          </w:tcPr>
          <w:p w14:paraId="2094395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集合</w:t>
            </w:r>
          </w:p>
        </w:tc>
        <w:tc>
          <w:tcPr>
            <w:tcW w:w="0" w:type="auto"/>
            <w:shd w:val="clear"/>
            <w:vAlign w:val="center"/>
          </w:tcPr>
          <w:p w14:paraId="0BEF7D6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玩家拥有的所有物品</w:t>
            </w:r>
          </w:p>
        </w:tc>
      </w:tr>
      <w:tr w14:paraId="53439C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C3D947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创建时间</w:t>
            </w:r>
          </w:p>
        </w:tc>
        <w:tc>
          <w:tcPr>
            <w:tcW w:w="0" w:type="auto"/>
            <w:shd w:val="clear"/>
            <w:vAlign w:val="center"/>
          </w:tcPr>
          <w:p w14:paraId="09AEA68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时间戳</w:t>
            </w:r>
          </w:p>
        </w:tc>
        <w:tc>
          <w:tcPr>
            <w:tcW w:w="0" w:type="auto"/>
            <w:shd w:val="clear"/>
            <w:vAlign w:val="center"/>
          </w:tcPr>
          <w:p w14:paraId="6CE4288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玩家创建时间</w:t>
            </w:r>
          </w:p>
        </w:tc>
      </w:tr>
    </w:tbl>
    <w:p w14:paraId="5E53A76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21"/>
          <w:szCs w:val="21"/>
        </w:rPr>
      </w:pPr>
      <w:r>
        <w:rPr>
          <w:rStyle w:val="6"/>
          <w:rFonts w:ascii="宋体" w:hAnsi="宋体" w:eastAsia="宋体" w:cs="宋体"/>
          <w:b/>
          <w:bCs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说明</w:t>
      </w:r>
      <w:r>
        <w:rPr>
          <w:rFonts w:ascii="宋体" w:hAnsi="宋体" w:eastAsia="宋体" w:cs="宋体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：核心主体对象，所有业务围绕玩家展开。</w:t>
      </w:r>
    </w:p>
    <w:p w14:paraId="78C8746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  <w:bdr w:val="none" w:color="auto" w:sz="0" w:space="0"/>
        </w:rPr>
        <w:t>2.3 背包物品（BackpackItem）</w:t>
      </w:r>
    </w:p>
    <w:p w14:paraId="41C70FF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21"/>
          <w:szCs w:val="21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对应业务：查看背包、出售、上架市场</w:t>
      </w:r>
    </w:p>
    <w:p w14:paraId="4E7DC8A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21"/>
          <w:szCs w:val="21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表格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885"/>
        <w:gridCol w:w="870"/>
        <w:gridCol w:w="1620"/>
      </w:tblGrid>
      <w:tr w14:paraId="4604AB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1893C5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center"/>
              <w:rPr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字段</w:t>
            </w:r>
          </w:p>
        </w:tc>
        <w:tc>
          <w:tcPr>
            <w:tcW w:w="0" w:type="auto"/>
            <w:shd w:val="clear"/>
            <w:vAlign w:val="center"/>
          </w:tcPr>
          <w:p w14:paraId="202074A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center"/>
              <w:rPr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shd w:val="clear"/>
            <w:vAlign w:val="center"/>
          </w:tcPr>
          <w:p w14:paraId="48A5680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center"/>
              <w:rPr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77638A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99F30A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物品 ID</w:t>
            </w:r>
          </w:p>
        </w:tc>
        <w:tc>
          <w:tcPr>
            <w:tcW w:w="0" w:type="auto"/>
            <w:shd w:val="clear"/>
            <w:vAlign w:val="center"/>
          </w:tcPr>
          <w:p w14:paraId="7E8FCAC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唯一标识</w:t>
            </w:r>
          </w:p>
        </w:tc>
        <w:tc>
          <w:tcPr>
            <w:tcW w:w="0" w:type="auto"/>
            <w:shd w:val="clear"/>
            <w:vAlign w:val="center"/>
          </w:tcPr>
          <w:p w14:paraId="2D148F8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对应物品配置 ID</w:t>
            </w:r>
          </w:p>
        </w:tc>
      </w:tr>
      <w:tr w14:paraId="169657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3BB648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物品名称</w:t>
            </w:r>
          </w:p>
        </w:tc>
        <w:tc>
          <w:tcPr>
            <w:tcW w:w="0" w:type="auto"/>
            <w:shd w:val="clear"/>
            <w:vAlign w:val="center"/>
          </w:tcPr>
          <w:p w14:paraId="4017DD7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字符串</w:t>
            </w:r>
          </w:p>
        </w:tc>
        <w:tc>
          <w:tcPr>
            <w:tcW w:w="0" w:type="auto"/>
            <w:shd w:val="clear"/>
            <w:vAlign w:val="center"/>
          </w:tcPr>
          <w:p w14:paraId="01A6E5C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物品显示名称</w:t>
            </w:r>
          </w:p>
        </w:tc>
      </w:tr>
      <w:tr w14:paraId="6FEE3C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72FA48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物品类型</w:t>
            </w:r>
          </w:p>
        </w:tc>
        <w:tc>
          <w:tcPr>
            <w:tcW w:w="0" w:type="auto"/>
            <w:shd w:val="clear"/>
            <w:vAlign w:val="center"/>
          </w:tcPr>
          <w:p w14:paraId="4FF8B47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枚举</w:t>
            </w:r>
          </w:p>
        </w:tc>
        <w:tc>
          <w:tcPr>
            <w:tcW w:w="0" w:type="auto"/>
            <w:shd w:val="clear"/>
            <w:vAlign w:val="center"/>
          </w:tcPr>
          <w:p w14:paraId="37F475E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用于背包分组</w:t>
            </w:r>
          </w:p>
        </w:tc>
      </w:tr>
      <w:tr w14:paraId="49F3D4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97A0D4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稀有度</w:t>
            </w:r>
          </w:p>
        </w:tc>
        <w:tc>
          <w:tcPr>
            <w:tcW w:w="0" w:type="auto"/>
            <w:shd w:val="clear"/>
            <w:vAlign w:val="center"/>
          </w:tcPr>
          <w:p w14:paraId="1F2196F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枚举</w:t>
            </w:r>
          </w:p>
        </w:tc>
        <w:tc>
          <w:tcPr>
            <w:tcW w:w="0" w:type="auto"/>
            <w:shd w:val="clear"/>
            <w:vAlign w:val="center"/>
          </w:tcPr>
          <w:p w14:paraId="310D474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影响出售价格</w:t>
            </w:r>
          </w:p>
        </w:tc>
      </w:tr>
      <w:tr w14:paraId="7E4236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E0CE8C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数量</w:t>
            </w:r>
          </w:p>
        </w:tc>
        <w:tc>
          <w:tcPr>
            <w:tcW w:w="0" w:type="auto"/>
            <w:shd w:val="clear"/>
            <w:vAlign w:val="center"/>
          </w:tcPr>
          <w:p w14:paraId="289031B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数值</w:t>
            </w:r>
          </w:p>
        </w:tc>
        <w:tc>
          <w:tcPr>
            <w:tcW w:w="0" w:type="auto"/>
            <w:shd w:val="clear"/>
            <w:vAlign w:val="center"/>
          </w:tcPr>
          <w:p w14:paraId="29627A1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当前持有数量</w:t>
            </w:r>
          </w:p>
        </w:tc>
      </w:tr>
      <w:tr w14:paraId="227B26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029A6D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出售单价</w:t>
            </w:r>
          </w:p>
        </w:tc>
        <w:tc>
          <w:tcPr>
            <w:tcW w:w="0" w:type="auto"/>
            <w:shd w:val="clear"/>
            <w:vAlign w:val="center"/>
          </w:tcPr>
          <w:p w14:paraId="163E755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数值</w:t>
            </w:r>
          </w:p>
        </w:tc>
        <w:tc>
          <w:tcPr>
            <w:tcW w:w="0" w:type="auto"/>
            <w:shd w:val="clear"/>
            <w:vAlign w:val="center"/>
          </w:tcPr>
          <w:p w14:paraId="08E9526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卖给系统的单价</w:t>
            </w:r>
          </w:p>
        </w:tc>
      </w:tr>
    </w:tbl>
    <w:p w14:paraId="2A9F6DE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21"/>
          <w:szCs w:val="21"/>
        </w:rPr>
      </w:pPr>
      <w:r>
        <w:rPr>
          <w:rStyle w:val="6"/>
          <w:rFonts w:ascii="宋体" w:hAnsi="宋体" w:eastAsia="宋体" w:cs="宋体"/>
          <w:b/>
          <w:bCs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说明</w:t>
      </w:r>
      <w:r>
        <w:rPr>
          <w:rFonts w:ascii="宋体" w:hAnsi="宋体" w:eastAsia="宋体" w:cs="宋体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：玩家背包内的物品单元，可出售、可上架。</w:t>
      </w:r>
    </w:p>
    <w:p w14:paraId="7D1C211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  <w:bdr w:val="none" w:color="auto" w:sz="0" w:space="0"/>
        </w:rPr>
        <w:t>2.4 市场挂单（MarketOrder）</w:t>
      </w:r>
    </w:p>
    <w:p w14:paraId="4C0FA4A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21"/>
          <w:szCs w:val="21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对应业务：市场查看、上架、购买、下架、我的挂单</w:t>
      </w:r>
    </w:p>
    <w:p w14:paraId="4FA4609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21"/>
          <w:szCs w:val="21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表格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095"/>
        <w:gridCol w:w="870"/>
        <w:gridCol w:w="3510"/>
      </w:tblGrid>
      <w:tr w14:paraId="64CE35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F46E14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center"/>
              <w:rPr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字段</w:t>
            </w:r>
          </w:p>
        </w:tc>
        <w:tc>
          <w:tcPr>
            <w:tcW w:w="0" w:type="auto"/>
            <w:shd w:val="clear"/>
            <w:vAlign w:val="center"/>
          </w:tcPr>
          <w:p w14:paraId="3F74D32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center"/>
              <w:rPr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shd w:val="clear"/>
            <w:vAlign w:val="center"/>
          </w:tcPr>
          <w:p w14:paraId="3F19A21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center"/>
              <w:rPr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24BFE2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0FB5DE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挂单 ID</w:t>
            </w:r>
          </w:p>
        </w:tc>
        <w:tc>
          <w:tcPr>
            <w:tcW w:w="0" w:type="auto"/>
            <w:shd w:val="clear"/>
            <w:vAlign w:val="center"/>
          </w:tcPr>
          <w:p w14:paraId="562EBF1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唯一标识</w:t>
            </w:r>
          </w:p>
        </w:tc>
        <w:tc>
          <w:tcPr>
            <w:tcW w:w="0" w:type="auto"/>
            <w:shd w:val="clear"/>
            <w:vAlign w:val="center"/>
          </w:tcPr>
          <w:p w14:paraId="0E9268B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市场挂单唯一编号</w:t>
            </w:r>
          </w:p>
        </w:tc>
      </w:tr>
      <w:tr w14:paraId="6C6CE4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E27ECE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卖家 ID</w:t>
            </w:r>
          </w:p>
        </w:tc>
        <w:tc>
          <w:tcPr>
            <w:tcW w:w="0" w:type="auto"/>
            <w:shd w:val="clear"/>
            <w:vAlign w:val="center"/>
          </w:tcPr>
          <w:p w14:paraId="5F43694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标识</w:t>
            </w:r>
          </w:p>
        </w:tc>
        <w:tc>
          <w:tcPr>
            <w:tcW w:w="0" w:type="auto"/>
            <w:shd w:val="clear"/>
            <w:vAlign w:val="center"/>
          </w:tcPr>
          <w:p w14:paraId="6918032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玩家 ID；系统挂单标为 “系统”</w:t>
            </w:r>
          </w:p>
        </w:tc>
      </w:tr>
      <w:tr w14:paraId="451750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186B5B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物品 ID</w:t>
            </w:r>
          </w:p>
        </w:tc>
        <w:tc>
          <w:tcPr>
            <w:tcW w:w="0" w:type="auto"/>
            <w:shd w:val="clear"/>
            <w:vAlign w:val="center"/>
          </w:tcPr>
          <w:p w14:paraId="0C7BD57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唯一标识</w:t>
            </w:r>
          </w:p>
        </w:tc>
        <w:tc>
          <w:tcPr>
            <w:tcW w:w="0" w:type="auto"/>
            <w:shd w:val="clear"/>
            <w:vAlign w:val="center"/>
          </w:tcPr>
          <w:p w14:paraId="672BBE5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对应物品配置</w:t>
            </w:r>
          </w:p>
        </w:tc>
      </w:tr>
      <w:tr w14:paraId="03894D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994AA2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物品名称</w:t>
            </w:r>
          </w:p>
        </w:tc>
        <w:tc>
          <w:tcPr>
            <w:tcW w:w="0" w:type="auto"/>
            <w:shd w:val="clear"/>
            <w:vAlign w:val="center"/>
          </w:tcPr>
          <w:p w14:paraId="07C2733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字符串</w:t>
            </w:r>
          </w:p>
        </w:tc>
        <w:tc>
          <w:tcPr>
            <w:tcW w:w="0" w:type="auto"/>
            <w:shd w:val="clear"/>
            <w:vAlign w:val="center"/>
          </w:tcPr>
          <w:p w14:paraId="767B918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显示名称</w:t>
            </w:r>
          </w:p>
        </w:tc>
      </w:tr>
      <w:tr w14:paraId="55D207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66773D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单价</w:t>
            </w:r>
          </w:p>
        </w:tc>
        <w:tc>
          <w:tcPr>
            <w:tcW w:w="0" w:type="auto"/>
            <w:shd w:val="clear"/>
            <w:vAlign w:val="center"/>
          </w:tcPr>
          <w:p w14:paraId="0EC7267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数值</w:t>
            </w:r>
          </w:p>
        </w:tc>
        <w:tc>
          <w:tcPr>
            <w:tcW w:w="0" w:type="auto"/>
            <w:shd w:val="clear"/>
            <w:vAlign w:val="center"/>
          </w:tcPr>
          <w:p w14:paraId="6D44D5E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玩家自定义售价</w:t>
            </w:r>
          </w:p>
        </w:tc>
      </w:tr>
      <w:tr w14:paraId="2B008B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893E99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总上架数量</w:t>
            </w:r>
          </w:p>
        </w:tc>
        <w:tc>
          <w:tcPr>
            <w:tcW w:w="0" w:type="auto"/>
            <w:shd w:val="clear"/>
            <w:vAlign w:val="center"/>
          </w:tcPr>
          <w:p w14:paraId="3B0624C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数值</w:t>
            </w:r>
          </w:p>
        </w:tc>
        <w:tc>
          <w:tcPr>
            <w:tcW w:w="0" w:type="auto"/>
            <w:shd w:val="clear"/>
            <w:vAlign w:val="center"/>
          </w:tcPr>
          <w:p w14:paraId="5041119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上架时的总数量</w:t>
            </w:r>
          </w:p>
        </w:tc>
      </w:tr>
      <w:tr w14:paraId="3BF7F6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FCF7B1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剩余数量</w:t>
            </w:r>
          </w:p>
        </w:tc>
        <w:tc>
          <w:tcPr>
            <w:tcW w:w="0" w:type="auto"/>
            <w:shd w:val="clear"/>
            <w:vAlign w:val="center"/>
          </w:tcPr>
          <w:p w14:paraId="36998C5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数值</w:t>
            </w:r>
          </w:p>
        </w:tc>
        <w:tc>
          <w:tcPr>
            <w:tcW w:w="0" w:type="auto"/>
            <w:shd w:val="clear"/>
            <w:vAlign w:val="center"/>
          </w:tcPr>
          <w:p w14:paraId="2E51E4C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当前可购买数量</w:t>
            </w:r>
          </w:p>
        </w:tc>
      </w:tr>
      <w:tr w14:paraId="252B2A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44E36D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挂单状态</w:t>
            </w:r>
          </w:p>
        </w:tc>
        <w:tc>
          <w:tcPr>
            <w:tcW w:w="0" w:type="auto"/>
            <w:shd w:val="clear"/>
            <w:vAlign w:val="center"/>
          </w:tcPr>
          <w:p w14:paraId="4360598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枚举</w:t>
            </w:r>
          </w:p>
        </w:tc>
        <w:tc>
          <w:tcPr>
            <w:tcW w:w="0" w:type="auto"/>
            <w:shd w:val="clear"/>
            <w:vAlign w:val="center"/>
          </w:tcPr>
          <w:p w14:paraId="5312E16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在售 / 部分售出 / 已售罄 / 已下架</w:t>
            </w:r>
          </w:p>
        </w:tc>
      </w:tr>
      <w:tr w14:paraId="0332F5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DDB702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上架时间</w:t>
            </w:r>
          </w:p>
        </w:tc>
        <w:tc>
          <w:tcPr>
            <w:tcW w:w="0" w:type="auto"/>
            <w:shd w:val="clear"/>
            <w:vAlign w:val="center"/>
          </w:tcPr>
          <w:p w14:paraId="5399892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时间戳</w:t>
            </w:r>
          </w:p>
        </w:tc>
        <w:tc>
          <w:tcPr>
            <w:tcW w:w="0" w:type="auto"/>
            <w:shd w:val="clear"/>
            <w:vAlign w:val="center"/>
          </w:tcPr>
          <w:p w14:paraId="1BC1830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挂单创建时间</w:t>
            </w:r>
          </w:p>
        </w:tc>
      </w:tr>
    </w:tbl>
    <w:p w14:paraId="38EDDE8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21"/>
          <w:szCs w:val="21"/>
        </w:rPr>
      </w:pPr>
      <w:r>
        <w:rPr>
          <w:rStyle w:val="6"/>
          <w:rFonts w:ascii="宋体" w:hAnsi="宋体" w:eastAsia="宋体" w:cs="宋体"/>
          <w:b/>
          <w:bCs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说明</w:t>
      </w:r>
      <w:r>
        <w:rPr>
          <w:rFonts w:ascii="宋体" w:hAnsi="宋体" w:eastAsia="宋体" w:cs="宋体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：市场交易核心单元，支持购买、下架、状态流转。</w:t>
      </w:r>
    </w:p>
    <w:p w14:paraId="61DA7BE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  <w:bdr w:val="none" w:color="auto" w:sz="0" w:space="0"/>
        </w:rPr>
        <w:t>2.5 购买记录（BuyRecord）</w:t>
      </w:r>
    </w:p>
    <w:p w14:paraId="15D057C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21"/>
          <w:szCs w:val="21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对应业务：我的购买记录</w:t>
      </w:r>
    </w:p>
    <w:p w14:paraId="2BD1576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21"/>
          <w:szCs w:val="21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表格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885"/>
        <w:gridCol w:w="870"/>
        <w:gridCol w:w="2775"/>
      </w:tblGrid>
      <w:tr w14:paraId="0DB661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57E569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center"/>
              <w:rPr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字段</w:t>
            </w:r>
          </w:p>
        </w:tc>
        <w:tc>
          <w:tcPr>
            <w:tcW w:w="0" w:type="auto"/>
            <w:shd w:val="clear"/>
            <w:vAlign w:val="center"/>
          </w:tcPr>
          <w:p w14:paraId="1B55702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center"/>
              <w:rPr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shd w:val="clear"/>
            <w:vAlign w:val="center"/>
          </w:tcPr>
          <w:p w14:paraId="417BACF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center"/>
              <w:rPr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240ECD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C0E2A0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记录 ID</w:t>
            </w:r>
          </w:p>
        </w:tc>
        <w:tc>
          <w:tcPr>
            <w:tcW w:w="0" w:type="auto"/>
            <w:shd w:val="clear"/>
            <w:vAlign w:val="center"/>
          </w:tcPr>
          <w:p w14:paraId="4E270C8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唯一标识</w:t>
            </w:r>
          </w:p>
        </w:tc>
        <w:tc>
          <w:tcPr>
            <w:tcW w:w="0" w:type="auto"/>
            <w:shd w:val="clear"/>
            <w:vAlign w:val="center"/>
          </w:tcPr>
          <w:p w14:paraId="278E3D7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购买记录唯一编号</w:t>
            </w:r>
          </w:p>
        </w:tc>
      </w:tr>
      <w:tr w14:paraId="70E38C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654AE6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买家 ID</w:t>
            </w:r>
          </w:p>
        </w:tc>
        <w:tc>
          <w:tcPr>
            <w:tcW w:w="0" w:type="auto"/>
            <w:shd w:val="clear"/>
            <w:vAlign w:val="center"/>
          </w:tcPr>
          <w:p w14:paraId="0439D6D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标识</w:t>
            </w:r>
          </w:p>
        </w:tc>
        <w:tc>
          <w:tcPr>
            <w:tcW w:w="0" w:type="auto"/>
            <w:shd w:val="clear"/>
            <w:vAlign w:val="center"/>
          </w:tcPr>
          <w:p w14:paraId="2A62D60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当前玩家 ID</w:t>
            </w:r>
          </w:p>
        </w:tc>
      </w:tr>
      <w:tr w14:paraId="04587B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527E54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卖家 ID</w:t>
            </w:r>
          </w:p>
        </w:tc>
        <w:tc>
          <w:tcPr>
            <w:tcW w:w="0" w:type="auto"/>
            <w:shd w:val="clear"/>
            <w:vAlign w:val="center"/>
          </w:tcPr>
          <w:p w14:paraId="41AD7CF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标识</w:t>
            </w:r>
          </w:p>
        </w:tc>
        <w:tc>
          <w:tcPr>
            <w:tcW w:w="0" w:type="auto"/>
            <w:shd w:val="clear"/>
            <w:vAlign w:val="center"/>
          </w:tcPr>
          <w:p w14:paraId="26AA164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卖家 ID；系统标为 “系统”</w:t>
            </w:r>
          </w:p>
        </w:tc>
      </w:tr>
      <w:tr w14:paraId="407875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9EA66F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物品 ID</w:t>
            </w:r>
          </w:p>
        </w:tc>
        <w:tc>
          <w:tcPr>
            <w:tcW w:w="0" w:type="auto"/>
            <w:shd w:val="clear"/>
            <w:vAlign w:val="center"/>
          </w:tcPr>
          <w:p w14:paraId="5FE84F0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唯一标识</w:t>
            </w:r>
          </w:p>
        </w:tc>
        <w:tc>
          <w:tcPr>
            <w:tcW w:w="0" w:type="auto"/>
            <w:shd w:val="clear"/>
            <w:vAlign w:val="center"/>
          </w:tcPr>
          <w:p w14:paraId="4400D93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对应物品配置</w:t>
            </w:r>
          </w:p>
        </w:tc>
      </w:tr>
      <w:tr w14:paraId="7EEE61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4D78E5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物品名称</w:t>
            </w:r>
          </w:p>
        </w:tc>
        <w:tc>
          <w:tcPr>
            <w:tcW w:w="0" w:type="auto"/>
            <w:shd w:val="clear"/>
            <w:vAlign w:val="center"/>
          </w:tcPr>
          <w:p w14:paraId="1A651F5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字符串</w:t>
            </w:r>
          </w:p>
        </w:tc>
        <w:tc>
          <w:tcPr>
            <w:tcW w:w="0" w:type="auto"/>
            <w:shd w:val="clear"/>
            <w:vAlign w:val="center"/>
          </w:tcPr>
          <w:p w14:paraId="3DF8CEE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物品名称</w:t>
            </w:r>
          </w:p>
        </w:tc>
      </w:tr>
      <w:tr w14:paraId="77EBB7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CE1E1B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购买数量</w:t>
            </w:r>
          </w:p>
        </w:tc>
        <w:tc>
          <w:tcPr>
            <w:tcW w:w="0" w:type="auto"/>
            <w:shd w:val="clear"/>
            <w:vAlign w:val="center"/>
          </w:tcPr>
          <w:p w14:paraId="5761935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数值</w:t>
            </w:r>
          </w:p>
        </w:tc>
        <w:tc>
          <w:tcPr>
            <w:tcW w:w="0" w:type="auto"/>
            <w:shd w:val="clear"/>
            <w:vAlign w:val="center"/>
          </w:tcPr>
          <w:p w14:paraId="2DBEAD5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购买的数量</w:t>
            </w:r>
          </w:p>
        </w:tc>
      </w:tr>
      <w:tr w14:paraId="2D156F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A9367F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单价</w:t>
            </w:r>
          </w:p>
        </w:tc>
        <w:tc>
          <w:tcPr>
            <w:tcW w:w="0" w:type="auto"/>
            <w:shd w:val="clear"/>
            <w:vAlign w:val="center"/>
          </w:tcPr>
          <w:p w14:paraId="072D56F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数值</w:t>
            </w:r>
          </w:p>
        </w:tc>
        <w:tc>
          <w:tcPr>
            <w:tcW w:w="0" w:type="auto"/>
            <w:shd w:val="clear"/>
            <w:vAlign w:val="center"/>
          </w:tcPr>
          <w:p w14:paraId="558474D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交易时单价</w:t>
            </w:r>
          </w:p>
        </w:tc>
      </w:tr>
      <w:tr w14:paraId="4B476E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BB5D74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总价</w:t>
            </w:r>
          </w:p>
        </w:tc>
        <w:tc>
          <w:tcPr>
            <w:tcW w:w="0" w:type="auto"/>
            <w:shd w:val="clear"/>
            <w:vAlign w:val="center"/>
          </w:tcPr>
          <w:p w14:paraId="4CD80AB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数值</w:t>
            </w:r>
          </w:p>
        </w:tc>
        <w:tc>
          <w:tcPr>
            <w:tcW w:w="0" w:type="auto"/>
            <w:shd w:val="clear"/>
            <w:vAlign w:val="center"/>
          </w:tcPr>
          <w:p w14:paraId="4D2BFEF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实时计算：单价 × 数量</w:t>
            </w:r>
          </w:p>
        </w:tc>
      </w:tr>
      <w:tr w14:paraId="05C718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CCF35F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交易时间</w:t>
            </w:r>
          </w:p>
        </w:tc>
        <w:tc>
          <w:tcPr>
            <w:tcW w:w="0" w:type="auto"/>
            <w:shd w:val="clear"/>
            <w:vAlign w:val="center"/>
          </w:tcPr>
          <w:p w14:paraId="06E5278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时间戳</w:t>
            </w:r>
          </w:p>
        </w:tc>
        <w:tc>
          <w:tcPr>
            <w:tcW w:w="0" w:type="auto"/>
            <w:shd w:val="clear"/>
            <w:vAlign w:val="center"/>
          </w:tcPr>
          <w:p w14:paraId="2BEA92D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购买完成时间</w:t>
            </w:r>
          </w:p>
        </w:tc>
      </w:tr>
    </w:tbl>
    <w:p w14:paraId="3F689E2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21"/>
          <w:szCs w:val="21"/>
        </w:rPr>
      </w:pPr>
      <w:r>
        <w:rPr>
          <w:rStyle w:val="6"/>
          <w:rFonts w:ascii="宋体" w:hAnsi="宋体" w:eastAsia="宋体" w:cs="宋体"/>
          <w:b/>
          <w:bCs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说明</w:t>
      </w:r>
      <w:r>
        <w:rPr>
          <w:rFonts w:ascii="宋体" w:hAnsi="宋体" w:eastAsia="宋体" w:cs="宋体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：买家视角历史，只增不删。</w:t>
      </w:r>
    </w:p>
    <w:p w14:paraId="50B01AF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  <w:bdr w:val="none" w:color="auto" w:sz="0" w:space="0"/>
        </w:rPr>
        <w:t>2.6 出售记录（SellRecord）</w:t>
      </w:r>
    </w:p>
    <w:p w14:paraId="14C7F56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21"/>
          <w:szCs w:val="21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对应业务：我的出售记录</w:t>
      </w:r>
    </w:p>
    <w:p w14:paraId="2A25A21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21"/>
          <w:szCs w:val="21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表格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885"/>
        <w:gridCol w:w="870"/>
        <w:gridCol w:w="2355"/>
      </w:tblGrid>
      <w:tr w14:paraId="3EC2E1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9E35CC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center"/>
              <w:rPr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字段</w:t>
            </w:r>
          </w:p>
        </w:tc>
        <w:tc>
          <w:tcPr>
            <w:tcW w:w="0" w:type="auto"/>
            <w:shd w:val="clear"/>
            <w:vAlign w:val="center"/>
          </w:tcPr>
          <w:p w14:paraId="1950416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center"/>
              <w:rPr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shd w:val="clear"/>
            <w:vAlign w:val="center"/>
          </w:tcPr>
          <w:p w14:paraId="0D16070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center"/>
              <w:rPr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1F05F4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CA1965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记录 ID</w:t>
            </w:r>
          </w:p>
        </w:tc>
        <w:tc>
          <w:tcPr>
            <w:tcW w:w="0" w:type="auto"/>
            <w:shd w:val="clear"/>
            <w:vAlign w:val="center"/>
          </w:tcPr>
          <w:p w14:paraId="07EE157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唯一标识</w:t>
            </w:r>
          </w:p>
        </w:tc>
        <w:tc>
          <w:tcPr>
            <w:tcW w:w="0" w:type="auto"/>
            <w:shd w:val="clear"/>
            <w:vAlign w:val="center"/>
          </w:tcPr>
          <w:p w14:paraId="063032A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出售记录唯一编号</w:t>
            </w:r>
          </w:p>
        </w:tc>
      </w:tr>
      <w:tr w14:paraId="2AB16C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D0DBB0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卖家 ID</w:t>
            </w:r>
          </w:p>
        </w:tc>
        <w:tc>
          <w:tcPr>
            <w:tcW w:w="0" w:type="auto"/>
            <w:shd w:val="clear"/>
            <w:vAlign w:val="center"/>
          </w:tcPr>
          <w:p w14:paraId="557FC42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标识</w:t>
            </w:r>
          </w:p>
        </w:tc>
        <w:tc>
          <w:tcPr>
            <w:tcW w:w="0" w:type="auto"/>
            <w:shd w:val="clear"/>
            <w:vAlign w:val="center"/>
          </w:tcPr>
          <w:p w14:paraId="6A9AD16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当前玩家 ID</w:t>
            </w:r>
          </w:p>
        </w:tc>
      </w:tr>
      <w:tr w14:paraId="21D977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84CF97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买家 ID</w:t>
            </w:r>
          </w:p>
        </w:tc>
        <w:tc>
          <w:tcPr>
            <w:tcW w:w="0" w:type="auto"/>
            <w:shd w:val="clear"/>
            <w:vAlign w:val="center"/>
          </w:tcPr>
          <w:p w14:paraId="6FB425A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标识</w:t>
            </w:r>
          </w:p>
        </w:tc>
        <w:tc>
          <w:tcPr>
            <w:tcW w:w="0" w:type="auto"/>
            <w:shd w:val="clear"/>
            <w:vAlign w:val="center"/>
          </w:tcPr>
          <w:p w14:paraId="68F1141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购买玩家 ID</w:t>
            </w:r>
          </w:p>
        </w:tc>
      </w:tr>
      <w:tr w14:paraId="72B2E0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7DE68E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物品 ID</w:t>
            </w:r>
          </w:p>
        </w:tc>
        <w:tc>
          <w:tcPr>
            <w:tcW w:w="0" w:type="auto"/>
            <w:shd w:val="clear"/>
            <w:vAlign w:val="center"/>
          </w:tcPr>
          <w:p w14:paraId="65F5B71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唯一标识</w:t>
            </w:r>
          </w:p>
        </w:tc>
        <w:tc>
          <w:tcPr>
            <w:tcW w:w="0" w:type="auto"/>
            <w:shd w:val="clear"/>
            <w:vAlign w:val="center"/>
          </w:tcPr>
          <w:p w14:paraId="3053CD2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对应物品配置</w:t>
            </w:r>
          </w:p>
        </w:tc>
      </w:tr>
      <w:tr w14:paraId="2EB710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51836A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物品名称</w:t>
            </w:r>
          </w:p>
        </w:tc>
        <w:tc>
          <w:tcPr>
            <w:tcW w:w="0" w:type="auto"/>
            <w:shd w:val="clear"/>
            <w:vAlign w:val="center"/>
          </w:tcPr>
          <w:p w14:paraId="76F0E1B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字符串</w:t>
            </w:r>
          </w:p>
        </w:tc>
        <w:tc>
          <w:tcPr>
            <w:tcW w:w="0" w:type="auto"/>
            <w:shd w:val="clear"/>
            <w:vAlign w:val="center"/>
          </w:tcPr>
          <w:p w14:paraId="600D0DB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物品名称</w:t>
            </w:r>
          </w:p>
        </w:tc>
      </w:tr>
      <w:tr w14:paraId="10463E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189E1D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出售数量</w:t>
            </w:r>
          </w:p>
        </w:tc>
        <w:tc>
          <w:tcPr>
            <w:tcW w:w="0" w:type="auto"/>
            <w:shd w:val="clear"/>
            <w:vAlign w:val="center"/>
          </w:tcPr>
          <w:p w14:paraId="635DCF0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数值</w:t>
            </w:r>
          </w:p>
        </w:tc>
        <w:tc>
          <w:tcPr>
            <w:tcW w:w="0" w:type="auto"/>
            <w:shd w:val="clear"/>
            <w:vAlign w:val="center"/>
          </w:tcPr>
          <w:p w14:paraId="1C79AB6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被购买的数量</w:t>
            </w:r>
          </w:p>
        </w:tc>
      </w:tr>
      <w:tr w14:paraId="16DA28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1426EE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单价</w:t>
            </w:r>
          </w:p>
        </w:tc>
        <w:tc>
          <w:tcPr>
            <w:tcW w:w="0" w:type="auto"/>
            <w:shd w:val="clear"/>
            <w:vAlign w:val="center"/>
          </w:tcPr>
          <w:p w14:paraId="3DF48F6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数值</w:t>
            </w:r>
          </w:p>
        </w:tc>
        <w:tc>
          <w:tcPr>
            <w:tcW w:w="0" w:type="auto"/>
            <w:shd w:val="clear"/>
            <w:vAlign w:val="center"/>
          </w:tcPr>
          <w:p w14:paraId="3187342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交易时单价</w:t>
            </w:r>
          </w:p>
        </w:tc>
      </w:tr>
      <w:tr w14:paraId="2E2C91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C59F9D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总价</w:t>
            </w:r>
          </w:p>
        </w:tc>
        <w:tc>
          <w:tcPr>
            <w:tcW w:w="0" w:type="auto"/>
            <w:shd w:val="clear"/>
            <w:vAlign w:val="center"/>
          </w:tcPr>
          <w:p w14:paraId="79A04CC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数值</w:t>
            </w:r>
          </w:p>
        </w:tc>
        <w:tc>
          <w:tcPr>
            <w:tcW w:w="0" w:type="auto"/>
            <w:shd w:val="clear"/>
            <w:vAlign w:val="center"/>
          </w:tcPr>
          <w:p w14:paraId="6A2747D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实时计算：单价 × 数量</w:t>
            </w:r>
          </w:p>
        </w:tc>
      </w:tr>
      <w:tr w14:paraId="0BEE77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40D41D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交易时间</w:t>
            </w:r>
          </w:p>
        </w:tc>
        <w:tc>
          <w:tcPr>
            <w:tcW w:w="0" w:type="auto"/>
            <w:shd w:val="clear"/>
            <w:vAlign w:val="center"/>
          </w:tcPr>
          <w:p w14:paraId="008D592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时间戳</w:t>
            </w:r>
          </w:p>
        </w:tc>
        <w:tc>
          <w:tcPr>
            <w:tcW w:w="0" w:type="auto"/>
            <w:shd w:val="clear"/>
            <w:vAlign w:val="center"/>
          </w:tcPr>
          <w:p w14:paraId="4D90B8B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交易完成时间</w:t>
            </w:r>
          </w:p>
        </w:tc>
      </w:tr>
    </w:tbl>
    <w:p w14:paraId="5F9D9F2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21"/>
          <w:szCs w:val="21"/>
        </w:rPr>
      </w:pPr>
      <w:r>
        <w:rPr>
          <w:rStyle w:val="6"/>
          <w:rFonts w:ascii="宋体" w:hAnsi="宋体" w:eastAsia="宋体" w:cs="宋体"/>
          <w:b/>
          <w:bCs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说明</w:t>
      </w:r>
      <w:r>
        <w:rPr>
          <w:rFonts w:ascii="宋体" w:hAnsi="宋体" w:eastAsia="宋体" w:cs="宋体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：卖家视角历史，他人购买时生成。</w:t>
      </w:r>
    </w:p>
    <w:p w14:paraId="3F64F64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  <w:bdr w:val="none" w:color="auto" w:sz="0" w:space="0"/>
        </w:rPr>
        <w:t>2.7 游戏存档（GameSave）</w:t>
      </w:r>
    </w:p>
    <w:p w14:paraId="7B97796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21"/>
          <w:szCs w:val="21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对应业务：继续游戏、新游戏（覆盖）、存档管理</w:t>
      </w:r>
    </w:p>
    <w:p w14:paraId="3D1CB5B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21"/>
          <w:szCs w:val="21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表格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305"/>
        <w:gridCol w:w="870"/>
        <w:gridCol w:w="1725"/>
      </w:tblGrid>
      <w:tr w14:paraId="69AFC0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2ECAA7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center"/>
              <w:rPr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字段</w:t>
            </w:r>
          </w:p>
        </w:tc>
        <w:tc>
          <w:tcPr>
            <w:tcW w:w="0" w:type="auto"/>
            <w:shd w:val="clear"/>
            <w:vAlign w:val="center"/>
          </w:tcPr>
          <w:p w14:paraId="5A7E9FB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center"/>
              <w:rPr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shd w:val="clear"/>
            <w:vAlign w:val="center"/>
          </w:tcPr>
          <w:p w14:paraId="289BB72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center"/>
              <w:rPr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03E775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C26A52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玩家 ID</w:t>
            </w:r>
          </w:p>
        </w:tc>
        <w:tc>
          <w:tcPr>
            <w:tcW w:w="0" w:type="auto"/>
            <w:shd w:val="clear"/>
            <w:vAlign w:val="center"/>
          </w:tcPr>
          <w:p w14:paraId="236773A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唯一标识</w:t>
            </w:r>
          </w:p>
        </w:tc>
        <w:tc>
          <w:tcPr>
            <w:tcW w:w="0" w:type="auto"/>
            <w:shd w:val="clear"/>
            <w:vAlign w:val="center"/>
          </w:tcPr>
          <w:p w14:paraId="534BBFF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对应玩家 ID</w:t>
            </w:r>
          </w:p>
        </w:tc>
      </w:tr>
      <w:tr w14:paraId="0709BA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6825CB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玩家名称</w:t>
            </w:r>
          </w:p>
        </w:tc>
        <w:tc>
          <w:tcPr>
            <w:tcW w:w="0" w:type="auto"/>
            <w:shd w:val="clear"/>
            <w:vAlign w:val="center"/>
          </w:tcPr>
          <w:p w14:paraId="46ACE1B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字符串</w:t>
            </w:r>
          </w:p>
        </w:tc>
        <w:tc>
          <w:tcPr>
            <w:tcW w:w="0" w:type="auto"/>
            <w:shd w:val="clear"/>
            <w:vAlign w:val="center"/>
          </w:tcPr>
          <w:p w14:paraId="301ACBA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玩家名称</w:t>
            </w:r>
          </w:p>
        </w:tc>
      </w:tr>
      <w:tr w14:paraId="388F94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C7AFFE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金币</w:t>
            </w:r>
          </w:p>
        </w:tc>
        <w:tc>
          <w:tcPr>
            <w:tcW w:w="0" w:type="auto"/>
            <w:shd w:val="clear"/>
            <w:vAlign w:val="center"/>
          </w:tcPr>
          <w:p w14:paraId="4251D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数值</w:t>
            </w:r>
          </w:p>
        </w:tc>
        <w:tc>
          <w:tcPr>
            <w:tcW w:w="0" w:type="auto"/>
            <w:shd w:val="clear"/>
            <w:vAlign w:val="center"/>
          </w:tcPr>
          <w:p w14:paraId="768F7DA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存档时金币</w:t>
            </w:r>
          </w:p>
        </w:tc>
      </w:tr>
      <w:tr w14:paraId="1C12E0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27FD88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背包物品列表</w:t>
            </w:r>
          </w:p>
        </w:tc>
        <w:tc>
          <w:tcPr>
            <w:tcW w:w="0" w:type="auto"/>
            <w:shd w:val="clear"/>
            <w:vAlign w:val="center"/>
          </w:tcPr>
          <w:p w14:paraId="2C06A6F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集合</w:t>
            </w:r>
          </w:p>
        </w:tc>
        <w:tc>
          <w:tcPr>
            <w:tcW w:w="0" w:type="auto"/>
            <w:shd w:val="clear"/>
            <w:vAlign w:val="center"/>
          </w:tcPr>
          <w:p w14:paraId="0A44DF5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存档时背包状态</w:t>
            </w:r>
          </w:p>
        </w:tc>
      </w:tr>
      <w:tr w14:paraId="7B6DBE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E4F493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我的挂单列表</w:t>
            </w:r>
          </w:p>
        </w:tc>
        <w:tc>
          <w:tcPr>
            <w:tcW w:w="0" w:type="auto"/>
            <w:shd w:val="clear"/>
            <w:vAlign w:val="center"/>
          </w:tcPr>
          <w:p w14:paraId="006CA4B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集合</w:t>
            </w:r>
          </w:p>
        </w:tc>
        <w:tc>
          <w:tcPr>
            <w:tcW w:w="0" w:type="auto"/>
            <w:shd w:val="clear"/>
            <w:vAlign w:val="center"/>
          </w:tcPr>
          <w:p w14:paraId="328D969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玩家所有挂单</w:t>
            </w:r>
          </w:p>
        </w:tc>
      </w:tr>
      <w:tr w14:paraId="5D790F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7E0D95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购买记录列表</w:t>
            </w:r>
          </w:p>
        </w:tc>
        <w:tc>
          <w:tcPr>
            <w:tcW w:w="0" w:type="auto"/>
            <w:shd w:val="clear"/>
            <w:vAlign w:val="center"/>
          </w:tcPr>
          <w:p w14:paraId="3F8297E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集合</w:t>
            </w:r>
          </w:p>
        </w:tc>
        <w:tc>
          <w:tcPr>
            <w:tcW w:w="0" w:type="auto"/>
            <w:shd w:val="clear"/>
            <w:vAlign w:val="center"/>
          </w:tcPr>
          <w:p w14:paraId="05EB92F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玩家所有购买记录</w:t>
            </w:r>
          </w:p>
        </w:tc>
      </w:tr>
      <w:tr w14:paraId="52E268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94DF89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出售记录列表</w:t>
            </w:r>
          </w:p>
        </w:tc>
        <w:tc>
          <w:tcPr>
            <w:tcW w:w="0" w:type="auto"/>
            <w:shd w:val="clear"/>
            <w:vAlign w:val="center"/>
          </w:tcPr>
          <w:p w14:paraId="7AD5E86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集合</w:t>
            </w:r>
          </w:p>
        </w:tc>
        <w:tc>
          <w:tcPr>
            <w:tcW w:w="0" w:type="auto"/>
            <w:shd w:val="clear"/>
            <w:vAlign w:val="center"/>
          </w:tcPr>
          <w:p w14:paraId="31EF7AB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玩家所有出售记录</w:t>
            </w:r>
          </w:p>
        </w:tc>
      </w:tr>
      <w:tr w14:paraId="440DEE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6C90F1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存档时间</w:t>
            </w:r>
          </w:p>
        </w:tc>
        <w:tc>
          <w:tcPr>
            <w:tcW w:w="0" w:type="auto"/>
            <w:shd w:val="clear"/>
            <w:vAlign w:val="center"/>
          </w:tcPr>
          <w:p w14:paraId="246DB7B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时间戳</w:t>
            </w:r>
          </w:p>
        </w:tc>
        <w:tc>
          <w:tcPr>
            <w:tcW w:w="0" w:type="auto"/>
            <w:shd w:val="clear"/>
            <w:vAlign w:val="center"/>
          </w:tcPr>
          <w:p w14:paraId="6C4229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最后保存时间</w:t>
            </w:r>
          </w:p>
        </w:tc>
      </w:tr>
    </w:tbl>
    <w:p w14:paraId="2D1EFDD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21"/>
          <w:szCs w:val="21"/>
        </w:rPr>
      </w:pPr>
      <w:r>
        <w:rPr>
          <w:rStyle w:val="6"/>
          <w:rFonts w:ascii="宋体" w:hAnsi="宋体" w:eastAsia="宋体" w:cs="宋体"/>
          <w:b/>
          <w:bCs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说明</w:t>
      </w:r>
      <w:r>
        <w:rPr>
          <w:rFonts w:ascii="宋体" w:hAnsi="宋体" w:eastAsia="宋体" w:cs="宋体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：用于持久化存储，实现读档与覆盖存档。</w:t>
      </w:r>
    </w:p>
    <w:p w14:paraId="722F8EF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  <w:bdr w:val="none" w:color="auto" w:sz="0" w:space="0"/>
        </w:rPr>
        <w:t>2.8 通用返回结果（Response）</w:t>
      </w:r>
    </w:p>
    <w:p w14:paraId="20FD568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21"/>
          <w:szCs w:val="21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对应业务：所有接口统一返回、界面刷新</w:t>
      </w:r>
    </w:p>
    <w:p w14:paraId="360EE68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21"/>
          <w:szCs w:val="21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表格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305"/>
        <w:gridCol w:w="1185"/>
        <w:gridCol w:w="2565"/>
      </w:tblGrid>
      <w:tr w14:paraId="594C67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CE3132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center"/>
              <w:rPr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字段</w:t>
            </w:r>
          </w:p>
        </w:tc>
        <w:tc>
          <w:tcPr>
            <w:tcW w:w="0" w:type="auto"/>
            <w:shd w:val="clear"/>
            <w:vAlign w:val="center"/>
          </w:tcPr>
          <w:p w14:paraId="6311E37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center"/>
              <w:rPr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shd w:val="clear"/>
            <w:vAlign w:val="center"/>
          </w:tcPr>
          <w:p w14:paraId="7F7A9E0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center"/>
              <w:rPr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2257F8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A8937A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操作状态</w:t>
            </w:r>
          </w:p>
        </w:tc>
        <w:tc>
          <w:tcPr>
            <w:tcW w:w="0" w:type="auto"/>
            <w:shd w:val="clear"/>
            <w:vAlign w:val="center"/>
          </w:tcPr>
          <w:p w14:paraId="6D24EC0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枚举</w:t>
            </w:r>
          </w:p>
        </w:tc>
        <w:tc>
          <w:tcPr>
            <w:tcW w:w="0" w:type="auto"/>
            <w:shd w:val="clear"/>
            <w:vAlign w:val="center"/>
          </w:tcPr>
          <w:p w14:paraId="3A2D4DA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成功 / 失败</w:t>
            </w:r>
          </w:p>
        </w:tc>
      </w:tr>
      <w:tr w14:paraId="1465DE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8C6F52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提示信息</w:t>
            </w:r>
          </w:p>
        </w:tc>
        <w:tc>
          <w:tcPr>
            <w:tcW w:w="0" w:type="auto"/>
            <w:shd w:val="clear"/>
            <w:vAlign w:val="center"/>
          </w:tcPr>
          <w:p w14:paraId="27347CF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字符串</w:t>
            </w:r>
          </w:p>
        </w:tc>
        <w:tc>
          <w:tcPr>
            <w:tcW w:w="0" w:type="auto"/>
            <w:shd w:val="clear"/>
            <w:vAlign w:val="center"/>
          </w:tcPr>
          <w:p w14:paraId="55C49C3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前端展示文字</w:t>
            </w:r>
          </w:p>
        </w:tc>
      </w:tr>
      <w:tr w14:paraId="5B45DF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9A21E0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业务数据</w:t>
            </w:r>
          </w:p>
        </w:tc>
        <w:tc>
          <w:tcPr>
            <w:tcW w:w="0" w:type="auto"/>
            <w:shd w:val="clear"/>
            <w:vAlign w:val="center"/>
          </w:tcPr>
          <w:p w14:paraId="7B851F7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对象 / 集合</w:t>
            </w:r>
          </w:p>
        </w:tc>
        <w:tc>
          <w:tcPr>
            <w:tcW w:w="0" w:type="auto"/>
            <w:shd w:val="clear"/>
            <w:vAlign w:val="center"/>
          </w:tcPr>
          <w:p w14:paraId="0FCB7EE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背包 / 挂单 / 记录等列表</w:t>
            </w:r>
          </w:p>
        </w:tc>
      </w:tr>
      <w:tr w14:paraId="332109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EBD415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最新玩家信息</w:t>
            </w:r>
          </w:p>
        </w:tc>
        <w:tc>
          <w:tcPr>
            <w:tcW w:w="0" w:type="auto"/>
            <w:shd w:val="clear"/>
            <w:vAlign w:val="center"/>
          </w:tcPr>
          <w:p w14:paraId="62FF570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对象</w:t>
            </w:r>
          </w:p>
        </w:tc>
        <w:tc>
          <w:tcPr>
            <w:tcW w:w="0" w:type="auto"/>
            <w:shd w:val="clear"/>
            <w:vAlign w:val="center"/>
          </w:tcPr>
          <w:p w14:paraId="687F033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用于刷新顶部显示</w:t>
            </w:r>
          </w:p>
        </w:tc>
      </w:tr>
    </w:tbl>
    <w:p w14:paraId="7618DF0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21"/>
          <w:szCs w:val="21"/>
        </w:rPr>
      </w:pPr>
      <w:r>
        <w:rPr>
          <w:rStyle w:val="6"/>
          <w:rFonts w:ascii="宋体" w:hAnsi="宋体" w:eastAsia="宋体" w:cs="宋体"/>
          <w:b/>
          <w:bCs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说明</w:t>
      </w:r>
      <w:r>
        <w:rPr>
          <w:rFonts w:ascii="宋体" w:hAnsi="宋体" w:eastAsia="宋体" w:cs="宋体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：所有业务接口统一返回结构，确保界面实时更新。</w:t>
      </w:r>
    </w:p>
    <w:p w14:paraId="624F274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  <w:bdr w:val="none" w:color="auto" w:sz="0" w:space="0"/>
        </w:rPr>
        <w:t>三、对象关系说明（纯文字）</w:t>
      </w:r>
    </w:p>
    <w:p w14:paraId="21103B5F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  <w:bdr w:val="none" w:color="auto" w:sz="0" w:space="0"/>
        </w:rPr>
        <w:t xml:space="preserve">玩家 </w:t>
      </w:r>
      <w:r>
        <w:rPr>
          <w:rStyle w:val="6"/>
          <w:b/>
          <w:bCs/>
          <w:color w:val="000000"/>
          <w:sz w:val="21"/>
          <w:szCs w:val="21"/>
          <w:bdr w:val="none" w:color="auto" w:sz="0" w:space="0"/>
        </w:rPr>
        <w:t>包含</w:t>
      </w:r>
      <w:r>
        <w:rPr>
          <w:color w:val="000000"/>
          <w:sz w:val="21"/>
          <w:szCs w:val="21"/>
          <w:bdr w:val="none" w:color="auto" w:sz="0" w:space="0"/>
        </w:rPr>
        <w:t xml:space="preserve"> 背包物品</w:t>
      </w:r>
    </w:p>
    <w:p w14:paraId="5F10DA5F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  <w:bdr w:val="none" w:color="auto" w:sz="0" w:space="0"/>
        </w:rPr>
        <w:t xml:space="preserve">背包物品 </w:t>
      </w:r>
      <w:r>
        <w:rPr>
          <w:rStyle w:val="6"/>
          <w:b/>
          <w:bCs/>
          <w:color w:val="000000"/>
          <w:sz w:val="21"/>
          <w:szCs w:val="21"/>
          <w:bdr w:val="none" w:color="auto" w:sz="0" w:space="0"/>
        </w:rPr>
        <w:t>引用</w:t>
      </w:r>
      <w:r>
        <w:rPr>
          <w:color w:val="000000"/>
          <w:sz w:val="21"/>
          <w:szCs w:val="21"/>
          <w:bdr w:val="none" w:color="auto" w:sz="0" w:space="0"/>
        </w:rPr>
        <w:t xml:space="preserve"> 物品配置</w:t>
      </w:r>
    </w:p>
    <w:p w14:paraId="67995104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  <w:bdr w:val="none" w:color="auto" w:sz="0" w:space="0"/>
        </w:rPr>
        <w:t xml:space="preserve">市场挂单 </w:t>
      </w:r>
      <w:r>
        <w:rPr>
          <w:rStyle w:val="6"/>
          <w:b/>
          <w:bCs/>
          <w:color w:val="000000"/>
          <w:sz w:val="21"/>
          <w:szCs w:val="21"/>
          <w:bdr w:val="none" w:color="auto" w:sz="0" w:space="0"/>
        </w:rPr>
        <w:t>由玩家上架生成</w:t>
      </w:r>
      <w:r>
        <w:rPr>
          <w:color w:val="000000"/>
          <w:sz w:val="21"/>
          <w:szCs w:val="21"/>
          <w:bdr w:val="none" w:color="auto" w:sz="0" w:space="0"/>
        </w:rPr>
        <w:t>，引用物品配置</w:t>
      </w:r>
    </w:p>
    <w:p w14:paraId="75E589DD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  <w:bdr w:val="none" w:color="auto" w:sz="0" w:space="0"/>
        </w:rPr>
        <w:t xml:space="preserve">购买记录、出售记录 </w:t>
      </w:r>
      <w:r>
        <w:rPr>
          <w:rStyle w:val="6"/>
          <w:b/>
          <w:bCs/>
          <w:color w:val="000000"/>
          <w:sz w:val="21"/>
          <w:szCs w:val="21"/>
          <w:bdr w:val="none" w:color="auto" w:sz="0" w:space="0"/>
        </w:rPr>
        <w:t>由市场交易生成</w:t>
      </w:r>
    </w:p>
    <w:p w14:paraId="508E9704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  <w:bdr w:val="none" w:color="auto" w:sz="0" w:space="0"/>
        </w:rPr>
        <w:t xml:space="preserve">游戏存档 </w:t>
      </w:r>
      <w:r>
        <w:rPr>
          <w:rStyle w:val="6"/>
          <w:b/>
          <w:bCs/>
          <w:color w:val="000000"/>
          <w:sz w:val="21"/>
          <w:szCs w:val="21"/>
          <w:bdr w:val="none" w:color="auto" w:sz="0" w:space="0"/>
        </w:rPr>
        <w:t>聚合</w:t>
      </w:r>
      <w:r>
        <w:rPr>
          <w:color w:val="000000"/>
          <w:sz w:val="21"/>
          <w:szCs w:val="21"/>
          <w:bdr w:val="none" w:color="auto" w:sz="0" w:space="0"/>
        </w:rPr>
        <w:t xml:space="preserve"> 玩家、背包、挂单、交易记录</w:t>
      </w:r>
    </w:p>
    <w:p w14:paraId="758F4E98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  <w:bdr w:val="none" w:color="auto" w:sz="0" w:space="0"/>
        </w:rPr>
        <w:t xml:space="preserve">通用返回结果 </w:t>
      </w:r>
      <w:r>
        <w:rPr>
          <w:rStyle w:val="6"/>
          <w:b/>
          <w:bCs/>
          <w:color w:val="000000"/>
          <w:sz w:val="21"/>
          <w:szCs w:val="21"/>
          <w:bdr w:val="none" w:color="auto" w:sz="0" w:space="0"/>
        </w:rPr>
        <w:t>统一包装</w:t>
      </w:r>
      <w:r>
        <w:rPr>
          <w:color w:val="000000"/>
          <w:sz w:val="21"/>
          <w:szCs w:val="21"/>
          <w:bdr w:val="none" w:color="auto" w:sz="0" w:space="0"/>
        </w:rPr>
        <w:t xml:space="preserve"> 所有接口输出</w:t>
      </w:r>
    </w:p>
    <w:p w14:paraId="3F784EA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  <w:bdr w:val="none" w:color="auto" w:sz="0" w:space="0"/>
        </w:rPr>
        <w:t>四、对象层与业务层对应表</w:t>
      </w:r>
    </w:p>
    <w:p w14:paraId="66607E8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21"/>
          <w:szCs w:val="21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表格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090"/>
        <w:gridCol w:w="2985"/>
      </w:tblGrid>
      <w:tr w14:paraId="0D4085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ACBA46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center"/>
              <w:rPr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业务模块</w:t>
            </w:r>
          </w:p>
        </w:tc>
        <w:tc>
          <w:tcPr>
            <w:tcW w:w="0" w:type="auto"/>
            <w:shd w:val="clear"/>
            <w:vAlign w:val="center"/>
          </w:tcPr>
          <w:p w14:paraId="78BA20E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center"/>
              <w:rPr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使用对象</w:t>
            </w:r>
          </w:p>
        </w:tc>
      </w:tr>
      <w:tr w14:paraId="0A655C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160AF8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进入游戏 / 存档管理</w:t>
            </w:r>
          </w:p>
        </w:tc>
        <w:tc>
          <w:tcPr>
            <w:tcW w:w="0" w:type="auto"/>
            <w:shd w:val="clear"/>
            <w:vAlign w:val="center"/>
          </w:tcPr>
          <w:p w14:paraId="5C9E04B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游戏存档、玩家</w:t>
            </w:r>
          </w:p>
        </w:tc>
      </w:tr>
      <w:tr w14:paraId="646098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D1DD0D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玩家创建 / 信息展示</w:t>
            </w:r>
          </w:p>
        </w:tc>
        <w:tc>
          <w:tcPr>
            <w:tcW w:w="0" w:type="auto"/>
            <w:shd w:val="clear"/>
            <w:vAlign w:val="center"/>
          </w:tcPr>
          <w:p w14:paraId="3DEF8AB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玩家、背包物品、物品配置</w:t>
            </w:r>
          </w:p>
        </w:tc>
      </w:tr>
      <w:tr w14:paraId="5C24A4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13F70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背包查看 / 出售</w:t>
            </w:r>
          </w:p>
        </w:tc>
        <w:tc>
          <w:tcPr>
            <w:tcW w:w="0" w:type="auto"/>
            <w:shd w:val="clear"/>
            <w:vAlign w:val="center"/>
          </w:tcPr>
          <w:p w14:paraId="67087B0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背包物品、物品配置</w:t>
            </w:r>
          </w:p>
        </w:tc>
      </w:tr>
      <w:tr w14:paraId="7DCC69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95DBD7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市场查看 / 上架 / 购买 / 搜索</w:t>
            </w:r>
          </w:p>
        </w:tc>
        <w:tc>
          <w:tcPr>
            <w:tcW w:w="0" w:type="auto"/>
            <w:shd w:val="clear"/>
            <w:vAlign w:val="center"/>
          </w:tcPr>
          <w:p w14:paraId="4CD1B70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市场挂单、物品配置</w:t>
            </w:r>
          </w:p>
        </w:tc>
      </w:tr>
      <w:tr w14:paraId="68D598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5CDEA4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我的挂单 / 购买 / 出售记录</w:t>
            </w:r>
          </w:p>
        </w:tc>
        <w:tc>
          <w:tcPr>
            <w:tcW w:w="0" w:type="auto"/>
            <w:shd w:val="clear"/>
            <w:vAlign w:val="center"/>
          </w:tcPr>
          <w:p w14:paraId="4B0A219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市场挂单、购买记录、出售记录</w:t>
            </w:r>
          </w:p>
        </w:tc>
      </w:tr>
      <w:tr w14:paraId="7390C2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F0A5A3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系统定时上新</w:t>
            </w:r>
          </w:p>
        </w:tc>
        <w:tc>
          <w:tcPr>
            <w:tcW w:w="0" w:type="auto"/>
            <w:shd w:val="clear"/>
            <w:vAlign w:val="center"/>
          </w:tcPr>
          <w:p w14:paraId="15AB9E5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物品配置、市场挂单</w:t>
            </w:r>
          </w:p>
        </w:tc>
      </w:tr>
    </w:tbl>
    <w:p w14:paraId="53A74730">
      <w:pPr>
        <w:rPr>
          <w:sz w:val="21"/>
          <w:szCs w:val="21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FD3B5FE"/>
    <w:multiLevelType w:val="multilevel"/>
    <w:tmpl w:val="DFD3B5F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F92E0891"/>
    <w:multiLevelType w:val="multilevel"/>
    <w:tmpl w:val="F92E089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11110615"/>
    <w:multiLevelType w:val="multilevel"/>
    <w:tmpl w:val="1111061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3B157DC1"/>
    <w:multiLevelType w:val="multilevel"/>
    <w:tmpl w:val="3B157DC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76B2523E"/>
    <w:multiLevelType w:val="multilevel"/>
    <w:tmpl w:val="76B2523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  <w:num w:numId="2">
    <w:abstractNumId w:val="2"/>
  </w:num>
  <w:num w:numId="3">
    <w:abstractNumId w:val="4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18041F5"/>
    <w:rsid w:val="32794A1C"/>
    <w:rsid w:val="79A46F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20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2026-04-17T12:57:04Z</dcterms:created>
  <dc:creator>Admin</dc:creator>
  <cp:lastModifiedBy>WPS_1678604763</cp:lastModifiedBy>
  <dcterms:modified xsi:type="dcterms:W3CDTF">2026-04-17T13:30:45Z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eyJoZGlkIjoiNjJiZGZiOTg4MmM1NjEzMjdiMDM0NDllZTE0YTFjOTYiLCJ1c2VySWQiOiIxNDgwODE1NTY1In0=</vt:lpwstr>
  </property>
  <property fmtid="{D5CDD505-2E9C-101B-9397-08002B2CF9AE}" pid="4" name="ICV">
    <vt:lpwstr>1331D637714E40B392C93E2173244FD4_12</vt:lpwstr>
  </property>
</Properties>
</file>