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1CEA" w:rsidRPr="00791CEA" w:rsidRDefault="00791CEA" w:rsidP="00791CEA">
      <w:pPr>
        <w:rPr>
          <w:rFonts w:ascii="Times New Roman" w:eastAsia="宋体" w:hAnsi="Times New Roman" w:cs="Times New Roman"/>
          <w:szCs w:val="20"/>
        </w:rPr>
      </w:pPr>
    </w:p>
    <w:p w:rsidR="00791CEA" w:rsidRPr="00791CEA" w:rsidRDefault="00791CEA" w:rsidP="00791CEA">
      <w:pPr>
        <w:rPr>
          <w:rFonts w:ascii="Times New Roman" w:eastAsia="宋体" w:hAnsi="Times New Roman" w:cs="Times New Roman"/>
          <w:szCs w:val="20"/>
        </w:rPr>
      </w:pPr>
    </w:p>
    <w:p w:rsidR="00791CEA" w:rsidRPr="00791CEA" w:rsidRDefault="00791CEA" w:rsidP="00791CEA">
      <w:pPr>
        <w:jc w:val="left"/>
        <w:rPr>
          <w:rFonts w:ascii="宋体" w:eastAsia="宋体" w:hAnsi="宋体" w:cs="Times New Roman"/>
          <w:b/>
          <w:bCs/>
          <w:sz w:val="24"/>
          <w:szCs w:val="24"/>
        </w:rPr>
      </w:pPr>
    </w:p>
    <w:bookmarkStart w:id="0" w:name="_Toc72324813"/>
    <w:bookmarkStart w:id="1" w:name="_Toc72325727"/>
    <w:bookmarkStart w:id="2" w:name="_Toc72326081"/>
    <w:bookmarkStart w:id="3" w:name="_Toc72552926"/>
    <w:bookmarkStart w:id="4" w:name="_Toc73366742"/>
    <w:bookmarkStart w:id="5" w:name="_Toc73367175"/>
    <w:bookmarkStart w:id="6" w:name="_Toc74301511"/>
    <w:bookmarkStart w:id="7" w:name="_Toc74367034"/>
    <w:bookmarkStart w:id="8" w:name="_Toc74398179"/>
    <w:bookmarkStart w:id="9" w:name="_Toc74457222"/>
    <w:bookmarkStart w:id="10" w:name="_Toc74733152"/>
    <w:bookmarkStart w:id="11" w:name="_Toc74921405"/>
    <w:p w:rsidR="00791CEA" w:rsidRPr="00791CEA" w:rsidRDefault="00791CEA" w:rsidP="00791CEA">
      <w:pPr>
        <w:jc w:val="center"/>
        <w:rPr>
          <w:rFonts w:ascii="Times New Roman" w:eastAsia="宋体" w:hAnsi="Times New Roman" w:cs="Times New Roman"/>
          <w:szCs w:val="20"/>
        </w:rPr>
      </w:pPr>
      <w:r w:rsidRPr="00791CEA">
        <w:rPr>
          <w:rFonts w:ascii="Times New Roman" w:eastAsia="宋体" w:hAnsi="Times New Roman" w:cs="Times New Roman"/>
          <w:szCs w:val="20"/>
        </w:rPr>
        <w:object w:dxaOrig="5883" w:dyaOrig="18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1" o:spid="_x0000_i1025" type="#_x0000_t75" style="width:308.4pt;height:109.2pt;mso-wrap-style:square;mso-position-horizontal-relative:page;mso-position-vertical-relative:page" o:ole="">
            <v:imagedata r:id="rId4" o:title="" croptop="3017f" cropbottom="7861f" cropright="2998f"/>
          </v:shape>
          <o:OLEObject Type="Embed" ProgID="Word.Picture.8" ShapeID="对象 1" DrawAspect="Content" ObjectID="_1617979209" r:id="rId5"/>
        </w:objec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:rsidR="00791CEA" w:rsidRPr="00791CEA" w:rsidRDefault="00791CEA" w:rsidP="00791CEA">
      <w:pPr>
        <w:jc w:val="center"/>
        <w:rPr>
          <w:rFonts w:ascii="Times New Roman" w:eastAsia="MingLiU" w:hAnsi="Times New Roman" w:cs="Times New Roman"/>
          <w:sz w:val="52"/>
          <w:szCs w:val="20"/>
        </w:rPr>
      </w:pPr>
    </w:p>
    <w:p w:rsidR="00791CEA" w:rsidRPr="00791CEA" w:rsidRDefault="00791CEA" w:rsidP="00791CEA">
      <w:pPr>
        <w:spacing w:line="920" w:lineRule="exact"/>
        <w:jc w:val="center"/>
        <w:rPr>
          <w:rFonts w:ascii="Times New Roman" w:hAnsi="Times New Roman" w:cs="Times New Roman"/>
          <w:sz w:val="32"/>
          <w:szCs w:val="20"/>
        </w:rPr>
      </w:pPr>
      <w:r w:rsidRPr="00791CEA">
        <w:rPr>
          <w:rFonts w:ascii="Times New Roman" w:eastAsia="MingLiU" w:hAnsi="Times New Roman" w:cs="Times New Roman" w:hint="eastAsia"/>
          <w:sz w:val="32"/>
          <w:szCs w:val="20"/>
        </w:rPr>
        <w:t>题</w:t>
      </w:r>
      <w:r w:rsidRPr="00791CEA">
        <w:rPr>
          <w:rFonts w:ascii="Times New Roman" w:eastAsia="MingLiU" w:hAnsi="Times New Roman" w:cs="Times New Roman" w:hint="eastAsia"/>
          <w:sz w:val="32"/>
          <w:szCs w:val="20"/>
        </w:rPr>
        <w:t xml:space="preserve">  </w:t>
      </w:r>
      <w:r w:rsidRPr="00791CEA">
        <w:rPr>
          <w:rFonts w:ascii="Times New Roman" w:eastAsia="MingLiU" w:hAnsi="Times New Roman" w:cs="Times New Roman" w:hint="eastAsia"/>
          <w:sz w:val="32"/>
          <w:szCs w:val="20"/>
        </w:rPr>
        <w:t>目</w:t>
      </w:r>
      <w:r w:rsidR="001F4A4E" w:rsidRPr="001F4A4E">
        <w:rPr>
          <w:rFonts w:ascii="Times New Roman" w:eastAsia="MingLiU" w:hAnsi="Times New Roman" w:cs="Times New Roman"/>
          <w:sz w:val="32"/>
          <w:szCs w:val="20"/>
          <w:u w:val="single"/>
        </w:rPr>
        <w:t xml:space="preserve"> </w:t>
      </w:r>
      <w:r w:rsidR="001F4A4E">
        <w:rPr>
          <w:rFonts w:ascii="Times New Roman" w:eastAsia="MingLiU" w:hAnsi="Times New Roman" w:cs="Times New Roman"/>
          <w:sz w:val="32"/>
          <w:szCs w:val="20"/>
          <w:u w:val="single"/>
        </w:rPr>
        <w:t xml:space="preserve">  </w:t>
      </w:r>
      <w:r w:rsidR="001F4A4E" w:rsidRPr="000D4879">
        <w:rPr>
          <w:rFonts w:ascii="Times New Roman" w:eastAsia="MingLiU" w:hAnsi="Times New Roman" w:cs="Times New Roman"/>
          <w:sz w:val="32"/>
          <w:szCs w:val="20"/>
          <w:u w:val="single"/>
        </w:rPr>
        <w:t>基于</w:t>
      </w:r>
      <w:r w:rsidR="001F4A4E" w:rsidRPr="000D4879">
        <w:rPr>
          <w:rFonts w:ascii="Times New Roman" w:eastAsia="MingLiU" w:hAnsi="Times New Roman" w:cs="Times New Roman"/>
          <w:sz w:val="32"/>
          <w:szCs w:val="20"/>
          <w:u w:val="single"/>
        </w:rPr>
        <w:t>VTK</w:t>
      </w:r>
      <w:r w:rsidR="001F4A4E" w:rsidRPr="000D4879">
        <w:rPr>
          <w:rFonts w:ascii="Times New Roman" w:eastAsia="MingLiU" w:hAnsi="Times New Roman" w:cs="Times New Roman"/>
          <w:sz w:val="32"/>
          <w:szCs w:val="20"/>
          <w:u w:val="single"/>
        </w:rPr>
        <w:t>的三维可视化平台开发</w:t>
      </w:r>
      <w:r w:rsidR="001F4A4E">
        <w:rPr>
          <w:rFonts w:ascii="MingLiU" w:hAnsi="MingLiU" w:cs="Times New Roman" w:hint="eastAsia"/>
          <w:sz w:val="32"/>
          <w:szCs w:val="20"/>
          <w:u w:val="single"/>
        </w:rPr>
        <w:t xml:space="preserve"> </w:t>
      </w:r>
      <w:r w:rsidR="001F4A4E">
        <w:rPr>
          <w:rFonts w:ascii="MingLiU" w:hAnsi="MingLiU" w:cs="Times New Roman"/>
          <w:sz w:val="32"/>
          <w:szCs w:val="20"/>
          <w:u w:val="single"/>
        </w:rPr>
        <w:t xml:space="preserve"> </w:t>
      </w:r>
    </w:p>
    <w:p w:rsidR="00791CEA" w:rsidRPr="00791CEA" w:rsidRDefault="00791CEA" w:rsidP="00791CEA">
      <w:pPr>
        <w:spacing w:line="920" w:lineRule="exact"/>
        <w:ind w:firstLineChars="450" w:firstLine="1440"/>
        <w:rPr>
          <w:rFonts w:ascii="Times New Roman" w:eastAsia="MingLiU" w:hAnsi="Times New Roman" w:cs="Times New Roman"/>
          <w:sz w:val="32"/>
          <w:szCs w:val="20"/>
        </w:rPr>
      </w:pPr>
      <w:r w:rsidRPr="00791CEA">
        <w:rPr>
          <w:rFonts w:ascii="Times New Roman" w:eastAsia="MingLiU" w:hAnsi="Times New Roman" w:cs="Times New Roman" w:hint="eastAsia"/>
          <w:sz w:val="32"/>
          <w:szCs w:val="20"/>
        </w:rPr>
        <w:t>____________________________________</w:t>
      </w:r>
    </w:p>
    <w:p w:rsidR="00791CEA" w:rsidRPr="00791CEA" w:rsidRDefault="000D4879" w:rsidP="00791CEA">
      <w:pPr>
        <w:spacing w:line="920" w:lineRule="exact"/>
        <w:ind w:firstLineChars="225" w:firstLine="720"/>
        <w:rPr>
          <w:rFonts w:ascii="Times New Roman" w:eastAsia="MingLiU" w:hAnsi="Times New Roman" w:cs="Times New Roman"/>
          <w:sz w:val="32"/>
          <w:szCs w:val="20"/>
        </w:rPr>
      </w:pPr>
      <w:r w:rsidRPr="000D4879">
        <w:rPr>
          <w:rFonts w:ascii="MingLiU" w:eastAsia="MingLiU" w:hAnsi="MingLiU" w:cs="Times New Roman"/>
          <w:sz w:val="32"/>
          <w:szCs w:val="20"/>
          <w:u w:val="single"/>
        </w:rPr>
        <w:t>计算机</w:t>
      </w:r>
      <w:r w:rsidRPr="000D4879">
        <w:rPr>
          <w:rFonts w:ascii="MingLiU" w:eastAsia="MingLiU" w:hAnsi="MingLiU" w:cs="Times New Roman" w:hint="eastAsia"/>
          <w:sz w:val="32"/>
          <w:szCs w:val="20"/>
          <w:u w:val="single"/>
        </w:rPr>
        <w:t>科学与工程</w:t>
      </w:r>
      <w:r w:rsidR="00791CEA" w:rsidRPr="00791CEA">
        <w:rPr>
          <w:rFonts w:ascii="Times New Roman" w:eastAsia="MingLiU" w:hAnsi="Times New Roman" w:cs="Times New Roman" w:hint="eastAsia"/>
          <w:sz w:val="32"/>
          <w:szCs w:val="20"/>
        </w:rPr>
        <w:t>院（系）</w:t>
      </w:r>
      <w:r w:rsidRPr="000D4879">
        <w:rPr>
          <w:rFonts w:ascii="MingLiU" w:eastAsia="MingLiU" w:hAnsi="MingLiU" w:cs="Times New Roman" w:hint="eastAsia"/>
          <w:sz w:val="32"/>
          <w:szCs w:val="20"/>
          <w:u w:val="single"/>
        </w:rPr>
        <w:t>计算机科学与技术</w:t>
      </w:r>
      <w:r w:rsidR="00791CEA" w:rsidRPr="00791CEA">
        <w:rPr>
          <w:rFonts w:ascii="Times New Roman" w:eastAsia="MingLiU" w:hAnsi="Times New Roman" w:cs="Times New Roman" w:hint="eastAsia"/>
          <w:sz w:val="32"/>
          <w:szCs w:val="20"/>
        </w:rPr>
        <w:t>专业</w:t>
      </w:r>
    </w:p>
    <w:p w:rsidR="00791CEA" w:rsidRPr="000D4879" w:rsidRDefault="00791CEA" w:rsidP="00791CEA">
      <w:pPr>
        <w:spacing w:line="920" w:lineRule="exact"/>
        <w:ind w:firstLineChars="225" w:firstLine="720"/>
        <w:rPr>
          <w:rFonts w:ascii="Times New Roman" w:eastAsia="MingLiU" w:hAnsi="Times New Roman" w:cs="Times New Roman"/>
          <w:sz w:val="32"/>
          <w:szCs w:val="20"/>
          <w:u w:val="single"/>
        </w:rPr>
      </w:pPr>
      <w:r w:rsidRPr="00791CEA">
        <w:rPr>
          <w:rFonts w:ascii="Times New Roman" w:eastAsia="MingLiU" w:hAnsi="Times New Roman" w:cs="Times New Roman" w:hint="eastAsia"/>
          <w:sz w:val="32"/>
          <w:szCs w:val="20"/>
        </w:rPr>
        <w:t>学</w:t>
      </w:r>
      <w:r w:rsidRPr="00791CEA">
        <w:rPr>
          <w:rFonts w:ascii="Times New Roman" w:eastAsia="MingLiU" w:hAnsi="Times New Roman" w:cs="Times New Roman" w:hint="eastAsia"/>
          <w:sz w:val="32"/>
          <w:szCs w:val="20"/>
        </w:rPr>
        <w:t xml:space="preserve">    </w:t>
      </w:r>
      <w:r w:rsidRPr="00791CEA">
        <w:rPr>
          <w:rFonts w:ascii="Times New Roman" w:eastAsia="MingLiU" w:hAnsi="Times New Roman" w:cs="Times New Roman" w:hint="eastAsia"/>
          <w:sz w:val="32"/>
          <w:szCs w:val="20"/>
        </w:rPr>
        <w:t>号</w:t>
      </w:r>
      <w:r w:rsidR="000D4879" w:rsidRPr="000D4879">
        <w:rPr>
          <w:rFonts w:ascii="Times New Roman" w:eastAsia="MingLiU" w:hAnsi="Times New Roman" w:cs="Times New Roman"/>
          <w:sz w:val="32"/>
          <w:szCs w:val="20"/>
          <w:u w:val="single"/>
        </w:rPr>
        <w:t xml:space="preserve">          </w:t>
      </w:r>
      <w:r w:rsidR="000D4879">
        <w:rPr>
          <w:rFonts w:ascii="Times New Roman" w:eastAsia="MingLiU" w:hAnsi="Times New Roman" w:cs="Times New Roman"/>
          <w:sz w:val="32"/>
          <w:szCs w:val="20"/>
          <w:u w:val="single"/>
        </w:rPr>
        <w:t xml:space="preserve">  </w:t>
      </w:r>
      <w:r w:rsidR="000D4879" w:rsidRPr="000D4879">
        <w:rPr>
          <w:rFonts w:ascii="Times New Roman" w:hAnsi="Times New Roman" w:cs="Times New Roman"/>
          <w:sz w:val="32"/>
          <w:szCs w:val="20"/>
          <w:u w:val="single"/>
        </w:rPr>
        <w:t>09015322</w:t>
      </w:r>
      <w:r w:rsidR="000D4879" w:rsidRPr="000D4879">
        <w:rPr>
          <w:rFonts w:ascii="Times New Roman" w:eastAsia="MingLiU" w:hAnsi="Times New Roman" w:cs="Times New Roman"/>
          <w:sz w:val="32"/>
          <w:szCs w:val="20"/>
          <w:u w:val="single"/>
        </w:rPr>
        <w:t xml:space="preserve">            </w:t>
      </w:r>
    </w:p>
    <w:p w:rsidR="00791CEA" w:rsidRPr="000D4879" w:rsidRDefault="00791CEA" w:rsidP="00791CEA">
      <w:pPr>
        <w:spacing w:line="920" w:lineRule="exact"/>
        <w:ind w:firstLineChars="225" w:firstLine="720"/>
        <w:rPr>
          <w:rFonts w:ascii="Times New Roman" w:eastAsia="MingLiU" w:hAnsi="Times New Roman" w:cs="Times New Roman"/>
          <w:sz w:val="32"/>
          <w:szCs w:val="20"/>
          <w:u w:val="single"/>
        </w:rPr>
      </w:pPr>
      <w:r w:rsidRPr="00791CEA">
        <w:rPr>
          <w:rFonts w:ascii="Times New Roman" w:eastAsia="MingLiU" w:hAnsi="Times New Roman" w:cs="Times New Roman" w:hint="eastAsia"/>
          <w:sz w:val="32"/>
          <w:szCs w:val="20"/>
        </w:rPr>
        <w:t>学生姓名</w:t>
      </w:r>
      <w:r w:rsidR="000D4879" w:rsidRPr="000D4879">
        <w:rPr>
          <w:rFonts w:ascii="Times New Roman" w:eastAsia="MingLiU" w:hAnsi="Times New Roman" w:cs="Times New Roman"/>
          <w:sz w:val="32"/>
          <w:szCs w:val="20"/>
          <w:u w:val="single"/>
        </w:rPr>
        <w:t xml:space="preserve">             </w:t>
      </w:r>
      <w:r w:rsidR="000D4879" w:rsidRPr="000D4879">
        <w:rPr>
          <w:rFonts w:ascii="MingLiU" w:eastAsia="MingLiU" w:hAnsi="MingLiU" w:cs="Times New Roman" w:hint="eastAsia"/>
          <w:sz w:val="32"/>
          <w:szCs w:val="20"/>
          <w:u w:val="single"/>
        </w:rPr>
        <w:t>贺建安</w:t>
      </w:r>
      <w:r w:rsidR="000D4879" w:rsidRPr="000D4879">
        <w:rPr>
          <w:rFonts w:ascii="Times New Roman" w:eastAsia="MingLiU" w:hAnsi="Times New Roman" w:cs="Times New Roman"/>
          <w:sz w:val="32"/>
          <w:szCs w:val="20"/>
          <w:u w:val="single"/>
        </w:rPr>
        <w:t xml:space="preserve">             </w:t>
      </w:r>
    </w:p>
    <w:p w:rsidR="00791CEA" w:rsidRPr="000D4879" w:rsidRDefault="00791CEA" w:rsidP="00791CEA">
      <w:pPr>
        <w:spacing w:line="920" w:lineRule="exact"/>
        <w:ind w:firstLineChars="225" w:firstLine="720"/>
        <w:rPr>
          <w:rFonts w:ascii="Times New Roman" w:eastAsia="MingLiU" w:hAnsi="Times New Roman" w:cs="Times New Roman"/>
          <w:sz w:val="32"/>
          <w:szCs w:val="20"/>
          <w:u w:val="single"/>
        </w:rPr>
      </w:pPr>
      <w:r w:rsidRPr="00791CEA">
        <w:rPr>
          <w:rFonts w:ascii="Times New Roman" w:eastAsia="MingLiU" w:hAnsi="Times New Roman" w:cs="Times New Roman" w:hint="eastAsia"/>
          <w:sz w:val="32"/>
          <w:szCs w:val="20"/>
        </w:rPr>
        <w:t>指导教师</w:t>
      </w:r>
      <w:r w:rsidR="000D4879" w:rsidRPr="000D4879">
        <w:rPr>
          <w:rFonts w:ascii="Times New Roman" w:eastAsia="MingLiU" w:hAnsi="Times New Roman" w:cs="Times New Roman"/>
          <w:sz w:val="32"/>
          <w:szCs w:val="20"/>
          <w:u w:val="single"/>
        </w:rPr>
        <w:t xml:space="preserve">              </w:t>
      </w:r>
      <w:r w:rsidR="000D4879" w:rsidRPr="000D4879">
        <w:rPr>
          <w:rFonts w:ascii="MingLiU" w:eastAsia="MingLiU" w:hAnsi="MingLiU" w:cs="Times New Roman" w:hint="eastAsia"/>
          <w:sz w:val="32"/>
          <w:szCs w:val="20"/>
          <w:u w:val="single"/>
        </w:rPr>
        <w:t>唐慧</w:t>
      </w:r>
      <w:r w:rsidR="000D4879">
        <w:rPr>
          <w:rFonts w:ascii="MingLiU" w:hAnsi="MingLiU" w:cs="Times New Roman" w:hint="eastAsia"/>
          <w:sz w:val="32"/>
          <w:szCs w:val="20"/>
          <w:u w:val="single"/>
        </w:rPr>
        <w:t xml:space="preserve"> </w:t>
      </w:r>
      <w:r w:rsidR="000D4879" w:rsidRPr="000D4879">
        <w:rPr>
          <w:rFonts w:ascii="Times New Roman" w:eastAsia="MingLiU" w:hAnsi="Times New Roman" w:cs="Times New Roman"/>
          <w:sz w:val="32"/>
          <w:szCs w:val="20"/>
          <w:u w:val="single"/>
        </w:rPr>
        <w:t xml:space="preserve">             </w:t>
      </w:r>
    </w:p>
    <w:p w:rsidR="00791CEA" w:rsidRPr="004B54FE" w:rsidRDefault="00791CEA" w:rsidP="00791CEA">
      <w:pPr>
        <w:spacing w:line="920" w:lineRule="exact"/>
        <w:ind w:firstLineChars="225" w:firstLine="720"/>
        <w:rPr>
          <w:rFonts w:ascii="Times New Roman" w:hAnsi="Times New Roman" w:cs="Times New Roman" w:hint="eastAsia"/>
          <w:sz w:val="32"/>
          <w:szCs w:val="20"/>
        </w:rPr>
      </w:pPr>
      <w:r w:rsidRPr="00791CEA">
        <w:rPr>
          <w:rFonts w:ascii="Times New Roman" w:eastAsia="MingLiU" w:hAnsi="Times New Roman" w:cs="Times New Roman" w:hint="eastAsia"/>
          <w:sz w:val="32"/>
          <w:szCs w:val="20"/>
        </w:rPr>
        <w:t>起</w:t>
      </w:r>
      <w:r w:rsidRPr="00791CEA">
        <w:rPr>
          <w:rFonts w:ascii="Times New Roman" w:eastAsia="宋体" w:hAnsi="Times New Roman" w:cs="Times New Roman" w:hint="eastAsia"/>
          <w:sz w:val="32"/>
          <w:szCs w:val="20"/>
        </w:rPr>
        <w:t>止</w:t>
      </w:r>
      <w:r w:rsidRPr="00791CEA">
        <w:rPr>
          <w:rFonts w:ascii="Times New Roman" w:eastAsia="MingLiU" w:hAnsi="Times New Roman" w:cs="Times New Roman" w:hint="eastAsia"/>
          <w:sz w:val="32"/>
          <w:szCs w:val="20"/>
        </w:rPr>
        <w:t>日期</w:t>
      </w:r>
      <w:r w:rsidR="000D4879" w:rsidRPr="004B54FE">
        <w:rPr>
          <w:rFonts w:ascii="Times New Roman" w:eastAsia="MingLiU" w:hAnsi="Times New Roman" w:cs="Times New Roman"/>
          <w:sz w:val="32"/>
          <w:szCs w:val="20"/>
          <w:u w:val="single"/>
        </w:rPr>
        <w:t xml:space="preserve">  </w:t>
      </w:r>
      <w:r w:rsidR="004B54FE" w:rsidRPr="004B54FE">
        <w:rPr>
          <w:rFonts w:ascii="Times New Roman" w:eastAsia="MingLiU" w:hAnsi="Times New Roman" w:cs="Times New Roman"/>
          <w:sz w:val="32"/>
          <w:szCs w:val="20"/>
          <w:u w:val="single"/>
        </w:rPr>
        <w:t xml:space="preserve"> </w:t>
      </w:r>
      <w:r w:rsidR="006566B6">
        <w:rPr>
          <w:rFonts w:ascii="Times New Roman" w:eastAsia="MingLiU" w:hAnsi="Times New Roman" w:cs="Times New Roman"/>
          <w:sz w:val="32"/>
          <w:szCs w:val="20"/>
          <w:u w:val="single"/>
        </w:rPr>
        <w:t xml:space="preserve"> </w:t>
      </w:r>
      <w:r w:rsidR="000D4879" w:rsidRPr="004B54FE">
        <w:rPr>
          <w:rFonts w:ascii="Times New Roman" w:hAnsi="Times New Roman" w:cs="Times New Roman"/>
          <w:sz w:val="32"/>
          <w:szCs w:val="20"/>
          <w:u w:val="single"/>
        </w:rPr>
        <w:t>2019</w:t>
      </w:r>
      <w:r w:rsidR="000D4879" w:rsidRPr="004B54FE">
        <w:rPr>
          <w:rFonts w:ascii="MingLiU" w:eastAsia="MingLiU" w:hAnsi="MingLiU" w:cs="Times New Roman"/>
          <w:sz w:val="32"/>
          <w:szCs w:val="20"/>
          <w:u w:val="single"/>
        </w:rPr>
        <w:t>年</w:t>
      </w:r>
      <w:r w:rsidR="000D4879" w:rsidRPr="004B54FE">
        <w:rPr>
          <w:rFonts w:ascii="Times New Roman" w:hAnsi="Times New Roman" w:cs="Times New Roman"/>
          <w:sz w:val="32"/>
          <w:szCs w:val="20"/>
          <w:u w:val="single"/>
        </w:rPr>
        <w:t>2</w:t>
      </w:r>
      <w:r w:rsidR="000D4879" w:rsidRPr="004B54FE">
        <w:rPr>
          <w:rFonts w:ascii="MingLiU" w:eastAsia="MingLiU" w:hAnsi="MingLiU" w:cs="Times New Roman"/>
          <w:sz w:val="32"/>
          <w:szCs w:val="20"/>
          <w:u w:val="single"/>
        </w:rPr>
        <w:t>月</w:t>
      </w:r>
      <w:r w:rsidR="004B54FE">
        <w:rPr>
          <w:rFonts w:ascii="MingLiU" w:hAnsi="MingLiU" w:cs="Times New Roman" w:hint="eastAsia"/>
          <w:sz w:val="32"/>
          <w:szCs w:val="20"/>
          <w:u w:val="single"/>
        </w:rPr>
        <w:t xml:space="preserve"> </w:t>
      </w:r>
      <w:r w:rsidR="000D4879" w:rsidRPr="004B54FE">
        <w:rPr>
          <w:rFonts w:ascii="MingLiU" w:eastAsia="MingLiU" w:hAnsi="MingLiU" w:cs="Times New Roman"/>
          <w:sz w:val="32"/>
          <w:szCs w:val="20"/>
          <w:u w:val="single"/>
        </w:rPr>
        <w:t xml:space="preserve">至 </w:t>
      </w:r>
      <w:r w:rsidR="000D4879" w:rsidRPr="004B54FE">
        <w:rPr>
          <w:rFonts w:ascii="Times New Roman" w:hAnsi="Times New Roman" w:cs="Times New Roman"/>
          <w:sz w:val="32"/>
          <w:szCs w:val="20"/>
          <w:u w:val="single"/>
        </w:rPr>
        <w:t>2019</w:t>
      </w:r>
      <w:r w:rsidR="000D4879" w:rsidRPr="004B54FE">
        <w:rPr>
          <w:rFonts w:ascii="MingLiU" w:eastAsia="MingLiU" w:hAnsi="MingLiU" w:cs="Times New Roman"/>
          <w:sz w:val="32"/>
          <w:szCs w:val="20"/>
          <w:u w:val="single"/>
        </w:rPr>
        <w:t>年</w:t>
      </w:r>
      <w:r w:rsidR="000D4879" w:rsidRPr="004B54FE">
        <w:rPr>
          <w:rFonts w:ascii="Times New Roman" w:hAnsi="Times New Roman" w:cs="Times New Roman"/>
          <w:sz w:val="32"/>
          <w:szCs w:val="20"/>
          <w:u w:val="single"/>
        </w:rPr>
        <w:t>5</w:t>
      </w:r>
      <w:r w:rsidR="000D4879" w:rsidRPr="004B54FE">
        <w:rPr>
          <w:rFonts w:ascii="MingLiU" w:eastAsia="MingLiU" w:hAnsi="MingLiU" w:cs="Times New Roman"/>
          <w:sz w:val="32"/>
          <w:szCs w:val="20"/>
          <w:u w:val="single"/>
        </w:rPr>
        <w:t>月</w:t>
      </w:r>
      <w:r w:rsidR="004B54FE" w:rsidRPr="004B54FE">
        <w:rPr>
          <w:rFonts w:ascii="MingLiU" w:hAnsi="MingLiU" w:cs="Times New Roman"/>
          <w:sz w:val="32"/>
          <w:szCs w:val="20"/>
          <w:u w:val="single"/>
        </w:rPr>
        <w:t xml:space="preserve"> </w:t>
      </w:r>
      <w:r w:rsidR="004B54FE">
        <w:rPr>
          <w:rFonts w:ascii="MingLiU" w:hAnsi="MingLiU" w:cs="Times New Roman"/>
          <w:sz w:val="32"/>
          <w:szCs w:val="20"/>
          <w:u w:val="single"/>
        </w:rPr>
        <w:t xml:space="preserve"> </w:t>
      </w:r>
      <w:r w:rsidR="004B54FE" w:rsidRPr="004B54FE">
        <w:rPr>
          <w:rFonts w:ascii="MingLiU" w:hAnsi="MingLiU" w:cs="Times New Roman"/>
          <w:sz w:val="32"/>
          <w:szCs w:val="20"/>
          <w:u w:val="single"/>
        </w:rPr>
        <w:t xml:space="preserve"> </w:t>
      </w:r>
    </w:p>
    <w:p w:rsidR="00791CEA" w:rsidRPr="004B54FE" w:rsidRDefault="00791CEA" w:rsidP="00791CEA">
      <w:pPr>
        <w:spacing w:line="920" w:lineRule="exact"/>
        <w:ind w:firstLineChars="225" w:firstLine="720"/>
        <w:rPr>
          <w:rFonts w:ascii="Times New Roman" w:hAnsi="Times New Roman" w:cs="Times New Roman"/>
          <w:sz w:val="32"/>
          <w:szCs w:val="20"/>
        </w:rPr>
      </w:pPr>
      <w:r w:rsidRPr="00791CEA">
        <w:rPr>
          <w:rFonts w:ascii="Times New Roman" w:eastAsia="MingLiU" w:hAnsi="Times New Roman" w:cs="Times New Roman" w:hint="eastAsia"/>
          <w:sz w:val="32"/>
          <w:szCs w:val="20"/>
        </w:rPr>
        <w:t>设计地点</w:t>
      </w:r>
      <w:r w:rsidR="004B54FE" w:rsidRPr="004B54FE">
        <w:rPr>
          <w:rFonts w:ascii="Times New Roman" w:hAnsi="Times New Roman" w:cs="Times New Roman" w:hint="eastAsia"/>
          <w:sz w:val="32"/>
          <w:szCs w:val="20"/>
          <w:u w:val="single"/>
        </w:rPr>
        <w:t xml:space="preserve"> </w:t>
      </w:r>
      <w:r w:rsidR="004B54FE" w:rsidRPr="004B54FE">
        <w:rPr>
          <w:rFonts w:ascii="Times New Roman" w:hAnsi="Times New Roman" w:cs="Times New Roman"/>
          <w:sz w:val="32"/>
          <w:szCs w:val="20"/>
          <w:u w:val="single"/>
        </w:rPr>
        <w:t xml:space="preserve">      </w:t>
      </w:r>
      <w:r w:rsidR="004B54FE" w:rsidRPr="004B54FE">
        <w:rPr>
          <w:rFonts w:ascii="MingLiU" w:eastAsia="MingLiU" w:hAnsi="MingLiU" w:cs="Times New Roman" w:hint="eastAsia"/>
          <w:sz w:val="32"/>
          <w:szCs w:val="20"/>
          <w:u w:val="single"/>
        </w:rPr>
        <w:t>东南大学九龙湖校区</w:t>
      </w:r>
      <w:r w:rsidR="004B54FE">
        <w:rPr>
          <w:rFonts w:ascii="MingLiU" w:hAnsi="MingLiU" w:cs="Times New Roman" w:hint="eastAsia"/>
          <w:sz w:val="32"/>
          <w:szCs w:val="20"/>
          <w:u w:val="single"/>
        </w:rPr>
        <w:t xml:space="preserve"> </w:t>
      </w:r>
      <w:r w:rsidR="004B54FE">
        <w:rPr>
          <w:rFonts w:ascii="MingLiU" w:hAnsi="MingLiU" w:cs="Times New Roman"/>
          <w:sz w:val="32"/>
          <w:szCs w:val="20"/>
          <w:u w:val="single"/>
        </w:rPr>
        <w:t xml:space="preserve">      </w:t>
      </w:r>
    </w:p>
    <w:p w:rsidR="00791CEA" w:rsidRPr="00791CEA" w:rsidRDefault="00791CEA" w:rsidP="00791CEA">
      <w:pPr>
        <w:rPr>
          <w:rFonts w:ascii="Times New Roman" w:eastAsia="宋体" w:hAnsi="Times New Roman" w:cs="Times New Roman"/>
          <w:b/>
          <w:bCs/>
          <w:sz w:val="24"/>
          <w:szCs w:val="20"/>
        </w:rPr>
      </w:pPr>
    </w:p>
    <w:p w:rsidR="00791CEA" w:rsidRPr="00791CEA" w:rsidRDefault="00791CEA" w:rsidP="00791CEA">
      <w:pPr>
        <w:rPr>
          <w:rFonts w:ascii="Times New Roman" w:eastAsia="宋体" w:hAnsi="Times New Roman" w:cs="Times New Roman"/>
          <w:b/>
          <w:bCs/>
          <w:sz w:val="24"/>
          <w:szCs w:val="20"/>
        </w:rPr>
      </w:pPr>
    </w:p>
    <w:p w:rsidR="00791CEA" w:rsidRPr="00791CEA" w:rsidRDefault="00791CEA" w:rsidP="00791CEA">
      <w:pPr>
        <w:rPr>
          <w:rFonts w:ascii="Times New Roman" w:eastAsia="宋体" w:hAnsi="Times New Roman" w:cs="Times New Roman"/>
          <w:b/>
          <w:bCs/>
          <w:sz w:val="24"/>
          <w:szCs w:val="20"/>
        </w:rPr>
      </w:pPr>
    </w:p>
    <w:p w:rsidR="00791CEA" w:rsidRDefault="00791CEA" w:rsidP="00791CEA">
      <w:pPr>
        <w:rPr>
          <w:rFonts w:ascii="Times New Roman" w:eastAsia="宋体" w:hAnsi="Times New Roman" w:cs="Times New Roman"/>
          <w:b/>
          <w:bCs/>
          <w:sz w:val="24"/>
          <w:szCs w:val="20"/>
        </w:rPr>
      </w:pPr>
    </w:p>
    <w:p w:rsidR="00201DFF" w:rsidRDefault="00201DFF" w:rsidP="00791CEA">
      <w:pPr>
        <w:rPr>
          <w:rFonts w:ascii="Times New Roman" w:eastAsia="宋体" w:hAnsi="Times New Roman" w:cs="Times New Roman"/>
          <w:b/>
          <w:bCs/>
          <w:sz w:val="24"/>
          <w:szCs w:val="20"/>
        </w:rPr>
      </w:pPr>
    </w:p>
    <w:p w:rsidR="00201DFF" w:rsidRDefault="00201DFF" w:rsidP="00791CEA">
      <w:pPr>
        <w:rPr>
          <w:rFonts w:ascii="Times New Roman" w:eastAsia="宋体" w:hAnsi="Times New Roman" w:cs="Times New Roman"/>
          <w:b/>
          <w:bCs/>
          <w:sz w:val="24"/>
          <w:szCs w:val="20"/>
        </w:rPr>
      </w:pPr>
    </w:p>
    <w:p w:rsidR="00201DFF" w:rsidRPr="00791CEA" w:rsidRDefault="00201DFF" w:rsidP="00791CEA">
      <w:pPr>
        <w:rPr>
          <w:rFonts w:ascii="Times New Roman" w:eastAsia="宋体" w:hAnsi="Times New Roman" w:cs="Times New Roman"/>
          <w:b/>
          <w:bCs/>
          <w:sz w:val="24"/>
          <w:szCs w:val="20"/>
        </w:rPr>
      </w:pPr>
    </w:p>
    <w:p w:rsidR="00791CEA" w:rsidRPr="00791CEA" w:rsidRDefault="00791CEA" w:rsidP="00791CEA">
      <w:pPr>
        <w:rPr>
          <w:rFonts w:ascii="Times New Roman" w:eastAsia="宋体" w:hAnsi="Times New Roman" w:cs="Times New Roman"/>
          <w:b/>
          <w:bCs/>
          <w:sz w:val="24"/>
          <w:szCs w:val="20"/>
        </w:rPr>
      </w:pPr>
    </w:p>
    <w:p w:rsidR="009C642A" w:rsidRPr="009C642A" w:rsidRDefault="009C642A" w:rsidP="009C642A">
      <w:pPr>
        <w:rPr>
          <w:rFonts w:ascii="宋体" w:eastAsia="宋体" w:hAnsi="宋体" w:cs="Times New Roman"/>
          <w:b/>
          <w:bCs/>
          <w:sz w:val="24"/>
          <w:szCs w:val="24"/>
        </w:rPr>
      </w:pPr>
    </w:p>
    <w:p w:rsidR="009C642A" w:rsidRPr="009C642A" w:rsidRDefault="009C642A" w:rsidP="009C642A">
      <w:pPr>
        <w:jc w:val="center"/>
        <w:rPr>
          <w:rFonts w:ascii="宋体" w:eastAsia="宋体" w:hAnsi="宋体" w:cs="Times New Roman"/>
          <w:sz w:val="36"/>
          <w:szCs w:val="36"/>
        </w:rPr>
      </w:pPr>
      <w:r w:rsidRPr="009C642A">
        <w:rPr>
          <w:rFonts w:ascii="宋体" w:eastAsia="宋体" w:hAnsi="宋体" w:cs="Times New Roman" w:hint="eastAsia"/>
          <w:sz w:val="36"/>
          <w:szCs w:val="36"/>
        </w:rPr>
        <w:t>摘  要</w:t>
      </w:r>
    </w:p>
    <w:p w:rsidR="009C642A" w:rsidRPr="009C642A" w:rsidRDefault="009C642A" w:rsidP="009C642A">
      <w:pPr>
        <w:rPr>
          <w:rFonts w:ascii="楷体_GB2312" w:eastAsia="楷体_GB2312" w:hAnsi="Times New Roman" w:cs="Times New Roman"/>
          <w:szCs w:val="20"/>
        </w:rPr>
      </w:pPr>
    </w:p>
    <w:p w:rsidR="009C642A" w:rsidRPr="009C642A" w:rsidRDefault="00890282" w:rsidP="009C642A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直接</w:t>
      </w:r>
      <w:r w:rsidR="009C642A">
        <w:rPr>
          <w:rFonts w:ascii="宋体" w:eastAsia="宋体" w:hAnsi="宋体" w:cs="Times New Roman" w:hint="eastAsia"/>
          <w:sz w:val="24"/>
          <w:szCs w:val="24"/>
        </w:rPr>
        <w:t>体绘制</w:t>
      </w:r>
      <w:r>
        <w:rPr>
          <w:rFonts w:ascii="宋体" w:eastAsia="宋体" w:hAnsi="宋体" w:cs="Times New Roman" w:hint="eastAsia"/>
          <w:sz w:val="24"/>
          <w:szCs w:val="24"/>
        </w:rPr>
        <w:t>能够立体且直观地展示出目标的空间体细节</w:t>
      </w:r>
      <w:r>
        <w:rPr>
          <w:rFonts w:ascii="宋体" w:eastAsia="宋体" w:hAnsi="宋体" w:cs="Times New Roman" w:hint="eastAsia"/>
          <w:sz w:val="24"/>
          <w:szCs w:val="24"/>
        </w:rPr>
        <w:t>，是科学可视化重要的研究与应用领域。作为直接体绘制的核心，传递函数的设计决定着最终的绘制效果。</w:t>
      </w:r>
      <w:bookmarkStart w:id="12" w:name="_GoBack"/>
      <w:bookmarkEnd w:id="12"/>
    </w:p>
    <w:p w:rsidR="009C642A" w:rsidRPr="009C642A" w:rsidRDefault="009C642A" w:rsidP="009C642A">
      <w:pPr>
        <w:ind w:firstLineChars="200" w:firstLine="480"/>
        <w:rPr>
          <w:rFonts w:ascii="宋体" w:eastAsia="宋体" w:hAnsi="宋体" w:cs="Times New Roman"/>
          <w:sz w:val="24"/>
          <w:szCs w:val="24"/>
        </w:rPr>
      </w:pPr>
    </w:p>
    <w:p w:rsidR="009C642A" w:rsidRPr="009C642A" w:rsidRDefault="009C642A" w:rsidP="009C642A">
      <w:pPr>
        <w:rPr>
          <w:rFonts w:ascii="宋体" w:eastAsia="宋体" w:hAnsi="宋体" w:cs="Times New Roman"/>
          <w:sz w:val="24"/>
          <w:szCs w:val="24"/>
        </w:rPr>
      </w:pPr>
      <w:r w:rsidRPr="009C642A">
        <w:rPr>
          <w:rFonts w:ascii="宋体" w:eastAsia="宋体" w:hAnsi="宋体" w:cs="Times New Roman" w:hint="eastAsia"/>
          <w:sz w:val="24"/>
          <w:szCs w:val="24"/>
        </w:rPr>
        <w:t>关键词：</w:t>
      </w:r>
    </w:p>
    <w:p w:rsidR="009C642A" w:rsidRPr="009C642A" w:rsidRDefault="009C642A" w:rsidP="009C642A">
      <w:pPr>
        <w:rPr>
          <w:rFonts w:ascii="Times New Roman" w:eastAsia="宋体" w:hAnsi="Times New Roman" w:cs="Times New Roman"/>
          <w:szCs w:val="20"/>
        </w:rPr>
      </w:pPr>
    </w:p>
    <w:p w:rsidR="009C642A" w:rsidRPr="009C642A" w:rsidRDefault="009C642A" w:rsidP="009C642A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9C642A">
        <w:rPr>
          <w:rFonts w:ascii="Times New Roman" w:eastAsia="宋体" w:hAnsi="Times New Roman" w:cs="Times New Roman" w:hint="eastAsia"/>
          <w:sz w:val="24"/>
          <w:szCs w:val="24"/>
        </w:rPr>
        <w:t>Abstract</w:t>
      </w:r>
    </w:p>
    <w:p w:rsidR="009C642A" w:rsidRPr="009C642A" w:rsidRDefault="009C642A" w:rsidP="009C642A">
      <w:pPr>
        <w:rPr>
          <w:rFonts w:ascii="Times New Roman" w:eastAsia="宋体" w:hAnsi="Times New Roman" w:cs="Times New Roman"/>
          <w:sz w:val="22"/>
          <w:szCs w:val="20"/>
        </w:rPr>
      </w:pPr>
    </w:p>
    <w:p w:rsidR="009C642A" w:rsidRPr="009C642A" w:rsidRDefault="009C642A" w:rsidP="009C642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C642A">
        <w:rPr>
          <w:rFonts w:ascii="Times New Roman" w:eastAsia="宋体" w:hAnsi="Times New Roman" w:cs="Times New Roman" w:hint="eastAsia"/>
          <w:sz w:val="24"/>
          <w:szCs w:val="24"/>
        </w:rPr>
        <w:t xml:space="preserve">In this </w:t>
      </w:r>
      <w:r w:rsidRPr="009C642A">
        <w:rPr>
          <w:rFonts w:ascii="Times New Roman" w:eastAsia="宋体" w:hAnsi="Times New Roman" w:cs="Times New Roman"/>
          <w:sz w:val="24"/>
          <w:szCs w:val="24"/>
        </w:rPr>
        <w:t>thesis</w:t>
      </w:r>
      <w:r w:rsidRPr="009C642A">
        <w:rPr>
          <w:rFonts w:ascii="Times New Roman" w:eastAsia="宋体" w:hAnsi="Times New Roman" w:cs="Times New Roman" w:hint="eastAsia"/>
          <w:sz w:val="24"/>
          <w:szCs w:val="24"/>
        </w:rPr>
        <w:t>, the rheological behavior of semi-solid ZA12 alloy was investigated using a specially designed high temperature Couette rheometer.</w:t>
      </w:r>
    </w:p>
    <w:p w:rsidR="009C642A" w:rsidRPr="009C642A" w:rsidRDefault="009C642A" w:rsidP="009C642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C642A">
        <w:rPr>
          <w:rFonts w:ascii="Times New Roman" w:eastAsia="宋体" w:hAnsi="Times New Roman" w:cs="Times New Roman" w:hint="eastAsia"/>
          <w:sz w:val="24"/>
          <w:szCs w:val="24"/>
        </w:rPr>
        <w:t xml:space="preserve">The </w:t>
      </w:r>
      <w:r w:rsidRPr="009C642A">
        <w:rPr>
          <w:rFonts w:ascii="Times New Roman" w:eastAsia="宋体" w:hAnsi="Times New Roman" w:cs="Times New Roman" w:hint="eastAsia"/>
          <w:bCs/>
          <w:sz w:val="24"/>
          <w:szCs w:val="24"/>
        </w:rPr>
        <w:t>evolution</w:t>
      </w:r>
      <w:r w:rsidRPr="009C642A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9C642A">
        <w:rPr>
          <w:rFonts w:ascii="Times New Roman" w:eastAsia="宋体" w:hAnsi="Times New Roman" w:cs="Times New Roman" w:hint="eastAsia"/>
          <w:sz w:val="24"/>
          <w:szCs w:val="24"/>
        </w:rPr>
        <w:t>of shear stress with time and the hysteresis loops of semi-solid ZA12 alloy were measured and analyzed. The results show that semi-solid ZA12 alloy possesses the thixotropic property, which varies with solid fraction and shear rate. In addition, the semi-solid ZA12 alloy slurry exhibits different rheological behaviors under steady state and transient state conditions. In case of steady state, the apparent viscosity of semi-solid ZA12 alloy decreases with the increase of shear rate, showing the pseudo-plastic rheological behavior. However, under the transient state condition, it presents the dilatant rheological behavior, i.e. the apparent viscosity increases as shear rate increases.</w:t>
      </w:r>
    </w:p>
    <w:p w:rsidR="009C642A" w:rsidRPr="009C642A" w:rsidRDefault="009C642A" w:rsidP="009C642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C642A">
        <w:rPr>
          <w:rFonts w:ascii="Times New Roman" w:eastAsia="宋体" w:hAnsi="Times New Roman" w:cs="Times New Roman" w:hint="eastAsia"/>
          <w:sz w:val="24"/>
          <w:szCs w:val="24"/>
        </w:rPr>
        <w:t>Finally, based on the transient state experimental results and rheology theory, a dynamic rheological model of semi-solid ZA12 alloy was developed, which could be</w:t>
      </w:r>
      <w:r w:rsidRPr="009C642A">
        <w:rPr>
          <w:rFonts w:ascii="Times New Roman" w:eastAsia="宋体" w:hAnsi="Times New Roman" w:cs="Times New Roman"/>
          <w:sz w:val="24"/>
          <w:szCs w:val="24"/>
        </w:rPr>
        <w:t xml:space="preserve"> applicable</w:t>
      </w:r>
      <w:r w:rsidRPr="009C642A">
        <w:rPr>
          <w:rFonts w:ascii="Times New Roman" w:eastAsia="宋体" w:hAnsi="Times New Roman" w:cs="Times New Roman" w:hint="eastAsia"/>
          <w:sz w:val="24"/>
          <w:szCs w:val="24"/>
        </w:rPr>
        <w:t xml:space="preserve"> to practical semi-solid processes.</w:t>
      </w:r>
    </w:p>
    <w:p w:rsidR="009C642A" w:rsidRPr="009C642A" w:rsidRDefault="009C642A" w:rsidP="009C642A">
      <w:pPr>
        <w:rPr>
          <w:rFonts w:ascii="Times New Roman" w:eastAsia="宋体" w:hAnsi="Times New Roman" w:cs="Times New Roman"/>
          <w:sz w:val="22"/>
          <w:szCs w:val="20"/>
        </w:rPr>
      </w:pPr>
    </w:p>
    <w:p w:rsidR="009C642A" w:rsidRPr="009C642A" w:rsidRDefault="009C642A" w:rsidP="009C642A">
      <w:pPr>
        <w:rPr>
          <w:rFonts w:ascii="Times New Roman" w:eastAsia="宋体" w:hAnsi="Times New Roman" w:cs="Times New Roman"/>
          <w:sz w:val="24"/>
          <w:szCs w:val="24"/>
        </w:rPr>
      </w:pPr>
      <w:r w:rsidRPr="009C642A">
        <w:rPr>
          <w:rFonts w:ascii="Times New Roman" w:eastAsia="宋体" w:hAnsi="Times New Roman" w:cs="Times New Roman" w:hint="eastAsia"/>
          <w:sz w:val="24"/>
          <w:szCs w:val="24"/>
        </w:rPr>
        <w:t>KEY WORDS: semi-solid, ZA12 alloy, thixotropic behavior, rheological behavior, apparent viscosity, rheological model</w:t>
      </w:r>
    </w:p>
    <w:p w:rsidR="009C642A" w:rsidRPr="009C642A" w:rsidRDefault="009C642A" w:rsidP="009C642A">
      <w:pPr>
        <w:rPr>
          <w:rFonts w:ascii="Times New Roman" w:eastAsia="宋体" w:hAnsi="Times New Roman" w:cs="Times New Roman"/>
          <w:szCs w:val="20"/>
        </w:rPr>
      </w:pPr>
    </w:p>
    <w:p w:rsidR="009C642A" w:rsidRPr="009C642A" w:rsidRDefault="009C642A" w:rsidP="009C642A">
      <w:pPr>
        <w:rPr>
          <w:rFonts w:ascii="Times New Roman" w:eastAsia="宋体" w:hAnsi="Times New Roman" w:cs="Times New Roman"/>
          <w:szCs w:val="20"/>
        </w:rPr>
      </w:pPr>
    </w:p>
    <w:p w:rsidR="0092153B" w:rsidRPr="009C642A" w:rsidRDefault="0092153B"/>
    <w:sectPr w:rsidR="0092153B" w:rsidRPr="009C64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MingLiU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楷体_GB2312">
    <w:altName w:val="楷体"/>
    <w:charset w:val="86"/>
    <w:family w:val="modern"/>
    <w:pitch w:val="default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CEA"/>
    <w:rsid w:val="000D4879"/>
    <w:rsid w:val="001A1EC0"/>
    <w:rsid w:val="001F4A4E"/>
    <w:rsid w:val="00201DFF"/>
    <w:rsid w:val="002B5566"/>
    <w:rsid w:val="004B54FE"/>
    <w:rsid w:val="006566B6"/>
    <w:rsid w:val="00791CEA"/>
    <w:rsid w:val="00890282"/>
    <w:rsid w:val="0092153B"/>
    <w:rsid w:val="009C6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E6C18"/>
  <w15:chartTrackingRefBased/>
  <w15:docId w15:val="{1D67C5CB-BF82-46BA-BBFE-4AC71815E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Jianan</dc:creator>
  <cp:keywords/>
  <dc:description/>
  <cp:lastModifiedBy>He Jianan</cp:lastModifiedBy>
  <cp:revision>2</cp:revision>
  <dcterms:created xsi:type="dcterms:W3CDTF">2019-04-25T08:37:00Z</dcterms:created>
  <dcterms:modified xsi:type="dcterms:W3CDTF">2019-04-28T09:54:00Z</dcterms:modified>
</cp:coreProperties>
</file>