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3F8F0">
      <w:pPr>
        <w:pStyle w:val="3"/>
        <w:keepNext w:val="0"/>
        <w:keepLines w:val="0"/>
        <w:widowControl/>
        <w:suppressLineNumbers w:val="0"/>
      </w:pPr>
      <w:r>
        <w:t>1、先做一下自我介绍 2、介绍一个你最熟悉的大模型项目 3、你在项目里具体做了哪些优化 4、如果让你做一个保险知识问答系统，你会怎么设计 如果是保险场景，我会把重点放在“依据”和“边界”上。因为用户问的很多问题，比如能不能赔、赔多少、什么情况下免责、等待期怎么算，这些都不是开放式闲聊，不能让模型自由发挥。</w:t>
      </w:r>
    </w:p>
    <w:p w14:paraId="616560B9">
      <w:pPr>
        <w:pStyle w:val="3"/>
        <w:keepNext w:val="0"/>
        <w:keepLines w:val="0"/>
        <w:widowControl/>
        <w:suppressLineNumbers w:val="0"/>
      </w:pPr>
      <w:r>
        <w:t>整体上我会先把知识源整理出来，常见的包括：</w:t>
      </w:r>
    </w:p>
    <w:p w14:paraId="44A4E3EB">
      <w:pPr>
        <w:pStyle w:val="3"/>
        <w:keepNext w:val="0"/>
        <w:keepLines w:val="0"/>
        <w:widowControl/>
        <w:suppressLineNumbers w:val="0"/>
      </w:pPr>
      <w:r>
        <w:t>保单条款 FAQ 理赔规则 产品说明 客服知识库 内部业务手册 然后对这些文档做清洗、切分、去重、打标签和建索引。检索层我会优先考虑混合检索，因为保险场景里很多词比较硬，比如免责、既往症、等待期、受益人、赔付比例这类，单靠语义检索不一定够稳。</w:t>
      </w:r>
    </w:p>
    <w:p w14:paraId="46E12A98">
      <w:pPr>
        <w:pStyle w:val="3"/>
        <w:keepNext w:val="0"/>
        <w:keepLines w:val="0"/>
        <w:widowControl/>
        <w:suppressLineNumbers w:val="0"/>
      </w:pPr>
      <w:r>
        <w:t>生成层会尽量限制模型，只让它基于证据回答，而且最好能引用条款或者来源。如果资料不足，就直接拒答或者提示人工确认，不要硬编。</w:t>
      </w:r>
    </w:p>
    <w:p w14:paraId="1824ABEB">
      <w:pPr>
        <w:pStyle w:val="3"/>
        <w:keepNext w:val="0"/>
        <w:keepLines w:val="0"/>
        <w:widowControl/>
        <w:suppressLineNumbers w:val="0"/>
      </w:pPr>
      <w:r>
        <w:t>5、保险条款问答和普通问答有什么区别 普通问答更关注自然度和覆盖度，但保险条款问答更关注规则、条件和证据。很多用户问题表面上是一个自然语言问题，背后其实对应的是明确的条款判断。</w:t>
      </w:r>
    </w:p>
    <w:p w14:paraId="2B13BCE8">
      <w:pPr>
        <w:pStyle w:val="3"/>
        <w:keepNext w:val="0"/>
        <w:keepLines w:val="0"/>
        <w:widowControl/>
        <w:suppressLineNumbers w:val="0"/>
      </w:pPr>
      <w:r>
        <w:t>比如用户问“我这个情况能赔吗”，系统不能像聊天一样只给个大概说法，而应该尽量拆清楚：</w:t>
      </w:r>
    </w:p>
    <w:p w14:paraId="151953FF">
      <w:pPr>
        <w:pStyle w:val="3"/>
        <w:keepNext w:val="0"/>
        <w:keepLines w:val="0"/>
        <w:widowControl/>
        <w:suppressLineNumbers w:val="0"/>
      </w:pPr>
      <w:r>
        <w:t>对应哪个险种 涉及哪条责任范围 有没有免责条款 是否受等待期影响 是否和医院范围、材料完整性有关 6、RAG 和微调你怎么理解，边界怎么分 我的理解是，RAG 和微调解决的问题不一样，很多时候不是二选一，而是配合使用。</w:t>
      </w:r>
    </w:p>
    <w:p w14:paraId="32834E80">
      <w:pPr>
        <w:pStyle w:val="3"/>
        <w:keepNext w:val="0"/>
        <w:keepLines w:val="0"/>
        <w:widowControl/>
        <w:suppressLineNumbers w:val="0"/>
      </w:pPr>
      <w:r>
        <w:t>RAG 更适合解决的是知识更新和私域知识接入的问题。尤其保险这种场景，条款、规则、FAQ 都可能更新，如果完全靠模型参数记忆，不现实，也不利于追溯。</w:t>
      </w:r>
    </w:p>
    <w:p w14:paraId="6F27DC25">
      <w:pPr>
        <w:pStyle w:val="3"/>
        <w:keepNext w:val="0"/>
        <w:keepLines w:val="0"/>
        <w:widowControl/>
        <w:suppressLineNumbers w:val="0"/>
      </w:pPr>
      <w:r>
        <w:t>微调更适合解决的是输出习惯和任务模式。比如你希望模型更稳定地按某种格式回答，或者更懂某类任务表达，那微调会更有用。</w:t>
      </w:r>
    </w:p>
    <w:p w14:paraId="4E9FE699">
      <w:pPr>
        <w:pStyle w:val="3"/>
        <w:keepNext w:val="0"/>
        <w:keepLines w:val="0"/>
        <w:widowControl/>
        <w:suppressLineNumbers w:val="0"/>
      </w:pPr>
      <w:r>
        <w:t>RAG 解决“知识从哪里来” 微调解决“模型怎么更好地按要求回答” 7、线上效果不好的时候你怎么排查 一般我不会一上来就怀疑模型，而是按链路排。先看知识库有没有更新、切分策略有没有变、embedding 模型有没有切换、rerank 参数有没有改、Prompt 有没有动、上下文是不是变长了。把这些基础信息先过一遍之后，再去抽 badcase 看问题集中在哪一段。</w:t>
      </w:r>
    </w:p>
    <w:p w14:paraId="5C41FC62">
      <w:pPr>
        <w:pStyle w:val="3"/>
        <w:keepNext w:val="0"/>
        <w:keepLines w:val="0"/>
        <w:widowControl/>
        <w:suppressLineNumbers w:val="0"/>
      </w:pPr>
      <w:r>
        <w:t>通常会重点看这几个问题：</w:t>
      </w:r>
    </w:p>
    <w:p w14:paraId="43F13C24">
      <w:pPr>
        <w:pStyle w:val="3"/>
        <w:keepNext w:val="0"/>
        <w:keepLines w:val="0"/>
        <w:widowControl/>
        <w:suppressLineNumbers w:val="0"/>
      </w:pPr>
      <w:r>
        <w:t>正确资料有没有被召回 召回到了以后有没有被 rerank 排到前面 上下文有没有把关键证据完整喂进去 模型有没有按照证据回答 输出后处理有没有误伤 8、你怎么看大模型在保险场景里的价值 我觉得大模型在保险场景里比较有价值的方向，其实不是那种特别炫的 Agent，而是先把几个刚需场景做扎实，比如：</w:t>
      </w:r>
    </w:p>
    <w:p w14:paraId="23F5EAAE">
      <w:pPr>
        <w:pStyle w:val="3"/>
        <w:keepNext w:val="0"/>
        <w:keepLines w:val="0"/>
        <w:widowControl/>
        <w:suppressLineNumbers w:val="0"/>
      </w:pPr>
      <w:r>
        <w:t>保险知识问答 智能客服辅助 保单条款解析 理赔材料摘要 文档信息抽取 审核辅助 尤其像条款解释、客服辅助、材料整理这类场景，本身就有大量文本和规则，大模型很容易切进去。</w:t>
      </w:r>
    </w:p>
    <w:p w14:paraId="6558C753">
      <w:pPr>
        <w:pStyle w:val="3"/>
        <w:keepNext w:val="0"/>
        <w:keepLines w:val="0"/>
        <w:widowControl/>
        <w:suppressLineNumbers w:val="0"/>
      </w:pPr>
      <w:r>
        <w:t>但这类场景也有边界，像最终理赔结论、强风控判断这种高风险动作，不太适合完全交给模型直接拍板，更适合做人机协同，或者模型+规则的组合。</w:t>
      </w:r>
    </w:p>
    <w:p w14:paraId="402B7D32">
      <w:pPr>
        <w:pStyle w:val="3"/>
        <w:keepNext w:val="0"/>
        <w:keepLines w:val="0"/>
        <w:widowControl/>
        <w:suppressLineNumbers w:val="0"/>
      </w:pPr>
      <w:r>
        <w:t>9、为什么想来我们公司 10、你觉得自己的优势和短板是什么 11、如果你刚入职，发现现有系统效果一般，第一周会做什么 12、算法题：LRU Cache 核心思路还是哈希表加双向链表。哈希表负责 O(1) 查找，双向链表负责 O(1) 删除和插入。</w:t>
      </w:r>
    </w:p>
    <w:p w14:paraId="783B0FB0">
      <w:pPr>
        <w:pStyle w:val="3"/>
        <w:keepNext w:val="0"/>
        <w:keepLines w:val="0"/>
        <w:widowControl/>
        <w:suppressLineNumbers w:val="0"/>
      </w:pPr>
      <w:r>
        <w:t xml:space="preserve">class Node: def </w:t>
      </w:r>
      <w:r>
        <w:rPr>
          <w:rStyle w:val="6"/>
        </w:rPr>
        <w:t>init</w:t>
      </w:r>
      <w:r>
        <w:t>(self, key=0, value=0): self.key = key self.value = value self.prev = None self.next = None</w:t>
      </w:r>
    </w:p>
    <w:p w14:paraId="6CF02579">
      <w:pPr>
        <w:pStyle w:val="3"/>
        <w:keepNext w:val="0"/>
        <w:keepLines w:val="0"/>
        <w:widowControl/>
        <w:suppressLineNumbers w:val="0"/>
      </w:pPr>
      <w:r>
        <w:t xml:space="preserve">class LRUCache: def </w:t>
      </w:r>
      <w:r>
        <w:rPr>
          <w:rStyle w:val="6"/>
        </w:rPr>
        <w:t>init</w:t>
      </w:r>
      <w:r>
        <w:t>(self, capacity: int): self.capacity = capacity self.cache = {}</w:t>
      </w:r>
    </w:p>
    <w:p w14:paraId="664ECF1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self.head = Node()</w:t>
      </w:r>
    </w:p>
    <w:p w14:paraId="4E632AE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self.tail = Node()</w:t>
      </w:r>
    </w:p>
    <w:p w14:paraId="487B501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self.head.next = self.tail</w:t>
      </w:r>
    </w:p>
    <w:p w14:paraId="6B7569B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self.tail.prev = self.head</w:t>
      </w:r>
    </w:p>
    <w:p w14:paraId="5EA7B384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668EED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_remove(self, node):</w:t>
      </w:r>
    </w:p>
    <w:p w14:paraId="666DAA4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node.prev.next = node.next</w:t>
      </w:r>
    </w:p>
    <w:p w14:paraId="440CB06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node.next.prev = node.prev</w:t>
      </w:r>
    </w:p>
    <w:p w14:paraId="7A3192A9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28E88A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_add_to_head(self, node):</w:t>
      </w:r>
    </w:p>
    <w:p w14:paraId="725B9D6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node.next = self.head.next</w:t>
      </w:r>
    </w:p>
    <w:p w14:paraId="6BEEE03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node.prev = self.head</w:t>
      </w:r>
    </w:p>
    <w:p w14:paraId="74A0B93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self.head.next.prev = node</w:t>
      </w:r>
    </w:p>
    <w:p w14:paraId="1562547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self.head.next = node</w:t>
      </w:r>
    </w:p>
    <w:p w14:paraId="65098899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40ED30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get(self, key: int) -&gt; int:</w:t>
      </w:r>
    </w:p>
    <w:p w14:paraId="01BE92B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key not in self.cache:</w:t>
      </w:r>
    </w:p>
    <w:p w14:paraId="2686C14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-1</w:t>
      </w:r>
    </w:p>
    <w:p w14:paraId="37D157A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node = self.cache[key]</w:t>
      </w:r>
    </w:p>
    <w:p w14:paraId="3881C69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self._remove(node)</w:t>
      </w:r>
    </w:p>
    <w:p w14:paraId="6F705FE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self._add_to_head(node)</w:t>
      </w:r>
    </w:p>
    <w:p w14:paraId="267F7DD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node.value</w:t>
      </w:r>
    </w:p>
    <w:p w14:paraId="6F4A6FC1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736582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put(self, key: int, value: int) -&gt; None:</w:t>
      </w:r>
    </w:p>
    <w:p w14:paraId="5CA57ED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key in self.cache:</w:t>
      </w:r>
    </w:p>
    <w:p w14:paraId="4037505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 = self.cache[key]</w:t>
      </w:r>
    </w:p>
    <w:p w14:paraId="218621F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node.value = value</w:t>
      </w:r>
    </w:p>
    <w:p w14:paraId="0E424CB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self._remove(node)</w:t>
      </w:r>
    </w:p>
    <w:p w14:paraId="523C025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self._add_to_head(node)</w:t>
      </w:r>
    </w:p>
    <w:p w14:paraId="1EC4685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else:</w:t>
      </w:r>
    </w:p>
    <w:p w14:paraId="445BE94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len(self.cache) &gt;= self.capacity:</w:t>
      </w:r>
    </w:p>
    <w:p w14:paraId="3EF4190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last = self.tail.prev</w:t>
      </w:r>
    </w:p>
    <w:p w14:paraId="099A6A5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self._remove(last)</w:t>
      </w:r>
    </w:p>
    <w:p w14:paraId="41BC09E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del self.cache[last.key]</w:t>
      </w:r>
    </w:p>
    <w:p w14:paraId="52CAF940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DFDE14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node = Node(key, value)</w:t>
      </w:r>
    </w:p>
    <w:p w14:paraId="5EBA78F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self.cache[key] = node</w:t>
      </w:r>
    </w:p>
    <w:p w14:paraId="7BF9EB6D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    self._add_to_head(node)</w:t>
      </w:r>
    </w:p>
    <w:p w14:paraId="26EEB16A">
      <w:pPr>
        <w:pStyle w:val="3"/>
        <w:keepNext w:val="0"/>
        <w:keepLines w:val="0"/>
        <w:widowControl/>
        <w:suppressLineNumbers w:val="0"/>
      </w:pPr>
      <w:r>
        <w:t>13、算法题：Top K 高频元素 from collections import Counter import heapq</w:t>
      </w:r>
    </w:p>
    <w:p w14:paraId="6C43D82C">
      <w:pPr>
        <w:pStyle w:val="3"/>
        <w:keepNext w:val="0"/>
        <w:keepLines w:val="0"/>
        <w:widowControl/>
        <w:suppressLineNumbers w:val="0"/>
      </w:pPr>
      <w:r>
        <w:t>def topKFrequent(nums, k): counter = Counter(nums) return [x[0] for x in heapq.nlargest(k, counter.items(), key=lambda item: item[1])]</w:t>
      </w:r>
    </w:p>
    <w:p w14:paraId="6A150607">
      <w:pPr>
        <w:pStyle w:val="3"/>
        <w:keepNext w:val="0"/>
        <w:keepLines w:val="0"/>
        <w:widowControl/>
        <w:suppressLineNumbers w:val="0"/>
      </w:pPr>
      <w:r>
        <w:t>print(topKFrequent([1,1,1,2,2,3], 2)) # [1, 2] 如果面试官继续问，可能会追：</w:t>
      </w:r>
    </w:p>
    <w:p w14:paraId="779181D6">
      <w:pPr>
        <w:pStyle w:val="3"/>
        <w:keepNext w:val="0"/>
        <w:keepLines w:val="0"/>
        <w:widowControl/>
        <w:suppressLineNumbers w:val="0"/>
      </w:pPr>
      <w:r>
        <w:t>如果数据特别大怎么办 能不能流式处理 小顶堆和大顶堆有什么区别 14、反问</w:t>
      </w:r>
    </w:p>
    <w:p w14:paraId="3963A3D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C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2026-08-02T06:47:37Z</dcterms:created>
  <dc:creator>zhaoxi</dc:creator>
  <cp:lastModifiedBy>zhaoxi</cp:lastModifiedBy>
  <dcterms:modified xsi:type="dcterms:W3CDTF">2026-08-02T06:47:50Z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BE55DEECF1AF42C1A2CBB112A5D2C3B2_12</vt:lpwstr>
  </property>
</Properties>
</file>