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A42C50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1. 内容缺失问题是什么？</w:t>
      </w:r>
    </w:p>
    <w:p w14:paraId="60DA6AE6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内容缺失，指的是用户问题明明有答案，但检索阶段没有把真正相关的文档召回出来，最后模型拿到的上下文不完整，回答自然就缺信息。这类问题在 RAG 里特别常见，因为很多时候不是模型不会答，而是它根本没看到关键内容。常见原因就是切块切坏了、向量化效果一般、召回 topk 太小、查询改写不到位，或者知识库本身就缺数据。</w:t>
      </w:r>
    </w:p>
    <w:p w14:paraId="0C83CB08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2. 为什么会错过排名靠前的文档？</w:t>
      </w:r>
    </w:p>
    <w:p w14:paraId="5FAC38BB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这个问题本质上是检索排序问题。有些文档明明相关，但因为向量检索只看语义相似度，或者 BM25 只看关键词匹配，结果真正有价值的文档没排到前面。尤其是用户问题比较短、表述模糊、专业术语多、别名多的时候，这种情况更明显。所以很多线上系统不会只靠单路召回，而是会做混合检索、重排，尽量把真正能回答问题的文档顶上来。</w:t>
      </w:r>
    </w:p>
    <w:p w14:paraId="0CF35AEC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3. 什么叫脱离上下文？</w:t>
      </w:r>
    </w:p>
    <w:p w14:paraId="09E32316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脱离上下文，就是模型虽然拿到了检索结果，但生成回答时没有严格基于这些内容，而是凭自己已有知识或者语言习惯往外发挥。结果就是答案看上去很完整，但和检索内容不一致，甚至出现幻觉。RAG 不是只要“检索到了”就行，关键还得让模型“基于检索内容回答”。</w:t>
      </w:r>
    </w:p>
    <w:p w14:paraId="16BA3DD8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4. 整合策略的限制是什么？</w:t>
      </w:r>
    </w:p>
    <w:p w14:paraId="458F4C3A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RAG 里检索回来往往不是一段，而是多段内容。整合策略的限制，指的是这些内容在拼接、筛选、排序、压缩时处理得不够好。比如相关内容被截断、证据分散在不同 chunk 里、顺序错乱、冲突内容没有消解，最后模型虽然“看到了很多内容”，但还是答不好。说白了，不是检索回来越多越好，而是要把真正相关、能组合成答案的内容组织好。</w:t>
      </w:r>
    </w:p>
    <w:p w14:paraId="7F2BC53D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5. 为什么会出现未能提取答案？</w:t>
      </w:r>
    </w:p>
    <w:p w14:paraId="424DD1C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有时候文档已经检索到了，但模型还是没把答案抽出来。这通常不是召回问题，而是阅读理解和信息抽取的问题。比如答案藏在表格里、跨段落、表达方式特别绕、需要做一点推理，或者 prompt 没有明确要求“只能提取答案不要发挥”，都会导致模型没提取到关键内容。所以 RAG 后面那一步并不只是“喂上下文”，而是要让模型知道自己到底是做抽取、总结还是推理。</w:t>
      </w:r>
    </w:p>
    <w:p w14:paraId="57AF1C8A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6. 格式错误一般指什么？</w:t>
      </w:r>
    </w:p>
    <w:p w14:paraId="52E689A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格式错误通常是输出格式不符合要求。比如明明要求返回 JSON，结果模型多说了一段解释；明明要求列表，结果返回散文；明明要求字段齐全，结果少键、错键、嵌套层级也不对。这类问题很常见，尤其在 RAG + 工具调用、RAG + 工作流里更明显。所以如果是结构化输出场景，最好别只靠一句“请返回 JSON”，更稳的是 schema 约束、函数调用或者解析失败重试。</w:t>
      </w:r>
    </w:p>
    <w:p w14:paraId="4DF5D4A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import json</w:t>
      </w:r>
    </w:p>
    <w:p w14:paraId="61E122B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105FDF9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text = '{"answer":"可以使用混合检索","confidence":0.91}'</w:t>
      </w:r>
    </w:p>
    <w:p w14:paraId="2D73832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data = json.loads(text)</w:t>
      </w:r>
    </w:p>
    <w:p w14:paraId="5330673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print(data["answer"], data["confidence"])</w:t>
      </w:r>
    </w:p>
    <w:p w14:paraId="67155F93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7. 特异性错误是什么？</w:t>
      </w:r>
    </w:p>
    <w:p w14:paraId="68B29203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特异性错误，就是回答看上去和问题相关，但不够具体，或者答错了用户真正问的那个细节。比如用户问“某个版本的接口超时原因”，结果回答成了“系统性能优化的一般方法”；用户问“北京地区政策”，结果回答成全国通用政策。本质上是检索粒度和答案粒度没对齐。文档太粗、chunk 太大、query 太泛，最后出来的答案就容易“似是而非”。</w:t>
      </w:r>
    </w:p>
    <w:p w14:paraId="27ED3D92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8. 回答不全面一般怎么理解？</w:t>
      </w:r>
    </w:p>
    <w:p w14:paraId="6B5EF678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回答不全面，就是答案只覆盖了问题的一部分。这在多条件、多约束、多步骤问题里特别常见。比如用户问“RAG 的优点、缺点和适用场景”，结果只答了优点。原因通常有两个：一是检索到的证据分散，二是模型只抓住了一个重点。所以复杂问题很多时候要先做 query rewrite 或 query decomposition，把一个大问题拆成几个小问题再检索。</w:t>
      </w:r>
    </w:p>
    <w:p w14:paraId="2CE585F7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9. RAG 在数据处理上会遇到哪些挑战？</w:t>
      </w:r>
    </w:p>
    <w:p w14:paraId="5106879A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RAG 的难点很多时候不在模型，而在数据。原始数据可能来自 PDF、网页、Word、表格、图片、数据库，格式乱、结构杂、噪声大。如果清洗不好，后面切块、建索引、检索、生成都会一起出问题。所以实际项目里，数据处理往往比“接一个大模型 API”麻烦得多。尤其是扫描件、表格、页眉页脚、重复内容、历史版本混杂，都是典型坑点。</w:t>
      </w:r>
    </w:p>
    <w:p w14:paraId="79D9BC21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10. 为什么结构化数据查询更难？</w:t>
      </w:r>
    </w:p>
    <w:p w14:paraId="1A344F6D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因为结构化数据不是纯自然语言文本，它更像表、字段、关系、条件。你让模型去查数据库，本质上不是“语义检索”，而是“把用户问题转成结构化查询”。这时候如果只用普通 RAG 去做，很容易出现字段理解错、条件漏掉、聚合算错的问题。所以结构化数据更适合 Text-to-SQL、知识图谱查询、规则约束或者工具调用，而不是只靠向量检索。</w:t>
      </w:r>
    </w:p>
    <w:p w14:paraId="70F3C736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11. 从复杂 PDF 提取数据为什么难？</w:t>
      </w:r>
    </w:p>
    <w:p w14:paraId="6775D4E7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复杂 PDF 最大的问题是“看起来像文档，机器看起来像一堆布局”。文字、图片、表格、页眉、页脚、脚注、双栏排版、扫描页混在一起时，直接抽出来的文本顺序经常是乱的。一旦文本顺序乱了，后面切块和检索质量就会明显下降。所以复杂 PDF 一般都要先做版面分析，再做 OCR 或文本抽取，再做块级重建，不然知识库质量会很差。</w:t>
      </w:r>
    </w:p>
    <w:p w14:paraId="0270D42A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12. 什么是备用模型？</w:t>
      </w:r>
    </w:p>
    <w:p w14:paraId="2D85ABBD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备用模型就是主模型不可用或者效果不稳定时，用来兜底的模型。比如主模型是大参数高成本模型，超时了、限流了、价格太高了，就临时切到一个小模型；或者主模型负责复杂回答，备用模型负责简单摘要、分类、提取。线上系统一般不会只押一个模型，因为 RAG 不只是效果问题，还有稳定性和成本问题。</w:t>
      </w:r>
    </w:p>
    <w:p w14:paraId="153570A8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13. 大语言模型在 RAG 场景里有哪些安全挑战？</w:t>
      </w:r>
    </w:p>
    <w:p w14:paraId="1A93369A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主要还是输入污染、提示词注入、敏感信息泄露、越权访问和不可靠输出。比如用户在提问里夹带“忽略之前规则”，或者知识库文档本身藏了恶意指令，模型如果照单全收，就可能把系统 prompt、内部信息或者不该输出的内容带出来。另外，RAG 连接企业知识库时，一旦权限隔离没做好，就可能把不属于当前用户的数据也检索出来。所以 RAG 的安全不是只做输出过滤，而是从检索前、检索中、生成后都要控。</w:t>
      </w:r>
    </w:p>
    <w:p w14:paraId="2EA9961F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14. RAG 有哪些优点？</w:t>
      </w:r>
    </w:p>
    <w:p w14:paraId="5510D38F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RAG 最大的优点就是让模型回答时不完全依赖参数记忆，而是可以临时去查外部知识。这样有几个直接好处：知识更新更快，不用每次改知识都重新训练；回答更容易贴近企业内部资料；可解释性更强，因为可以给出引用文档；成本也通常比频繁做大规模微调更低。对企业来说，RAG 是把通用模型和私有知识连接起来最实用的一条路。</w:t>
      </w:r>
    </w:p>
    <w:p w14:paraId="2CC8EDF1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15. RAG 有哪些局限性？</w:t>
      </w:r>
    </w:p>
    <w:p w14:paraId="6A18B5FE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RAG 不是万能的。它依赖检索质量，检索不到就答不好；依赖切块质量，切坏了就容易丢语义；依赖知识库质量，数据脏了效果一定差。另外，它对多跳推理、跨文档整合、表格计算、复杂结构化查询也不总是稳定。还有一个常见问题是链路长，排查难。你最后看到的是“回答错了”，但错在检索、重排、拼接、prompt，还是模型本身，经常要一层层查。</w:t>
      </w:r>
    </w:p>
    <w:p w14:paraId="5E98031A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16. 为什么需要 RAG-Fusion？</w:t>
      </w:r>
    </w:p>
    <w:p w14:paraId="14A0CC24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因为用户问题的表达方式和知识库里的写法经常不完全一致。如果只用原始 query 去检索，很容易召回不全。RAG-Fusion 的想法就是：把一个问题改写成多个不同表述，再分别检索，然后把结果融合起来。这样可以显著提高召回率，尤其适合用户问题短、表达模糊、别名多、概念跨度大的场景。</w:t>
      </w:r>
    </w:p>
    <w:p w14:paraId="5B22AD9F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17. RAG-Fusion 的核心技术是什么？</w:t>
      </w:r>
    </w:p>
    <w:p w14:paraId="3168A8E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核心就两步：</w:t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多查询生成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 </w:t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结果融合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。先让模型把用户原始问题改写成几种不同问法，再分别拿这些问法去检索。检索回来后，不是简单拼一起，而是做融合排序，常见方法就是 RRF，也就是 Reciprocal Rank Fusion。它不看绝对分数，主要看每个结果在各个检索列表里的排名，谁反复排得靠前，谁就更值得保留。</w:t>
      </w:r>
    </w:p>
    <w:p w14:paraId="1257C26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rrf(rank_lists, k=60):</w:t>
      </w:r>
    </w:p>
    <w:p w14:paraId="1379887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scores = {}</w:t>
      </w:r>
    </w:p>
    <w:p w14:paraId="73A4ABD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for rank_list in rank_lists:</w:t>
      </w:r>
    </w:p>
    <w:p w14:paraId="3973B0D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for rank, doc_id in enumerate(rank_list, start=1):</w:t>
      </w:r>
    </w:p>
    <w:p w14:paraId="11EBD05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scores[doc_id] = scores.get(doc_id, 0) + 1 / (k + rank)</w:t>
      </w:r>
    </w:p>
    <w:p w14:paraId="348AEAF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sorted(scores.items(), key=lambda x: x[1], reverse=True)</w:t>
      </w:r>
    </w:p>
    <w:p w14:paraId="4CE749E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1ED9A4E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rank_lists = [</w:t>
      </w:r>
    </w:p>
    <w:p w14:paraId="099BD21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["d1", "d2", "d3", "d4"],</w:t>
      </w:r>
    </w:p>
    <w:p w14:paraId="00BBEDE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["d2", "d3", "d5", "d1"],</w:t>
      </w:r>
    </w:p>
    <w:p w14:paraId="6557D10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["d3", "d1", "d6", "d2"]</w:t>
      </w:r>
    </w:p>
    <w:p w14:paraId="2210E6E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]</w:t>
      </w:r>
    </w:p>
    <w:p w14:paraId="2AF071D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1C8E21C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print(rrf(rank_lists))</w:t>
      </w:r>
    </w:p>
    <w:p w14:paraId="5EA18B7E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18. RAG-Fusion 的工作流程怎么讲？</w:t>
      </w:r>
    </w:p>
    <w:p w14:paraId="4F5BBCD4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最简单的讲法就是：用户先提一个问题，系统先把这个问题扩写成多个版本，然后每个版本分别去检索相关文档，再把这些结果融合重排，挑出最有价值的几段内容，最后交给大模型生成答案。它和普通 RAG 最大的区别，不在生成端，而在检索前和检索后的召回增强。</w:t>
      </w:r>
    </w:p>
    <w:p w14:paraId="16BBDC67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19. RAG-Fusion 的优势和不足是什么？</w:t>
      </w:r>
    </w:p>
    <w:p w14:paraId="449C7473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优势很直接，最明显的就是召回更全，对模糊问题更友好，对用户表达差异的容忍度更高。很多普通 RAG 没搜到的东西，Fusion 一上就能搜回来。</w:t>
      </w:r>
    </w:p>
    <w:p w14:paraId="1F82A312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不足也很明显。第一是成本更高，因为一次问题要检索多次；第二是延迟更高；第三是如果 query 改写质量不好，也可能把噪声一起引进来。所以它效果通常更强，但系统也更重。</w:t>
      </w:r>
    </w:p>
    <w:p w14:paraId="69F38A4C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20. RAG 的基础功能有哪些？</w:t>
      </w:r>
    </w:p>
    <w:p w14:paraId="439C9491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RAG 最基础就是这几件事：把知识导入进来，切成合适的块，做向量化和索引，用户提问时先检索，再把相关内容喂给模型生成答案。如果再说完整一点，就是数据接入、预处理、chunk、embedding、索引、召回、重排、prompt 拼接、生成、引用返回。很多项目表面上叫“做了 RAG”，其实只做到了“向量检索 + 大模型拼接”，真正稳定好用还差挺远。</w:t>
      </w:r>
    </w:p>
    <w:p w14:paraId="6E26B5AC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21. RAG 各模块一般怎么优化？</w:t>
      </w:r>
    </w:p>
    <w:p w14:paraId="43AE7813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RAG 优化不是只调一个参数，而是每一层都能动。数据层可以清洗噪声、去重、补元信息；切块层可以调 chunk 大小和 overlap；检索层可以改 embedding 模型、做混合检索；排序层可以上 reranker；生成层可以改 prompt、加引用约束、做答案校验。真实项目里，提升效果最明显的往往不是“换一个更大的 LLM”，而是把检索链路调对。</w:t>
      </w:r>
    </w:p>
    <w:p w14:paraId="7F0841D8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22. RAG 架构优化一般会怎么做？</w:t>
      </w:r>
    </w:p>
    <w:p w14:paraId="4D3ABDA0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架构优化主要围绕三个方向：更稳、更快、更准。更稳就是加缓存、超时控制、降级模型、兜底回复；更快就是索引分层、异步召回、流式输出；更准就是多路召回、重排、query rewrite、上下文压缩。如果业务复杂一些，还会把 RAG 拆成路由层、检索层、重排层、生成层，而不是所有请求都走同一条链路。</w:t>
      </w:r>
    </w:p>
    <w:p w14:paraId="59598DA0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23. RAG 索引优化一般有哪些办法？</w:t>
      </w:r>
    </w:p>
    <w:p w14:paraId="56819C3E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索引优化核心看两个问题：召回效果和检索性能。效果上，可以换更适合业务的 embedding 模型、加入标题和元信息、按文档类型分库分索引。性能上，可以用 HNSW、IVF、PQ 这类 ANN 索引结构，平衡速度和精度。另外，很多线上场景也会做冷热分层，新数据单独建增量索引，定时合并，避免每次全量重建。</w:t>
      </w:r>
    </w:p>
    <w:p w14:paraId="50DC9CE2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24. RAG 索引数据优化一般怎么做？</w:t>
      </w:r>
    </w:p>
    <w:p w14:paraId="5840F20E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索引数据优化，说到底就是“别把脏数据直接向量化”。原始文本要清洗重复页、页眉页脚、广告噪声、格式乱码，还要尽量保留标题、来源、时间、章节等元信息。因为对检索来说，干净数据和带结构信息的数据，价值比单纯一大段正文高得多。如果一个 chunk 连标题都没带，后面即使召回到了，也很难判断它到底是不是用户想要的内容。</w:t>
      </w:r>
    </w:p>
    <w:p w14:paraId="2F2210B5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25. RAG 未来的发展方向是什么？</w:t>
      </w:r>
    </w:p>
    <w:p w14:paraId="5BBB7232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未来大概率还是往更强的检索、更长的上下文、更好的多跳推理和更强的工具结合走。普通“向量检索 + 拼 prompt”已经不算新鲜了，后面更重要的是混合检索、图检索、结构化查询、Agent 化工作流，以及对多模态内容的支持。再往后一点，RAG 也会越来越重视权限控制、可解释性、评测体系和低成本部署。因为企业真正上线时，远不只是“答得像不像”，还要看可控、可追溯、可维护。</w:t>
      </w:r>
    </w:p>
    <w:p w14:paraId="594380DB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26. LLM 已经很强了，为什么还不够？</w:t>
      </w:r>
    </w:p>
    <w:p w14:paraId="04FBC90D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大模型通用能力确实很强，但它不是企业知识系统的最终形态。最大的问题就是知识更新不及时、私域知识覆盖不完整、幻觉仍然存在、权限和合规不好处理。比如公司内部文档、最新产品规则、运营口径、合同模板，这些内容模型参数里根本没有，或者不是最新版本。所以 LLM 强，不等于什么都能直接上生产。RAG 的价值就在这里：让模型接上外部知识，而不是全靠记忆。</w:t>
      </w:r>
    </w:p>
    <w:p w14:paraId="499FC987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27. 什么是 RAG？</w:t>
      </w:r>
    </w:p>
    <w:p w14:paraId="59310EC2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RAG 就是 Retrieval-Augmented Generation，中文一般叫检索增强生成。它的核心思想很简单：用户提问后，不让模型只靠自己“记忆”来回答，而是先去外部知识库检索相关内容，再把这些内容连同问题一起交给模型生成答案。所以 RAG 本质上是“检索 + 生成”的组合架构，不是单独某一个模型。</w:t>
      </w:r>
    </w:p>
    <w:p w14:paraId="46BB5655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28. 使用 RAG 的好处是什么？</w:t>
      </w:r>
    </w:p>
    <w:p w14:paraId="7F673B94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使用 RAG 最大的好处是知识更新更灵活。你改知识库就能生效，不用重新训模型。另外它还能把企业私有数据接进来，回答会更贴业务；同时还能给出处，让答案更可解释。如果做得好，它还能降低幻觉、减少训练成本、提升上线速度。所以很多企业现在做智能问答、知识助手、客服助手，第一选择不是重新训模型，而是先把 RAG 跑起来。</w:t>
      </w:r>
    </w:p>
    <w:p w14:paraId="128CC8E2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29. RAG 和 SFT 有什么区别？</w:t>
      </w:r>
    </w:p>
    <w:p w14:paraId="4477D49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RAG 是把知识放在外部，提问时临时检索再回答；SFT 是把数据通过监督微调“写进模型能力里”。RAG 更适合知识经常变、需要可追溯、需要引用来源的场景。SFT 更适合风格对齐、格式对齐、任务习惯对齐，比如让模型学会某种固定输出方式、特定流程或行业表达。真实项目里两者经常一起用，不是对立关系。比如先用 SFT 把模型行为调稳，再用 RAG 补知识更新和私域信息。</w:t>
      </w:r>
    </w:p>
    <w:p w14:paraId="030D9075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30. RAG 里最常见的一段代码长什么样？</w:t>
      </w:r>
    </w:p>
    <w:p w14:paraId="79D6A9E5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如果只是演示最基础的检索增强，一般就是：先把文本切块，做向量化，查询时算相似度，取前几个最相关的块，再拼给模型。下面给个非常简化的例子，思路对就行。</w:t>
      </w:r>
    </w:p>
    <w:p w14:paraId="53C4339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from sklearn.feature_extraction.text import TfidfVectorizer</w:t>
      </w:r>
    </w:p>
    <w:p w14:paraId="5C81EDC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from sklearn.metrics.pairwise import cosine_similarity</w:t>
      </w:r>
    </w:p>
    <w:p w14:paraId="78E0DD0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5483F69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docs = [</w:t>
      </w:r>
    </w:p>
    <w:p w14:paraId="04A5EC0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"RAG 是检索增强生成，先检索再生成。",</w:t>
      </w:r>
    </w:p>
    <w:p w14:paraId="5D1D5EB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"RAG-Fusion 会对问题做多路改写再融合结果。",</w:t>
      </w:r>
    </w:p>
    <w:p w14:paraId="2363018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"SFT 是监督微调，主要是把任务能力和风格学进模型。"</w:t>
      </w:r>
    </w:p>
    <w:p w14:paraId="230104A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]</w:t>
      </w:r>
    </w:p>
    <w:p w14:paraId="76AF72A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6B966F4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vectorizer = TfidfVectorizer()</w:t>
      </w:r>
    </w:p>
    <w:p w14:paraId="25F5CFF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doc_vecs = vectorizer.fit_transform(docs)</w:t>
      </w:r>
    </w:p>
    <w:p w14:paraId="626D7DD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260AEF7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query = "什么是 RAG-Fusion？"</w:t>
      </w:r>
    </w:p>
    <w:p w14:paraId="612A894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query_vec = vectorizer.transform([query])</w:t>
      </w:r>
    </w:p>
    <w:p w14:paraId="3545CC3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527399A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scores = cosine_similarity(query_vec, doc_vecs)[0]</w:t>
      </w:r>
    </w:p>
    <w:p w14:paraId="5E9C65A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top_idx = scores.argsort()[::-1][:2]</w:t>
      </w:r>
    </w:p>
    <w:p w14:paraId="00F321A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67B3CB1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retrieved = [docs[i] for i in top_idx]</w:t>
      </w:r>
    </w:p>
    <w:p w14:paraId="05F5BB6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for i, doc in enumerate(retrieved, 1):</w:t>
      </w:r>
    </w:p>
    <w:p w14:paraId="1FE5D49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print(f"Top{i}: {doc}")</w:t>
      </w:r>
    </w:p>
    <w:p w14:paraId="085C9AB7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31. RAG 里切块为什么这么重要？</w:t>
      </w:r>
    </w:p>
    <w:p w14:paraId="0BB67402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因为切块质量基本决定了后面检索质量。切得太大，噪声多，召回不准；切得太小，语义断裂，模型看不懂。所以 chunk 不是随便按字数切一下就完事，很多时候要结合标题、段落、表格、章节结构一起切。长文档处理里，切块往往是最容易被低估，但又最影响效果的一环。</w:t>
      </w:r>
    </w:p>
    <w:p w14:paraId="525F8B9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chunk_text(text, chunk_size=100, overlap=20):</w:t>
      </w:r>
    </w:p>
    <w:p w14:paraId="4AC9AD2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chunks = []</w:t>
      </w:r>
    </w:p>
    <w:p w14:paraId="7F6C59A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start = 0</w:t>
      </w:r>
    </w:p>
    <w:p w14:paraId="5637C68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while start &lt; len(text):</w:t>
      </w:r>
    </w:p>
    <w:p w14:paraId="4C814D1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end = start + chunk_size</w:t>
      </w:r>
    </w:p>
    <w:p w14:paraId="5A2C47B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chunks.append(text[start:end])</w:t>
      </w:r>
    </w:p>
    <w:p w14:paraId="0E04B0F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if end &gt;= len(text):</w:t>
      </w:r>
    </w:p>
    <w:p w14:paraId="5C8A81C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break</w:t>
      </w:r>
    </w:p>
    <w:p w14:paraId="6578A33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start = end - overlap</w:t>
      </w:r>
    </w:p>
    <w:p w14:paraId="29D9192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chunks</w:t>
      </w:r>
    </w:p>
    <w:p w14:paraId="2C7B126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57093C9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text = "RAG 是一种把检索和生成结合起来的架构。" * 20</w:t>
      </w:r>
    </w:p>
    <w:p w14:paraId="7615023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chunks = chunk_text(text)</w:t>
      </w:r>
    </w:p>
    <w:p w14:paraId="221AF39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print(len(chunks))</w:t>
      </w:r>
    </w:p>
    <w:p w14:paraId="4184942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print(chunks[0])</w:t>
      </w:r>
    </w:p>
    <w:p w14:paraId="554C0E7C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32. 混合检索为什么现在这么常见？</w:t>
      </w:r>
    </w:p>
    <w:p w14:paraId="6EFE7664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因为单用向量检索不稳，单用关键词检索也不稳。向量检索擅长找语义相近的内容，但有时会忽略精确关键词；BM25 这类关键词检索能抓住术语、型号、报错码，但对同义改写不够强。所以线上很常见的做法就是两路一起召回，再融合排序。这样对专业问答、企业知识库、技术文档检索会更稳。</w:t>
      </w:r>
    </w:p>
    <w:p w14:paraId="1CE18E51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AF16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2026-08-02T00:40:29Z</dcterms:created>
  <dc:creator>zhaoxi</dc:creator>
  <cp:lastModifiedBy>zhaoxi</cp:lastModifiedBy>
  <dcterms:modified xsi:type="dcterms:W3CDTF">2026-08-02T00:40:54Z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eyJoZGlkIjoiNDA4YzYxN2JiMmQ3NThlOGY2M2RhNDdiN2I5YWFkOWIifQ==</vt:lpwstr>
  </property>
  <property fmtid="{D5CDD505-2E9C-101B-9397-08002B2CF9AE}" pid="4" name="ICV">
    <vt:lpwstr>9C6CB5A1A91C4F51900A5234F5052A9B_12</vt:lpwstr>
  </property>
</Properties>
</file>