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FE0E0D">
      <w:pPr>
        <w:keepNext w:val="0"/>
        <w:keepLines w:val="0"/>
        <w:widowControl/>
        <w:numPr>
          <w:ilvl w:val="0"/>
          <w:numId w:val="1"/>
        </w:numPr>
        <w:suppressLineNumbers w:val="0"/>
        <w:spacing w:before="0" w:beforeAutospacing="1" w:after="0" w:afterAutospacing="1"/>
        <w:ind w:left="1440" w:hanging="360"/>
      </w:pPr>
    </w:p>
    <w:p w14:paraId="6F7A758A">
      <w:pPr>
        <w:pStyle w:val="3"/>
        <w:keepNext w:val="0"/>
        <w:keepLines w:val="0"/>
        <w:widowControl/>
        <w:suppressLineNumbers w:val="0"/>
        <w:ind w:left="720"/>
      </w:pPr>
      <w:r>
        <w:t>项目拷打 问的非常细 , 聊了30min</w:t>
      </w:r>
    </w:p>
    <w:p w14:paraId="111D2ACF">
      <w:pPr>
        <w:keepNext w:val="0"/>
        <w:keepLines w:val="0"/>
        <w:widowControl/>
        <w:numPr>
          <w:ilvl w:val="0"/>
          <w:numId w:val="1"/>
        </w:numPr>
        <w:suppressLineNumbers w:val="0"/>
        <w:spacing w:before="0" w:beforeAutospacing="1" w:after="0" w:afterAutospacing="1"/>
        <w:ind w:left="1440" w:hanging="360"/>
      </w:pPr>
    </w:p>
    <w:p w14:paraId="2EA99B7A">
      <w:pPr>
        <w:keepNext w:val="0"/>
        <w:keepLines w:val="0"/>
        <w:widowControl/>
        <w:numPr>
          <w:ilvl w:val="0"/>
          <w:numId w:val="1"/>
        </w:numPr>
        <w:suppressLineNumbers w:val="0"/>
        <w:spacing w:before="0" w:beforeAutospacing="1" w:after="0" w:afterAutospacing="1"/>
        <w:ind w:left="1440" w:hanging="360"/>
      </w:pPr>
    </w:p>
    <w:p w14:paraId="4CF4AFBE">
      <w:pPr>
        <w:pStyle w:val="3"/>
        <w:keepNext w:val="0"/>
        <w:keepLines w:val="0"/>
        <w:widowControl/>
        <w:suppressLineNumbers w:val="0"/>
        <w:ind w:left="720"/>
      </w:pPr>
      <w:r>
        <w:t>GRPO 里的 reward 一般怎么设计，怎么避免模型学歪 GRPO 的 reward 设计关键不是“打分越多维越好”，而是要保证相对排序真的有意义。常见做法是把 reward 拆成几部分，比如正确性、格式遵循、长度惩罚、拒答合理性、安全性这些，再做加权组合。对于推理任务，最核心的一般还是结果正确性和过程可验证性；对于开放式生成，还得控制风格漂移和模板化输出。</w:t>
      </w:r>
    </w:p>
    <w:p w14:paraId="7ECF702F">
      <w:pPr>
        <w:keepNext w:val="0"/>
        <w:keepLines w:val="0"/>
        <w:widowControl/>
        <w:numPr>
          <w:ilvl w:val="0"/>
          <w:numId w:val="1"/>
        </w:numPr>
        <w:suppressLineNumbers w:val="0"/>
        <w:spacing w:before="0" w:beforeAutospacing="1" w:after="0" w:afterAutospacing="1"/>
        <w:ind w:left="1440" w:hanging="360"/>
      </w:pPr>
    </w:p>
    <w:p w14:paraId="4788F039">
      <w:pPr>
        <w:pStyle w:val="3"/>
        <w:keepNext w:val="0"/>
        <w:keepLines w:val="0"/>
        <w:widowControl/>
        <w:suppressLineNumbers w:val="0"/>
      </w:pPr>
      <w:r>
        <w:t>真正难的是 reward hacking。模型很容易学会一些表面上拿高分、实际上没解决问题的套路，比如故意写很长、固定套模板、强行迎合裁判模型。所以 reward 设计通常不能只靠单一 judge，而要配合规则校验、长度归一化、多裁判一致性，必要时还要混入人工抽检。</w:t>
      </w:r>
    </w:p>
    <w:p w14:paraId="25C8F607">
      <w:pPr>
        <w:pStyle w:val="3"/>
        <w:keepNext w:val="0"/>
        <w:keepLines w:val="0"/>
        <w:widowControl/>
        <w:suppressLineNumbers w:val="0"/>
      </w:pPr>
      <w:r>
        <w:t>def reward_fn(correct, format_ok, length_penalty, safe_score): return 1.5 * correct + 0.5 * format_ok + 0.3 * safe_score - 0.2 * length_penalty</w:t>
      </w:r>
    </w:p>
    <w:p w14:paraId="1787BF49">
      <w:pPr>
        <w:pStyle w:val="3"/>
        <w:keepNext w:val="0"/>
        <w:keepLines w:val="0"/>
        <w:widowControl/>
        <w:suppressLineNumbers w:val="0"/>
      </w:pPr>
      <w:r>
        <w:t>print(reward_fn(1, 1, 0.4, 0.9)) 3. GRPO 相对 PPO 的优势到底是什么，为什么它在大模型后训练里会被关注 GRPO 最吸引人的地方是它弱化了对 value model 的依赖。PPO 一般要维护 policy、reference、reward model、value model，链路长，训练和调参成本都高。GRPO 则更强调同一 prompt 下多条候选之间的相对比较，通过组内归一化收益直接形成优化信号，整个流程更轻一些。</w:t>
      </w:r>
    </w:p>
    <w:p w14:paraId="3EDBEB55">
      <w:pPr>
        <w:pStyle w:val="3"/>
        <w:keepNext w:val="0"/>
        <w:keepLines w:val="0"/>
        <w:widowControl/>
        <w:suppressLineNumbers w:val="0"/>
      </w:pPr>
      <w:r>
        <w:t>它之所以在大模型场景里被关注，不是因为理论上一定比 PPO 更强，而是因为工程上更省事。很多团队做后训练时，value model 本身就很不稳定，而 GRPO 恰好绕开了一部分复杂组件。不过它对采样质量更敏感，所以能不能训好，还是取决于候选分布和 reward 质量。</w:t>
      </w:r>
    </w:p>
    <w:p w14:paraId="14B3F971">
      <w:pPr>
        <w:keepNext w:val="0"/>
        <w:keepLines w:val="0"/>
        <w:widowControl/>
        <w:numPr>
          <w:ilvl w:val="0"/>
          <w:numId w:val="2"/>
        </w:numPr>
        <w:suppressLineNumbers w:val="0"/>
        <w:spacing w:before="0" w:beforeAutospacing="1" w:after="0" w:afterAutospacing="1"/>
        <w:ind w:left="720" w:hanging="360"/>
      </w:pPr>
      <w:r>
        <w:t>如果 GRPO 训练效果不好，你会先排查什么 我会先看是不是组内候选太像了。因为 GRPO 的相对比较前提是同组答案之间真的有可区分度，如果采样温度太低、候选过于同质化，训练信号会很弱。第二个排查点是 reward 分布，如果 reward 非常尖或者特别 noisy，组内归一化后反而会放大噪声。第三是长度偏置和模板偏置，很多模型会学会“更像高分答案的样子”，但不是学会任务本身。</w:t>
      </w:r>
    </w:p>
    <w:p w14:paraId="522C483A">
      <w:pPr>
        <w:pStyle w:val="3"/>
        <w:keepNext w:val="0"/>
        <w:keepLines w:val="0"/>
        <w:widowControl/>
        <w:suppressLineNumbers w:val="0"/>
      </w:pPr>
      <w:r>
        <w:t>更具体一点，我会先看 group 内 reward 方差、有效样本比例、KL 漂移趋势和 bad case 聚类。如果 reward 方差几乎为零，说明候选没拉开；如果 KL 飘得太快，说明训练约束不够；如果错误集中在固定模板，说明 reward 很可能被投机利用了。</w:t>
      </w:r>
    </w:p>
    <w:p w14:paraId="20631183">
      <w:pPr>
        <w:keepNext w:val="0"/>
        <w:keepLines w:val="0"/>
        <w:widowControl/>
        <w:numPr>
          <w:ilvl w:val="0"/>
          <w:numId w:val="3"/>
        </w:numPr>
        <w:suppressLineNumbers w:val="0"/>
        <w:spacing w:before="0" w:beforeAutospacing="1" w:after="0" w:afterAutospacing="1"/>
        <w:ind w:left="720" w:hanging="360"/>
      </w:pPr>
      <w:r>
        <w:t>多模态里的 ViT 一般是怎么训练的，训练任务都有哪些 ViT 最早本质上还是一个图像分类模型，把图像切成 patch，当成 token 输入 Transformer，再用分类头做监督。后来多模态场景里，ViT 更多是作为视觉编码器使用，训练任务也不再局限于分类。常见任务包括图文对比学习、图文匹配、图像描述、区域级对齐、掩码建模、蒸馏和指令微调里的视觉条件生成。</w:t>
      </w:r>
    </w:p>
    <w:p w14:paraId="34DCCE70">
      <w:pPr>
        <w:pStyle w:val="3"/>
        <w:keepNext w:val="0"/>
        <w:keepLines w:val="0"/>
        <w:widowControl/>
        <w:suppressLineNumbers w:val="0"/>
      </w:pPr>
      <w:r>
        <w:t>如果是实际业务里的多模态大模型，ViT 往往不是从头训练，而是拿预训练好的视觉 backbone，再通过 projector 或 adapter 接到语言模型上做联合微调。这个阶段训练任务会更偏向跨模态对齐，而不只是单独提升视觉分类能力。</w:t>
      </w:r>
    </w:p>
    <w:p w14:paraId="4F20E061">
      <w:pPr>
        <w:keepNext w:val="0"/>
        <w:keepLines w:val="0"/>
        <w:widowControl/>
        <w:numPr>
          <w:ilvl w:val="0"/>
          <w:numId w:val="4"/>
        </w:numPr>
        <w:suppressLineNumbers w:val="0"/>
        <w:spacing w:before="0" w:beforeAutospacing="1" w:after="0" w:afterAutospacing="1"/>
        <w:ind w:left="720" w:hanging="360"/>
      </w:pPr>
      <w:r>
        <w:t>多模态训练里，视觉编码器为什么经常不完全放开训练 因为视觉编码器参数量本身就不小，而且它通常已经在大规模图像数据上学到比较稳定的低层和中层视觉表征。如果在多模态阶段全量放开，很容易带来两个问题：第一是训练成本显著增加，第二是数据量不够时容易把原来的视觉能力训坏。很多业务数据并没有大到足以支撑整套视觉 backbone 重学一遍。</w:t>
      </w:r>
    </w:p>
    <w:p w14:paraId="2389088F">
      <w:pPr>
        <w:pStyle w:val="3"/>
        <w:keepNext w:val="0"/>
        <w:keepLines w:val="0"/>
        <w:widowControl/>
        <w:suppressLineNumbers w:val="0"/>
      </w:pPr>
      <w:r>
        <w:t>所以更常见的做法是先冻结视觉主干，只训练 projector、adapter 或语言侧，让两边表征先对齐；等到数据质量和训练稳定性都够了，再做部分解冻。这样比一开始全量 joint training 更稳，也更容易控制训练预算。</w:t>
      </w:r>
    </w:p>
    <w:p w14:paraId="6BF72E70">
      <w:pPr>
        <w:keepNext w:val="0"/>
        <w:keepLines w:val="0"/>
        <w:widowControl/>
        <w:numPr>
          <w:ilvl w:val="0"/>
          <w:numId w:val="5"/>
        </w:numPr>
        <w:suppressLineNumbers w:val="0"/>
        <w:spacing w:before="0" w:beforeAutospacing="1" w:after="0" w:afterAutospacing="1"/>
        <w:ind w:left="720" w:hanging="360"/>
      </w:pPr>
      <w:r>
        <w:t>Projector 常见有哪些形式，分别起什么作用 Projector 本质上是把视觉特征映射到语言模型能消费的表示空间里。最简单的是线性层，优点是轻量、稳定、训练快，适合先验证链路能不能跑通。再复杂一点的是多层 MLP，可以提供更强的非线性变换能力。还有一类是基于 query 的 resampler 或 Q-Former，这种做法不仅做空间映射，还能顺带做 token 压缩和信息提取。</w:t>
      </w:r>
    </w:p>
    <w:p w14:paraId="739C1D1F">
      <w:pPr>
        <w:pStyle w:val="3"/>
        <w:keepNext w:val="0"/>
        <w:keepLines w:val="0"/>
        <w:widowControl/>
        <w:suppressLineNumbers w:val="0"/>
      </w:pPr>
      <w:r>
        <w:t>它的作用不只是“对齐维度”，更重要的是跨模态语义桥接。因为视觉编码器输出和语言 token 空间分布差得很远，如果没有一个过渡层，语言模型往往很难稳定理解视觉信息。很多多模态模型效果差，不一定是底座不行，反而是 projector 设计太粗糙。</w:t>
      </w:r>
    </w:p>
    <w:p w14:paraId="2D67CD07">
      <w:pPr>
        <w:pStyle w:val="3"/>
        <w:keepNext w:val="0"/>
        <w:keepLines w:val="0"/>
        <w:widowControl/>
        <w:suppressLineNumbers w:val="0"/>
      </w:pPr>
      <w:r>
        <w:t>import torch import torch.nn as nn</w:t>
      </w:r>
    </w:p>
    <w:p w14:paraId="665AC7A6">
      <w:pPr>
        <w:pStyle w:val="3"/>
        <w:keepNext w:val="0"/>
        <w:keepLines w:val="0"/>
        <w:widowControl/>
        <w:suppressLineNumbers w:val="0"/>
      </w:pPr>
      <w:r>
        <w:t xml:space="preserve">class MLPProjector(nn.Module): def </w:t>
      </w:r>
      <w:r>
        <w:rPr>
          <w:rStyle w:val="6"/>
        </w:rPr>
        <w:t>init</w:t>
      </w:r>
      <w:r>
        <w:t>(self, in_dim, out_dim): super().</w:t>
      </w:r>
      <w:r>
        <w:rPr>
          <w:rStyle w:val="6"/>
        </w:rPr>
        <w:t>init</w:t>
      </w:r>
      <w:r>
        <w:t>() self.net = nn.Sequential( nn.Linear(in_dim, out_dim), nn.GELU(), nn.Linear(out_dim, out_dim) )</w:t>
      </w:r>
    </w:p>
    <w:p w14:paraId="3D8D1EA0">
      <w:pPr>
        <w:pStyle w:val="2"/>
        <w:keepNext w:val="0"/>
        <w:keepLines w:val="0"/>
        <w:widowControl/>
        <w:suppressLineNumbers w:val="0"/>
        <w:rPr>
          <w:rStyle w:val="7"/>
        </w:rPr>
      </w:pPr>
      <w:r>
        <w:rPr>
          <w:rStyle w:val="7"/>
        </w:rPr>
        <w:t>def forward(self, x):</w:t>
      </w:r>
    </w:p>
    <w:p w14:paraId="0F96EF2F">
      <w:pPr>
        <w:pStyle w:val="2"/>
        <w:keepNext w:val="0"/>
        <w:keepLines w:val="0"/>
        <w:widowControl/>
        <w:suppressLineNumbers w:val="0"/>
      </w:pPr>
      <w:r>
        <w:rPr>
          <w:rStyle w:val="7"/>
        </w:rPr>
        <w:t xml:space="preserve">    return self.net(x)</w:t>
      </w:r>
    </w:p>
    <w:p w14:paraId="4D597C61">
      <w:pPr>
        <w:pStyle w:val="3"/>
        <w:keepNext w:val="0"/>
        <w:keepLines w:val="0"/>
        <w:widowControl/>
        <w:suppressLineNumbers w:val="0"/>
      </w:pPr>
      <w:r>
        <w:t>x = torch.randn(2, 256, 1024) proj = MLPProjector(1024, 4096) y = proj(x) print(y.shape) 8. 为什么有些模型用简单线性 projector 就够了，有些却需要更复杂的模块 这主要取决于任务难度和视觉信息粒度。如果只是做比较粗粒度的图文问答，视觉特征只要能大致表达场景信息，线性映射可能就够了；但如果任务要求细粒度区域理解、文档解析、图表推理或者长图像上下文压缩，简单线性层往往不够，因为它没有显式的信息筛选和重组能力。</w:t>
      </w:r>
    </w:p>
    <w:p w14:paraId="6CF32C84">
      <w:pPr>
        <w:pStyle w:val="3"/>
        <w:keepNext w:val="0"/>
        <w:keepLines w:val="0"/>
        <w:widowControl/>
        <w:suppressLineNumbers w:val="0"/>
      </w:pPr>
      <w:r>
        <w:t>换句话说，projector 越复杂，不只是参数更多，而是它承担了更多“重采样”和“结构化抽取”的责任。实际选型一般不会盲目上最重的模块，而是看视觉 token 数量、任务是否依赖局部证据、以及语言模型上下文预算够不够。</w:t>
      </w:r>
    </w:p>
    <w:p w14:paraId="3AF1651B">
      <w:pPr>
        <w:keepNext w:val="0"/>
        <w:keepLines w:val="0"/>
        <w:widowControl/>
        <w:numPr>
          <w:ilvl w:val="0"/>
          <w:numId w:val="6"/>
        </w:numPr>
        <w:suppressLineNumbers w:val="0"/>
        <w:spacing w:before="0" w:beforeAutospacing="1" w:after="0" w:afterAutospacing="1"/>
        <w:ind w:left="720" w:hanging="360"/>
      </w:pPr>
      <w:r>
        <w:t>多模态模型里目前最常用的位置编码是什么，为什么 如果说语言模型一侧，目前最常见的还是 RoPE。因为它对相对位置信息的建模比较自然，也比较适合扩展上下文长度。放到多模态场景里，语言部分大多沿用 RoPE，而视觉部分则不完全统一。有些视觉编码器仍然用绝对位置编码，有些会用二维相对位置编码，也有模型会在进入 LLM 之前把视觉 token 重新组织，再交给语言侧的 RoPE 去处理。</w:t>
      </w:r>
    </w:p>
    <w:p w14:paraId="4AFBD721">
      <w:pPr>
        <w:pStyle w:val="3"/>
        <w:keepNext w:val="0"/>
        <w:keepLines w:val="0"/>
        <w:widowControl/>
        <w:suppressLineNumbers w:val="0"/>
      </w:pPr>
      <w:r>
        <w:t>之所以说“最常用”还是 RoPE，是因为当前大部分多模态 LLM 语言底座本身就建立在 RoPE 上。真正复杂的地方不在于名字，而在于二维视觉位置怎么映射到一维 token 序列后还尽量保留空间结构。</w:t>
      </w:r>
    </w:p>
    <w:p w14:paraId="119DBA59">
      <w:pPr>
        <w:keepNext w:val="0"/>
        <w:keepLines w:val="0"/>
        <w:widowControl/>
        <w:numPr>
          <w:ilvl w:val="0"/>
          <w:numId w:val="7"/>
        </w:numPr>
        <w:suppressLineNumbers w:val="0"/>
        <w:spacing w:before="0" w:beforeAutospacing="1" w:after="0" w:afterAutospacing="1"/>
        <w:ind w:left="720" w:hanging="360"/>
      </w:pPr>
      <w:r>
        <w:t>多模态里二维位置信息变成一维 token 后，会丢掉什么，怎么补 最大的损失是原本明确的空间邻接关系会被弱化。图像里的上下左右、局部块之间的二维结构，展平成一维序列之后，本来相邻的 patch 不一定还在语义上相邻，尤其做重采样和压缩以后更明显。这样会影响模型对局部结构、相对位置和细粒度布局的理解。</w:t>
      </w:r>
    </w:p>
    <w:p w14:paraId="65A43AB6">
      <w:pPr>
        <w:pStyle w:val="3"/>
        <w:keepNext w:val="0"/>
        <w:keepLines w:val="0"/>
        <w:widowControl/>
        <w:suppressLineNumbers w:val="0"/>
      </w:pPr>
      <w:r>
        <w:t>补救方式通常有几类。一类是在视觉编码器内部就用二维位置编码把空间信息先学进去；一类是在 projector 或 resampler 里保留区域结构；还有一类是在下游任务里显式增加 bbox、区域索引或 layout token，让模型别只靠一维顺序去猜空间关系。</w:t>
      </w:r>
    </w:p>
    <w:p w14:paraId="23B906C7">
      <w:pPr>
        <w:keepNext w:val="0"/>
        <w:keepLines w:val="0"/>
        <w:widowControl/>
        <w:numPr>
          <w:ilvl w:val="0"/>
          <w:numId w:val="8"/>
        </w:numPr>
        <w:suppressLineNumbers w:val="0"/>
        <w:spacing w:before="0" w:beforeAutospacing="1" w:after="0" w:afterAutospacing="1"/>
        <w:ind w:left="720" w:hanging="360"/>
      </w:pPr>
      <w:r>
        <w:t>设计一个多模态后训练任务 我会先看业务要的到底是识别、理解还是推理。如果是偏推理任务，我不会只拿图片配一句答案，而是会构造成“图像 + 问题 + 证据 + 结论”的格式，让模型同时学会引用证据和输出答案。比如做一个 面向能源设备告警分析的图文推理数据集，输入包括设备面板截图、日志摘要和人工巡检备注，输出不仅要判断告警等级，还要说明依据。</w:t>
      </w:r>
    </w:p>
    <w:p w14:paraId="53371535">
      <w:pPr>
        <w:pStyle w:val="3"/>
        <w:keepNext w:val="0"/>
        <w:keepLines w:val="0"/>
        <w:widowControl/>
        <w:suppressLineNumbers w:val="0"/>
      </w:pPr>
      <w:r>
        <w:t>这样设计的目的，是让模型学到跨模态证据聚合，而不是简单做图像分类或者文本分类。训练时还可以加入偏好数据，让“结论正确但证据不充分”的回答输给“结论正确且依据清楚”的回答，这样后训练方向会更明确。</w:t>
      </w:r>
    </w:p>
    <w:p w14:paraId="47C332A8">
      <w:pPr>
        <w:keepNext w:val="0"/>
        <w:keepLines w:val="0"/>
        <w:widowControl/>
        <w:numPr>
          <w:ilvl w:val="0"/>
          <w:numId w:val="9"/>
        </w:numPr>
        <w:suppressLineNumbers w:val="0"/>
        <w:spacing w:before="0" w:beforeAutospacing="1" w:after="0" w:afterAutospacing="1"/>
        <w:ind w:left="720" w:hanging="360"/>
      </w:pPr>
      <w:r>
        <w:t>实现一下 LayerNorm 或 RMSNorm，它们的差别是什么 LayerNorm 会先减均值再除标准差，做的是中心化加归一化；RMSNorm 只看均方根，不做去均值，所以计算更轻。很多大模型更偏向 RMSNorm，是因为它在深层 Transformer 里通常更稳定，开销也更低一些。实现上 LayerNorm 要多一步 mean，RMSNorm 则更直接。</w:t>
      </w:r>
    </w:p>
    <w:p w14:paraId="3942B2E4">
      <w:pPr>
        <w:pStyle w:val="3"/>
        <w:keepNext w:val="0"/>
        <w:keepLines w:val="0"/>
        <w:widowControl/>
        <w:suppressLineNumbers w:val="0"/>
      </w:pPr>
      <w:r>
        <w:t>import torch import torch.nn as nn</w:t>
      </w:r>
    </w:p>
    <w:p w14:paraId="7599084B">
      <w:pPr>
        <w:pStyle w:val="3"/>
        <w:keepNext w:val="0"/>
        <w:keepLines w:val="0"/>
        <w:widowControl/>
        <w:suppressLineNumbers w:val="0"/>
      </w:pPr>
      <w:r>
        <w:t xml:space="preserve">class RMSNorm(nn.Module): def </w:t>
      </w:r>
      <w:r>
        <w:rPr>
          <w:rStyle w:val="6"/>
        </w:rPr>
        <w:t>init</w:t>
      </w:r>
      <w:r>
        <w:t>(self, dim, eps=1e-6): super().</w:t>
      </w:r>
      <w:r>
        <w:rPr>
          <w:rStyle w:val="6"/>
        </w:rPr>
        <w:t>init</w:t>
      </w:r>
      <w:r>
        <w:t>() self.weight = nn.Parameter(torch.ones(dim)) self.eps = eps</w:t>
      </w:r>
    </w:p>
    <w:p w14:paraId="1EAF6367">
      <w:pPr>
        <w:pStyle w:val="2"/>
        <w:keepNext w:val="0"/>
        <w:keepLines w:val="0"/>
        <w:widowControl/>
        <w:suppressLineNumbers w:val="0"/>
        <w:rPr>
          <w:rStyle w:val="7"/>
        </w:rPr>
      </w:pPr>
      <w:r>
        <w:rPr>
          <w:rStyle w:val="7"/>
        </w:rPr>
        <w:t>def forward(self, x):</w:t>
      </w:r>
    </w:p>
    <w:p w14:paraId="76AA9F5D">
      <w:pPr>
        <w:pStyle w:val="2"/>
        <w:keepNext w:val="0"/>
        <w:keepLines w:val="0"/>
        <w:widowControl/>
        <w:suppressLineNumbers w:val="0"/>
        <w:rPr>
          <w:rStyle w:val="7"/>
        </w:rPr>
      </w:pPr>
      <w:r>
        <w:rPr>
          <w:rStyle w:val="7"/>
        </w:rPr>
        <w:t xml:space="preserve">    rms = torch.sqrt(x.pow(2).mean(dim=-1, keepdim=True) + self.eps)</w:t>
      </w:r>
    </w:p>
    <w:p w14:paraId="341A00CE">
      <w:pPr>
        <w:pStyle w:val="2"/>
        <w:keepNext w:val="0"/>
        <w:keepLines w:val="0"/>
        <w:widowControl/>
        <w:suppressLineNumbers w:val="0"/>
      </w:pPr>
      <w:r>
        <w:rPr>
          <w:rStyle w:val="7"/>
        </w:rPr>
        <w:t xml:space="preserve">    return x / rms * self.weight</w:t>
      </w:r>
    </w:p>
    <w:p w14:paraId="10A289BA">
      <w:pPr>
        <w:pStyle w:val="3"/>
        <w:keepNext w:val="0"/>
        <w:keepLines w:val="0"/>
        <w:widowControl/>
        <w:suppressLineNumbers w:val="0"/>
      </w:pPr>
      <w:r>
        <w:t>x = torch.randn(2, 4, 8) norm = RMSNorm(8) print(norm(x).shape) 13. 只实现公式不够，LayerNorm 和 RMSNorm 在训练表现上的差异怎么理解 LayerNorm 做了去均值和缩放，理论上归一化更完整，但代价也更高。RMSNorm 不减均值，看起来少做了一步，实际上在很多大模型里已经够用了，因为它保留了缩放稳定性的核心效果，同时减少了一些数值和计算开销。尤其在 Pre-Norm 结构下，RMSNorm 已经成了很常见的选择。</w:t>
      </w:r>
    </w:p>
    <w:p w14:paraId="7D07917C">
      <w:pPr>
        <w:pStyle w:val="3"/>
        <w:keepNext w:val="0"/>
        <w:keepLines w:val="0"/>
        <w:widowControl/>
        <w:suppressLineNumbers w:val="0"/>
      </w:pPr>
      <w:r>
        <w:t>从训练角度看，二者差异不只是一个公式，而是对梯度传播和数值分布的影响。很多模型最终选 RMSNorm，不是因为 LayerNorm 不行，而是综合了深层稳定性、吞吐和实现复杂度之后，RMSNorm 更合适。</w:t>
      </w:r>
    </w:p>
    <w:p w14:paraId="74E5BE38">
      <w:pPr>
        <w:keepNext w:val="0"/>
        <w:keepLines w:val="0"/>
        <w:widowControl/>
        <w:numPr>
          <w:ilvl w:val="0"/>
          <w:numId w:val="10"/>
        </w:numPr>
        <w:suppressLineNumbers w:val="0"/>
        <w:spacing w:before="0" w:beforeAutospacing="1" w:after="0" w:afterAutospacing="1"/>
        <w:ind w:left="720" w:hanging="360"/>
      </w:pPr>
      <w:r>
        <w:t>反转链表如果让你自己定义链表结构再写，最稳的方式是什么 最稳的写法还是双指针迭代。先定义节点结构，然后维护 prev、cur 两个指针，每次保存 next，把当前节点指向前一个节点，再整体往后推进。这样时间复杂度 O(n)，额外空间 O(1)，也比递归更稳，因为不会有栈深问题。</w:t>
      </w:r>
    </w:p>
    <w:p w14:paraId="1968D0FF">
      <w:pPr>
        <w:pStyle w:val="3"/>
        <w:keepNext w:val="0"/>
        <w:keepLines w:val="0"/>
        <w:widowControl/>
        <w:suppressLineNumbers w:val="0"/>
      </w:pPr>
      <w:r>
        <w:t xml:space="preserve">class ListNode: def </w:t>
      </w:r>
      <w:r>
        <w:rPr>
          <w:rStyle w:val="6"/>
        </w:rPr>
        <w:t>init</w:t>
      </w:r>
      <w:r>
        <w:t>(self, val=0, next=None): self.val = val self.next = next</w:t>
      </w:r>
    </w:p>
    <w:p w14:paraId="4BF12EE4">
      <w:pPr>
        <w:pStyle w:val="3"/>
        <w:keepNext w:val="0"/>
        <w:keepLines w:val="0"/>
        <w:widowControl/>
        <w:suppressLineNumbers w:val="0"/>
      </w:pPr>
      <w:r>
        <w:t>def reverse_list(head): prev = None cur = head while cur: nxt = cur.next cur.next = prev prev = cur cur = nxt return prev 15. 什么时候能到岗、能实习多久 16. 实现一个支持 O(1) 获取最小值的栈 这题核心是双栈。一个正常存元素，另一个同步维护到当前位置为止的最小值。每次 push 时，最小栈压入 min(当前值, 之前最小值)；每次 pop 时两个栈一起弹。这样 top 和 getMin 都能做到 O(1)。</w:t>
      </w:r>
    </w:p>
    <w:p w14:paraId="080523EF">
      <w:pPr>
        <w:pStyle w:val="3"/>
        <w:keepNext w:val="0"/>
        <w:keepLines w:val="0"/>
        <w:widowControl/>
        <w:suppressLineNumbers w:val="0"/>
      </w:pPr>
      <w:r>
        <w:t xml:space="preserve">class MinStack: def </w:t>
      </w:r>
      <w:r>
        <w:rPr>
          <w:rStyle w:val="6"/>
        </w:rPr>
        <w:t>init</w:t>
      </w:r>
      <w:r>
        <w:t>(self): self.stack = [] self.min_stack = []</w:t>
      </w:r>
    </w:p>
    <w:p w14:paraId="4D4EBC60">
      <w:pPr>
        <w:pStyle w:val="2"/>
        <w:keepNext w:val="0"/>
        <w:keepLines w:val="0"/>
        <w:widowControl/>
        <w:suppressLineNumbers w:val="0"/>
        <w:rPr>
          <w:rStyle w:val="7"/>
        </w:rPr>
      </w:pPr>
      <w:r>
        <w:rPr>
          <w:rStyle w:val="7"/>
        </w:rPr>
        <w:t>def push(self, val: int) -&gt; None:</w:t>
      </w:r>
    </w:p>
    <w:p w14:paraId="0161BD59">
      <w:pPr>
        <w:pStyle w:val="2"/>
        <w:keepNext w:val="0"/>
        <w:keepLines w:val="0"/>
        <w:widowControl/>
        <w:suppressLineNumbers w:val="0"/>
        <w:rPr>
          <w:rStyle w:val="7"/>
        </w:rPr>
      </w:pPr>
      <w:r>
        <w:rPr>
          <w:rStyle w:val="7"/>
        </w:rPr>
        <w:t xml:space="preserve">    self.stack.append(val)</w:t>
      </w:r>
    </w:p>
    <w:p w14:paraId="07702400">
      <w:pPr>
        <w:pStyle w:val="2"/>
        <w:keepNext w:val="0"/>
        <w:keepLines w:val="0"/>
        <w:widowControl/>
        <w:suppressLineNumbers w:val="0"/>
        <w:rPr>
          <w:rStyle w:val="7"/>
        </w:rPr>
      </w:pPr>
      <w:r>
        <w:rPr>
          <w:rStyle w:val="7"/>
        </w:rPr>
        <w:t xml:space="preserve">    if not self.min_stack:</w:t>
      </w:r>
    </w:p>
    <w:p w14:paraId="257EE757">
      <w:pPr>
        <w:pStyle w:val="2"/>
        <w:keepNext w:val="0"/>
        <w:keepLines w:val="0"/>
        <w:widowControl/>
        <w:suppressLineNumbers w:val="0"/>
        <w:rPr>
          <w:rStyle w:val="7"/>
        </w:rPr>
      </w:pPr>
      <w:r>
        <w:rPr>
          <w:rStyle w:val="7"/>
        </w:rPr>
        <w:t xml:space="preserve">        self.min_stack.append(val)</w:t>
      </w:r>
    </w:p>
    <w:p w14:paraId="0CE21E2D">
      <w:pPr>
        <w:pStyle w:val="2"/>
        <w:keepNext w:val="0"/>
        <w:keepLines w:val="0"/>
        <w:widowControl/>
        <w:suppressLineNumbers w:val="0"/>
        <w:rPr>
          <w:rStyle w:val="7"/>
        </w:rPr>
      </w:pPr>
      <w:r>
        <w:rPr>
          <w:rStyle w:val="7"/>
        </w:rPr>
        <w:t xml:space="preserve">    else:</w:t>
      </w:r>
    </w:p>
    <w:p w14:paraId="2500083E">
      <w:pPr>
        <w:pStyle w:val="2"/>
        <w:keepNext w:val="0"/>
        <w:keepLines w:val="0"/>
        <w:widowControl/>
        <w:suppressLineNumbers w:val="0"/>
        <w:rPr>
          <w:rStyle w:val="7"/>
        </w:rPr>
      </w:pPr>
      <w:r>
        <w:rPr>
          <w:rStyle w:val="7"/>
        </w:rPr>
        <w:t xml:space="preserve">        self.min_stack.append(min(val, self.min_stack[-1]))</w:t>
      </w:r>
    </w:p>
    <w:p w14:paraId="6E645B5D">
      <w:pPr>
        <w:pStyle w:val="2"/>
        <w:keepNext w:val="0"/>
        <w:keepLines w:val="0"/>
        <w:widowControl/>
        <w:suppressLineNumbers w:val="0"/>
        <w:rPr>
          <w:rStyle w:val="7"/>
        </w:rPr>
      </w:pPr>
    </w:p>
    <w:p w14:paraId="1EE2FFF7">
      <w:pPr>
        <w:pStyle w:val="2"/>
        <w:keepNext w:val="0"/>
        <w:keepLines w:val="0"/>
        <w:widowControl/>
        <w:suppressLineNumbers w:val="0"/>
        <w:rPr>
          <w:rStyle w:val="7"/>
        </w:rPr>
      </w:pPr>
      <w:r>
        <w:rPr>
          <w:rStyle w:val="7"/>
        </w:rPr>
        <w:t>def pop(self) -&gt; None:</w:t>
      </w:r>
    </w:p>
    <w:p w14:paraId="308FA2C3">
      <w:pPr>
        <w:pStyle w:val="2"/>
        <w:keepNext w:val="0"/>
        <w:keepLines w:val="0"/>
        <w:widowControl/>
        <w:suppressLineNumbers w:val="0"/>
        <w:rPr>
          <w:rStyle w:val="7"/>
        </w:rPr>
      </w:pPr>
      <w:r>
        <w:rPr>
          <w:rStyle w:val="7"/>
        </w:rPr>
        <w:t xml:space="preserve">    self.stack.pop()</w:t>
      </w:r>
    </w:p>
    <w:p w14:paraId="2FE1CAF8">
      <w:pPr>
        <w:pStyle w:val="2"/>
        <w:keepNext w:val="0"/>
        <w:keepLines w:val="0"/>
        <w:widowControl/>
        <w:suppressLineNumbers w:val="0"/>
        <w:rPr>
          <w:rStyle w:val="7"/>
        </w:rPr>
      </w:pPr>
      <w:r>
        <w:rPr>
          <w:rStyle w:val="7"/>
        </w:rPr>
        <w:t xml:space="preserve">    self.min_stack.pop()</w:t>
      </w:r>
    </w:p>
    <w:p w14:paraId="7A7B5AA5">
      <w:pPr>
        <w:pStyle w:val="2"/>
        <w:keepNext w:val="0"/>
        <w:keepLines w:val="0"/>
        <w:widowControl/>
        <w:suppressLineNumbers w:val="0"/>
        <w:rPr>
          <w:rStyle w:val="7"/>
        </w:rPr>
      </w:pPr>
    </w:p>
    <w:p w14:paraId="775CD430">
      <w:pPr>
        <w:pStyle w:val="2"/>
        <w:keepNext w:val="0"/>
        <w:keepLines w:val="0"/>
        <w:widowControl/>
        <w:suppressLineNumbers w:val="0"/>
        <w:rPr>
          <w:rStyle w:val="7"/>
        </w:rPr>
      </w:pPr>
      <w:r>
        <w:rPr>
          <w:rStyle w:val="7"/>
        </w:rPr>
        <w:t>def top(self) -&gt; int:</w:t>
      </w:r>
    </w:p>
    <w:p w14:paraId="6324C8DD">
      <w:pPr>
        <w:pStyle w:val="2"/>
        <w:keepNext w:val="0"/>
        <w:keepLines w:val="0"/>
        <w:widowControl/>
        <w:suppressLineNumbers w:val="0"/>
        <w:rPr>
          <w:rStyle w:val="7"/>
        </w:rPr>
      </w:pPr>
      <w:r>
        <w:rPr>
          <w:rStyle w:val="7"/>
        </w:rPr>
        <w:t xml:space="preserve">    return self.stack[-1]</w:t>
      </w:r>
    </w:p>
    <w:p w14:paraId="6078ECD7">
      <w:pPr>
        <w:pStyle w:val="2"/>
        <w:keepNext w:val="0"/>
        <w:keepLines w:val="0"/>
        <w:widowControl/>
        <w:suppressLineNumbers w:val="0"/>
        <w:rPr>
          <w:rStyle w:val="7"/>
        </w:rPr>
      </w:pPr>
    </w:p>
    <w:p w14:paraId="61AF4054">
      <w:pPr>
        <w:pStyle w:val="2"/>
        <w:keepNext w:val="0"/>
        <w:keepLines w:val="0"/>
        <w:widowControl/>
        <w:suppressLineNumbers w:val="0"/>
        <w:rPr>
          <w:rStyle w:val="7"/>
        </w:rPr>
      </w:pPr>
      <w:r>
        <w:rPr>
          <w:rStyle w:val="7"/>
        </w:rPr>
        <w:t>def getMin(self) -&gt; int:</w:t>
      </w:r>
    </w:p>
    <w:p w14:paraId="04AB6051">
      <w:pPr>
        <w:pStyle w:val="2"/>
        <w:keepNext w:val="0"/>
        <w:keepLines w:val="0"/>
        <w:widowControl/>
        <w:suppressLineNumbers w:val="0"/>
      </w:pPr>
      <w:r>
        <w:rPr>
          <w:rStyle w:val="7"/>
        </w:rPr>
        <w:t xml:space="preserve">    return self.min_stack[-1]</w:t>
      </w:r>
    </w:p>
    <w:p w14:paraId="2F5126A8">
      <w:pPr>
        <w:pStyle w:val="3"/>
        <w:keepNext w:val="0"/>
        <w:keepLines w:val="0"/>
        <w:widowControl/>
        <w:suppressLineNumbers w:val="0"/>
      </w:pPr>
      <w:r>
        <w:t>17. 反问</w:t>
      </w:r>
    </w:p>
    <w:p w14:paraId="10A74E09">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47DF29"/>
    <w:multiLevelType w:val="multilevel"/>
    <w:tmpl w:val="9447DF29"/>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A38A21A0"/>
    <w:multiLevelType w:val="multilevel"/>
    <w:tmpl w:val="A38A21A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AA072B78"/>
    <w:multiLevelType w:val="multilevel"/>
    <w:tmpl w:val="AA072B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165184FA"/>
    <w:multiLevelType w:val="multilevel"/>
    <w:tmpl w:val="165184F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1F1A8375"/>
    <w:multiLevelType w:val="multilevel"/>
    <w:tmpl w:val="1F1A837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25897420"/>
    <w:multiLevelType w:val="multilevel"/>
    <w:tmpl w:val="2589742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375E1C5A"/>
    <w:multiLevelType w:val="multilevel"/>
    <w:tmpl w:val="375E1C5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
    <w:nsid w:val="58B6C34F"/>
    <w:multiLevelType w:val="multilevel"/>
    <w:tmpl w:val="58B6C34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8">
    <w:nsid w:val="5EC1F217"/>
    <w:multiLevelType w:val="multilevel"/>
    <w:tmpl w:val="5EC1F21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9">
    <w:nsid w:val="677F31C8"/>
    <w:multiLevelType w:val="multilevel"/>
    <w:tmpl w:val="677F31C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7"/>
  </w:num>
  <w:num w:numId="2">
    <w:abstractNumId w:val="2"/>
  </w:num>
  <w:num w:numId="3">
    <w:abstractNumId w:val="3"/>
  </w:num>
  <w:num w:numId="4">
    <w:abstractNumId w:val="4"/>
  </w:num>
  <w:num w:numId="5">
    <w:abstractNumId w:val="5"/>
  </w:num>
  <w:num w:numId="6">
    <w:abstractNumId w:val="9"/>
  </w:num>
  <w:num w:numId="7">
    <w:abstractNumId w:val="1"/>
  </w:num>
  <w:num w:numId="8">
    <w:abstractNumId w:val="8"/>
  </w:num>
  <w:num w:numId="9">
    <w:abstractNumId w:val="0"/>
  </w:num>
  <w:num w:numId="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AC43A0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2">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TML Code"/>
    <w:basedOn w:val="5"/>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60</TotalTime>
  <ScaleCrop>false</ScaleCrop>
  <LinksUpToDate>false</LinksUpToDate>
  <CharactersWithSpaces>0</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2026-10-18T01:45:35Z</dcterms:created>
  <dc:creator>zhaoxi</dc:creator>
  <cp:lastModifiedBy>zhaoxi</cp:lastModifiedBy>
  <dcterms:modified xsi:type="dcterms:W3CDTF">2026-10-18T02:46:13Z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KSOTemplateDocerSaveRecord">
    <vt:lpwstr>eyJoZGlkIjoiNDA4YzYxN2JiMmQ3NThlOGY2M2RhNDdiN2I5YWFkOWIifQ==</vt:lpwstr>
  </property>
  <property fmtid="{D5CDD505-2E9C-101B-9397-08002B2CF9AE}" pid="4" name="ICV">
    <vt:lpwstr>1C38DF5161B444B0BF1B72E8A6206597_12</vt:lpwstr>
  </property>
</Properties>
</file>