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D1C77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280" w:afterAutospacing="0" w:line="200" w:lineRule="atLeast"/>
        <w:ind w:left="0" w:right="0"/>
        <w:jc w:val="center"/>
        <w:rPr>
          <w:color w:val="333333"/>
          <w:sz w:val="30"/>
          <w:szCs w:val="30"/>
        </w:rPr>
      </w:pPr>
      <w:r>
        <w:rPr>
          <w:rFonts w:ascii="宋体" w:hAnsi="宋体" w:eastAsia="宋体" w:cs="宋体"/>
          <w:color w:val="333333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高德 AI应用开发 一面</w:t>
      </w:r>
    </w:p>
    <w:p w14:paraId="582593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1. 做一下自我介绍，重点讲你在 AI 编码和跨端工程结合上的经历</w:t>
      </w:r>
    </w:p>
    <w:p w14:paraId="09B02CD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2. Flutter 的核心原理是什么，如果不从 Widget 开始讲，你会怎么讲</w:t>
      </w:r>
    </w:p>
    <w:p w14:paraId="26713E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Flutter 真正的核心不是 Widget，而是它自带了一整套渲染体系。它绕过了各平台原生控件树，直接基于 Skia 或 Impeller 进行绘制，上层通过 Widget、Element、RenderObject 三棵树来描述配置、生命周期和布局绘制职责。Widget 是声明式配置，Element 负责把配置和实例关系稳定下来，RenderObject 才是真正参与 layout、paint、hitTest 的对象。这样做的好处是跨平台一致性很强，坏处是需要自己承担一整套输入、排版、合成和性能治理问题。</w:t>
      </w:r>
    </w:p>
    <w:p w14:paraId="6C9615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class CounterText extends StatelessWidget {</w:t>
      </w:r>
    </w:p>
    <w:p w14:paraId="31808A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final int count;</w:t>
      </w:r>
    </w:p>
    <w:p w14:paraId="55F5F9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const CounterText({super.key, required this.count});</w:t>
      </w:r>
    </w:p>
    <w:p w14:paraId="673A71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7B41A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@override</w:t>
      </w:r>
    </w:p>
    <w:p w14:paraId="5B8169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Widget build(BuildContext context) {</w:t>
      </w:r>
    </w:p>
    <w:p w14:paraId="6E7A37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return Text('count=$count');</w:t>
      </w:r>
    </w:p>
    <w:p w14:paraId="11FCD7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}</w:t>
      </w:r>
    </w:p>
    <w:p w14:paraId="354B70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}</w:t>
      </w:r>
    </w:p>
    <w:p w14:paraId="48BCB5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3. Flutter 和 React Native、原生开发最大的区别，不要只说性能</w:t>
      </w:r>
    </w:p>
    <w:p w14:paraId="5B774D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真正大的区别在“控制权”上。原生开发直接操作平台能力，UI、事件分发、手势、生命周期都由系统托管；React Native 大量依赖 JS 与原生桥接，UI 最终仍然落到原生控件体系；Flutter 则是把渲染权拿到自己手里，所以在一致性和可定制性上更强。代价也很明显，应用体积、平台深度适配、混合栈调试、可观测性接入和原生能力暴露的复杂度会更高。面试里如果只答“Flutter 性能更好”，其实很浅，因为很多业务并不单纯由 FPS 决定。</w:t>
      </w:r>
    </w:p>
    <w:p w14:paraId="0568F1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4. Flutter 的 UI 为什么能回到原生页面上，这个过程本质上发生了什么</w:t>
      </w:r>
    </w:p>
    <w:p w14:paraId="64C9D8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Flutter 页面并不是“回到原生”，而是宿主容器切换了显示和路由控制权。通常是原生 Activity 或 ViewController 里承载一个 FlutterEngine 和 FlutterView，页面跳转时由宿主决定展示哪个容器。所谓从 Flutter 回原生，本质上是导航栈从 Flutter route 切到宿主路由，或者通过平台通道通知宿主做原生跳转。真正复杂的点在混合栈场景，导航状态、生命周期、手势返回和页面恢复都要处理干净，不然很容易出现黑屏、状态丢失或栈错乱。</w:t>
      </w:r>
    </w:p>
    <w:p w14:paraId="21EFD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static const platform = MethodChannel('app/nav');</w:t>
      </w:r>
    </w:p>
    <w:p w14:paraId="535D25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616D08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Future&lt;void&gt; openNativePage() async {</w:t>
      </w:r>
    </w:p>
    <w:p w14:paraId="53E09B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await platform.invokeMethod('openNativePage', {'page': 'detail'});</w:t>
      </w:r>
    </w:p>
    <w:p w14:paraId="4279BA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}</w:t>
      </w:r>
    </w:p>
    <w:p w14:paraId="52D88C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5. 如果文字内容变化导致宽度发生变化，Flutter 的重排到底是怎么发生的</w:t>
      </w:r>
    </w:p>
    <w:p w14:paraId="667181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这件事不是简单的“重新 build 一下”。当状态变化触发 setState 后，先是 Widget 层产生新配置，Element 做 diff，如果对应 RenderObject 的布局相关属性发生变化，就会被标记为 dirty layout。接着在 pipeline flush 阶段重新执行 layout，父节点把 BoxConstraints 往下传，子节点基于约束回传 size，如果新的 size 影响父布局，脏标记会沿树传播。真正 expensive 的不是文本变了，而是变更是否击穿了上层布局边界，如果一路传到更高层，代价就会明显上升。</w:t>
      </w:r>
    </w:p>
    <w:p w14:paraId="5A1F5B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6. Flutter 里 build、layout、paint、composite 这几段如果线上卡顿，你怎么判断卡在哪一段</w:t>
      </w:r>
    </w:p>
    <w:p w14:paraId="53B69F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要先把渲染链路拆开看。build 卡顿常见于频繁 setState、列表项大面积重建、InheritedWidget 传播过广；layout 卡顿通常和多次测量、intrinsic 尺寸计算、复杂嵌套布局有关；paint 卡顿往往是大量阴影、裁剪、透明混合、路径绘制；composite 和 raster 卡顿则更接近 GPU 压力，比如过多 layer、saveLayer、图片纹理切换。真实排查时不会靠猜，通常会结合 Flutter DevTools 的 frame chart、rebuild stats、raster timeline 和 shader jank 一起看。</w:t>
      </w:r>
    </w:p>
    <w:p w14:paraId="73397A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7. Java 里的强引用、软引用、弱引用、虚引用在工程里怎么理解，别只背定义</w:t>
      </w:r>
    </w:p>
    <w:p w14:paraId="058C2C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强引用最常见，生命周期由业务代码直接控制，只要链路可达就不会被回收。软引用更适合做“有内存就留着”的缓存，但线上不能指望它做稳定缓存，因为回收时机受 GC 压力影响很大。弱引用更像一种观察机制，常用于 ThreadLocalMap、WeakHashMap 这类避免对象被强持有；虚引用本身拿不到对象内容，更多是配合 ReferenceQueue 感知对象被回收，用于堆外资源释放或更细粒度的生命周期管理。真正会用这些引用的人，重点不是知道名字，而是知道什么时候该让 GC 介入、什么时候绝不能把资源管理交给 GC 猜。</w:t>
      </w:r>
    </w:p>
    <w:p w14:paraId="24A3E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ReferenceQueue&lt;byte[]&gt; queue = new ReferenceQueue&lt;&gt;();</w:t>
      </w:r>
    </w:p>
    <w:p w14:paraId="50C695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PhantomReference&lt;byte[]&gt; ref = new PhantomReference&lt;&gt;(new byte[1024], queue);</w:t>
      </w:r>
    </w:p>
    <w:p w14:paraId="5CEEC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System.gc();</w:t>
      </w:r>
    </w:p>
    <w:p w14:paraId="45EB2A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// 通过 queue 观察对象回收事件</w:t>
      </w:r>
    </w:p>
    <w:p w14:paraId="7BFE09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8. 讲一下你做过的 Agent Skill，不要从业务价值讲，直接讲技术拆分</w:t>
      </w:r>
    </w:p>
    <w:p w14:paraId="39F94B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可以把它讲成一个</w:t>
      </w:r>
      <w:r>
        <w:rPr>
          <w:color w:val="333333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color w:val="333333"/>
          <w:sz w:val="24"/>
          <w:szCs w:val="24"/>
          <w:bdr w:val="single" w:color="DDDDDD" w:sz="2" w:space="0"/>
          <w:shd w:val="clear" w:fill="FFFFFF"/>
        </w:rPr>
        <w:t>代码巡检与修复 Skill</w:t>
      </w:r>
      <w:r>
        <w:rPr>
          <w:color w:val="333333"/>
          <w:sz w:val="24"/>
          <w:szCs w:val="24"/>
          <w:bdr w:val="single" w:color="DDDDDD" w:sz="2" w:space="0"/>
          <w:shd w:val="clear" w:fill="FFFFFF"/>
        </w:rPr>
        <w:t>。输入是仓库路径、规则集和目标模块，Skill 先做仓库索引与依赖扫描，再做静态规则匹配、语义检索、变更建议生成，最后输出 patch、风险说明和回归检查建议。真正的难点不在“会不会调模型”，而在于如何把大任务拆成可验证的子任务。比如先生成候选修改点，再做约束校验，再做 patch 生成，最后跑静态检查和单测。这样模型每一步都有边界，不会一口气改崩整个模块。</w:t>
      </w:r>
    </w:p>
    <w:p w14:paraId="06D542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def run_skill(repo_path, rule_text):</w:t>
      </w:r>
    </w:p>
    <w:p w14:paraId="335115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symbols = index_repo(repo_path)</w:t>
      </w:r>
    </w:p>
    <w:p w14:paraId="6A376D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candidates = search_related_code(symbols, rule_text)</w:t>
      </w:r>
    </w:p>
    <w:p w14:paraId="519158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plan = build_fix_plan(candidates, rule_text)</w:t>
      </w:r>
    </w:p>
    <w:p w14:paraId="4A53EA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patch = generate_patch(plan)</w:t>
      </w:r>
    </w:p>
    <w:p w14:paraId="54403D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return validate_patch(repo_path, patch)</w:t>
      </w:r>
    </w:p>
    <w:p w14:paraId="56DEFAF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9. 团队里常用哪些开发工具比较多，如果从 AI 协作方式去分类，你会怎么讲</w:t>
      </w:r>
    </w:p>
    <w:p w14:paraId="7CB7CA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现在团队工具可以不按 IDE 名称分，而按协作层次分。第一层是编码层，比如 IDE 插件、终端补全、局部 patch 工具；第二层是检索层，比如仓库语义搜索、符号索引、调用链分析；第三层是编排层，比如让模型串联 lint、test、build、deploy 沙箱；第四层是知识层，比如把 ADR、历史 issue、review 结论沉淀进可检索系统。真正高效的团队不是“大家都在用一个 AI 工具”，而是把这些层次连起来，形成可复用的工作流。</w:t>
      </w:r>
    </w:p>
    <w:p w14:paraId="4AB4B0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10. 你是什么时候开始用 Claude Code 这一类工具的，真正改变你的是什么</w:t>
      </w:r>
    </w:p>
    <w:p w14:paraId="6F929E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11. 用过哪些模型，模型选择不是看排行榜的话，你一般怎么选</w:t>
      </w:r>
    </w:p>
    <w:p w14:paraId="59F365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12. 对商业项目来说，开发者过去习惯手动掌控每个细节，到了 AI 提供生产力的时代，你怎么看这个变化</w:t>
      </w:r>
    </w:p>
    <w:p w14:paraId="37052C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13. 你用 AI 写代码时一般怎么拆解任务，才能让结果比较稳定</w:t>
      </w:r>
    </w:p>
    <w:p w14:paraId="1EDEA1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我不会直接把一个模糊需求甩给模型，而是先拆成上下文收集、约束定义、候选方案、局部实现、验证回归几段。先让模型读代码结构和相关依赖，再明确不能改的边界、需要遵守的风格、要通过的测试，然后只让它改一个很小的切面。最后不是直接提交，而是跑 lint、单测、diff review 和必要的人工 check。这样做虽然看起来多了一步，但稳定性会高很多。</w:t>
      </w:r>
    </w:p>
    <w:p w14:paraId="026675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1. 先分析模块结构和影响范围</w:t>
      </w:r>
    </w:p>
    <w:p w14:paraId="117D4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2. 只修改 payment/domain 目录</w:t>
      </w:r>
    </w:p>
    <w:p w14:paraId="75FF45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3. 不允许改 public API</w:t>
      </w:r>
    </w:p>
    <w:p w14:paraId="19EBF0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4. 生成 patch 前先给出计划</w:t>
      </w:r>
    </w:p>
    <w:p w14:paraId="6F96AD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5. 修改后补对应单测</w:t>
      </w:r>
    </w:p>
    <w:p w14:paraId="2C23BB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6. 输出风险点和未覆盖场景</w:t>
      </w:r>
    </w:p>
    <w:p w14:paraId="4577CA4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14. 你写过 Skill 吗，写 Skill 最重要的心得是什么</w:t>
      </w:r>
    </w:p>
    <w:p w14:paraId="67DD58C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写 Skill 最重要的是把“输入、能力边界、失败语义、输出格式”定义清楚。很多 Skill 看起来像函数封装，实际上更像一个受约束的智能执行单元。如果输入太宽、输出太散、失败不透明，Skill 很快就会变成一个不可维护的黑盒。我的经验是宁可把 Skill 做小做窄，也不要做成一个万能入口。真正可复用的 Skill 往往职责非常单一，比如只负责生成测试、只负责接口文档对齐、只负责 schema 校验。</w:t>
      </w:r>
    </w:p>
    <w:p w14:paraId="2714B53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15. 团队里大部分人都会写 Skill 吗，如果不会，落地阻力通常在哪</w:t>
      </w:r>
    </w:p>
    <w:p w14:paraId="2D714D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一般不会一开始所有人都写。因为 Skill 不是一个“会写 prompt 就能做”的东西，它要求你理解工作流、上下游契约、异常处理和结果验证。落地阻力通常不在工具，而在组织习惯。很多团队平时没有明确的开发流程资产，知识都在个人脑子里，那 Skill 就很难抽象。真正能推广的前提是团队先把规范、脚本、命令、校验器、评审标准这些东西沉淀下来，然后 Skill 只是把这些流程自动化。</w:t>
      </w:r>
    </w:p>
    <w:p w14:paraId="641DD9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16. 为什么会出现 Skill 这个概念，它解决的不是 Prompt 吗</w:t>
      </w:r>
    </w:p>
    <w:p w14:paraId="679ECB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Skill 解决的不是“怎么问模型”，而是“怎么把稳定能力封装出来”。单纯 Prompt 更像一次性对话，而 Skill 更接近一个带输入输出协议、可复用、可编排、可监控的能力单元。它存在的意义是把模型从“聊天对象”变成“系统组件”。一旦你需要把模型接进工程链路、发布流程、代码审查、知识检索、自动修复里，仅靠 Prompt 已经不够了，必须有更稳定的封装和更清晰的责任边界。</w:t>
      </w:r>
    </w:p>
    <w:p w14:paraId="4C2299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17. OpenClaw 你有没有玩过，有关注技术架构吗，记忆如何实现的，长期记忆短期记忆</w:t>
      </w:r>
    </w:p>
    <w:p w14:paraId="0A6A83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深度研究过 OpenCLAW 的技术架构，它是开源的大模型 Agent 框架，核心架构围绕 “感知 - 决策 - 执行 - 记忆” 四大模块设计。记忆系统分为短期记忆与长期记忆：短期记忆基于对话上下文窗口实现，存储当前对话的历史信息、Agent 执行状态、临时数据，采用滑动窗口机制控制上下文长度，避免超出大模型上下文限制，核心用内存缓存 + 对话历史列表存储；长期记忆基于向量数据库实现，存储用户画像、历史对话、业务知识、Skill 执行记录，通过 Embedding 模型向量化后存储，用户提问时通过语义检索召回相关长期记忆，注入到大模型上下文，实现个性化对话。OpenCLAW 的记忆系统还支持记忆分层、记忆压缩、记忆更新，保证记忆的有效性、时效性，同时优化大模型上下文的使用效率。</w:t>
      </w:r>
    </w:p>
    <w:p w14:paraId="156E005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18. 记忆一般怎么实现，长期记忆和短期记忆如果要放进 Agent 框架里，边界怎么划</w:t>
      </w:r>
    </w:p>
    <w:p w14:paraId="7099C5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短期记忆更像会话态，保存当前任务相关的上下文、工具输出、最近决策和中间状态；长期记忆则更像经过筛选后的稳定知识，比如用户偏好、仓库约定、历史决策、可复用经验。关键不是存哪，而是“什么时候写入、什么时候召回、什么时候过期”。如果把所有东西都丢进长期记忆，污染会非常严重；如果全靠短期上下文，任务一长就会失忆。比较稳的做法是把会话摘要、关键实体、成功策略和失败案例经过结构化后写入长期存储，召回时再做相关性过滤。</w:t>
      </w:r>
    </w:p>
    <w:p w14:paraId="38C507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{</w:t>
      </w:r>
    </w:p>
    <w:p w14:paraId="59CC50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"memory_type": "long_term",</w:t>
      </w:r>
    </w:p>
    <w:p w14:paraId="6AE565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"scope": "repo_convention",</w:t>
      </w:r>
    </w:p>
    <w:p w14:paraId="636875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"key": "api_error_style",</w:t>
      </w:r>
    </w:p>
    <w:p w14:paraId="224B6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"value": "所有接口统一返回 code/message/data",</w:t>
      </w:r>
    </w:p>
    <w:p w14:paraId="000F49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"confidence": 0.92</w:t>
      </w:r>
    </w:p>
    <w:p w14:paraId="0070CC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}</w:t>
      </w:r>
    </w:p>
    <w:p w14:paraId="5CB0391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19. 平时怎么关注新技术，别说“看文档 看博客”，你怎么判断值不值得跟</w:t>
      </w:r>
    </w:p>
    <w:p w14:paraId="0915F3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我一般会先看这个技术在替代什么，而不是它宣传什么。如果一个东西只是把原有流程包装得更炫，但没有显著改变成本结构、开发方式或者系统边界，通常不会投入太多精力。真正会持续跟的技术，一般会满足几个条件：能改变工作流、能被工程化接入、不是只能 demo、在真实仓库或真实团队里有验证路径。跟进方式也不会只是看文章，而是做最小实验，比如接一个子流程、跑一个真实仓库、测一段真实链路，看看它到底解决了什么问题。</w:t>
      </w:r>
    </w:p>
    <w:p w14:paraId="547928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20. 对于互联网公司里沉淀很多年的老代码，在 AI 时代要怎么推进开发方式转变</w:t>
      </w:r>
    </w:p>
    <w:p w14:paraId="21B332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最忌讳的方式是指望模型直接接管老系统。老代码的问题通常不是代码旧，而是边界混乱、约定缺失、测试薄弱、文档失真。AI 真正适合先切入这些“可局部自动化”的地方，比如补文档、补测试、做接口契约抽取、识别死代码、梳理依赖关系、生成迁移建议。等到这些基础资产被补起来之后，再逐步让模型参与局部改造和问题定位。也就是说，转向新的开发方式不是先让 AI 写功能，而是先把系统改造成“AI 能理解”的状态。</w:t>
      </w:r>
    </w:p>
    <w:p w14:paraId="422DF2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21. 现在如果让你设计一套 AI 辅助研发平台，最难的不是模型，而是哪几个工程问题</w:t>
      </w:r>
    </w:p>
    <w:p w14:paraId="3179C9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最难的通常是上下文治理、权限边界、结果验证和可追溯性。上下文治理决定模型有没有足够信息，但信息一多又会泄露和污染；权限边界决定工具能不能安全执行，比如读代码、改配置、发版、查日志这些绝不能混用；结果验证决定平台能不能进生产，不能只靠“看起来对”；可追溯性则决定出了问题能不能知道是哪个模型、哪个 prompt、哪个工具调用导致的。模型只是中间一环，真正把平台做出来靠的是工程纪律。</w:t>
      </w:r>
    </w:p>
    <w:p w14:paraId="789DB8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22. 如果让 AI 直接改一个复杂仓库，你觉得最容易翻车的点是什么</w:t>
      </w:r>
    </w:p>
    <w:p w14:paraId="2C1B1C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最容易翻车的是隐式约定。复杂仓库里大量规则并不写在代码里，而在 review 习惯、发布经验、灰度规则、历史事故结论里。模型即使理解了语法，也未必理解这些“团队真实规则”。第二个高风险点是影响范围判断错误，改了一个看似局部的地方，实际打破了另一个模块的时序或兼容性。第三个问题是补丁看起来很像人写的，但缺少风险意识，比如忘记回滚点、忘记埋点、忘记幂等。真正成熟的做法一定是小步修改、强校验、留痕执行。</w:t>
      </w:r>
    </w:p>
    <w:p w14:paraId="6318BC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23. 如果未来大部分 CRUD 和样板代码都会被 AI 吃掉，工程师最该提升的能力是什么</w:t>
      </w:r>
    </w:p>
    <w:p w14:paraId="237241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越往后，纯编码速度越不稀缺，真正稀缺的是问题建模能力、系统边界感、复杂约束表达能力和工程验证能力。简单说，就是你能不能把一个模糊需求拆成系统可执行的结构，能不能看出哪些地方会出事故，能不能建立正确的验收机制。AI 可以帮你写，但不会替你承担线上后果。所以未来更值钱的工程师，不一定是打字最快的人，而是能和机器一起把复杂问题稳定落地的人。</w:t>
      </w:r>
    </w:p>
    <w:p w14:paraId="71AB9D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24. 设计一个支持区间加、区间求和，并且要求懒标记传播的线段树</w:t>
      </w:r>
    </w:p>
    <w:p w14:paraId="384E60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color w:val="333333"/>
          <w:sz w:val="24"/>
          <w:szCs w:val="24"/>
          <w:bdr w:val="single" w:color="DDDDDD" w:sz="2" w:space="0"/>
          <w:shd w:val="clear" w:fill="FFFFFF"/>
        </w:rPr>
        <w:t>这题真正考的不是模板，而是你是否理解“为什么不能每次都把更新下推到底”。如果每次区间更新都递归到叶子，复杂度会退化。懒标记的意义是先把“这段区间整体被加了多少”挂在当前节点上，只有当访问子区间时再下推。这样区间修改和区间查询都能做到</w:t>
      </w:r>
      <w:r>
        <w:rPr>
          <w:color w:val="333333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ascii="Consolas" w:hAnsi="Consolas" w:eastAsia="Consolas" w:cs="Consolas"/>
          <w:color w:val="333333"/>
          <w:sz w:val="24"/>
          <w:szCs w:val="24"/>
          <w:bdr w:val="single" w:color="DDDDDD" w:sz="2" w:space="0"/>
          <w:shd w:val="clear" w:fill="F8F8F8"/>
        </w:rPr>
        <w:t>O(log n)</w:t>
      </w:r>
      <w:r>
        <w:rPr>
          <w:color w:val="333333"/>
          <w:sz w:val="24"/>
          <w:szCs w:val="24"/>
          <w:bdr w:val="single" w:color="DDDDDD" w:sz="2" w:space="0"/>
          <w:shd w:val="clear" w:fill="FFFFFF"/>
        </w:rPr>
        <w:t>。写代码时最容易错的是 pushDown 时对子节点 sum 的更新和懒值叠加顺序。</w:t>
      </w:r>
    </w:p>
    <w:p w14:paraId="01757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>class SegmentTree {</w:t>
      </w:r>
    </w:p>
    <w:p w14:paraId="3F8E62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long[] tree;</w:t>
      </w:r>
    </w:p>
    <w:p w14:paraId="0021C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long[] lazy;</w:t>
      </w:r>
    </w:p>
    <w:p w14:paraId="201125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int n;</w:t>
      </w:r>
    </w:p>
    <w:p w14:paraId="78556C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0F724F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public SegmentTree(int[] nums) {</w:t>
      </w:r>
    </w:p>
    <w:p w14:paraId="457BED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n = nums.length;</w:t>
      </w:r>
    </w:p>
    <w:p w14:paraId="12335A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tree = new long[n * 4];</w:t>
      </w:r>
    </w:p>
    <w:p w14:paraId="7C3D64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lazy = new long[n * 4];</w:t>
      </w:r>
    </w:p>
    <w:p w14:paraId="24E2A8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build(1, 0, n - 1, nums);</w:t>
      </w:r>
    </w:p>
    <w:p w14:paraId="604D18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947C3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20322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void build(int idx, int l, int r, int[] nums) {</w:t>
      </w:r>
    </w:p>
    <w:p w14:paraId="207170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 == r) {</w:t>
      </w:r>
    </w:p>
    <w:p w14:paraId="252665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    tree[idx] = nums[l];</w:t>
      </w:r>
    </w:p>
    <w:p w14:paraId="631102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    return;</w:t>
      </w:r>
    </w:p>
    <w:p w14:paraId="3702E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2FB326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42CBAE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build(idx &lt;&lt; 1, l, mid, nums);</w:t>
      </w:r>
    </w:p>
    <w:p w14:paraId="05153A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build(idx &lt;&lt; 1 | 1, mid + 1, r, nums);</w:t>
      </w:r>
    </w:p>
    <w:p w14:paraId="0A7DE9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tree[idx] = tree[idx &lt;&lt; 1] + tree[idx &lt;&lt; 1 | 1];</w:t>
      </w:r>
    </w:p>
    <w:p w14:paraId="48C0B3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2684F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4AA91A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public void update(int L, int R, int val) {</w:t>
      </w:r>
    </w:p>
    <w:p w14:paraId="7A265B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update(1, 0, n - 1, L, R, val);</w:t>
      </w:r>
    </w:p>
    <w:p w14:paraId="4FC940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83C23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59E382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void update(int idx, int l, int r, int L, int R, int val) {</w:t>
      </w:r>
    </w:p>
    <w:p w14:paraId="321A02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 &lt;= l &amp;&amp; r &lt;= R) {</w:t>
      </w:r>
    </w:p>
    <w:p w14:paraId="770609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    tree[idx] += (long) (r - l + 1) * val;</w:t>
      </w:r>
    </w:p>
    <w:p w14:paraId="0B4AA4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    lazy[idx] += val;</w:t>
      </w:r>
    </w:p>
    <w:p w14:paraId="0D984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    return;</w:t>
      </w:r>
    </w:p>
    <w:p w14:paraId="0A674B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7D084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pushDown(idx, l, r);</w:t>
      </w:r>
    </w:p>
    <w:p w14:paraId="65C91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4DED4B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 &lt;= mid) update(idx &lt;&lt; 1, l, mid, L, R, val);</w:t>
      </w:r>
    </w:p>
    <w:p w14:paraId="796D36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(R &gt; mid) update(idx &lt;&lt; 1 | 1, mid + 1, r, L, R, val);</w:t>
      </w:r>
    </w:p>
    <w:p w14:paraId="06C3E7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tree[idx] = tree[idx &lt;&lt; 1] + tree[idx &lt;&lt; 1 | 1];</w:t>
      </w:r>
    </w:p>
    <w:p w14:paraId="075FF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82A79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279E6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public long query(int L, int R) {</w:t>
      </w:r>
    </w:p>
    <w:p w14:paraId="371493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return query(1, 0, n - 1, L, R);</w:t>
      </w:r>
    </w:p>
    <w:p w14:paraId="28A6D4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9C85F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7650C8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long query(int idx, int l, int r, int L, int R) {</w:t>
      </w:r>
    </w:p>
    <w:p w14:paraId="78D09E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 &lt;= l &amp;&amp; r &lt;= R) return tree[idx];</w:t>
      </w:r>
    </w:p>
    <w:p w14:paraId="61907C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pushDown(idx, l, r);</w:t>
      </w:r>
    </w:p>
    <w:p w14:paraId="002CF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33D64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long ans = 0;</w:t>
      </w:r>
    </w:p>
    <w:p w14:paraId="57A4D8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 &lt;= mid) ans += query(idx &lt;&lt; 1, l, mid, L, R);</w:t>
      </w:r>
    </w:p>
    <w:p w14:paraId="3222C2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(R &gt; mid) ans += query(idx &lt;&lt; 1 | 1, mid + 1, r, L, R);</w:t>
      </w:r>
    </w:p>
    <w:p w14:paraId="090213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return ans;</w:t>
      </w:r>
    </w:p>
    <w:p w14:paraId="2187DD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2F90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</w:p>
    <w:p w14:paraId="64C240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private void pushDown(int idx, int l, int r) {</w:t>
      </w:r>
    </w:p>
    <w:p w14:paraId="1DBA7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if (lazy[idx] == 0) return;</w:t>
      </w:r>
    </w:p>
    <w:p w14:paraId="4788B5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2824D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long val = lazy[idx];</w:t>
      </w:r>
    </w:p>
    <w:p w14:paraId="0752F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tree[idx &lt;&lt; 1] += (mid - l + 1L) * val;</w:t>
      </w:r>
    </w:p>
    <w:p w14:paraId="4BD04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tree[idx &lt;&lt; 1 | 1] += (r - mid) * val;</w:t>
      </w:r>
    </w:p>
    <w:p w14:paraId="33837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lazy[idx &lt;&lt; 1] += val;</w:t>
      </w:r>
    </w:p>
    <w:p w14:paraId="30C0DE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lazy[idx &lt;&lt; 1 | 1] += val;</w:t>
      </w:r>
    </w:p>
    <w:p w14:paraId="3177EA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    lazy[idx] = 0;</w:t>
      </w:r>
    </w:p>
    <w:p w14:paraId="03B3B0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  <w:bdr w:val="single" w:color="1ABC9C" w:sz="8" w:space="0"/>
          <w:shd w:val="clear" w:fill="F6F8FA"/>
        </w:rPr>
      </w:pPr>
      <w:r>
        <w:rPr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CE6CE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sz w:val="21"/>
          <w:szCs w:val="21"/>
          <w:bdr w:val="single" w:color="1ABC9C" w:sz="8" w:space="0"/>
          <w:shd w:val="clear" w:fill="F6F8FA"/>
        </w:rPr>
        <w:t>}</w:t>
      </w:r>
    </w:p>
    <w:p w14:paraId="7096F2E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color w:val="333333"/>
          <w:sz w:val="31"/>
          <w:szCs w:val="31"/>
          <w:bdr w:val="single" w:color="DDDDDD" w:sz="2" w:space="0"/>
          <w:shd w:val="clear" w:fill="FFFFFF"/>
        </w:rPr>
        <w:t>25. 反问</w:t>
      </w:r>
    </w:p>
    <w:p w14:paraId="070CD504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0" w:afterAutospacing="0" w:line="16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评论</w:t>
      </w:r>
    </w:p>
    <w:p w14:paraId="18CB7F3E">
      <w:pPr>
        <w:keepNext w:val="0"/>
        <w:keepLines w:val="0"/>
        <w:widowControl/>
        <w:suppressLineNumbers w:val="0"/>
        <w:pBdr>
          <w:top w:val="single" w:color="F0F0F0" w:sz="2" w:space="0"/>
          <w:left w:val="single" w:color="F0F0F0" w:sz="2" w:space="0"/>
          <w:bottom w:val="single" w:color="F0F0F0" w:sz="4" w:space="8"/>
          <w:right w:val="single" w:color="F0F0F0" w:sz="2" w:space="0"/>
        </w:pBdr>
        <w:shd w:val="clear" w:fill="FFFFFF"/>
        <w:spacing w:before="0" w:beforeAutospacing="0" w:after="0" w:afterAutospacing="0" w:line="18" w:lineRule="atLeast"/>
        <w:ind w:left="0" w:right="0"/>
        <w:jc w:val="left"/>
        <w:rPr>
          <w:sz w:val="24"/>
          <w:szCs w:val="24"/>
        </w:rPr>
      </w:pPr>
    </w:p>
    <w:p w14:paraId="399723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B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2026-10-18T03:03:34Z</dcterms:created>
  <dc:creator>zhaoxi</dc:creator>
  <cp:lastModifiedBy>zhaoxi</cp:lastModifiedBy>
  <dcterms:modified xsi:type="dcterms:W3CDTF">2026-10-18T03:03:57Z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4971CAD072D046DE896ED7BBAD42F60F_12</vt:lpwstr>
  </property>
</Properties>
</file>