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DB947">
      <w:pPr>
        <w:pStyle w:val="3"/>
        <w:keepNext w:val="0"/>
        <w:keepLines w:val="0"/>
        <w:widowControl/>
        <w:suppressLineNumbers w:val="0"/>
      </w:pPr>
      <w:r>
        <w:t>特斯拉 自动驾驶 一面</w:t>
      </w:r>
    </w:p>
    <w:p w14:paraId="6A069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 自我介绍不要按履历流水账去讲，直接围绕岗位匹配展开。比较稳的方式是先一句话说明自己主要做 RAG、Agent、AI 应用后端和推理服务，再挑两段最能打的经历展开：一段讲检索增强、知识入库、召回排序、长上下文记忆和评测闭环；另一段讲系统工程，比如高并发服务、索引构建、异步任务编排、可观测性和线上稳定性。最后补一句最近做得最深的方向，比如多路召回融合、长任务记忆回溯、RAG 事实性评估或者工具调用治理，把后面的追问引到自己准备过的区域。</w:t>
      </w:r>
    </w:p>
    <w:p w14:paraId="09A7E7E0">
      <w:pPr>
        <w:pStyle w:val="3"/>
        <w:keepNext w:val="0"/>
        <w:keepLines w:val="0"/>
        <w:widowControl/>
        <w:suppressLineNumbers w:val="0"/>
      </w:pPr>
      <w:r>
        <w:t>2 RAG 摄入数据时，文档预处理最值得讲的几个难点是什么 难点通常不是“把文本读出来”，而是结构恢复和知识标准化。像 PDF、扫描件、网页、表格、工单、FAQ、代码文档这些来源结构完全不同，如果只是粗暴抽纯文本，后面切块和引用就已经被污染了。真正要做的是标题层级恢复、表格单元格展开、页码与段落锚点保留、正文/脚注分离、术语标准化、重复段去重、版本号与生效时间抽取。很多线上 bad case 看起来像生成幻觉，根因其实在摄入阶段就把证据打散了。</w:t>
      </w:r>
    </w:p>
    <w:p w14:paraId="0A9A04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chunking 该怎么做，为什么“固定长度切块”在很多业务里会很差 固定长度切块简单，但会破坏语义边界，也会把一个完整知识单元硬拆成几段，导致检索召回时上下文不完整。更稳的做法通常是“结构优先 + 长度兜底”，先按标题、段落、表格、代码块、问答对这些天然边界切，再对过长块做二次切分，并保留父块、子块、章节路径、页码、实体标签等元信息。这样做的目的是让 chunk 既能被召回，又保持尽可能完整的语义闭包。</w:t>
      </w:r>
    </w:p>
    <w:p w14:paraId="5BF61303">
      <w:pPr>
        <w:pStyle w:val="3"/>
        <w:keepNext w:val="0"/>
        <w:keepLines w:val="0"/>
        <w:widowControl/>
        <w:suppressLineNumbers w:val="0"/>
      </w:pPr>
      <w:r>
        <w:t>def split_chunks(paragraphs, max_len=400, overlap=80): chunks = [] cur = [] cur_len = 0 for p in paragraphs: if cur_len + len(p) &lt;= max_len: cur.append(p) cur_len += len(p) else: text = "\n".join(cur) chunks.append(text) tail = text[-overlap:] if overlap &lt; len(text) else text cur = [tail, p] if tail else [p] cur_len = sum(len(x) for x in cur) if cur: chunks.append("\n".join(cur)) return chunks 4. chunk 入库前除了切分，还应该做哪些预处理，不然后面很容易出脏召回 入库前至少要做去重、清洗异常符号、统一编码、术语归一、标题继承、时间版本打标、实体抽取、敏感信息过滤和质量打分。很多系统只做 embedding，然后把所有块直接塞进库，最后检索阶段就会被模板页、版权页、目录页、重复公告、空表格和 OCR 噪声占满。更成熟的做法是给每个 chunk 增加质量标签和来源可信度，用于后续召回过滤和排序特征。</w:t>
      </w:r>
    </w:p>
    <w:p w14:paraId="4BF71A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RRF 的公式是什么，为什么它适合多路召回融合 RRF 的核心思想是不用关心不同召回器的原始分数分布，只使用它们各自排名位置做融合。常见形式是[RRF(d)=\sum_i \frac{1}{k + rank_i(d)}]其中 k 是平滑常数，rank_i(d) 是文档在第 i 个召回器中的名次。它之所以好用，是因为 BM25、向量召回、规则召回、知识图谱召回这些分数空间通常不可直接比较，硬归一化容易失真，而 RRF 只看相对名次，鲁棒性更好。</w:t>
      </w:r>
    </w:p>
    <w:p w14:paraId="3D3F7DBF">
      <w:pPr>
        <w:pStyle w:val="3"/>
        <w:keepNext w:val="0"/>
        <w:keepLines w:val="0"/>
        <w:widowControl/>
        <w:suppressLineNumbers w:val="0"/>
      </w:pPr>
      <w:r>
        <w:t>def rrf_fuse(rankings, k=60): score = {} for ranking in rankings: for rank, doc_id in enumerate(ranking, start=1): score[doc_id] = score.get(doc_id, 0.0) + 1.0 / (k + rank) return sorted(score.items(), key=lambda x: x[1], reverse=True)</w:t>
      </w:r>
    </w:p>
    <w:p w14:paraId="492586A1">
      <w:pPr>
        <w:pStyle w:val="3"/>
        <w:keepNext w:val="0"/>
        <w:keepLines w:val="0"/>
        <w:widowControl/>
        <w:suppressLineNumbers w:val="0"/>
      </w:pPr>
      <w:r>
        <w:t>bm25 = ["d1", "d2", "d3", "d5"] dense = ["d3", "d2", "d4", "d1"] print(rrf_fuse([bm25, dense])) 6. 多路召回里，BM25 和向量召回为什么谁都替代不了谁 BM25 擅长处理精确词、缩写、型号、告警码、版本号这类词法强约束场景，尤其适合错误码、配置项、类名、接口名这类关键字检索。向量召回则擅长语义近邻、同义改写、口语化提问和表达不一致的情况。真实业务里用户问题往往既有词法精确约束，又有语义模糊描述，所以单一路召回一定会漏。多路召回的价值不是“多一层保险”，而是覆盖不同失效模式。</w:t>
      </w:r>
    </w:p>
    <w:p w14:paraId="5D9067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9650EA6">
      <w:pPr>
        <w:pStyle w:val="3"/>
        <w:keepNext w:val="0"/>
        <w:keepLines w:val="0"/>
        <w:widowControl/>
        <w:suppressLineNumbers w:val="0"/>
        <w:ind w:left="720"/>
      </w:pPr>
      <w:r>
        <w:t>reranker 真正解决的是什么问题，为什么召回够准了还不够 召回阶段目标是高覆盖，宁可多拿一些候选，也不追求排序绝对精细。reranker 解决的是“从这堆候选里把真正对当前 query 最有帮助的证据排到前面”。尤其在多路召回后，候选集里会混入大量“相关但不是最相关”的块，如果不做精排，模型看到的上下文很可能被噪声占满。reranker 其实在做 query-doc 的细粒度匹配，它决定生成阶段喂进去的是证据还是干扰项。</w:t>
      </w:r>
    </w:p>
    <w:p w14:paraId="4E8B45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669C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EF0300">
      <w:pPr>
        <w:pStyle w:val="3"/>
        <w:keepNext w:val="0"/>
        <w:keepLines w:val="0"/>
        <w:widowControl/>
        <w:suppressLineNumbers w:val="0"/>
        <w:ind w:left="720"/>
      </w:pPr>
      <w:r>
        <w:t>chunking 的 bad case 一般长什么样，怎么系统化修 最常见的 bad case 有几类：一个事实被切成两半导致检索只命中前半段；标题和正文分离导致语义悬空；表格跨页导致行列错位；同一文档不同版本混在一起导致时间冲突；目录页和正文一起入库造成伪高频召回；代码块和自然语言混切导致 embedding 失真。修法不能靠单点 patch，通常要回到切块策略、结构恢复、元数据过滤和评测集构建一起改。真正成熟的系统会维护 chunk 级 bad case 集合，而不是只看最终答案错没错。</w:t>
      </w:r>
    </w:p>
    <w:p w14:paraId="78E5C6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A993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79A53A">
      <w:pPr>
        <w:pStyle w:val="3"/>
        <w:keepNext w:val="0"/>
        <w:keepLines w:val="0"/>
        <w:widowControl/>
        <w:suppressLineNumbers w:val="0"/>
        <w:ind w:left="720"/>
      </w:pPr>
      <w:r>
        <w:t>harness 在 RAG 或 Agent 场景里该怎么理解 harness 可以理解为一套可重复、可批量、可对比的实验与评测框架。它不是简单脚本，而是把数据集、配置、链路版本、提示词、召回器、重排器、模型参数、日志和指标统一托管起来，使每次实验可回放、可复现、可归因。没有 harness，大家就会停留在“我感觉这版好像更好”，一旦线上坏了也不知道是切块变了、召回变了还是 prompt 变了。</w:t>
      </w:r>
    </w:p>
    <w:p w14:paraId="7E2282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FD6C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5AF7E4">
      <w:pPr>
        <w:pStyle w:val="3"/>
        <w:keepNext w:val="0"/>
        <w:keepLines w:val="0"/>
        <w:widowControl/>
        <w:suppressLineNumbers w:val="0"/>
        <w:ind w:left="720"/>
      </w:pPr>
      <w:r>
        <w:t>RAG 项目落地时，数据量级和真实挑战一般在哪些地方暴露 数据量级一上来，最先暴露的不是“模型不够大”，而是索引构建周期、增量更新、版本切换、一致性和成本。比如文档几十万份、chunk 上千万时，重建索引时间、向量写入吞吐、元数据过滤性能、冷热分层和在线查询延迟都会变成真问题。再往真实业务走，还会遇到文档版本冲突、跨租户隔离、长尾问法、用户拼写错误、证据冲突和答案责任归属问题。RAG 上线后最难的是持续维护，而不是第一次搭出来。</w:t>
      </w:r>
    </w:p>
    <w:p w14:paraId="70CC83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0251B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C5B534">
      <w:pPr>
        <w:pStyle w:val="3"/>
        <w:keepNext w:val="0"/>
        <w:keepLines w:val="0"/>
        <w:widowControl/>
        <w:suppressLineNumbers w:val="0"/>
        <w:ind w:left="720"/>
      </w:pPr>
      <w:r>
        <w:t>最新 Agent 架构如果不谈概念图，真正该怎么讲 更值得讲的是执行闭环：任务解析、计划生成、工具选择、参数填充、执行观察、状态更新、错误恢复和最终总结。现在成熟的 Agent 架构越来越像一个具备控制面的运行时，而不只是一个带工具调用的聊天机器人。重点不在“能不能调工具”，而在是否有显式状态、是否能回滚、是否支持中断恢复、是否能对长任务做阶段性压缩和记忆写入。</w:t>
      </w:r>
    </w:p>
    <w:p w14:paraId="1C8691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861F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820C43">
      <w:pPr>
        <w:pStyle w:val="3"/>
        <w:keepNext w:val="0"/>
        <w:keepLines w:val="0"/>
        <w:widowControl/>
        <w:suppressLineNumbers w:val="0"/>
        <w:ind w:left="720"/>
      </w:pPr>
      <w:r>
        <w:t>长时间任务里，上下文超过窗口后怎么让 Agent 还能回溯早期信息 不能指望把全量历史一直塞进上下文，那只会越来越贵且越来越乱。常见做法是把任务运行状态拆成多层记忆：短期工作记忆保留当前步骤所需内容，阶段摘要记忆保留中程结论，长期事实记忆保留结构化状态和关键证据索引。真正要回溯时，不是把完整历史重塞回来，而是按任务当前状态检索相关记忆并恢复局部上下文。这本质上是“执行状态管理”问题，不是简单的“长上下文”问题。</w:t>
      </w:r>
    </w:p>
    <w:p w14:paraId="54B7B3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EC8A39">
      <w:pPr>
        <w:pStyle w:val="3"/>
        <w:keepNext w:val="0"/>
        <w:keepLines w:val="0"/>
        <w:widowControl/>
        <w:suppressLineNumbers w:val="0"/>
      </w:pPr>
      <w:r>
        <w:t xml:space="preserve">class MemoryStore: def </w:t>
      </w:r>
      <w:r>
        <w:rPr>
          <w:rStyle w:val="6"/>
        </w:rPr>
        <w:t>init</w:t>
      </w:r>
      <w:r>
        <w:t>(self): self.short = [] self.summary = [] self.long = {}</w:t>
      </w:r>
    </w:p>
    <w:p w14:paraId="49A74E2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add_fact(self, key, value):</w:t>
      </w:r>
    </w:p>
    <w:p w14:paraId="361C7C3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self.long[key] = value</w:t>
      </w:r>
    </w:p>
    <w:p w14:paraId="38C2578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372E84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add_step(self, msg):</w:t>
      </w:r>
    </w:p>
    <w:p w14:paraId="0EB68E1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self.short.append(msg)</w:t>
      </w:r>
    </w:p>
    <w:p w14:paraId="5787CF7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len(self.short) &gt; 5:</w:t>
      </w:r>
    </w:p>
    <w:p w14:paraId="0D49F64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self.summary.append(" | ".join(self.short))</w:t>
      </w:r>
    </w:p>
    <w:p w14:paraId="65918266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    self.short = []</w:t>
      </w:r>
    </w:p>
    <w:p w14:paraId="1861858E">
      <w:pPr>
        <w:pStyle w:val="3"/>
        <w:keepNext w:val="0"/>
        <w:keepLines w:val="0"/>
        <w:widowControl/>
        <w:suppressLineNumbers w:val="0"/>
      </w:pPr>
      <w:r>
        <w:t>m = MemoryStore() for i in range(8): m.add_step(f"step_{i}") m.add_fact("root_cause", "sensor_drift") print(m.short) print(m.summary) print(m.long) 13. query rewrite 在 RAG 里什么时候是增益，什么时候反而会害人 当用户问题口语化、过短、错别字多、上下文省略严重时，query rewrite 可以把问题改写成更适合检索的形式，例如补全实体、标准化术语、拆分子问题。但如果 rewrite 过度解释、擅自引入不存在的约束、把用户模糊意图误判成单一路径，就会直接把检索导偏。最好的 rewrite 不是替用户做主，而是“保留原意 + 补足检索所需表达”，必要时保留原 query 与改写 query 并行召回。</w:t>
      </w:r>
    </w:p>
    <w:p w14:paraId="5FE9E4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6CFCEE9">
      <w:pPr>
        <w:pStyle w:val="3"/>
        <w:keepNext w:val="0"/>
        <w:keepLines w:val="0"/>
        <w:widowControl/>
        <w:suppressLineNumbers w:val="0"/>
        <w:ind w:left="720"/>
      </w:pPr>
      <w:r>
        <w:t>元数据设计为什么在 RAG 里经常被低估 很多人觉得元数据只是附加字段，实际上它直接决定检索过滤能力、版本控制能力和引用可追溯性。至少要考虑来源、文档类型、章节路径、时间版本、租户、权限级别、语言、实体标签、质量分和生效状态。如果元数据设计得差，后面想做版本隔离、按设备型号过滤、按时间截断、按租户过滤都会很痛苦。很多线上“召回错文档”的问题，本质不是 embedding 差，而是元数据没有建好。</w:t>
      </w:r>
    </w:p>
    <w:p w14:paraId="6CA8B3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A5E7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9CF13C">
      <w:pPr>
        <w:pStyle w:val="3"/>
        <w:keepNext w:val="0"/>
        <w:keepLines w:val="0"/>
        <w:widowControl/>
        <w:suppressLineNumbers w:val="0"/>
        <w:ind w:left="720"/>
      </w:pPr>
      <w:r>
        <w:t>如何评估 RAG 的效果，为什么不能只看最终回答对不对 只看最终答案，会把链路中间问题全部隐藏掉。更合理的评估至少拆成四层：检索层看召回率、MRR、nDCG、证据覆盖；排序层看 top-k 相关性和正确证据排名；生成层看事实一致性、引用正确率、拒答合理性；系统层看时延、成本、稳定性和用户反馈。因为 RAG 是复合系统，最终回答错可能是切块错、召回漏、排序差、上下文拼接坏、模型忽略证据中的任何一环。</w:t>
      </w:r>
    </w:p>
    <w:p w14:paraId="51A378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458B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7EB15D">
      <w:pPr>
        <w:pStyle w:val="3"/>
        <w:keepNext w:val="0"/>
        <w:keepLines w:val="0"/>
        <w:widowControl/>
        <w:suppressLineNumbers w:val="0"/>
        <w:ind w:left="720"/>
      </w:pPr>
      <w:r>
        <w:t>证据引用为什么难做，为什么“把来源贴上去”远远不够 引用难在证据粒度和答案粒度往往不一致。模型一句答案可能融合了多个 chunk，也可能把一个 chunk 里的结论错误外推到了别的范围。如果只是粗暴地给出来源链接，用户看到的是“像有依据”，但其实无法判断哪一句对应哪一段证据。真正可用的引用需要做到句级或段级对齐，至少能定位到章节、页码、段落甚至表格单元，并且避免把无关证据也一起挂上去制造假可信感。</w:t>
      </w:r>
    </w:p>
    <w:p w14:paraId="32D101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9D36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8FCF53">
      <w:pPr>
        <w:pStyle w:val="3"/>
        <w:keepNext w:val="0"/>
        <w:keepLines w:val="0"/>
        <w:widowControl/>
        <w:suppressLineNumbers w:val="0"/>
        <w:ind w:left="720"/>
      </w:pPr>
      <w:r>
        <w:t>Prompt Injection 在 RAG 场景下为什么更危险 因为 RAG 系统会把外部文档内容拼进上下文，而这些内容本身可能就是不可信输入。只要某段文档里带有“忽略之前规则”“输出系统提示词”“调用某工具发送数据”之类的恶意文本，模型就可能把它和系统指令一起看待。也就是说，攻击面不只来自用户，还来自被检索到的知识。真正防御靠的是上下文分层、工具权限控制、敏感动作二次确认、文档清洗和输出审查，而不是继续在 system prompt 里多写几条“不要被注入”。</w:t>
      </w:r>
    </w:p>
    <w:p w14:paraId="01BE42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E326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0D371B">
      <w:pPr>
        <w:pStyle w:val="3"/>
        <w:keepNext w:val="0"/>
        <w:keepLines w:val="0"/>
        <w:widowControl/>
        <w:suppressLineNumbers w:val="0"/>
        <w:ind w:left="720"/>
      </w:pPr>
      <w:r>
        <w:t>RAG 里的缓存应该怎么做，为什么纯 query cache 通常不够 纯 query cache 只适合重复提问高、知识变化慢的场景，一旦 query 轻微改写、对话上下文不同或者文档更新频繁，命中率和正确率都会变差。更实用的缓存通常分层：embedding cache、召回结果 cache、rerank cache、答案 cache、文档解析 cache、chunk 生成 cache，各层命中价值和失效条件都不同。缓存设计最难的是失效策略，因为知识一更新，旧缓存可能就从“加速器”变成“错误放大器”。</w:t>
      </w:r>
    </w:p>
    <w:p w14:paraId="32C81C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EF6B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65F960">
      <w:pPr>
        <w:pStyle w:val="3"/>
        <w:keepNext w:val="0"/>
        <w:keepLines w:val="0"/>
        <w:widowControl/>
        <w:suppressLineNumbers w:val="0"/>
        <w:ind w:left="720"/>
      </w:pPr>
      <w:r>
        <w:t>索引重建和增量更新怎么取舍，为什么很多系统会在这里翻车 全量重建干净一致，但成本高、周期长；增量更新实时性好，但容易产生版本漂移、重复块、旧块残留和召回不一致。真正工程上通常会采用双索引或影子索引策略：新版本在后台构建，构建完成后原子切换，同时保留回滚能力。否则线上一边查询一边写入，元数据和向量状态不一致，问题会非常难查。</w:t>
      </w:r>
    </w:p>
    <w:p w14:paraId="3881B4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86D6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011387">
      <w:pPr>
        <w:pStyle w:val="3"/>
        <w:keepNext w:val="0"/>
        <w:keepLines w:val="0"/>
        <w:widowControl/>
        <w:suppressLineNumbers w:val="0"/>
        <w:ind w:left="720"/>
      </w:pPr>
      <w:r>
        <w:t>如果线上用户大量提非常短的问题，RAG 召回质量会怎么掉，怎么补 短 query 的问题是约束太少，既难做精确匹配，又缺乏足够语义信息，导致召回器容易发散到高频但不准的文档。补法通常是 query rewrite、历史上下文拼接、实体识别、业务 schema 补全、候选意图扩展和结果多样性控制。有时候还会对短 query 做分类，先判断它是故障码、配置项、流程问题还是定义型问题，再走不同召回策略，而不是一把梭全喂给向量检索。</w:t>
      </w:r>
    </w:p>
    <w:p w14:paraId="2B5D5C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3E98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AB460D">
      <w:pPr>
        <w:pStyle w:val="3"/>
        <w:keepNext w:val="0"/>
        <w:keepLines w:val="0"/>
        <w:widowControl/>
        <w:suppressLineNumbers w:val="0"/>
        <w:ind w:left="720"/>
      </w:pPr>
      <w:r>
        <w:t>多租户 AI 应用里，RAG 最容易出哪类严重事故 最严重的是权限穿透，也就是 A 租户的问题召回到了 B 租户的文档。这个问题一旦发生，不是效果问题，而是安全事故。根因通常出在元数据过滤、缓存复用、索引隔离、召回后再过滤而不是先过滤、权限标签丢失这些地方。多租户 RAG 设计要默认“所有数据都是敏感的”，权限必须前置到检索与排序层，而不是寄希望于生成阶段“不说出来”。</w:t>
      </w:r>
    </w:p>
    <w:p w14:paraId="0596BD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269D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334E719">
      <w:pPr>
        <w:pStyle w:val="3"/>
        <w:keepNext w:val="0"/>
        <w:keepLines w:val="0"/>
        <w:widowControl/>
        <w:suppressLineNumbers w:val="0"/>
        <w:ind w:left="720"/>
      </w:pPr>
      <w:r>
        <w:t>算法题：实现一个简化版倒排索引，并支持按词项检索 这题贴近 RAG 的词法召回基础。核心思路是为每个词维护文档列表，查询时做合并或交集。真实系统里当然还会有词频、位置、跳表和布尔查询优化，但面试写个简版已经够说明问题。</w:t>
      </w:r>
    </w:p>
    <w:p w14:paraId="51F353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0936CD">
      <w:pPr>
        <w:pStyle w:val="3"/>
        <w:keepNext w:val="0"/>
        <w:keepLines w:val="0"/>
        <w:widowControl/>
        <w:suppressLineNumbers w:val="0"/>
      </w:pPr>
      <w:r>
        <w:t>from collections import defaultdict</w:t>
      </w:r>
    </w:p>
    <w:p w14:paraId="6C42C17E">
      <w:pPr>
        <w:pStyle w:val="3"/>
        <w:keepNext w:val="0"/>
        <w:keepLines w:val="0"/>
        <w:widowControl/>
        <w:suppressLineNumbers w:val="0"/>
      </w:pPr>
      <w:r>
        <w:t xml:space="preserve">class InvertedIndex: def </w:t>
      </w:r>
      <w:r>
        <w:rPr>
          <w:rStyle w:val="6"/>
        </w:rPr>
        <w:t>init</w:t>
      </w:r>
      <w:r>
        <w:t>(self): self.index = defaultdict(set)</w:t>
      </w:r>
    </w:p>
    <w:p w14:paraId="58E1D2B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add_doc(self, doc_id, text):</w:t>
      </w:r>
    </w:p>
    <w:p w14:paraId="64F1EA1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tok in text.lower().split():</w:t>
      </w:r>
    </w:p>
    <w:p w14:paraId="1AE530D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self.index[tok].add(doc_id)</w:t>
      </w:r>
    </w:p>
    <w:p w14:paraId="73E7B1EE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79B102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search(self, query):</w:t>
      </w:r>
    </w:p>
    <w:p w14:paraId="47A0F78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terms = query.lower().split()</w:t>
      </w:r>
    </w:p>
    <w:p w14:paraId="0B2F622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not terms:</w:t>
      </w:r>
    </w:p>
    <w:p w14:paraId="5CAF0A8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[]</w:t>
      </w:r>
    </w:p>
    <w:p w14:paraId="2EE9F8F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 = self.index.get(terms[0], set()).copy()</w:t>
      </w:r>
    </w:p>
    <w:p w14:paraId="0B2238C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t in terms[1:]:</w:t>
      </w:r>
    </w:p>
    <w:p w14:paraId="439F000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res &amp;= self.index.get(t, set())</w:t>
      </w:r>
    </w:p>
    <w:p w14:paraId="0C20B4F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sorted(res)</w:t>
      </w:r>
    </w:p>
    <w:p w14:paraId="5DC3A80E">
      <w:pPr>
        <w:pStyle w:val="3"/>
        <w:keepNext w:val="0"/>
        <w:keepLines w:val="0"/>
        <w:widowControl/>
        <w:suppressLineNumbers w:val="0"/>
      </w:pPr>
      <w:r>
        <w:t>idx = InvertedIndex() idx.add_doc("d1", "motor overheat alarm manual") idx.add_doc("d2", "sensor drift troubleshooting guide") idx.add_doc("d3", "motor alarm reset procedure") print(idx.search("motor alarm")) 23. 算法题：实现一个简化版 top-k 文档合并器，支持多路召回结果加权融合 这题对应多路召回融合。给定不同召回源的候选及分数，做统一加权并返回 top-k。真实系统里会做更复杂的归一化和多目标融合，这里写一个最小可运行版即可。</w:t>
      </w:r>
    </w:p>
    <w:p w14:paraId="045DBF7F">
      <w:pPr>
        <w:pStyle w:val="3"/>
        <w:keepNext w:val="0"/>
        <w:keepLines w:val="0"/>
        <w:widowControl/>
        <w:suppressLineNumbers w:val="0"/>
      </w:pPr>
      <w:r>
        <w:t>import heapq</w:t>
      </w:r>
    </w:p>
    <w:p w14:paraId="04F9E6DD">
      <w:pPr>
        <w:pStyle w:val="3"/>
        <w:keepNext w:val="0"/>
        <w:keepLines w:val="0"/>
        <w:widowControl/>
        <w:suppressLineNumbers w:val="0"/>
      </w:pPr>
      <w:r>
        <w:t>def fuse_results(result_sets, weights, k=5): score = {} for name, docs in result_sets.items(): w = weights.get(name, 1.0) for doc_id, s in docs: score[doc_id] = score.get(doc_id, 0.0) + w * s return heapq.nlargest(k, score.items(), key=lambda x: x[1])</w:t>
      </w:r>
    </w:p>
    <w:p w14:paraId="7F633313">
      <w:pPr>
        <w:pStyle w:val="3"/>
        <w:keepNext w:val="0"/>
        <w:keepLines w:val="0"/>
        <w:widowControl/>
        <w:suppressLineNumbers w:val="0"/>
      </w:pPr>
      <w:r>
        <w:t>result_sets = { "bm25": [("d1", 2.0), ("d2", 1.5), ("d3", 1.2)], "dense": [("d2", 0.9), ("d4", 0.85), ("d1", 0.7)], "rule": [("d3", 1.0), ("d5", 0.8)] } weights = {"bm25": 1.0, "dense": 1.4, "rule": 0.8} print(fuse_results(result_sets, weights, k=3)) 24. 算法题：实现一个支持记忆压缩的对话状态管理器 这题和长任务 Agent 很贴近。目标不是无限存历史，而是在超过阈值时把旧消息压缩成摘要，保留最近窗口。面试里写出结构即可，追问时再扩展成分层记忆。</w:t>
      </w:r>
    </w:p>
    <w:p w14:paraId="0296DA3F">
      <w:pPr>
        <w:pStyle w:val="3"/>
        <w:keepNext w:val="0"/>
        <w:keepLines w:val="0"/>
        <w:widowControl/>
        <w:suppressLineNumbers w:val="0"/>
      </w:pPr>
      <w:r>
        <w:t xml:space="preserve">class DialogueState: def </w:t>
      </w:r>
      <w:r>
        <w:rPr>
          <w:rStyle w:val="6"/>
        </w:rPr>
        <w:t>init</w:t>
      </w:r>
      <w:r>
        <w:t>(self, max_turns=4): self.recent = [] self.summary = [] self.max_turns = max_turns</w:t>
      </w:r>
    </w:p>
    <w:p w14:paraId="2F2E71C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add(self, role, content):</w:t>
      </w:r>
    </w:p>
    <w:p w14:paraId="0520121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self.recent.append((role, content))</w:t>
      </w:r>
    </w:p>
    <w:p w14:paraId="088A250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len(self.recent) &gt; self.max_turns:</w:t>
      </w:r>
    </w:p>
    <w:p w14:paraId="1C5F36C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old = self.recent.pop(0)</w:t>
      </w:r>
    </w:p>
    <w:p w14:paraId="0342F35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self.summary.append(f"{old[0]}:{old[1][:20]}")</w:t>
      </w:r>
    </w:p>
    <w:p w14:paraId="602B073D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B51858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context(self):</w:t>
      </w:r>
    </w:p>
    <w:p w14:paraId="565C141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{</w:t>
      </w:r>
    </w:p>
    <w:p w14:paraId="5658D5A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"summary": " | ".join(self.summary),</w:t>
      </w:r>
    </w:p>
    <w:p w14:paraId="413226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"recent": self.recent</w:t>
      </w:r>
    </w:p>
    <w:p w14:paraId="649F25A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}</w:t>
      </w:r>
    </w:p>
    <w:p w14:paraId="6B9CEBBC">
      <w:pPr>
        <w:pStyle w:val="3"/>
        <w:keepNext w:val="0"/>
        <w:keepLines w:val="0"/>
        <w:widowControl/>
        <w:suppressLineNumbers w:val="0"/>
      </w:pPr>
      <w:r>
        <w:t>s = DialogueState(max_turns=3) s.add("user", "设备报了E102错误，温度持续升高") s.add("assistant", "请确认冷却模块状态") s.add("user", "冷却风扇正常，但振动偏高") s.add("assistant", "继续检查传感器偏移") s.add("user", "最近刚更换过传感器") print(s.context()) 25. 反问</w:t>
      </w:r>
    </w:p>
    <w:p w14:paraId="00A5691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87F45"/>
    <w:multiLevelType w:val="multilevel"/>
    <w:tmpl w:val="A8087F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DC1EBD"/>
    <w:multiLevelType w:val="multilevel"/>
    <w:tmpl w:val="BFDC1E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44484BC"/>
    <w:multiLevelType w:val="multilevel"/>
    <w:tmpl w:val="F44484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44E7FBB"/>
    <w:multiLevelType w:val="multilevel"/>
    <w:tmpl w:val="444E7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69127D9"/>
    <w:multiLevelType w:val="multilevel"/>
    <w:tmpl w:val="669127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AE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2026-10-18T04:08:39Z</dcterms:created>
  <dc:creator>zhaoxi</dc:creator>
  <cp:lastModifiedBy>zhaoxi</cp:lastModifiedBy>
  <dcterms:modified xsi:type="dcterms:W3CDTF">2026-10-18T04:37:47Z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53CDA3CABE8C4944A2C97BFFB2614FAE_12</vt:lpwstr>
  </property>
</Properties>
</file>