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BA101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  <w:t>Shopee AI Agent开发 一面</w:t>
      </w:r>
    </w:p>
    <w:p w14:paraId="3F73749C">
      <w:pPr>
        <w:pStyle w:val="3"/>
        <w:keepNext w:val="0"/>
        <w:keepLines w:val="0"/>
        <w:widowControl/>
        <w:suppressLineNumbers w:val="0"/>
      </w:pPr>
      <w:r>
        <w:t>1、自我介绍 2、项目介绍 3、MySQL 和 PostgreSQL 的区别，分别用了什么数据结构实现 MySQL 和 PostgreSQL 都是关系型数据库，但工程定位不太一样。MySQL 在互联网业务里用得更多，生态成熟，部署方便，读写性能稳定，适合常规 OLTP 场景。PostgreSQL 功能更完整，SQL 标准支持更强，扩展能力更好，像 JSONB、数组、GIS、自定义类型、全文检索、窗口函数这些都更强，复杂查询能力通常更好。</w:t>
      </w:r>
    </w:p>
    <w:p w14:paraId="19B8DFEE">
      <w:pPr>
        <w:pStyle w:val="3"/>
        <w:keepNext w:val="0"/>
        <w:keepLines w:val="0"/>
        <w:widowControl/>
        <w:suppressLineNumbers w:val="0"/>
      </w:pPr>
      <w:r>
        <w:t>从数据结构上看，MySQL 的 InnoDB 存储引擎主键索引采用的是 B+ 树，主键索引是聚簇索引，数据和主键放在一起；二级索引叶子节点存的是主键值，所以二级索引查找之后经常还需要回表。PostgreSQL 默认常用的是 B-Tree 索引，底层同样是平衡树结构，同时也支持 Hash、GIN、GiST、BRIN 等多种索引，适合不同类型的数据和查询场景。</w:t>
      </w:r>
    </w:p>
    <w:p w14:paraId="479B7FAF">
      <w:pPr>
        <w:pStyle w:val="3"/>
        <w:keepNext w:val="0"/>
        <w:keepLines w:val="0"/>
        <w:widowControl/>
        <w:suppressLineNumbers w:val="0"/>
      </w:pPr>
      <w:r>
        <w:t>4、B 树和 B+ 树的区别 B 树和 B+ 树都是多路平衡查找树，目标都是减少磁盘 IO。</w:t>
      </w:r>
    </w:p>
    <w:p w14:paraId="52C53D04">
      <w:pPr>
        <w:pStyle w:val="3"/>
        <w:keepNext w:val="0"/>
        <w:keepLines w:val="0"/>
        <w:widowControl/>
        <w:suppressLineNumbers w:val="0"/>
      </w:pPr>
      <w:r>
        <w:t>B 树的特点是每个节点都可以存 key 和 data，非叶子节点有可能直接命中数据。B+ 树通常只有叶子节点存完整数据，非叶子节点只存索引 key，用来导航查找。B+ 树的叶子节点一般还会串成有序链表，因此范围查询和顺序扫描会更高效。</w:t>
      </w:r>
    </w:p>
    <w:p w14:paraId="187FCF9A">
      <w:pPr>
        <w:pStyle w:val="3"/>
        <w:keepNext w:val="0"/>
        <w:keepLines w:val="0"/>
        <w:widowControl/>
        <w:suppressLineNumbers w:val="0"/>
      </w:pPr>
      <w:r>
        <w:t>数据库里更常用 B+ 树，主要有几个原因：</w:t>
      </w:r>
    </w:p>
    <w:p w14:paraId="53A2DCB7">
      <w:pPr>
        <w:pStyle w:val="3"/>
        <w:keepNext w:val="0"/>
        <w:keepLines w:val="0"/>
        <w:widowControl/>
        <w:suppressLineNumbers w:val="0"/>
      </w:pPr>
      <w:r>
        <w:t>非叶子节点不存实际数据，单个节点能放更多 key，树更矮 所有数据都在叶子节点，查询路径更稳定 叶子节点链表天然适合范围查询、排序和扫描 5、Redis 的主要功能，为什么要用 Redis 实现消息队列 Redis 是一个基于内存的高性能键值数据库，常见用途包括缓存、计数器、排行榜、分布式锁、会话管理、发布订阅和消息队列。它的核心优势就是快，读写延迟低。</w:t>
      </w:r>
    </w:p>
    <w:p w14:paraId="70027CD5">
      <w:pPr>
        <w:pStyle w:val="3"/>
        <w:keepNext w:val="0"/>
        <w:keepLines w:val="0"/>
        <w:widowControl/>
        <w:suppressLineNumbers w:val="0"/>
      </w:pPr>
      <w:r>
        <w:t>Redis 实现消息队列的方式有多种。简单场景可以用 List，比如 LPUSH + BRPOP；更完整的消息队列能力一般用 Stream，因为它支持：</w:t>
      </w:r>
    </w:p>
    <w:p w14:paraId="71D7D7EF">
      <w:pPr>
        <w:pStyle w:val="3"/>
        <w:keepNext w:val="0"/>
        <w:keepLines w:val="0"/>
        <w:widowControl/>
        <w:suppressLineNumbers w:val="0"/>
      </w:pPr>
      <w:r>
        <w:t>持久化 消费组 ack 机制 消息回溯 未确认消息管理 相比 Python 内置队列，Redis 更适合分布式系统。Python 的 queue.Queue 更适合同进程线程间通信，multiprocessing.Queue 更适合同机多进程通信，但它们都不适合多机器、多服务共享消息。Redis 作为独立服务，可以跨进程、跨机器使用，而且可扩展性和可观测性更强。</w:t>
      </w:r>
    </w:p>
    <w:p w14:paraId="3785CDA5">
      <w:pPr>
        <w:pStyle w:val="3"/>
        <w:keepNext w:val="0"/>
        <w:keepLines w:val="0"/>
        <w:widowControl/>
        <w:suppressLineNumbers w:val="0"/>
      </w:pPr>
      <w:r>
        <w:t>6、Python 的 GIL 是什么，进程、线程、协程分别是什么 GIL 是 Global Interpreter Lock，也就是全局解释器锁。CPython 解释器里，同一时刻只有一个线程能执行 Python 字节码，所以多线程在 CPU 密集型任务上不能真正利用多核，但在 IO 密集型场景里仍然有价值，因为线程等待 IO 时会释放执行机会。</w:t>
      </w:r>
    </w:p>
    <w:p w14:paraId="029FB91E">
      <w:pPr>
        <w:pStyle w:val="3"/>
        <w:keepNext w:val="0"/>
        <w:keepLines w:val="0"/>
        <w:widowControl/>
        <w:suppressLineNumbers w:val="0"/>
      </w:pPr>
      <w:r>
        <w:t>进程是资源分配的基本单位，每个进程有独立的地址空间和系统资源，隔离性强，适合 CPU 密集型任务。线程是调度的基本单位，同一进程里的线程共享内存，适合 IO 并发。协程是用户态的轻量级并发单元，切换开销小，通常通过 asyncio 和 async/await 实现，非常适合高并发网络请求、爬虫、异步服务这类 IO 密集场景。</w:t>
      </w:r>
    </w:p>
    <w:p w14:paraId="79E01232">
      <w:pPr>
        <w:pStyle w:val="3"/>
        <w:keepNext w:val="0"/>
        <w:keepLines w:val="0"/>
        <w:widowControl/>
        <w:suppressLineNumbers w:val="0"/>
      </w:pPr>
      <w:r>
        <w:t>简单说：</w:t>
      </w:r>
    </w:p>
    <w:p w14:paraId="566AE50C">
      <w:pPr>
        <w:pStyle w:val="3"/>
        <w:keepNext w:val="0"/>
        <w:keepLines w:val="0"/>
        <w:widowControl/>
        <w:suppressLineNumbers w:val="0"/>
      </w:pPr>
      <w:r>
        <w:t>CPU 密集型一般优先多进程 IO 密集型可以用多线程或协程 协程更轻量，适合高并发 IO 7、怎么用两个栈实现队列 队列是先进先出，栈是先进后出。用两个栈实现队列的关键在于顺序翻转。</w:t>
      </w:r>
    </w:p>
    <w:p w14:paraId="76C09528">
      <w:pPr>
        <w:pStyle w:val="3"/>
        <w:keepNext w:val="0"/>
        <w:keepLines w:val="0"/>
        <w:widowControl/>
        <w:suppressLineNumbers w:val="0"/>
      </w:pPr>
      <w:r>
        <w:t>一个栈 in_stack 负责入队，一个栈 out_stack 负责出队。入队时直接往 in_stack 压入元素。出队时如果 out_stack 不为空，就直接弹出；如果为空，就把 in_stack 里的元素逐个弹出压到 out_stack，这样顺序就被翻转了，最先进入队列的元素会在 out_stack 顶部。</w:t>
      </w:r>
    </w:p>
    <w:p w14:paraId="4AAC2297">
      <w:pPr>
        <w:pStyle w:val="3"/>
        <w:keepNext w:val="0"/>
        <w:keepLines w:val="0"/>
        <w:widowControl/>
        <w:suppressLineNumbers w:val="0"/>
      </w:pPr>
      <w:r>
        <w:t xml:space="preserve">class MyQueue: def </w:t>
      </w:r>
      <w:r>
        <w:rPr>
          <w:rStyle w:val="6"/>
        </w:rPr>
        <w:t>init</w:t>
      </w:r>
      <w:r>
        <w:t>(self): self.in_stack = [] self.out_stack = []</w:t>
      </w:r>
    </w:p>
    <w:p w14:paraId="52D8A4CA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push(self, x):</w:t>
      </w:r>
    </w:p>
    <w:p w14:paraId="233060A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self.in_stack.append(x)</w:t>
      </w:r>
    </w:p>
    <w:p w14:paraId="2686DCC3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1A4D039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pop(self):</w:t>
      </w:r>
    </w:p>
    <w:p w14:paraId="19D01FF1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self.peek()</w:t>
      </w:r>
    </w:p>
    <w:p w14:paraId="548A0DA9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self.out_stack.pop()</w:t>
      </w:r>
    </w:p>
    <w:p w14:paraId="3F2B4846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48F0AD3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peek(self):</w:t>
      </w:r>
    </w:p>
    <w:p w14:paraId="0F1F637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self.out_stack:</w:t>
      </w:r>
    </w:p>
    <w:p w14:paraId="5634FCB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while self.in_stack:</w:t>
      </w:r>
    </w:p>
    <w:p w14:paraId="4C89DE69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self.out_stack.append(self.in_stack.pop())</w:t>
      </w:r>
    </w:p>
    <w:p w14:paraId="3106727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self.out_stack[-1]</w:t>
      </w:r>
    </w:p>
    <w:p w14:paraId="04475082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77446D2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empty(self):</w:t>
      </w:r>
    </w:p>
    <w:p w14:paraId="1B8EF1A8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  return not self.in_stack and not self.out_stack</w:t>
      </w:r>
    </w:p>
    <w:p w14:paraId="3B453104">
      <w:pPr>
        <w:pStyle w:val="3"/>
        <w:keepNext w:val="0"/>
        <w:keepLines w:val="0"/>
        <w:widowControl/>
        <w:suppressLineNumbers w:val="0"/>
      </w:pPr>
      <w:r>
        <w:t>均摊时间复杂度上，入队和出队都是[O(1)]</w:t>
      </w:r>
    </w:p>
    <w:p w14:paraId="40837826">
      <w:pPr>
        <w:pStyle w:val="3"/>
        <w:keepNext w:val="0"/>
        <w:keepLines w:val="0"/>
        <w:widowControl/>
        <w:suppressLineNumbers w:val="0"/>
      </w:pPr>
      <w:r>
        <w:t>8、怎么判断链表相交 判断两个单链表是否相交，经典方法是双指针。两个指针分别从两条链表的头节点开始走，走到末尾后切换到另一条链表的头节点继续走。这样两个指针最终都会走过：</w:t>
      </w:r>
    </w:p>
    <w:p w14:paraId="34C4839A">
      <w:pPr>
        <w:pStyle w:val="3"/>
        <w:keepNext w:val="0"/>
        <w:keepLines w:val="0"/>
        <w:widowControl/>
        <w:suppressLineNumbers w:val="0"/>
      </w:pPr>
      <w:r>
        <w:t>[len(A) + len(B)]</w:t>
      </w:r>
    </w:p>
    <w:p w14:paraId="1231036D">
      <w:pPr>
        <w:pStyle w:val="3"/>
        <w:keepNext w:val="0"/>
        <w:keepLines w:val="0"/>
        <w:widowControl/>
        <w:suppressLineNumbers w:val="0"/>
      </w:pPr>
      <w:r>
        <w:t>如果两个链表相交，它们会在交点相遇；如果不相交，最后都会走到 None。</w:t>
      </w:r>
    </w:p>
    <w:p w14:paraId="60ACA108">
      <w:pPr>
        <w:pStyle w:val="3"/>
        <w:keepNext w:val="0"/>
        <w:keepLines w:val="0"/>
        <w:widowControl/>
        <w:suppressLineNumbers w:val="0"/>
      </w:pPr>
      <w:r>
        <w:t xml:space="preserve">class ListNode: def </w:t>
      </w:r>
      <w:r>
        <w:rPr>
          <w:rStyle w:val="6"/>
        </w:rPr>
        <w:t>init</w:t>
      </w:r>
      <w:r>
        <w:t>(self, x): self.val = x self.next = None</w:t>
      </w:r>
    </w:p>
    <w:p w14:paraId="1E28F854">
      <w:pPr>
        <w:pStyle w:val="3"/>
        <w:keepNext w:val="0"/>
        <w:keepLines w:val="0"/>
        <w:widowControl/>
        <w:suppressLineNumbers w:val="0"/>
      </w:pPr>
      <w:r>
        <w:t>def getIntersectionNode(headA, headB): p1, p2 = headA, headB while p1 != p2: p1 = p1.next if p1 else headB p2 = p2.next if p2 else headA return p1 9、冒泡排序的时间复杂度 冒泡排序每一轮通过相邻元素比较，把当前未排序部分中的最大值“冒”到最后面。它的平均时间复杂度和最坏时间复杂度都是：</w:t>
      </w:r>
    </w:p>
    <w:p w14:paraId="7592BCB8">
      <w:pPr>
        <w:pStyle w:val="3"/>
        <w:keepNext w:val="0"/>
        <w:keepLines w:val="0"/>
        <w:widowControl/>
        <w:suppressLineNumbers w:val="0"/>
      </w:pPr>
      <w:r>
        <w:t>O(n2)</w:t>
      </w:r>
    </w:p>
    <w:p w14:paraId="46833257">
      <w:pPr>
        <w:pStyle w:val="3"/>
        <w:keepNext w:val="0"/>
        <w:keepLines w:val="0"/>
        <w:widowControl/>
        <w:suppressLineNumbers w:val="0"/>
      </w:pPr>
      <w:r>
        <w:t>如果数组本身已经有序，并且实现中加了“本轮是否发生交换”的优化，那么最好时间复杂度可以达到：</w:t>
      </w:r>
    </w:p>
    <w:p w14:paraId="6C88C037">
      <w:pPr>
        <w:pStyle w:val="3"/>
        <w:keepNext w:val="0"/>
        <w:keepLines w:val="0"/>
        <w:widowControl/>
        <w:suppressLineNumbers w:val="0"/>
      </w:pPr>
      <w:r>
        <w:t>O(n)</w:t>
      </w:r>
    </w:p>
    <w:p w14:paraId="3E0BFA19">
      <w:pPr>
        <w:pStyle w:val="3"/>
        <w:keepNext w:val="0"/>
        <w:keepLines w:val="0"/>
        <w:widowControl/>
        <w:suppressLineNumbers w:val="0"/>
      </w:pPr>
      <w:r>
        <w:t>空间复杂度是：</w:t>
      </w:r>
    </w:p>
    <w:p w14:paraId="2B9C5070">
      <w:pPr>
        <w:pStyle w:val="3"/>
        <w:keepNext w:val="0"/>
        <w:keepLines w:val="0"/>
        <w:widowControl/>
        <w:suppressLineNumbers w:val="0"/>
      </w:pPr>
      <w:r>
        <w:t>O(1)</w:t>
      </w:r>
    </w:p>
    <w:p w14:paraId="45EA6718">
      <w:pPr>
        <w:pStyle w:val="3"/>
        <w:keepNext w:val="0"/>
        <w:keepLines w:val="0"/>
        <w:widowControl/>
        <w:suppressLineNumbers w:val="0"/>
      </w:pPr>
      <w:r>
        <w:t>因为它是原地排序。</w:t>
      </w:r>
    </w:p>
    <w:p w14:paraId="050DF014">
      <w:pPr>
        <w:pStyle w:val="3"/>
        <w:keepNext w:val="0"/>
        <w:keepLines w:val="0"/>
        <w:widowControl/>
        <w:suppressLineNumbers w:val="0"/>
      </w:pPr>
      <w:r>
        <w:t>10、HTTP 里面 GET 和 POST 的区别，请求头有哪些常见字段 HTTP 请求通常由请求行、请求头、空行和请求体组成。GET 和 POST 的区别主要在语义和参数位置。</w:t>
      </w:r>
    </w:p>
    <w:p w14:paraId="3B670F17">
      <w:pPr>
        <w:pStyle w:val="3"/>
        <w:keepNext w:val="0"/>
        <w:keepLines w:val="0"/>
        <w:widowControl/>
        <w:suppressLineNumbers w:val="0"/>
      </w:pPr>
      <w:r>
        <w:t>GET 一般用于获取资源，参数通常放在 URL 查询串里，强调幂等和可缓存；POST 一般用于提交数据或者创建资源，参数通常放在请求体里，不强调幂等。GET 和 POST 都有请求头，不是说只有 POST 才有请求头。</w:t>
      </w:r>
    </w:p>
    <w:p w14:paraId="112097F8">
      <w:pPr>
        <w:pStyle w:val="3"/>
        <w:keepNext w:val="0"/>
        <w:keepLines w:val="0"/>
        <w:widowControl/>
        <w:suppressLineNumbers w:val="0"/>
      </w:pPr>
      <w:r>
        <w:t>常见请求头包括：</w:t>
      </w:r>
    </w:p>
    <w:p w14:paraId="0CD0461F">
      <w:pPr>
        <w:pStyle w:val="3"/>
        <w:keepNext w:val="0"/>
        <w:keepLines w:val="0"/>
        <w:widowControl/>
        <w:suppressLineNumbers w:val="0"/>
      </w:pPr>
      <w:r>
        <w:t>Host：目标主机 User-Agent：客户端信息 Accept：客户端可接受的数据类型 Content-Type：请求体数据类型 Authorization：认证信息 Cookie：客户端携带的 cookie Content-Length：请求体长度 Connection：连接方式 Python 调用示例：</w:t>
      </w:r>
    </w:p>
    <w:p w14:paraId="6B45067E">
      <w:pPr>
        <w:pStyle w:val="3"/>
        <w:keepNext w:val="0"/>
        <w:keepLines w:val="0"/>
        <w:widowControl/>
        <w:suppressLineNumbers w:val="0"/>
      </w:pPr>
      <w:r>
        <w:t>import requests</w:t>
      </w:r>
    </w:p>
    <w:p w14:paraId="4A16701D">
      <w:pPr>
        <w:pStyle w:val="3"/>
        <w:keepNext w:val="0"/>
        <w:keepLines w:val="0"/>
        <w:widowControl/>
        <w:suppressLineNumbers w:val="0"/>
      </w:pPr>
      <w:r>
        <w:t>resp = requests.get( "</w:t>
      </w:r>
      <w:r>
        <w:fldChar w:fldCharType="begin"/>
      </w:r>
      <w:r>
        <w:instrText xml:space="preserve"> HYPERLINK "https://api.example.com/search" </w:instrText>
      </w:r>
      <w:r>
        <w:fldChar w:fldCharType="separate"/>
      </w:r>
      <w:r>
        <w:rPr>
          <w:rStyle w:val="7"/>
        </w:rPr>
        <w:t>https://api.example.com/search</w:t>
      </w:r>
      <w:r>
        <w:fldChar w:fldCharType="end"/>
      </w:r>
      <w:r>
        <w:t>", params={"q": "shopee"}, headers={ "Accept": "application/json", "Authorization": "Bearer token" } ) print(resp.status_code)</w:t>
      </w:r>
    </w:p>
    <w:p w14:paraId="597C1406">
      <w:pPr>
        <w:pStyle w:val="3"/>
        <w:keepNext w:val="0"/>
        <w:keepLines w:val="0"/>
        <w:widowControl/>
        <w:suppressLineNumbers w:val="0"/>
      </w:pPr>
      <w:r>
        <w:t>resp = requests.post( "</w:t>
      </w:r>
      <w:r>
        <w:fldChar w:fldCharType="begin"/>
      </w:r>
      <w:r>
        <w:instrText xml:space="preserve"> HYPERLINK "https://api.example.com/task" </w:instrText>
      </w:r>
      <w:r>
        <w:fldChar w:fldCharType="separate"/>
      </w:r>
      <w:r>
        <w:rPr>
          <w:rStyle w:val="7"/>
        </w:rPr>
        <w:t>https://api.example.com/task</w:t>
      </w:r>
      <w:r>
        <w:fldChar w:fldCharType="end"/>
      </w:r>
      <w:r>
        <w:t>", json={"text": "hello"}, headers={ "Content-Type": "application/json", "Authorization": "Bearer token" } ) print(resp.status_code) 11、RAG 是什么，RAG 怎么构建，能不能保证 100% 准确率 RAG 是 Retrieval-Augmented Generation，也就是检索增强生成。核心思路是先从外部知识库里检索相关内容，再把检索结果和用户问题一起喂给大模型生成答案。它主要解决的是私域知识、实时知识和长尾知识不足的问题，同时也能降低部分幻觉。</w:t>
      </w:r>
    </w:p>
    <w:p w14:paraId="028A59DA">
      <w:pPr>
        <w:pStyle w:val="3"/>
        <w:keepNext w:val="0"/>
        <w:keepLines w:val="0"/>
        <w:widowControl/>
        <w:suppressLineNumbers w:val="0"/>
      </w:pPr>
      <w:r>
        <w:t>一个完整的 RAG 系统一般分成离线和在线两部分。离线阶段主要做文档采集、清洗、切分、embedding 向量化、索引构建和元信息入库。在线阶段先处理 query，必要时做 query rewrite，然后进行向量检索、关键词检索或者混合检索，再做 rerank，把最相关的片段放前面，最后进行上下文组装和答案生成。</w:t>
      </w:r>
    </w:p>
    <w:p w14:paraId="5957B57F">
      <w:pPr>
        <w:pStyle w:val="3"/>
        <w:keepNext w:val="0"/>
        <w:keepLines w:val="0"/>
        <w:widowControl/>
        <w:suppressLineNumbers w:val="0"/>
      </w:pPr>
      <w:r>
        <w:t>RAG 不能保证 100% 准确率。因为知识库本身可能不完整，检索可能召回不到正确证据，重排可能有误差，模型也可能理解错或者在生成时出现幻觉。RAG 的目标不是绝对正确，而是让回答尽量基于证据、可追溯、错误率更低。</w:t>
      </w:r>
    </w:p>
    <w:p w14:paraId="0BC14908">
      <w:pPr>
        <w:pStyle w:val="3"/>
        <w:keepNext w:val="0"/>
        <w:keepLines w:val="0"/>
        <w:widowControl/>
        <w:suppressLineNumbers w:val="0"/>
      </w:pPr>
      <w:r>
        <w:t>12、RAG 的评价体系是什么 RAG 的评测不能只看最终答案，要分层做。一般包括检索评测、生成评测和端到端评测。</w:t>
      </w:r>
    </w:p>
    <w:p w14:paraId="6ED6FC43">
      <w:pPr>
        <w:pStyle w:val="3"/>
        <w:keepNext w:val="0"/>
        <w:keepLines w:val="0"/>
        <w:widowControl/>
        <w:suppressLineNumbers w:val="0"/>
      </w:pPr>
      <w:r>
        <w:t>检索阶段常看：</w:t>
      </w:r>
    </w:p>
    <w:p w14:paraId="3EA71799">
      <w:pPr>
        <w:pStyle w:val="3"/>
        <w:keepNext w:val="0"/>
        <w:keepLines w:val="0"/>
        <w:widowControl/>
        <w:suppressLineNumbers w:val="0"/>
      </w:pPr>
      <w:r>
        <w:t>Recall@K Precision@K MRR NDCG 生成阶段常看：</w:t>
      </w:r>
    </w:p>
    <w:p w14:paraId="75AB9080">
      <w:pPr>
        <w:pStyle w:val="3"/>
        <w:keepNext w:val="0"/>
        <w:keepLines w:val="0"/>
        <w:widowControl/>
        <w:suppressLineNumbers w:val="0"/>
      </w:pPr>
      <w:r>
        <w:t>Exact Match F1 BLEU ROUGE 引用命中率 幻觉率 端到端评测常看：</w:t>
      </w:r>
    </w:p>
    <w:p w14:paraId="7D586842">
      <w:pPr>
        <w:pStyle w:val="3"/>
        <w:keepNext w:val="0"/>
        <w:keepLines w:val="0"/>
        <w:widowControl/>
        <w:suppressLineNumbers w:val="0"/>
      </w:pPr>
      <w:r>
        <w:t>问题解决率 用户满意度 平均响应时间 失败率 成本 真正有效的评测一定要拆开看，因为很多时候回答不好不一定是模型差，也可能是召回差、重排差或者上下文拼接出了问题。</w:t>
      </w:r>
    </w:p>
    <w:p w14:paraId="1DF9B2BF">
      <w:pPr>
        <w:pStyle w:val="3"/>
        <w:keepNext w:val="0"/>
        <w:keepLines w:val="0"/>
        <w:widowControl/>
        <w:suppressLineNumbers w:val="0"/>
      </w:pPr>
      <w:r>
        <w:t>13、简单讲一下大模型训练的对齐 大模型对齐的核心目标，是让模型输出更符合人类偏好、业务要求和安全边界，而不只是做 next token prediction。常见的对齐流程一般包括 SFT、奖励模型和强化学习。</w:t>
      </w:r>
    </w:p>
    <w:p w14:paraId="17593909">
      <w:pPr>
        <w:pStyle w:val="3"/>
        <w:keepNext w:val="0"/>
        <w:keepLines w:val="0"/>
        <w:widowControl/>
        <w:suppressLineNumbers w:val="0"/>
      </w:pPr>
      <w:r>
        <w:t>SFT 是监督微调，用高质量指令数据让模型具备任务跟随能力。奖励模型阶段是对同一个问题的多个回答做偏好标注，然后训练一个 Reward Model 学习人类更喜欢什么样的答案。最后再通过 PPO 这类强化学习方法，让模型尽量生成高奖励的回答，同时保持语言能力不要崩掉。</w:t>
      </w:r>
    </w:p>
    <w:p w14:paraId="6514AAF8">
      <w:pPr>
        <w:pStyle w:val="3"/>
        <w:keepNext w:val="0"/>
        <w:keepLines w:val="0"/>
        <w:widowControl/>
        <w:suppressLineNumbers w:val="0"/>
      </w:pPr>
      <w:r>
        <w:t>现在实际工程里也很常见 DPO。DPO 不需要显式训练奖励模型和跑 PPO，而是直接用偏好数据优化模型，让优质回答的概率高于劣质回答，实现上更简单，也更稳定。</w:t>
      </w:r>
    </w:p>
    <w:p w14:paraId="2DEBB5E8">
      <w:pPr>
        <w:pStyle w:val="3"/>
        <w:keepNext w:val="0"/>
        <w:keepLines w:val="0"/>
        <w:widowControl/>
        <w:suppressLineNumbers w:val="0"/>
      </w:pPr>
      <w:r>
        <w:t>14、Transformer 讲一下 Transformer 是当前大模型的核心架构之一。它最重要的特点是通过 Self-Attention 建模序列关系，替代了传统 RNN 的递归结构，因此更容易并行计算，也更擅长处理长距离依赖。</w:t>
      </w:r>
    </w:p>
    <w:p w14:paraId="7697C074">
      <w:pPr>
        <w:pStyle w:val="3"/>
        <w:keepNext w:val="0"/>
        <w:keepLines w:val="0"/>
        <w:widowControl/>
        <w:suppressLineNumbers w:val="0"/>
      </w:pPr>
      <w:r>
        <w:t>Attention 的核心公式是：</w:t>
      </w:r>
    </w:p>
    <w:p w14:paraId="4F750689">
      <w:pPr>
        <w:pStyle w:val="3"/>
        <w:keepNext w:val="0"/>
        <w:keepLines w:val="0"/>
        <w:widowControl/>
        <w:suppressLineNumbers w:val="0"/>
      </w:pPr>
      <w:r>
        <w:t>其中：</w:t>
      </w:r>
    </w:p>
    <w:p w14:paraId="295DD27E">
      <w:pPr>
        <w:pStyle w:val="3"/>
        <w:keepNext w:val="0"/>
        <w:keepLines w:val="0"/>
        <w:widowControl/>
        <w:suppressLineNumbers w:val="0"/>
      </w:pPr>
      <w:r>
        <w:t>(Q) 是 Query (K) 是 Key (V) 是 Value (d_k) 是 Key 的维度 Transformer 里通常还会用 Multi-Head Attention，把注意力分成多个头，让模型从不同子空间学习不同关系。标准 Transformer 有 Encoder 和 Decoder 两部分，而当前很多大语言模型使用的是 Decoder-Only 结构，因为它更适合统一做自回归生成任务。</w:t>
      </w:r>
    </w:p>
    <w:p w14:paraId="6A1D1FBC">
      <w:pPr>
        <w:pStyle w:val="3"/>
        <w:keepNext w:val="0"/>
        <w:keepLines w:val="0"/>
        <w:widowControl/>
        <w:suppressLineNumbers w:val="0"/>
      </w:pPr>
      <w:r>
        <w:t>15、为什么现在很多大模型采用 Decoder-Only 结构 Decoder-Only 结构更适合统一做自回归生成任务，也就是给定前文预测下一个 token。文本生成、对话、代码补全、推理这些任务都可以统一到这个训练目标上。相比 Encoder-Decoder，Decoder-Only 在大规模无监督预训练上更直接，训练和推理范式也更统一，所以现在很多通用大模型都采用这种结构。</w:t>
      </w:r>
    </w:p>
    <w:p w14:paraId="3C18A67E">
      <w:pPr>
        <w:pStyle w:val="3"/>
        <w:keepNext w:val="0"/>
        <w:keepLines w:val="0"/>
        <w:widowControl/>
        <w:suppressLineNumbers w:val="0"/>
      </w:pPr>
      <w:r>
        <w:t>这并不代表 Encoder-Decoder 没价值。翻译、摘要等经典 Seq2Seq 任务里，Encoder-Decoder 依然很强。但如果目标是训练通用大语言模型，Decoder-Only 往往更主流。</w:t>
      </w:r>
    </w:p>
    <w:p w14:paraId="5A9F42AB">
      <w:pPr>
        <w:pStyle w:val="3"/>
        <w:keepNext w:val="0"/>
        <w:keepLines w:val="0"/>
        <w:widowControl/>
        <w:suppressLineNumbers w:val="0"/>
      </w:pPr>
      <w:r>
        <w:t>16、LoRA 是什么，为什么能减少微调成本 LoRA 是 Low-Rank Adaptation，一种参数高效微调方法。它不是直接更新原始大模型全部参数，而是在某些线性层旁边增加一个低秩矩阵增量，只训练这些新增的小参数，原始参数保持冻结。</w:t>
      </w:r>
    </w:p>
    <w:p w14:paraId="7CF44FA9">
      <w:pPr>
        <w:pStyle w:val="3"/>
        <w:keepNext w:val="0"/>
        <w:keepLines w:val="0"/>
        <w:widowControl/>
        <w:suppressLineNumbers w:val="0"/>
      </w:pPr>
      <w:r>
        <w:t>设原始权重矩阵是：</w:t>
      </w:r>
    </w:p>
    <w:p w14:paraId="3F82D164">
      <w:pPr>
        <w:pStyle w:val="3"/>
        <w:keepNext w:val="0"/>
        <w:keepLines w:val="0"/>
        <w:widowControl/>
        <w:suppressLineNumbers w:val="0"/>
      </w:pPr>
      <w:r>
        <w:t>LoRA 学习的增量为：</w:t>
      </w:r>
    </w:p>
    <w:p w14:paraId="6107D6F9">
      <w:pPr>
        <w:pStyle w:val="3"/>
        <w:keepNext w:val="0"/>
        <w:keepLines w:val="0"/>
        <w:widowControl/>
        <w:suppressLineNumbers w:val="0"/>
      </w:pPr>
      <w:r>
        <w:t>ΔW=BA</w:t>
      </w:r>
    </w:p>
    <w:p w14:paraId="484BC18B">
      <w:pPr>
        <w:pStyle w:val="3"/>
        <w:keepNext w:val="0"/>
        <w:keepLines w:val="0"/>
        <w:widowControl/>
        <w:suppressLineNumbers w:val="0"/>
      </w:pPr>
      <w:r>
        <w:t>其中：</w:t>
      </w:r>
    </w:p>
    <w:p w14:paraId="31DFBAFA">
      <w:pPr>
        <w:pStyle w:val="3"/>
        <w:keepNext w:val="0"/>
        <w:keepLines w:val="0"/>
        <w:widowControl/>
        <w:suppressLineNumbers w:val="0"/>
      </w:pPr>
      <w:r>
        <w:t>因为秩 (r) 很小，所以需要训练的参数量会显著降低。LoRA 的优点主要是：</w:t>
      </w:r>
    </w:p>
    <w:p w14:paraId="21002F84">
      <w:pPr>
        <w:pStyle w:val="3"/>
        <w:keepNext w:val="0"/>
        <w:keepLines w:val="0"/>
        <w:widowControl/>
        <w:suppressLineNumbers w:val="0"/>
      </w:pPr>
      <w:r>
        <w:t>显存占用低 训练速度快 可以为不同任务保存独立小权重 效果通常接近全量微调 17、KV Cache 是什么，为什么能加速推理 大模型在自回归生成时，每生成一个新 token，都要基于之前所有 token 做注意力计算。如果每一步都重新计算历史 token 的 Key 和 Value，开销会非常大。</w:t>
      </w:r>
    </w:p>
    <w:p w14:paraId="7A113174">
      <w:pPr>
        <w:pStyle w:val="3"/>
        <w:keepNext w:val="0"/>
        <w:keepLines w:val="0"/>
        <w:widowControl/>
        <w:suppressLineNumbers w:val="0"/>
      </w:pPr>
      <w:r>
        <w:t>KV Cache 的做法是把历史 token 对应的 Key 和 Value 缓存起来，后面生成新 token 时直接复用，只计算新增 token 的部分。这样就避免了大量重复计算，因此长文本生成会快很多。</w:t>
      </w:r>
    </w:p>
    <w:p w14:paraId="626FCAB7">
      <w:pPr>
        <w:pStyle w:val="3"/>
        <w:keepNext w:val="0"/>
        <w:keepLines w:val="0"/>
        <w:widowControl/>
        <w:suppressLineNumbers w:val="0"/>
      </w:pPr>
      <w:r>
        <w:t>KV Cache 的代价是要额外占用显存，而且上下文越长、batch 越大，缓存开销越高。所以线上推理通常要在延迟、吞吐和显存之间做权衡。</w:t>
      </w:r>
    </w:p>
    <w:p w14:paraId="08D1FD4A">
      <w:pPr>
        <w:pStyle w:val="3"/>
        <w:keepNext w:val="0"/>
        <w:keepLines w:val="0"/>
        <w:widowControl/>
        <w:suppressLineNumbers w:val="0"/>
      </w:pPr>
      <w:r>
        <w:t>18、大模型生成时 temperature、top_k、top_p 有什么区别 这三个参数本质上都在控制采样策略。</w:t>
      </w:r>
    </w:p>
    <w:p w14:paraId="1BA76A0D">
      <w:pPr>
        <w:pStyle w:val="3"/>
        <w:keepNext w:val="0"/>
        <w:keepLines w:val="0"/>
        <w:widowControl/>
        <w:suppressLineNumbers w:val="0"/>
      </w:pPr>
      <w:r>
        <w:t>temperature 是对 logits 做缩放。temperature 越低，概率分布越尖锐，模型越倾向于选择高概率 token，输出更稳定；temperature 越高，分布越平滑，生成会更发散。</w:t>
      </w:r>
    </w:p>
    <w:p w14:paraId="65B13140">
      <w:pPr>
        <w:pStyle w:val="3"/>
        <w:keepNext w:val="0"/>
        <w:keepLines w:val="0"/>
        <w:widowControl/>
        <w:suppressLineNumbers w:val="0"/>
      </w:pPr>
      <w:r>
        <w:t>top_k 是只保留概率最高的前 (k) 个 token，再从中采样。这样可以直接截掉长尾低概率 token。</w:t>
      </w:r>
    </w:p>
    <w:p w14:paraId="56415AE4">
      <w:pPr>
        <w:pStyle w:val="3"/>
        <w:keepNext w:val="0"/>
        <w:keepLines w:val="0"/>
        <w:widowControl/>
        <w:suppressLineNumbers w:val="0"/>
      </w:pPr>
      <w:r>
        <w:t>top_p 也叫 nucleus sampling，它不是固定保留前 (k) 个，而是按概率从高到低累计，直到总概率超过阈值 (p)，然后只从这部分 token 中采样。相比 top_k，top_p 更自适应。</w:t>
      </w:r>
    </w:p>
    <w:p w14:paraId="650694E2">
      <w:pPr>
        <w:pStyle w:val="3"/>
        <w:keepNext w:val="0"/>
        <w:keepLines w:val="0"/>
        <w:widowControl/>
        <w:suppressLineNumbers w:val="0"/>
      </w:pPr>
      <w:r>
        <w:t>如果做问答、抽取、结构化输出，一般会把 temperature 设低一些；如果做创意写作、营销文案，temperature 和 top_p 可以适当放开。</w:t>
      </w:r>
    </w:p>
    <w:p w14:paraId="33123A30">
      <w:pPr>
        <w:pStyle w:val="3"/>
        <w:keepNext w:val="0"/>
        <w:keepLines w:val="0"/>
        <w:widowControl/>
        <w:suppressLineNumbers w:val="0"/>
      </w:pPr>
      <w:r>
        <w:t>19、手撕：二叉树目标和 如果题目是判断二叉树里是否存在一条从根到叶子的路径，使得路径和等于目标值，那最直接的做法就是 DFS。每往下一层，就把当前节点值从目标和里减掉，走到叶子节点时判断是否正好减到 0。</w:t>
      </w:r>
    </w:p>
    <w:p w14:paraId="236DF19D">
      <w:pPr>
        <w:pStyle w:val="3"/>
        <w:keepNext w:val="0"/>
        <w:keepLines w:val="0"/>
        <w:widowControl/>
        <w:suppressLineNumbers w:val="0"/>
      </w:pPr>
      <w:r>
        <w:t xml:space="preserve">class TreeNode: def </w:t>
      </w:r>
      <w:r>
        <w:rPr>
          <w:rStyle w:val="6"/>
        </w:rPr>
        <w:t>init</w:t>
      </w:r>
      <w:r>
        <w:t>(self, val=0, left=None, right=None): self.val = val self.left = left self.right = right</w:t>
      </w:r>
    </w:p>
    <w:p w14:paraId="0AE68D0A">
      <w:pPr>
        <w:pStyle w:val="3"/>
        <w:keepNext w:val="0"/>
        <w:keepLines w:val="0"/>
        <w:widowControl/>
        <w:suppressLineNumbers w:val="0"/>
      </w:pPr>
      <w:r>
        <w:t>class Solution: def hasPathSum(self, root, targetSum): if not root: return False</w:t>
      </w:r>
    </w:p>
    <w:p w14:paraId="5E2B979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root.left and not root.right:</w:t>
      </w:r>
    </w:p>
    <w:p w14:paraId="39FE814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targetSum == root.val</w:t>
      </w:r>
    </w:p>
    <w:p w14:paraId="2394453E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7AA7252B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remain = targetSum - root.val</w:t>
      </w:r>
    </w:p>
    <w:p w14:paraId="58233341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  return self.hasPathSum(root.left, remain) or self.hasPathSum(root.right, remain)</w:t>
      </w:r>
    </w:p>
    <w:p w14:paraId="4266706B">
      <w:pPr>
        <w:pStyle w:val="3"/>
        <w:keepNext w:val="0"/>
        <w:keepLines w:val="0"/>
        <w:widowControl/>
        <w:suppressLineNumbers w:val="0"/>
      </w:pPr>
      <w:r>
        <w:t>20、手撕：全排列 全排列最经典的解法是回溯。每次从还没被使用的元素里选一个加入当前路径，直到路径长度等于数组长度，就得到一个完整排列。</w:t>
      </w:r>
    </w:p>
    <w:p w14:paraId="6D2430DE">
      <w:pPr>
        <w:pStyle w:val="3"/>
        <w:keepNext w:val="0"/>
        <w:keepLines w:val="0"/>
        <w:widowControl/>
        <w:suppressLineNumbers w:val="0"/>
      </w:pPr>
      <w:r>
        <w:t>class Solution: def permute(self, nums): res = [] path = [] used = [False] * len(nums)</w:t>
      </w:r>
    </w:p>
    <w:p w14:paraId="1AB0F27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def backtrack():</w:t>
      </w:r>
    </w:p>
    <w:p w14:paraId="0E5A932C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len(path) == len(nums):</w:t>
      </w:r>
    </w:p>
    <w:p w14:paraId="1A0A561E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res.append(path[:])</w:t>
      </w:r>
    </w:p>
    <w:p w14:paraId="7517135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</w:t>
      </w:r>
    </w:p>
    <w:p w14:paraId="73435282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5198ED4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i in range(len(nums)):</w:t>
      </w:r>
    </w:p>
    <w:p w14:paraId="76EF526D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used[i]:</w:t>
      </w:r>
    </w:p>
    <w:p w14:paraId="148AC070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continue</w:t>
      </w:r>
    </w:p>
    <w:p w14:paraId="30AC64B8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used[i] = True</w:t>
      </w:r>
    </w:p>
    <w:p w14:paraId="1699CA1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path.append(nums[i])</w:t>
      </w:r>
    </w:p>
    <w:p w14:paraId="47AC3426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6C00EAF2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backtrack()</w:t>
      </w:r>
    </w:p>
    <w:p w14:paraId="5EF0994A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0024C896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path.pop()</w:t>
      </w:r>
    </w:p>
    <w:p w14:paraId="51132F24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used[i] = False</w:t>
      </w:r>
    </w:p>
    <w:p w14:paraId="544E332E">
      <w:pPr>
        <w:pStyle w:val="2"/>
        <w:keepNext w:val="0"/>
        <w:keepLines w:val="0"/>
        <w:widowControl/>
        <w:suppressLineNumbers w:val="0"/>
        <w:rPr>
          <w:rStyle w:val="8"/>
        </w:rPr>
      </w:pPr>
    </w:p>
    <w:p w14:paraId="6A1B0007">
      <w:pPr>
        <w:pStyle w:val="2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backtrack()</w:t>
      </w:r>
    </w:p>
    <w:p w14:paraId="01333AED">
      <w:pPr>
        <w:pStyle w:val="2"/>
        <w:keepNext w:val="0"/>
        <w:keepLines w:val="0"/>
        <w:widowControl/>
        <w:suppressLineNumbers w:val="0"/>
      </w:pPr>
      <w:r>
        <w:rPr>
          <w:rStyle w:val="8"/>
        </w:rPr>
        <w:t xml:space="preserve">    return res</w:t>
      </w:r>
    </w:p>
    <w:p w14:paraId="69560353">
      <w:pP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0"/>
          <w:szCs w:val="30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0E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2026-09-22T12:03:56Z</dcterms:created>
  <dc:creator>zhaoxi</dc:creator>
  <cp:lastModifiedBy>zhaoxi</cp:lastModifiedBy>
  <dcterms:modified xsi:type="dcterms:W3CDTF">2026-09-22T12:04:37Z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D0E12B61DE4F4EB1BFAA304C0E02B70F_12</vt:lpwstr>
  </property>
</Properties>
</file>