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88D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介绍一下你做的这个代码助手 Agent 项目</w:t>
      </w:r>
    </w:p>
    <w:p w14:paraId="6692D8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你这是在网上找的项目 还是哪里学的</w:t>
      </w:r>
    </w:p>
    <w:p w14:paraId="02A072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状态机是用于干什么的 状态机在 Agent 里最重要的作用，是把模型原本“想到哪做到哪”的行为，变成一个可观察、可控制的执行流程。特别是代码助手、文件助手、自动化办公这类场景，如果没有状态机，模型一旦中途拿到错误信息或者误判上下文，后面就可能一路错下去。用了状态机之后，你可以明确规定当前是分析态、规划态、确认态、执行态还是回滚态，每个状态允许什么动作，不允许什么动作。</w:t>
      </w:r>
    </w:p>
    <w:p w14:paraId="386025D7">
      <w:pPr>
        <w:pStyle w:val="3"/>
        <w:keepNext w:val="0"/>
        <w:keepLines w:val="0"/>
        <w:widowControl/>
        <w:suppressLineNumbers w:val="0"/>
      </w:pPr>
      <w:r>
        <w:t>我自己的理解是，状态机不是为了让系统显得高级，而是为了收敛复杂性。你要让模型做事情，就不能只靠 prompt 约束，还要靠流程边界约束。像“未确认前不能写文件”“测试失败要回到分析态”“高风险工具调用后进入等待用户态”，这些都适合状态机表达。</w:t>
      </w:r>
    </w:p>
    <w:p w14:paraId="79745458">
      <w:pPr>
        <w:pStyle w:val="3"/>
        <w:keepNext w:val="0"/>
        <w:keepLines w:val="0"/>
        <w:widowControl/>
        <w:suppressLineNumbers w:val="0"/>
      </w:pPr>
      <w:r>
        <w:t>from enum import Enum</w:t>
      </w:r>
    </w:p>
    <w:p w14:paraId="2BEF0D1F">
      <w:pPr>
        <w:pStyle w:val="3"/>
        <w:keepNext w:val="0"/>
        <w:keepLines w:val="0"/>
        <w:widowControl/>
        <w:suppressLineNumbers w:val="0"/>
      </w:pPr>
      <w:r>
        <w:t>class AgentState(Enum): ANALYZE = "analyze" PLAN = "plan" CONFIRM = "confirm" EXECUTE = "execute" ROLLBACK = "rollback" DONE = "done" 4. 在流程中，AI 是否会再次询问用户，比如确认删除文件 会，而且我会把这种确认做成显式的流程节点，而不是只在 prompt 里说一句“谨慎操作”。因为只靠 prompt，模型在长流程里很容易忘。像删除文件、覆盖目录、批量重命名、执行写数据库脚本这类动作，我一般都会加二次确认，而且确认内容不能太抽象，要把具体影响范围讲清楚，比如删的是哪几个文件、影响哪些模块、是否可恢复。</w:t>
      </w:r>
    </w:p>
    <w:p w14:paraId="7A8DA9C1">
      <w:pPr>
        <w:pStyle w:val="3"/>
        <w:keepNext w:val="0"/>
        <w:keepLines w:val="0"/>
        <w:widowControl/>
        <w:suppressLineNumbers w:val="0"/>
      </w:pPr>
      <w:r>
        <w:t>另外确认也不能做得太烦，不然用户体验会很差。所以通常只对高风险动作做强确认，对低风险动作做弱确认或者自动放行。这个平衡点很重要，不然系统会在“太冒进”和“太啰嗦”之间来回摇摆。</w:t>
      </w:r>
    </w:p>
    <w:p w14:paraId="7639DC74">
      <w:pPr>
        <w:pStyle w:val="3"/>
        <w:keepNext w:val="0"/>
        <w:keepLines w:val="0"/>
        <w:widowControl/>
        <w:suppressLineNumbers w:val="0"/>
      </w:pPr>
      <w:r>
        <w:t>dangerous_ops = {"delete_file", "rm_dir", "drop_table"}</w:t>
      </w:r>
    </w:p>
    <w:p w14:paraId="05FB1926">
      <w:pPr>
        <w:pStyle w:val="3"/>
        <w:keepNext w:val="0"/>
        <w:keepLines w:val="0"/>
        <w:widowControl/>
        <w:suppressLineNumbers w:val="0"/>
      </w:pPr>
      <w:r>
        <w:t>def need_confirm(action_type: str) -&gt; bool: return action_type in dangerous_ops 5. 在规划时，AI 是否会进一步细化动作 会，但我不太喜欢让模型一上来就把计划展开得特别细。因为计划太粗，后面执行容易跳步；计划太细，模型又容易在无关步骤上消耗太多 token，甚至把自己绕进去。比较实用的做法是先生成一个阶段性计划，比如“定位问题—收集证据—提出修改—执行测试—总结结果”，等进入某个阶段时再局部细化。</w:t>
      </w:r>
    </w:p>
    <w:p w14:paraId="4285210B">
      <w:pPr>
        <w:pStyle w:val="3"/>
        <w:keepNext w:val="0"/>
        <w:keepLines w:val="0"/>
        <w:widowControl/>
        <w:suppressLineNumbers w:val="0"/>
      </w:pPr>
      <w:r>
        <w:t>这种分层规划比一次性全展开更稳，原因很简单：环境信息是动态变化的。模型读完几个文件、拿到测试日志之后，原计划很可能就要改。如果一开始把每一步都写死，后面反而难调整。规划本身不是目的，能支持动态修正才有意义。</w:t>
      </w:r>
    </w:p>
    <w:p w14:paraId="11AEC4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你们使用的是什么框架 如果从 Agent 编排层说，我更倾向用轻量可控的工作流框架或者自己封一层 orchestrator，而不是把所有逻辑都压在一个黑盒框架里。因为代码助手这类场景特别依赖执行可控性，框架一旦封得太深，出了问题很难定位。一般会有几层：模型调用层、工具注册层、状态流转层、观察与日志层，再往下是沙箱和执行环境。</w:t>
      </w:r>
    </w:p>
    <w:p w14:paraId="719E3830">
      <w:pPr>
        <w:pStyle w:val="3"/>
        <w:keepNext w:val="0"/>
        <w:keepLines w:val="0"/>
        <w:widowControl/>
        <w:suppressLineNumbers w:val="0"/>
      </w:pPr>
      <w:r>
        <w:t>面试里如果继续问，我会强调我看重的是框架能不能支持这几件事：工具 schema 清晰、状态可追踪、失败能回放、上下文能裁剪、节点能打断重试。好不好用不是看生态有多热，而是看出线上问题的时候能不能修。</w:t>
      </w:r>
    </w:p>
    <w:p w14:paraId="43729B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对于记忆管理，你们有什么想法 记忆管理不能简单理解成“把历史对话全塞进去”。真正有用的记忆通常要分层。短期记忆解决当前任务连续性，比如刚刚读了哪个文件、最近一次执行报了什么错；长期记忆解决用户偏好和环境偏好，比如用户更习惯 Python 工具链还是 Java 工具链、默认测试命令是什么、常用目录结构是什么。</w:t>
      </w:r>
    </w:p>
    <w:p w14:paraId="0B6542E0">
      <w:pPr>
        <w:pStyle w:val="3"/>
        <w:keepNext w:val="0"/>
        <w:keepLines w:val="0"/>
        <w:widowControl/>
        <w:suppressLineNumbers w:val="0"/>
      </w:pPr>
      <w:r>
        <w:t>我比较倾向把记忆做成结构化存储，而不是自然语言大段摘要。因为一旦都写成文本，后面检索和更新都很容易污染。比如“用户确认过可自动格式化代码”这种信息，应该是一个明确字段，而不是埋在一大段总结里。</w:t>
      </w:r>
    </w:p>
    <w:p w14:paraId="78F4E1B4">
      <w:pPr>
        <w:pStyle w:val="3"/>
        <w:keepNext w:val="0"/>
        <w:keepLines w:val="0"/>
        <w:widowControl/>
        <w:suppressLineNumbers w:val="0"/>
      </w:pPr>
      <w:r>
        <w:t>memory = { "session": { "last_opened_files": ["app/api/order.py", "tests/test_order.py"], "last_error": "AssertionError: status_code == 500" }, "profile": { "preferred_language": "python", "default_test_cmd": "pytest -q" } } 8. 你平时用不用cursor claude这些工具 9. 你有没有想过 Skill、MCP 这些 有，而且我觉得它们的价值主要不在“新概念”，而在把工具能力标准化。Skill 更像把某一类能力打包成可复用模块，比如读仓库、跑测试、生成补丁、发布总结；MCP 更像把模型和外部工具、资源之间的连接协议规范下来，让模型知道自己能访问什么、怎么访问、参数怎么传、返回结果长什么样。</w:t>
      </w:r>
    </w:p>
    <w:p w14:paraId="1154FF27">
      <w:pPr>
        <w:pStyle w:val="3"/>
        <w:keepNext w:val="0"/>
        <w:keepLines w:val="0"/>
        <w:widowControl/>
        <w:suppressLineNumbers w:val="0"/>
      </w:pPr>
      <w:r>
        <w:t>在工程里，标准化最大的好处是可迁移和可治理。你今天接一个文件系统工具，明天接一个 issue 系统、CI 系统、知识库系统，如果都各写各的 prompt glue code，后面维护会很痛苦。做成统一 schema 和统一协议，系统才更容易扩展。</w:t>
      </w:r>
    </w:p>
    <w:p w14:paraId="468591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你对 SDK 这一层怎么理解，为什么很多 Agent 系统最后都会自己再封一层 原始 SDK 解决的是“能调起来”，但业务系统需要的是“可治理”。直接用厂商 SDK 写 demo 很快，但到了生产环境，马上会碰到重试、超时、限流、日志、埋点、模型切换、token 统计、工具调用审计这些问题，所以最后基本都会自己再封一层。</w:t>
      </w:r>
    </w:p>
    <w:p w14:paraId="77F5D3BB">
      <w:pPr>
        <w:pStyle w:val="3"/>
        <w:keepNext w:val="0"/>
        <w:keepLines w:val="0"/>
        <w:widowControl/>
        <w:suppressLineNumbers w:val="0"/>
      </w:pPr>
      <w:r>
        <w:t>这一层本质上不是重复造轮子，而是把模型能力接入企业系统。尤其是多模型、多环境、多租户场景，如果没有统一的 SDK 抽象，后面模型一变、接口一变、日志口径一变，整个链路都会乱掉。</w:t>
      </w:r>
    </w:p>
    <w:p w14:paraId="582B4D7A">
      <w:pPr>
        <w:pStyle w:val="3"/>
        <w:keepNext w:val="0"/>
        <w:keepLines w:val="0"/>
        <w:widowControl/>
        <w:suppressLineNumbers w:val="0"/>
      </w:pPr>
      <w:r>
        <w:t xml:space="preserve">class LLMClient: def </w:t>
      </w:r>
      <w:r>
        <w:rPr>
          <w:rStyle w:val="6"/>
        </w:rPr>
        <w:t>init</w:t>
      </w:r>
      <w:r>
        <w:t>(self, provider): self.provider = provider</w:t>
      </w:r>
    </w:p>
    <w:p w14:paraId="6F72963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chat(self, messages, tools=None, timeout=30):</w:t>
      </w:r>
    </w:p>
    <w:p w14:paraId="3B732FD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# 统一做重试、埋点、鉴权、限流</w:t>
      </w:r>
    </w:p>
    <w:p w14:paraId="5A36F83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{"provider": self.provider, "content": "ok"}</w:t>
      </w:r>
    </w:p>
    <w:p w14:paraId="7F290BB0">
      <w:pPr>
        <w:pStyle w:val="3"/>
        <w:keepNext w:val="0"/>
        <w:keepLines w:val="0"/>
        <w:widowControl/>
        <w:suppressLineNumbers w:val="0"/>
      </w:pPr>
      <w:r>
        <w:t>11. 如果工具调用失败了，你们怎么做失败恢复 失败恢复不能只做“报错然后结束”，不然 Agent 没法真落地。一般我会先区分失败类型。参数错误、权限不足、资源不存在、命令执行失败、超时、环境异常，这些处理方式不一样。像参数错误通常适合让模型基于报错自动修正一次；权限不足要直接中断并提示用户；环境异常可能要走重试或者切换执行节点。</w:t>
      </w:r>
    </w:p>
    <w:p w14:paraId="0BF68347">
      <w:pPr>
        <w:pStyle w:val="3"/>
        <w:keepNext w:val="0"/>
        <w:keepLines w:val="0"/>
        <w:widowControl/>
        <w:suppressLineNumbers w:val="0"/>
      </w:pPr>
      <w:r>
        <w:t>更重要的是，失败信息不能原样一股脑扔回模型。要做适度结构化，不然模型会被长日志淹没。比如抽取 exit code、核心报错行、失败命令、影响文件，再把这些作为 observation 喂回去，模型后续修复会稳很多。</w:t>
      </w:r>
    </w:p>
    <w:p w14:paraId="41EF6F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上下文很长的时候，你们怎么做观察压缩，不然模型不是很快就爆窗口了吗 这个问题在代码 Agent 里很现实。仓库一大、日志一长、工具返回一多，上下文很快就塞满。我的做法通常不是简单截断，而是分层压缩。像完整日志、完整 diff、完整搜索结果都会先落盘，模型上下文里只放摘要和关键片段，需要时再按需回看。这样既保留了可追溯性，也不会把当前对话挤爆。</w:t>
      </w:r>
    </w:p>
    <w:p w14:paraId="4EA2671D">
      <w:pPr>
        <w:pStyle w:val="3"/>
        <w:keepNext w:val="0"/>
        <w:keepLines w:val="0"/>
        <w:widowControl/>
        <w:suppressLineNumbers w:val="0"/>
      </w:pPr>
      <w:r>
        <w:t>另外压缩不能只靠模型自由总结，最好带规则。比如测试日志优先保留 first error、root cause 附近堆栈、失败用例名；代码搜索结果优先保留命中文件路径、函数签名和相关片段。这样模型看到的是高密度 observation，而不是一堆噪声。</w:t>
      </w:r>
    </w:p>
    <w:p w14:paraId="6B7ADC54">
      <w:pPr>
        <w:pStyle w:val="3"/>
        <w:keepNext w:val="0"/>
        <w:keepLines w:val="0"/>
        <w:widowControl/>
        <w:suppressLineNumbers w:val="0"/>
      </w:pPr>
      <w:r>
        <w:t>def compress_log(lines, keep=20): errors = [x for x in lines if "ERROR" in x or "Exception" in x] return errors[:keep] if errors else lines[:keep] 13. 这类 Agent 你们怎么做评测，不然很难知道到底有没有变好 评测不能只看“答得像不像”，而要看任务是否闭环完成。代码 Agent 我一般会看几类指标：任务完成率、工具选择正确率、patch 可编译率、单测通过率、人工接管率，还有一次成功和多轮修复后的成功率。因为很多系统第一次改不对，但第二轮能修回来，这和完全做不成是两回事。</w:t>
      </w:r>
    </w:p>
    <w:p w14:paraId="556F0039">
      <w:pPr>
        <w:pStyle w:val="3"/>
        <w:keepNext w:val="0"/>
        <w:keepLines w:val="0"/>
        <w:widowControl/>
        <w:suppressLineNumbers w:val="0"/>
      </w:pPr>
      <w:r>
        <w:t>离线评测之外，我会特别重视回放评测。把真实线上任务脱敏后回放，看 Agent 在相同初始条件下会怎么读文件、怎么规划、怎么调用工具、最后产出的 patch 有没有副作用。只看静态 benchmark 很容易高估系统能力。</w:t>
      </w:r>
    </w:p>
    <w:p w14:paraId="52816A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手撕零钱兑换 这题本质上是完全背包。给定若干硬币面额，每种可以使用无限次，问凑出目标金额所需的最少硬币数。最直接的做法是动态规划，dp[i] 表示凑出金额 i 的最少硬币数，初始化为一个很大的值，然后遍历每个金额，用所有硬币去更新。</w:t>
      </w:r>
    </w:p>
    <w:p w14:paraId="266C2846">
      <w:pPr>
        <w:pStyle w:val="3"/>
        <w:keepNext w:val="0"/>
        <w:keepLines w:val="0"/>
        <w:widowControl/>
        <w:suppressLineNumbers w:val="0"/>
      </w:pPr>
      <w:r>
        <w:t>def coin_change(coins, amount): INF = 10**9 dp = [INF] * (amount + 1) dp[0] = 0</w:t>
      </w:r>
    </w:p>
    <w:p w14:paraId="339A8F8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range(1, amount + 1):</w:t>
      </w:r>
    </w:p>
    <w:p w14:paraId="42E2C82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c in coins:</w:t>
      </w:r>
    </w:p>
    <w:p w14:paraId="763FBDD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i &gt;= c:</w:t>
      </w:r>
    </w:p>
    <w:p w14:paraId="3921D25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dp[i] = min(dp[i], dp[i - c] + 1)</w:t>
      </w:r>
    </w:p>
    <w:p w14:paraId="64394E6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F7B13AA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dp[amount] if dp[amount] != INF else -1</w:t>
      </w:r>
    </w:p>
    <w:p w14:paraId="34CE8BD8">
      <w:pPr>
        <w:pStyle w:val="3"/>
        <w:keepNext w:val="0"/>
        <w:keepLines w:val="0"/>
        <w:widowControl/>
        <w:suppressLineNumbers w:val="0"/>
      </w:pPr>
      <w:r>
        <w:t>print(coin_change([1, 2, 5], 11)) # 3 15. 反问</w:t>
      </w:r>
    </w:p>
    <w:p w14:paraId="6C6A98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B88B2"/>
    <w:multiLevelType w:val="multilevel"/>
    <w:tmpl w:val="95CB88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603A475"/>
    <w:multiLevelType w:val="multilevel"/>
    <w:tmpl w:val="A603A4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AD9B694"/>
    <w:multiLevelType w:val="multilevel"/>
    <w:tmpl w:val="BAD9B6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7BB23B6"/>
    <w:multiLevelType w:val="multilevel"/>
    <w:tmpl w:val="C7BB23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0F6EE1A"/>
    <w:multiLevelType w:val="multilevel"/>
    <w:tmpl w:val="10F6EE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A18090D"/>
    <w:multiLevelType w:val="multilevel"/>
    <w:tmpl w:val="3A1809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CD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2026-10-11T10:10:32Z</dcterms:created>
  <dc:creator>zhaoxi</dc:creator>
  <cp:lastModifiedBy>zhaoxi</cp:lastModifiedBy>
  <dcterms:modified xsi:type="dcterms:W3CDTF">2026-10-11T10:10:58Z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89ECCE26E44C4E919912AB84D1A515D8_12</vt:lpwstr>
  </property>
</Properties>
</file>