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868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E7F703D">
      <w:pPr>
        <w:pStyle w:val="2"/>
        <w:keepNext w:val="0"/>
        <w:keepLines w:val="0"/>
        <w:widowControl/>
        <w:suppressLineNumbers w:val="0"/>
        <w:ind w:left="720"/>
      </w:pPr>
      <w:r>
        <w:t>你做的这个 Agent 平台本质上解决了什么问题</w:t>
      </w:r>
    </w:p>
    <w:p w14:paraId="3BC21E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87F8A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683EFF4">
      <w:pPr>
        <w:pStyle w:val="2"/>
        <w:keepNext w:val="0"/>
        <w:keepLines w:val="0"/>
        <w:widowControl/>
        <w:suppressLineNumbers w:val="0"/>
        <w:ind w:left="720"/>
      </w:pPr>
      <w:r>
        <w:t>这个平台的盈利模式一般怎么设计 这类平台的盈利模式通常不会只有一种。最基础的是 SaaS 订阅费，按席位数、团队规模或者能力包分层收费；第二层是按量计费，比如图片生成次数、长文生成 token、批量投放建议分析次数；再往上会有企业定制，包括私有化部署、品牌知识库接入、行业规则引擎、审批流打通这些。对于 B 端来说，真正付费的理由一般不是“模型很强”，而是能不能帮他节省人力、缩短交付周期、减少合规风险。</w:t>
      </w:r>
    </w:p>
    <w:p w14:paraId="440051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788A132">
      <w:pPr>
        <w:pStyle w:val="2"/>
        <w:keepNext w:val="0"/>
        <w:keepLines w:val="0"/>
        <w:widowControl/>
        <w:suppressLineNumbers w:val="0"/>
      </w:pPr>
      <w:r>
        <w:t>如果面试官更偏业务，我会补一句，平台早期不能只盯订阅收入，还要考虑能不能通过高频场景建立续费能力。很多 AI 平台看起来功能很多，但用户一个月只开两次，那商业模式很难跑通。真正能持续变现的，往往是深度嵌进业务流程里的能力。</w:t>
      </w:r>
    </w:p>
    <w:p w14:paraId="30EF37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这个平台的用户画像你怎么定义 我一般会把用户画像分成直接用户和付费决策者。直接用户通常是品牌运营、广告投手、内容策划、短视频编导这类角色，他们关心的是效率、灵感和可复用性；付费决策者可能是市场负责人、增长负责人或者老板，他们更看重成本节约、转化提升和团队协同效率。两个视角不一样，所以平台设计也不能只围着“生成效果”转。</w:t>
      </w:r>
    </w:p>
    <w:p w14:paraId="555D4879">
      <w:pPr>
        <w:pStyle w:val="2"/>
        <w:keepNext w:val="0"/>
        <w:keepLines w:val="0"/>
        <w:widowControl/>
        <w:suppressLineNumbers w:val="0"/>
      </w:pPr>
      <w:r>
        <w:t>更细一点的话，我会把用户再拆成成熟团队和中小团队。成熟团队流程长、合规要求高，更需要规则引擎和审批闭环；中小团队反而更在乎开箱即用和快速产出。用户画像如果不分层，最后产品功能就会很散。</w:t>
      </w:r>
    </w:p>
    <w:p w14:paraId="4486D4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做这个平台的核心目标是什么 核心目标不是“把模型接进来”，而是让营销内容生产和投放决策更稳定、更快、更可复用。很多人讲 Agent 平台会只说自动化，但业务真正关心的是三个问题：第一，是否能缩短从需求到上线的时间；第二，是否能降低内容和策略试错成本；第三，是否能把优秀案例沉淀成组织能力。平台如果只能提高一点生成效率，但不能沉淀模板、经验和规则，那业务价值其实很有限。</w:t>
      </w:r>
    </w:p>
    <w:p w14:paraId="5CB8D7FA">
      <w:pPr>
        <w:pStyle w:val="2"/>
        <w:keepNext w:val="0"/>
        <w:keepLines w:val="0"/>
        <w:widowControl/>
        <w:suppressLineNumbers w:val="0"/>
      </w:pPr>
      <w:r>
        <w:t>所以我会把目标定义成：把经验密集型工作部分产品化，把依赖个体经验的能力变成团队可复用资产。这样解释比单纯说“提高效率”更像做过业务。</w:t>
      </w:r>
    </w:p>
    <w:p w14:paraId="0BC6C3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规则引擎在这种平台里主要解决什么问题 规则引擎最重要的作用，是把那些不适合靠模型自由学习的约束，变成显式规则。比如品牌禁用词、行业合规边界、投放平台限制、价格表述规范、节日活动时间窗、不同渠道的文案长度要求，这些东西如果只靠 prompt 让模型记住，线上迟早会漏。规则引擎的价值在于稳定和可审计，它能把“应该怎么做”和“绝对不能怎么做”明确下来。</w:t>
      </w:r>
    </w:p>
    <w:p w14:paraId="54CBC930">
      <w:pPr>
        <w:pStyle w:val="2"/>
        <w:keepNext w:val="0"/>
        <w:keepLines w:val="0"/>
        <w:widowControl/>
        <w:suppressLineNumbers w:val="0"/>
      </w:pPr>
      <w:r>
        <w:t>另外，规则引擎还能承担一部分决策裁剪功能。不是每个需求都需要大模型深推理，有些场景先走规则过滤和模板匹配，既省成本又更稳。模型适合处理模糊和开放问题，规则适合处理硬边界，这两者配合起来平台才像产品，而不是演示系统。</w:t>
      </w:r>
    </w:p>
    <w:p w14:paraId="4C4E2CD1">
      <w:pPr>
        <w:pStyle w:val="2"/>
        <w:keepNext w:val="0"/>
        <w:keepLines w:val="0"/>
        <w:widowControl/>
        <w:suppressLineNumbers w:val="0"/>
      </w:pPr>
      <w:r>
        <w:t>def check_copy(text): banned = ["最便宜", "绝对有效", "100%治愈"] for word in banned: if word in text: return False, f"命中禁用词: {word}" return True, "pass" 6. 如果给你一个广告创意平台场景，你会怎么设计 Agent 赋能 我会先按营销工作流拆任务，而不是直接做一个“万能创意 Agent”。比如先做 brief 理解，把目标人群、卖点、预算、平台和时间节点抽出来；再做创意发散，生成多种方向的文案和脚本；然后接素材理解模块，判断现有素材适不适合当前目标；最后接规则审查和投放建议。这样每一层都有边界，也更容易评估。</w:t>
      </w:r>
    </w:p>
    <w:p w14:paraId="7283CE90">
      <w:pPr>
        <w:pStyle w:val="2"/>
        <w:keepNext w:val="0"/>
        <w:keepLines w:val="0"/>
        <w:widowControl/>
        <w:suppressLineNumbers w:val="0"/>
      </w:pPr>
      <w:r>
        <w:t>如果更偏产品化，我会给业务方一个“从需求到执行”的操作面板，而不是一段对话框。因为广告创意不是纯问答任务，它有明确结构，有角色分工，有审批节点。Agent 更适合做流程里的智能节点，而不是试图取代整个平台。</w:t>
      </w:r>
    </w:p>
    <w:p w14:paraId="4E7E7E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你了解哪些 Python 侧的 Agent 框架，怎么选 我会提 LangGraph、AutoGen、CrewAI、LlamaIndex 这类，但不会停留在名字层面。选框架时我更看重几件事：状态流转是否可控、工具调用是否清晰、日志和回放是否方便、对多 Agent 协作支持得怎样、能不能和现有系统平滑集成。很多框架 demo 做得很快，但一旦进生产环境，问题就出在状态不透明和调试困难。</w:t>
      </w:r>
    </w:p>
    <w:p w14:paraId="796C8CF3">
      <w:pPr>
        <w:pStyle w:val="2"/>
        <w:keepNext w:val="0"/>
        <w:keepLines w:val="0"/>
        <w:widowControl/>
        <w:suppressLineNumbers w:val="0"/>
      </w:pPr>
      <w:r>
        <w:t>所以如果是业务平台，我往往更倾向于选可编排性强的框架，甚至自己封一层 orchestrator。框架只是起点，真正上线后，权限、审计、重试、超时、监控这些能力最终都得自己补。</w:t>
      </w:r>
    </w:p>
    <w:p w14:paraId="148E2A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你怎么理解职业规划，为什么想做 Agent 方向 这个问题不适合答得太空。我会说，我更想做的是“模型能力怎么真正接进业务流程”这一层，而 Agent 正好在模型和业务之间。单纯做模型训练当然重要，但很多企业里最后能不能产生价值，取决于工作流设计、工具接入、状态管理、评测闭环这些工程问题。我对这类把模型能力产品化、系统化的事情更有兴趣。</w:t>
      </w:r>
    </w:p>
    <w:p w14:paraId="6806F3A3">
      <w:pPr>
        <w:pStyle w:val="2"/>
        <w:keepNext w:val="0"/>
        <w:keepLines w:val="0"/>
        <w:widowControl/>
        <w:suppressLineNumbers w:val="0"/>
      </w:pPr>
      <w:r>
        <w:t>如果再往后说，我会强调自己不想只停留在调用 API 层面，而是想往更完整的智能系统设计走，包括任务分解、协作机制、风险控制、记忆系统和业务指标闭环。这样职业规划会显得更连贯。</w:t>
      </w:r>
    </w:p>
    <w:p w14:paraId="7F04638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如果平台做出来了，但用户留存不高，你会优先看什么 我会先看平台到底嵌进了用户哪个工作环节。如果它只是一个偶尔拿来找灵感的工具，留存天然不会高；如果它能嵌入高频、刚需、重复的工作流，比如日常文案生成、活动方案初稿、投放前审查，那留存基础才会稳。第二步我会看用户是不是“看起来用了，实际上没拿结果去执行”，这说明平台输出虽然花哨，但不够可用。</w:t>
      </w:r>
    </w:p>
    <w:p w14:paraId="7134E317">
      <w:pPr>
        <w:pStyle w:val="2"/>
        <w:keepNext w:val="0"/>
        <w:keepLines w:val="0"/>
        <w:widowControl/>
        <w:suppressLineNumbers w:val="0"/>
      </w:pPr>
      <w:r>
        <w:t>再进一步，我会拆首次成功率和连续使用成本。很多平台首用体验不错，但第二次开始就要求用户重新输入大量背景信息，或者输出难以复用，这种也会拖低留存。留存问题通常不是模型不够聪明，而是产品没有真正节省用户工作量。</w:t>
      </w:r>
    </w:p>
    <w:p w14:paraId="6DDE222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你怎么看 Agent 平台的北极星指标 北极星指标不能只看 DAU 或调用量，那样很容易把系统做成“大家来试试”。如果是营销创意 Agent 平台，我更倾向看“被业务真实采纳并进入执行流程的内容占比”，或者“单个需求从输入到首稿完成的平均时长下降比例”。因为只有真正进入业务链路，平台价值才是实的。</w:t>
      </w:r>
    </w:p>
    <w:p w14:paraId="2608F7D0">
      <w:pPr>
        <w:pStyle w:val="2"/>
        <w:keepNext w:val="0"/>
        <w:keepLines w:val="0"/>
        <w:widowControl/>
        <w:suppressLineNumbers w:val="0"/>
      </w:pPr>
      <w:r>
        <w:t>再细一点，可以配几类辅助指标，比如首轮可用率、人工修改率、重复复用率、规则命中率、内容通过率等。北极星指标一定要和业务结果挂钩，不然平台会朝着“生成越来越多内容”这个假目标一路狂奔。</w:t>
      </w:r>
    </w:p>
    <w:p w14:paraId="7293163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你怎么做平台的用户分层，不同用户应该给什么能力 这类平台不适合所有人都给同样的 Agent 能力。比如新手运营更需要模板化、推荐式、低自由度的辅助，系统应该多给默认方案和操作引导；资深策划更需要可控的半自动能力，他们会在意多样性、可编辑性和历史案例复用；管理层反而更关心审批效率、团队协同和内容质量一致性。</w:t>
      </w:r>
    </w:p>
    <w:p w14:paraId="32AF1C18">
      <w:pPr>
        <w:pStyle w:val="2"/>
        <w:keepNext w:val="0"/>
        <w:keepLines w:val="0"/>
        <w:widowControl/>
        <w:suppressLineNumbers w:val="0"/>
      </w:pPr>
      <w:r>
        <w:t>所以平台设计上最好按角色给能力，而不是按模型强弱给能力。否则新手会觉得太复杂，高手又会觉得太受限。Agent 产品真正难的是把“能力”翻译成不同角色能理解和能接受的交互方式。</w:t>
      </w:r>
    </w:p>
    <w:p w14:paraId="621B344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如果用户说平台生成的内容“没业务味”，你怎么排查 这种反馈一般不是一句 prompt 没写好。第一要看平台有没有足够的业务上下文，比如品牌调性、过往爆款案例、产品卖点层级、行业术语和禁忌表达，如果没有，模型当然只能生成泛化内容；第二要看生成目标是不是定义得太抽象，比如只说“写得更吸引人”，这种模型很难对齐；第三要看后处理链路有没有把个性削平，比如统一模板过重，最后大家输出都长得差不多。</w:t>
      </w:r>
    </w:p>
    <w:p w14:paraId="34980772">
      <w:pPr>
        <w:pStyle w:val="2"/>
        <w:keepNext w:val="0"/>
        <w:keepLines w:val="0"/>
        <w:widowControl/>
        <w:suppressLineNumbers w:val="0"/>
      </w:pPr>
      <w:r>
        <w:t>真正排查时，我会把问题拆成“信息不足”“约束不清”“生成多样性不够”“后处理过度”这几类。业务味往往不是模型不会写，而是你没给它足够像业务的上下文。</w:t>
      </w:r>
    </w:p>
    <w:p w14:paraId="63DB31C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如果要给平台接上 A/B 测试闭环，你会怎么做 我会把闭环拆成内容层和策略层。内容层看不同生成版本的点击、停留、转化、收藏等指标，策略层看不同 Agent 流程对产出质量和效率的影响，比如是单次生成更好，还是先拆 brief 再生成更好。这样闭环不只是评价文案好不好，还能评价整条智能流程是不是在进步。</w:t>
      </w:r>
    </w:p>
    <w:p w14:paraId="18FDF3AB">
      <w:pPr>
        <w:pStyle w:val="2"/>
        <w:keepNext w:val="0"/>
        <w:keepLines w:val="0"/>
        <w:widowControl/>
        <w:suppressLineNumbers w:val="0"/>
      </w:pPr>
      <w:r>
        <w:t>从系统角度，A/B 不能只记录最终结果，还要把输入条件、提示模板版本、知识库版本、规则版本和模型版本一起记下来。否则后面数据回看时，只知道“B 方案更好”，却不知道到底是哪一层起了作用。</w:t>
      </w:r>
    </w:p>
    <w:p w14:paraId="7FC191E9">
      <w:pPr>
        <w:pStyle w:val="2"/>
        <w:keepNext w:val="0"/>
        <w:keepLines w:val="0"/>
        <w:widowControl/>
        <w:suppressLineNumbers w:val="0"/>
      </w:pPr>
      <w:r>
        <w:t>experiment_log = { "exp_id": "ab_20260402_01", "prompt_version": "v3", "model_version": "llm_xx_32b", "rule_version": "rule_12", "ctr": 0.081, "cvr": 0.023 } 14. 你觉得平台里最容易被忽视但最重要的系统能力是什么 我会说是可观测性。很多团队一开始只顾着把 Agent 跑起来，等用户一多才发现根本不知道它为什么失败、卡在哪一步、哪些工具最不稳定、哪些规则误杀最多。没有可观测性，后面所有优化都像盲人摸象。</w:t>
      </w:r>
    </w:p>
    <w:p w14:paraId="5D91217B">
      <w:pPr>
        <w:pStyle w:val="2"/>
        <w:keepNext w:val="0"/>
        <w:keepLines w:val="0"/>
        <w:widowControl/>
        <w:suppressLineNumbers w:val="0"/>
      </w:pPr>
      <w:r>
        <w:t>可观测性不只是日志，而是任务级、步骤级、工具级、模型级的全链路记录。尤其业务平台里，用户不会关心你内部架构多高级，他们只会问“为什么这次和上次不一样”“为什么这个建议明显不对”。这时候没有过程数据，基本没法解释。</w:t>
      </w:r>
    </w:p>
    <w:p w14:paraId="422EA4C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如果你来设计这个平台的权限体系，你会怎么切 我不会只按页面菜单做权限，而是按动作风险切。像查看素材、生成草稿、读取案例库这种属于低风险能力；发布内容、覆盖模板、修改规则、触发外部投放接口这些属于高风险能力，必须做更细的角色隔离和操作审计。Agent 平台最大的风险不是“答错一句话”，而是“替用户做错一个动作”。</w:t>
      </w:r>
    </w:p>
    <w:p w14:paraId="73865713">
      <w:pPr>
        <w:pStyle w:val="2"/>
        <w:keepNext w:val="0"/>
        <w:keepLines w:val="0"/>
        <w:widowControl/>
        <w:suppressLineNumbers w:val="0"/>
      </w:pPr>
      <w:r>
        <w:t>另外，权限最好和组织结构以及数据域绑定。不同品牌、不同项目组、不同客户的数据不能默认互通，尤其平台如果沉淀了历史案例和投放数据，没有清晰的数据边界，后面安全问题会很大。</w:t>
      </w:r>
    </w:p>
    <w:p w14:paraId="02C5088C">
      <w:pPr>
        <w:pStyle w:val="2"/>
        <w:keepNext w:val="0"/>
        <w:keepLines w:val="0"/>
        <w:widowControl/>
        <w:suppressLineNumbers w:val="0"/>
      </w:pPr>
      <w:r>
        <w:t>16平台是不是很容易被大厂通用模型产品替代 我会说，通用模型产品确实能覆盖一部分基础生成需求，但业务平台的壁垒不在“会不会生成”，而在“能不能贴合具体业务流程并沉淀组织资产”。一个营销团队真正需要的，不只是写一句文案，而是结合品牌规则、历史素材、目标渠道、审批流程和投放反馈，形成稳定闭环。通用产品通常擅长单点能力，业务平台更擅长深度嵌入。</w:t>
      </w:r>
    </w:p>
    <w:p w14:paraId="32C68C0C">
      <w:pPr>
        <w:pStyle w:val="2"/>
        <w:keepNext w:val="0"/>
        <w:keepLines w:val="0"/>
        <w:widowControl/>
        <w:suppressLineNumbers w:val="0"/>
      </w:pPr>
      <w:r>
        <w:t>换句话说，平台的竞争力来自工作流、行业知识、数据闭环和协同能力，而不是单个模型接口。只要平台把这些做好，就不是简单被替代的问题。</w:t>
      </w:r>
    </w:p>
    <w:p w14:paraId="6407D48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如果这个平台要走企业级交付，你觉得最先会卡在哪 我觉得最先卡的通常不是模型效果，而是数据接入和组织流程适配。企业客户往往会问素材库怎么接、品牌知识怎么导、历史案例是否可用、审批流能不能打通、日志审计怎么做、敏感数据是否出域。很多看起来“再加一个模型能力”就能解决的事，真正交付时都变成了系统工程。</w:t>
      </w:r>
    </w:p>
    <w:p w14:paraId="0DD3780C">
      <w:pPr>
        <w:pStyle w:val="2"/>
        <w:keepNext w:val="0"/>
        <w:keepLines w:val="0"/>
        <w:widowControl/>
        <w:suppressLineNumbers w:val="0"/>
      </w:pPr>
      <w:r>
        <w:t>所以企业级交付的重点不是炫技，而是稳定、权限、审计、配置化和可回滚。平台要进企业，必须先像个企业软件，再像个 AI 产品。</w:t>
      </w:r>
    </w:p>
    <w:p w14:paraId="464106D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给你一个按时间升序的事件流，找出第一个满足连续 k 次失败的时间点 这题我会把它看成一次线性扫描。维护一个连续失败计数器，遍历事件流时如果当前事件失败，计数加一；如果成功，计数清零。当计数第一次达到 k 时，返回当前时间点即可。这个思路时间复杂度是 O(n)，空间复杂度是 O(1)，比较适合业务日志流和风控类场景。</w:t>
      </w:r>
    </w:p>
    <w:p w14:paraId="0F113E73">
      <w:pPr>
        <w:pStyle w:val="2"/>
        <w:keepNext w:val="0"/>
        <w:keepLines w:val="0"/>
        <w:widowControl/>
        <w:suppressLineNumbers w:val="0"/>
      </w:pPr>
      <w:r>
        <w:t>def first_k_fail(events, k): cnt = 0 for ts, ok in events: if not ok: cnt += 1 if cnt == k: return ts else: cnt = 0 return None</w:t>
      </w:r>
    </w:p>
    <w:p w14:paraId="7F5DDC50">
      <w:pPr>
        <w:pStyle w:val="2"/>
        <w:keepNext w:val="0"/>
        <w:keepLines w:val="0"/>
        <w:widowControl/>
        <w:suppressLineNumbers w:val="0"/>
      </w:pPr>
      <w:r>
        <w:t>events = [ ("10:00", True), ("10:01", False), ("10:02", False), ("10:03", False), ("10:04", True), ] print(first_k_fail(events, 3)) 19. 反问</w:t>
      </w:r>
    </w:p>
    <w:p w14:paraId="3850F00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BF2634"/>
    <w:multiLevelType w:val="multilevel"/>
    <w:tmpl w:val="8EBF26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6368168"/>
    <w:multiLevelType w:val="multilevel"/>
    <w:tmpl w:val="B63681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CE0152F"/>
    <w:multiLevelType w:val="multilevel"/>
    <w:tmpl w:val="DCE015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C1CB6CD"/>
    <w:multiLevelType w:val="multilevel"/>
    <w:tmpl w:val="EC1CB6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4F02C04"/>
    <w:multiLevelType w:val="multilevel"/>
    <w:tmpl w:val="04F02C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143205A"/>
    <w:multiLevelType w:val="multilevel"/>
    <w:tmpl w:val="114320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3F571CF"/>
    <w:multiLevelType w:val="multilevel"/>
    <w:tmpl w:val="13F571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FA68DFC"/>
    <w:multiLevelType w:val="multilevel"/>
    <w:tmpl w:val="1FA68D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3B3BB04"/>
    <w:multiLevelType w:val="multilevel"/>
    <w:tmpl w:val="23B3BB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652D551"/>
    <w:multiLevelType w:val="multilevel"/>
    <w:tmpl w:val="2652D5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2C181F77"/>
    <w:multiLevelType w:val="multilevel"/>
    <w:tmpl w:val="2C181F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2F4A1F89"/>
    <w:multiLevelType w:val="multilevel"/>
    <w:tmpl w:val="2F4A1F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5A23FBB6"/>
    <w:multiLevelType w:val="multilevel"/>
    <w:tmpl w:val="5A23FB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7CE3EC16"/>
    <w:multiLevelType w:val="multilevel"/>
    <w:tmpl w:val="7CE3EC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3"/>
  </w:num>
  <w:num w:numId="5">
    <w:abstractNumId w:val="13"/>
  </w:num>
  <w:num w:numId="6">
    <w:abstractNumId w:val="9"/>
  </w:num>
  <w:num w:numId="7">
    <w:abstractNumId w:val="1"/>
  </w:num>
  <w:num w:numId="8">
    <w:abstractNumId w:val="4"/>
  </w:num>
  <w:num w:numId="9">
    <w:abstractNumId w:val="12"/>
  </w:num>
  <w:num w:numId="10">
    <w:abstractNumId w:val="5"/>
  </w:num>
  <w:num w:numId="11">
    <w:abstractNumId w:val="10"/>
  </w:num>
  <w:num w:numId="12">
    <w:abstractNumId w:val="11"/>
  </w:num>
  <w:num w:numId="13">
    <w:abstractNumId w:val="6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DC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2026-10-11T15:49:56Z</dcterms:created>
  <dc:creator>zhaoxi</dc:creator>
  <cp:lastModifiedBy>zhaoxi</cp:lastModifiedBy>
  <dcterms:modified xsi:type="dcterms:W3CDTF">2026-10-11T15:54:27Z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AE2EDFDDB0934B448E6297CE61227A0B_12</vt:lpwstr>
  </property>
</Properties>
</file>