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tabs>
          <w:tab w:val="right" w:leader="dot" w:pos="7556"/>
        </w:tabs>
        <w:rPr>
          <w:rFonts w:ascii="Calibri" w:hAnsi="Calibri" w:eastAsia="宋体"/>
          <w:bCs/>
          <w:kern w:val="44"/>
          <w:szCs w:val="44"/>
          <w:lang w:val="en-US" w:eastAsia="zh-CN" w:bidi="ar-SA"/>
        </w:rPr>
      </w:pPr>
      <w:r>
        <w:rPr>
          <w:rFonts w:hint="eastAsia"/>
          <w:color w:val="7030A0"/>
        </w:rPr>
        <w:fldChar w:fldCharType="begin"/>
      </w:r>
      <w:r>
        <w:rPr>
          <w:rFonts w:hint="eastAsia"/>
          <w:color w:val="7030A0"/>
        </w:rPr>
        <w:instrText xml:space="preserve">TOC \o "1-5" \h \u </w:instrText>
      </w:r>
      <w:r>
        <w:rPr>
          <w:rFonts w:hint="eastAsia"/>
          <w:color w:val="7030A0"/>
        </w:rPr>
        <w:fldChar w:fldCharType="separate"/>
      </w:r>
      <w:r>
        <w:rPr>
          <w:rFonts w:hint="eastAsia" w:ascii="Calibri" w:hAnsi="Calibri" w:eastAsia="宋体"/>
          <w:bCs/>
          <w:color w:val="7030A0"/>
          <w:kern w:val="44"/>
          <w:szCs w:val="44"/>
          <w:lang w:val="en-US" w:eastAsia="zh-CN" w:bidi="ar-SA"/>
        </w:rPr>
        <w:fldChar w:fldCharType="begin"/>
      </w:r>
      <w:r>
        <w:rPr>
          <w:rFonts w:hint="eastAsia" w:ascii="Calibri" w:hAnsi="Calibri" w:eastAsia="宋体"/>
          <w:bCs/>
          <w:color w:val="7030A0"/>
          <w:kern w:val="44"/>
          <w:szCs w:val="44"/>
          <w:lang w:val="en-US" w:eastAsia="zh-CN" w:bidi="ar-SA"/>
        </w:rPr>
        <w:instrText xml:space="preserve"> HYPERLINK \l _Toc11433 </w:instrText>
      </w:r>
      <w:r>
        <w:rPr>
          <w:rFonts w:hint="eastAsia" w:ascii="Calibri" w:hAnsi="Calibri" w:eastAsia="宋体"/>
          <w:bCs/>
          <w:color w:val="7030A0"/>
          <w:kern w:val="44"/>
          <w:szCs w:val="44"/>
          <w:lang w:val="en-US" w:eastAsia="zh-CN" w:bidi="ar-SA"/>
        </w:rPr>
        <w:fldChar w:fldCharType="separate"/>
      </w:r>
      <w:r>
        <w:rPr>
          <w:rFonts w:hint="eastAsia" w:ascii="Calibri" w:hAnsi="Calibri" w:eastAsia="宋体"/>
          <w:bCs/>
          <w:kern w:val="44"/>
          <w:szCs w:val="44"/>
          <w:lang w:val="en-US" w:eastAsia="zh-CN" w:bidi="ar-SA"/>
        </w:rPr>
        <w:t>教会历史</w:t>
      </w:r>
      <w:r>
        <w:rPr>
          <w:rFonts w:ascii="Calibri" w:hAnsi="Calibri" w:eastAsia="宋体"/>
          <w:bCs/>
          <w:kern w:val="44"/>
          <w:szCs w:val="44"/>
          <w:lang w:val="en-US" w:eastAsia="zh-CN" w:bidi="ar-SA"/>
        </w:rPr>
        <w:tab/>
      </w:r>
      <w:r>
        <w:rPr>
          <w:rFonts w:ascii="Calibri" w:hAnsi="Calibri" w:eastAsia="宋体"/>
          <w:bCs/>
          <w:kern w:val="44"/>
          <w:szCs w:val="44"/>
          <w:lang w:val="en-US" w:eastAsia="zh-CN" w:bidi="ar-SA"/>
        </w:rPr>
        <w:fldChar w:fldCharType="begin"/>
      </w:r>
      <w:r>
        <w:rPr>
          <w:rFonts w:ascii="Calibri" w:hAnsi="Calibri" w:eastAsia="宋体"/>
          <w:bCs/>
          <w:kern w:val="44"/>
          <w:szCs w:val="44"/>
          <w:lang w:val="en-US" w:eastAsia="zh-CN" w:bidi="ar-SA"/>
        </w:rPr>
        <w:instrText xml:space="preserve"> PAGEREF _Toc11433 </w:instrText>
      </w:r>
      <w:r>
        <w:rPr>
          <w:rFonts w:ascii="Calibri" w:hAnsi="Calibri" w:eastAsia="宋体"/>
          <w:bCs/>
          <w:kern w:val="44"/>
          <w:szCs w:val="44"/>
          <w:lang w:val="en-US" w:eastAsia="zh-CN" w:bidi="ar-SA"/>
        </w:rPr>
        <w:fldChar w:fldCharType="separate"/>
      </w:r>
      <w:r>
        <w:rPr>
          <w:rFonts w:ascii="Calibri" w:hAnsi="Calibri" w:eastAsia="宋体"/>
          <w:bCs/>
          <w:kern w:val="44"/>
          <w:szCs w:val="44"/>
          <w:lang w:val="en-US" w:eastAsia="zh-CN" w:bidi="ar-SA"/>
        </w:rPr>
        <w:t>2</w:t>
      </w:r>
      <w:r>
        <w:rPr>
          <w:rFonts w:ascii="Calibri" w:hAnsi="Calibri" w:eastAsia="宋体"/>
          <w:bCs/>
          <w:kern w:val="44"/>
          <w:szCs w:val="44"/>
          <w:lang w:val="en-US" w:eastAsia="zh-CN" w:bidi="ar-SA"/>
        </w:rPr>
        <w:fldChar w:fldCharType="end"/>
      </w:r>
      <w:r>
        <w:rPr>
          <w:rFonts w:hint="eastAsia" w:ascii="Calibri" w:hAnsi="Calibri" w:eastAsia="宋体"/>
          <w:bCs/>
          <w:color w:val="7030A0"/>
          <w:kern w:val="44"/>
          <w:szCs w:val="44"/>
          <w:lang w:val="en-US" w:eastAsia="zh-CN" w:bidi="ar-SA"/>
        </w:rPr>
        <w:fldChar w:fldCharType="end"/>
      </w:r>
    </w:p>
    <w:p>
      <w:pPr>
        <w:pStyle w:val="14"/>
        <w:tabs>
          <w:tab w:val="right" w:leader="dot" w:pos="7556"/>
        </w:tabs>
        <w:rPr>
          <w:rFonts w:ascii="Calibri" w:hAnsi="Calibri" w:eastAsia="宋体"/>
          <w:bCs/>
          <w:kern w:val="44"/>
          <w:szCs w:val="44"/>
          <w:lang w:val="en-US" w:eastAsia="zh-CN" w:bidi="ar-SA"/>
        </w:rPr>
      </w:pPr>
      <w:r>
        <w:rPr>
          <w:rFonts w:hint="eastAsia" w:ascii="Calibri" w:hAnsi="Calibri" w:eastAsia="宋体"/>
          <w:bCs/>
          <w:color w:val="7030A0"/>
          <w:kern w:val="44"/>
          <w:szCs w:val="44"/>
          <w:lang w:val="en-US" w:eastAsia="zh-CN" w:bidi="ar-SA"/>
        </w:rPr>
        <w:fldChar w:fldCharType="begin"/>
      </w:r>
      <w:r>
        <w:rPr>
          <w:rFonts w:hint="eastAsia" w:ascii="Calibri" w:hAnsi="Calibri" w:eastAsia="宋体"/>
          <w:bCs/>
          <w:color w:val="7030A0"/>
          <w:kern w:val="44"/>
          <w:szCs w:val="44"/>
          <w:lang w:val="en-US" w:eastAsia="zh-CN" w:bidi="ar-SA"/>
        </w:rPr>
        <w:instrText xml:space="preserve"> HYPERLINK \l _Toc20799 </w:instrText>
      </w:r>
      <w:r>
        <w:rPr>
          <w:rFonts w:hint="eastAsia" w:ascii="Calibri" w:hAnsi="Calibri" w:eastAsia="宋体"/>
          <w:bCs/>
          <w:color w:val="7030A0"/>
          <w:kern w:val="44"/>
          <w:szCs w:val="44"/>
          <w:lang w:val="en-US" w:eastAsia="zh-CN" w:bidi="ar-SA"/>
        </w:rPr>
        <w:fldChar w:fldCharType="separate"/>
      </w:r>
      <w:r>
        <w:rPr>
          <w:rFonts w:hint="eastAsia" w:ascii="Calibri" w:hAnsi="Calibri" w:eastAsia="宋体"/>
          <w:bCs/>
          <w:kern w:val="44"/>
          <w:szCs w:val="44"/>
          <w:lang w:val="en-US" w:eastAsia="zh-CN" w:bidi="ar-SA"/>
        </w:rPr>
        <w:t>第一部分：古代史</w:t>
      </w:r>
      <w:r>
        <w:rPr>
          <w:rFonts w:ascii="Calibri" w:hAnsi="Calibri" w:eastAsia="宋体"/>
          <w:bCs/>
          <w:kern w:val="44"/>
          <w:szCs w:val="44"/>
          <w:lang w:val="en-US" w:eastAsia="zh-CN" w:bidi="ar-SA"/>
        </w:rPr>
        <w:tab/>
      </w:r>
      <w:r>
        <w:rPr>
          <w:rFonts w:ascii="Calibri" w:hAnsi="Calibri" w:eastAsia="宋体"/>
          <w:bCs/>
          <w:kern w:val="44"/>
          <w:szCs w:val="44"/>
          <w:lang w:val="en-US" w:eastAsia="zh-CN" w:bidi="ar-SA"/>
        </w:rPr>
        <w:fldChar w:fldCharType="begin"/>
      </w:r>
      <w:r>
        <w:rPr>
          <w:rFonts w:ascii="Calibri" w:hAnsi="Calibri" w:eastAsia="宋体"/>
          <w:bCs/>
          <w:kern w:val="44"/>
          <w:szCs w:val="44"/>
          <w:lang w:val="en-US" w:eastAsia="zh-CN" w:bidi="ar-SA"/>
        </w:rPr>
        <w:instrText xml:space="preserve"> PAGEREF _Toc20799 </w:instrText>
      </w:r>
      <w:r>
        <w:rPr>
          <w:rFonts w:ascii="Calibri" w:hAnsi="Calibri" w:eastAsia="宋体"/>
          <w:bCs/>
          <w:kern w:val="44"/>
          <w:szCs w:val="44"/>
          <w:lang w:val="en-US" w:eastAsia="zh-CN" w:bidi="ar-SA"/>
        </w:rPr>
        <w:fldChar w:fldCharType="separate"/>
      </w:r>
      <w:r>
        <w:rPr>
          <w:rFonts w:ascii="Calibri" w:hAnsi="Calibri" w:eastAsia="宋体"/>
          <w:bCs/>
          <w:kern w:val="44"/>
          <w:szCs w:val="44"/>
          <w:lang w:val="en-US" w:eastAsia="zh-CN" w:bidi="ar-SA"/>
        </w:rPr>
        <w:t>4</w:t>
      </w:r>
      <w:r>
        <w:rPr>
          <w:rFonts w:ascii="Calibri" w:hAnsi="Calibri" w:eastAsia="宋体"/>
          <w:bCs/>
          <w:kern w:val="44"/>
          <w:szCs w:val="44"/>
          <w:lang w:val="en-US" w:eastAsia="zh-CN" w:bidi="ar-SA"/>
        </w:rPr>
        <w:fldChar w:fldCharType="end"/>
      </w:r>
      <w:r>
        <w:rPr>
          <w:rFonts w:hint="eastAsia" w:ascii="Calibri" w:hAnsi="Calibri" w:eastAsia="宋体"/>
          <w:bCs/>
          <w:color w:val="7030A0"/>
          <w:kern w:val="44"/>
          <w:szCs w:val="44"/>
          <w:lang w:val="en-US" w:eastAsia="zh-CN" w:bidi="ar-SA"/>
        </w:rPr>
        <w:fldChar w:fldCharType="end"/>
      </w:r>
    </w:p>
    <w:p>
      <w:pPr>
        <w:pStyle w:val="14"/>
        <w:tabs>
          <w:tab w:val="right" w:leader="dot" w:pos="7556"/>
        </w:tabs>
        <w:rPr>
          <w:rFonts w:ascii="Calibri" w:hAnsi="Calibri" w:eastAsia="宋体"/>
          <w:bCs/>
          <w:kern w:val="44"/>
          <w:szCs w:val="44"/>
          <w:lang w:val="en-US" w:eastAsia="zh-CN" w:bidi="ar-SA"/>
        </w:rPr>
      </w:pPr>
      <w:r>
        <w:rPr>
          <w:rFonts w:hint="eastAsia" w:ascii="Calibri" w:hAnsi="Calibri" w:eastAsia="宋体"/>
          <w:bCs/>
          <w:color w:val="7030A0"/>
          <w:kern w:val="44"/>
          <w:szCs w:val="44"/>
          <w:lang w:val="en-US" w:eastAsia="zh-CN" w:bidi="ar-SA"/>
        </w:rPr>
        <w:fldChar w:fldCharType="begin"/>
      </w:r>
      <w:r>
        <w:rPr>
          <w:rFonts w:hint="eastAsia" w:ascii="Calibri" w:hAnsi="Calibri" w:eastAsia="宋体"/>
          <w:bCs/>
          <w:color w:val="7030A0"/>
          <w:kern w:val="44"/>
          <w:szCs w:val="44"/>
          <w:lang w:val="en-US" w:eastAsia="zh-CN" w:bidi="ar-SA"/>
        </w:rPr>
        <w:instrText xml:space="preserve"> HYPERLINK \l _Toc21438 </w:instrText>
      </w:r>
      <w:r>
        <w:rPr>
          <w:rFonts w:hint="eastAsia" w:ascii="Calibri" w:hAnsi="Calibri" w:eastAsia="宋体"/>
          <w:bCs/>
          <w:color w:val="7030A0"/>
          <w:kern w:val="44"/>
          <w:szCs w:val="44"/>
          <w:lang w:val="en-US" w:eastAsia="zh-CN" w:bidi="ar-SA"/>
        </w:rPr>
        <w:fldChar w:fldCharType="separate"/>
      </w:r>
      <w:r>
        <w:rPr>
          <w:rFonts w:hint="eastAsia" w:ascii="Calibri" w:hAnsi="Calibri" w:eastAsia="宋体"/>
          <w:bCs/>
          <w:kern w:val="44"/>
          <w:szCs w:val="44"/>
          <w:lang w:val="en-US" w:eastAsia="zh-CN" w:bidi="ar-SA"/>
        </w:rPr>
        <w:t>第二部分：使徒以后的时代</w:t>
      </w:r>
      <w:r>
        <w:rPr>
          <w:rFonts w:ascii="Calibri" w:hAnsi="Calibri" w:eastAsia="宋体"/>
          <w:bCs/>
          <w:kern w:val="44"/>
          <w:szCs w:val="44"/>
          <w:lang w:val="en-US" w:eastAsia="zh-CN" w:bidi="ar-SA"/>
        </w:rPr>
        <w:tab/>
      </w:r>
      <w:r>
        <w:rPr>
          <w:rFonts w:ascii="Calibri" w:hAnsi="Calibri" w:eastAsia="宋体"/>
          <w:bCs/>
          <w:kern w:val="44"/>
          <w:szCs w:val="44"/>
          <w:lang w:val="en-US" w:eastAsia="zh-CN" w:bidi="ar-SA"/>
        </w:rPr>
        <w:fldChar w:fldCharType="begin"/>
      </w:r>
      <w:r>
        <w:rPr>
          <w:rFonts w:ascii="Calibri" w:hAnsi="Calibri" w:eastAsia="宋体"/>
          <w:bCs/>
          <w:kern w:val="44"/>
          <w:szCs w:val="44"/>
          <w:lang w:val="en-US" w:eastAsia="zh-CN" w:bidi="ar-SA"/>
        </w:rPr>
        <w:instrText xml:space="preserve"> PAGEREF _Toc21438 </w:instrText>
      </w:r>
      <w:r>
        <w:rPr>
          <w:rFonts w:ascii="Calibri" w:hAnsi="Calibri" w:eastAsia="宋体"/>
          <w:bCs/>
          <w:kern w:val="44"/>
          <w:szCs w:val="44"/>
          <w:lang w:val="en-US" w:eastAsia="zh-CN" w:bidi="ar-SA"/>
        </w:rPr>
        <w:fldChar w:fldCharType="separate"/>
      </w:r>
      <w:r>
        <w:rPr>
          <w:rFonts w:ascii="Calibri" w:hAnsi="Calibri" w:eastAsia="宋体"/>
          <w:bCs/>
          <w:kern w:val="44"/>
          <w:szCs w:val="44"/>
          <w:lang w:val="en-US" w:eastAsia="zh-CN" w:bidi="ar-SA"/>
        </w:rPr>
        <w:t>11</w:t>
      </w:r>
      <w:r>
        <w:rPr>
          <w:rFonts w:ascii="Calibri" w:hAnsi="Calibri" w:eastAsia="宋体"/>
          <w:bCs/>
          <w:kern w:val="44"/>
          <w:szCs w:val="44"/>
          <w:lang w:val="en-US" w:eastAsia="zh-CN" w:bidi="ar-SA"/>
        </w:rPr>
        <w:fldChar w:fldCharType="end"/>
      </w:r>
      <w:r>
        <w:rPr>
          <w:rFonts w:hint="eastAsia" w:ascii="Calibri" w:hAnsi="Calibri" w:eastAsia="宋体"/>
          <w:bCs/>
          <w:color w:val="7030A0"/>
          <w:kern w:val="44"/>
          <w:szCs w:val="44"/>
          <w:lang w:val="en-US" w:eastAsia="zh-CN" w:bidi="ar-SA"/>
        </w:rPr>
        <w:fldChar w:fldCharType="end"/>
      </w:r>
    </w:p>
    <w:p>
      <w:pPr>
        <w:pStyle w:val="14"/>
        <w:tabs>
          <w:tab w:val="right" w:leader="dot" w:pos="7556"/>
        </w:tabs>
        <w:rPr>
          <w:rFonts w:ascii="Calibri" w:hAnsi="Calibri" w:eastAsia="宋体"/>
          <w:bCs/>
          <w:kern w:val="44"/>
          <w:szCs w:val="44"/>
          <w:lang w:val="en-US" w:eastAsia="zh-CN" w:bidi="ar-SA"/>
        </w:rPr>
      </w:pPr>
      <w:r>
        <w:rPr>
          <w:rFonts w:hint="eastAsia" w:ascii="Calibri" w:hAnsi="Calibri" w:eastAsia="宋体"/>
          <w:bCs/>
          <w:color w:val="7030A0"/>
          <w:kern w:val="44"/>
          <w:szCs w:val="44"/>
          <w:lang w:val="en-US" w:eastAsia="zh-CN" w:bidi="ar-SA"/>
        </w:rPr>
        <w:fldChar w:fldCharType="begin"/>
      </w:r>
      <w:r>
        <w:rPr>
          <w:rFonts w:hint="eastAsia" w:ascii="Calibri" w:hAnsi="Calibri" w:eastAsia="宋体"/>
          <w:bCs/>
          <w:color w:val="7030A0"/>
          <w:kern w:val="44"/>
          <w:szCs w:val="44"/>
          <w:lang w:val="en-US" w:eastAsia="zh-CN" w:bidi="ar-SA"/>
        </w:rPr>
        <w:instrText xml:space="preserve"> HYPERLINK \l _Toc11567 </w:instrText>
      </w:r>
      <w:r>
        <w:rPr>
          <w:rFonts w:hint="eastAsia" w:ascii="Calibri" w:hAnsi="Calibri" w:eastAsia="宋体"/>
          <w:bCs/>
          <w:color w:val="7030A0"/>
          <w:kern w:val="44"/>
          <w:szCs w:val="44"/>
          <w:lang w:val="en-US" w:eastAsia="zh-CN" w:bidi="ar-SA"/>
        </w:rPr>
        <w:fldChar w:fldCharType="separate"/>
      </w:r>
      <w:r>
        <w:rPr>
          <w:rFonts w:hint="eastAsia" w:ascii="Calibri" w:hAnsi="Calibri" w:eastAsia="宋体"/>
          <w:bCs/>
          <w:kern w:val="44"/>
          <w:szCs w:val="44"/>
          <w:lang w:val="en-US" w:eastAsia="zh-CN" w:bidi="ar-SA"/>
        </w:rPr>
        <w:t>第三部分：尼西亚会议时代</w:t>
      </w:r>
      <w:r>
        <w:rPr>
          <w:rFonts w:ascii="Calibri" w:hAnsi="Calibri" w:eastAsia="宋体"/>
          <w:bCs/>
          <w:kern w:val="44"/>
          <w:szCs w:val="44"/>
          <w:lang w:val="en-US" w:eastAsia="zh-CN" w:bidi="ar-SA"/>
        </w:rPr>
        <w:tab/>
      </w:r>
      <w:r>
        <w:rPr>
          <w:rFonts w:ascii="Calibri" w:hAnsi="Calibri" w:eastAsia="宋体"/>
          <w:bCs/>
          <w:kern w:val="44"/>
          <w:szCs w:val="44"/>
          <w:lang w:val="en-US" w:eastAsia="zh-CN" w:bidi="ar-SA"/>
        </w:rPr>
        <w:fldChar w:fldCharType="begin"/>
      </w:r>
      <w:r>
        <w:rPr>
          <w:rFonts w:ascii="Calibri" w:hAnsi="Calibri" w:eastAsia="宋体"/>
          <w:bCs/>
          <w:kern w:val="44"/>
          <w:szCs w:val="44"/>
          <w:lang w:val="en-US" w:eastAsia="zh-CN" w:bidi="ar-SA"/>
        </w:rPr>
        <w:instrText xml:space="preserve"> PAGEREF _Toc11567 </w:instrText>
      </w:r>
      <w:r>
        <w:rPr>
          <w:rFonts w:ascii="Calibri" w:hAnsi="Calibri" w:eastAsia="宋体"/>
          <w:bCs/>
          <w:kern w:val="44"/>
          <w:szCs w:val="44"/>
          <w:lang w:val="en-US" w:eastAsia="zh-CN" w:bidi="ar-SA"/>
        </w:rPr>
        <w:fldChar w:fldCharType="separate"/>
      </w:r>
      <w:r>
        <w:rPr>
          <w:rFonts w:ascii="Calibri" w:hAnsi="Calibri" w:eastAsia="宋体"/>
          <w:bCs/>
          <w:kern w:val="44"/>
          <w:szCs w:val="44"/>
          <w:lang w:val="en-US" w:eastAsia="zh-CN" w:bidi="ar-SA"/>
        </w:rPr>
        <w:t>12</w:t>
      </w:r>
      <w:r>
        <w:rPr>
          <w:rFonts w:ascii="Calibri" w:hAnsi="Calibri" w:eastAsia="宋体"/>
          <w:bCs/>
          <w:kern w:val="44"/>
          <w:szCs w:val="44"/>
          <w:lang w:val="en-US" w:eastAsia="zh-CN" w:bidi="ar-SA"/>
        </w:rPr>
        <w:fldChar w:fldCharType="end"/>
      </w:r>
      <w:r>
        <w:rPr>
          <w:rFonts w:hint="eastAsia" w:ascii="Calibri" w:hAnsi="Calibri" w:eastAsia="宋体"/>
          <w:bCs/>
          <w:color w:val="7030A0"/>
          <w:kern w:val="44"/>
          <w:szCs w:val="44"/>
          <w:lang w:val="en-US" w:eastAsia="zh-CN" w:bidi="ar-SA"/>
        </w:rPr>
        <w:fldChar w:fldCharType="end"/>
      </w:r>
    </w:p>
    <w:p>
      <w:pPr>
        <w:pStyle w:val="2"/>
        <w:rPr>
          <w:rFonts w:hint="eastAsia"/>
          <w:color w:val="7030A0"/>
        </w:rPr>
      </w:pPr>
      <w:r>
        <w:rPr>
          <w:rFonts w:hint="eastAsia" w:ascii="Calibri" w:hAnsi="Calibri" w:eastAsia="宋体"/>
          <w:bCs/>
          <w:color w:val="7030A0"/>
          <w:kern w:val="44"/>
          <w:szCs w:val="44"/>
          <w:lang w:val="en-US" w:eastAsia="zh-CN" w:bidi="ar-SA"/>
        </w:rPr>
        <w:fldChar w:fldCharType="end"/>
      </w:r>
    </w:p>
    <w:p>
      <w:pPr>
        <w:pStyle w:val="2"/>
        <w:rPr>
          <w:color w:val="7030A0"/>
        </w:rPr>
      </w:pPr>
      <w:r>
        <w:rPr>
          <w:rFonts w:hint="eastAsia"/>
          <w:color w:val="7030A0"/>
        </w:rPr>
        <w:br w:type="page"/>
      </w:r>
      <w:bookmarkStart w:id="0" w:name="_Toc11433"/>
      <w:r>
        <w:rPr>
          <w:rFonts w:hint="eastAsia"/>
          <w:color w:val="7030A0"/>
        </w:rPr>
        <w:t>教会历史</w:t>
      </w:r>
      <w:bookmarkEnd w:id="0"/>
    </w:p>
    <w:p>
      <w:pPr>
        <w:ind w:right="84" w:rightChars="40"/>
        <w:rPr>
          <w:color w:val="7030A0"/>
        </w:rPr>
      </w:pPr>
      <w:r>
        <w:rPr>
          <w:rFonts w:hint="eastAsia"/>
          <w:color w:val="7030A0"/>
        </w:rPr>
        <w:t xml:space="preserve">  ——鲁鉄炫牧师</w:t>
      </w:r>
    </w:p>
    <w:p>
      <w:pPr>
        <w:ind w:right="84" w:rightChars="40"/>
        <w:rPr>
          <w:color w:val="7030A0"/>
        </w:rPr>
      </w:pPr>
      <w:r>
        <w:rPr>
          <w:rFonts w:hint="eastAsia"/>
          <w:color w:val="7030A0"/>
        </w:rPr>
        <w:t>我们都说生活和历史在统一历史线上，所以对希伯来人说生活就是宗教的问题，宗教又是通过历史来说明的。在生活当中对拥有信仰的人来说，信仰和历史的关系是一个非常迫切的关系，从广义上看历史是指在时间当中发生的一切变化，历史也可以定义为探索和记录，历史是指在人身上发生的所有的事，无论是以任何形态来发掘和评价过去的遗物和资料，又能伦理的去记录下来使别人可以使用和诵读的资料这样完成的著作成为历史。总的来说历史是过去的事情，但他是确实为了展开未来必不可少的贵重的遗物，不清楚的知道过去就不能展开新的未来。就说我们的生活、历史、宗教问题不可分开。</w:t>
      </w:r>
    </w:p>
    <w:p>
      <w:pPr>
        <w:pStyle w:val="18"/>
        <w:numPr>
          <w:ilvl w:val="0"/>
          <w:numId w:val="1"/>
        </w:numPr>
        <w:ind w:right="84" w:rightChars="40" w:firstLineChars="0"/>
        <w:rPr>
          <w:color w:val="7030A0"/>
        </w:rPr>
      </w:pPr>
      <w:r>
        <w:rPr>
          <w:rFonts w:hint="eastAsia"/>
          <w:color w:val="7030A0"/>
        </w:rPr>
        <w:t>基督教是历史的宗教：基督教是与历史拥有最密切关系的宗教，基督教信仰的中心独一的神就是历史的神，他不仅创造天地、人类和一切万物，他也是从太初主管历史进行的神，神是带动历史的原动力。神又给历史赋予意义，又是自己计划和干预历史的方向和结尾。所以基督教在显明创造主历史的主管着神是谁的时候才用历史性说明方法，所以从基督教历史认识的角度去看的时候历史就是神的历史。神的旨意在历史的潮流中展开，在实际现场当中如实的 历史，这2样是不可分开的，显现出来。人类历史就神因为主管一切历史的是神，历史是神计划、主管、结束。所有的人类都生活在神的事工当中。所有的世界历史是说想历史都是神的历史也是基督教的历史。所以历史和基督教是一体。</w:t>
      </w:r>
    </w:p>
    <w:p>
      <w:pPr>
        <w:pStyle w:val="18"/>
        <w:ind w:left="390" w:right="84" w:rightChars="40" w:firstLine="0" w:firstLineChars="0"/>
        <w:rPr>
          <w:color w:val="7030A0"/>
        </w:rPr>
      </w:pPr>
    </w:p>
    <w:p>
      <w:pPr>
        <w:pStyle w:val="18"/>
        <w:numPr>
          <w:ilvl w:val="0"/>
          <w:numId w:val="1"/>
        </w:numPr>
        <w:ind w:right="84" w:rightChars="40" w:firstLineChars="0"/>
        <w:rPr>
          <w:color w:val="7030A0"/>
        </w:rPr>
      </w:pPr>
      <w:r>
        <w:rPr>
          <w:rFonts w:hint="eastAsia"/>
          <w:color w:val="7030A0"/>
        </w:rPr>
        <w:t>历史性接近的必要性：基督教和历史是不可以分离的关系，换句话来说为了理解基督教的核心，历史性的接近是不可避免的。我们理解圣经和基督教的方法有很多种，但是没有历史性接近的督教只能是片面的理解，要正确德拉吉基督教就要正确的看到世界历史，当我们正确得看到历史潮流的时候就能对基督教有正确地认识到基督教。我们相信永生的神，但只有神是历史的时候神才是永生的神，神在悠久的；历史当中做工的时候才是神。不干预历史的神就等于是历史死亡得神，而且通过所有的的历史我们可以确认永生神的样子，我们的行为在神面前这样的敬畏心也是当我们意识到神是历史的神的时候发出来的。在这样的意义上看对历史的理解彻底得以神为中心，从西方文明的时候开始，基督教就成就他的精神、柱石。在文艺复兴时期以前，西方人发展起来的政治。经济构造、教会组织、文学艺术等各个领域上，几乎没有一处不体现基督教精神的，这是没有人能否认的事实。所以在西方历史当中除掉基督教他们的历史就不存在了。也就是说圣书教导的最基本的思想就是彻底以神为中心，他不仅是在个人的基础上，也是在文化发展的基础上为原动力。以神为中心的思想书把自然非神格化、理性化、人格化，不信神的人才这样思想。把神信奉为宇宙的创造主这样的个人或人的集体不会把自然看为是崇拜的对象，因为这一切都是神所造的被造物。</w:t>
      </w:r>
    </w:p>
    <w:p>
      <w:pPr>
        <w:pStyle w:val="18"/>
        <w:rPr>
          <w:color w:val="7030A0"/>
        </w:rPr>
      </w:pPr>
    </w:p>
    <w:p>
      <w:pPr>
        <w:pStyle w:val="18"/>
        <w:ind w:left="390" w:right="84" w:rightChars="40" w:firstLine="0" w:firstLineChars="0"/>
        <w:rPr>
          <w:color w:val="7030A0"/>
        </w:rPr>
      </w:pPr>
    </w:p>
    <w:p>
      <w:pPr>
        <w:pStyle w:val="18"/>
        <w:numPr>
          <w:ilvl w:val="0"/>
          <w:numId w:val="1"/>
        </w:numPr>
        <w:ind w:right="84" w:rightChars="40" w:firstLineChars="0"/>
        <w:rPr>
          <w:color w:val="7030A0"/>
        </w:rPr>
      </w:pPr>
      <w:r>
        <w:rPr>
          <w:rFonts w:hint="eastAsia"/>
          <w:color w:val="7030A0"/>
        </w:rPr>
        <w:t>教会的历史观是立在基督教的确信观上：</w:t>
      </w:r>
    </w:p>
    <w:p>
      <w:pPr>
        <w:pStyle w:val="18"/>
        <w:numPr>
          <w:ilvl w:val="0"/>
          <w:numId w:val="2"/>
        </w:numPr>
        <w:ind w:right="84" w:rightChars="40" w:firstLineChars="0"/>
        <w:rPr>
          <w:color w:val="7030A0"/>
        </w:rPr>
      </w:pPr>
      <w:r>
        <w:rPr>
          <w:rFonts w:hint="eastAsia"/>
          <w:color w:val="7030A0"/>
        </w:rPr>
        <w:t>主张神干涉这历史：</w:t>
      </w:r>
    </w:p>
    <w:p>
      <w:pPr>
        <w:pStyle w:val="18"/>
        <w:numPr>
          <w:ilvl w:val="0"/>
          <w:numId w:val="2"/>
        </w:numPr>
        <w:ind w:right="84" w:rightChars="40" w:firstLineChars="0"/>
        <w:rPr>
          <w:color w:val="7030A0"/>
        </w:rPr>
      </w:pPr>
      <w:r>
        <w:rPr>
          <w:rFonts w:hint="eastAsia"/>
          <w:color w:val="7030A0"/>
        </w:rPr>
        <w:t>相信神按照自己的方法在一条直线上引领历史：也就是说神按照自己的意愿和旨意毫不混乱的一直带领。</w:t>
      </w:r>
    </w:p>
    <w:p>
      <w:pPr>
        <w:pStyle w:val="18"/>
        <w:numPr>
          <w:ilvl w:val="0"/>
          <w:numId w:val="2"/>
        </w:numPr>
        <w:ind w:right="84" w:rightChars="40" w:firstLineChars="0"/>
        <w:rPr>
          <w:color w:val="7030A0"/>
        </w:rPr>
      </w:pPr>
      <w:r>
        <w:rPr>
          <w:rFonts w:hint="eastAsia"/>
          <w:color w:val="7030A0"/>
        </w:rPr>
        <w:t>确信神照着自己所计划的时候和方法按照自己的意图结束人类的历史。也就是说所有的人类历史都是被神带动和结束的。总的来说基督教历史观拥有创造、过程、结尾的阶段，历史是被约带动的，把世界历史从属在救赎史之下就是基督教，这又是基督教的历史观。使人照着要通过基督观的历史，让世界历史在这框架里面像车轮一样转动，这就是基督教的历史观，世上的人都认为一切都是人带动的这是人的历史，但基督教的历史相信这一切都是神带动的。看历史的眼光就是不一样的。</w:t>
      </w:r>
    </w:p>
    <w:p>
      <w:pPr>
        <w:pStyle w:val="18"/>
        <w:ind w:left="750" w:right="84" w:rightChars="40" w:firstLine="0" w:firstLineChars="0"/>
        <w:rPr>
          <w:color w:val="7030A0"/>
        </w:rPr>
      </w:pPr>
    </w:p>
    <w:p>
      <w:pPr>
        <w:pStyle w:val="18"/>
        <w:numPr>
          <w:ilvl w:val="0"/>
          <w:numId w:val="1"/>
        </w:numPr>
        <w:ind w:right="84" w:rightChars="40" w:firstLineChars="0"/>
        <w:rPr>
          <w:color w:val="7030A0"/>
        </w:rPr>
      </w:pPr>
      <w:r>
        <w:rPr>
          <w:rFonts w:hint="eastAsia"/>
          <w:color w:val="7030A0"/>
        </w:rPr>
        <w:t>教会史的定义：对基督教的起源、发达与人类历史的发展过程，历史性的进行叙述得救成为是教会史，教会史就是教会历史，教会历史的潮流就是基督教的基础和根基，我们为了认识基督教带着这样的信仰去过生活，认识基督教的开始和根是比什么都重要的，有一个我们要明确知道的内容就是基督教就明确的根（耶稣基督）就是耶稣基督复活和十字架的事件，也就可以看为基督教的历史就是从这里展开的从的意义上看旧约是基督教历史的前奏，新约就是本曲，所以形成一个完整的曲子。教会史是指天主教和基督教，这就是全部的教会历史。广义上包括从创造天地开始到发展的历史，狭义上是指从基督的诞生和五旬节圣灵降临开始的，由耶稣基督建立的新约基督教开始的。教会史是通过教会的神的事工和撒但势力的斗争的记录又是教会的脚踪。是一个属灵的争战和斗争，就是历史的最终的核心。我们人眼看到的历史只是外壳并不是里面的中心，也就是属灵的内容。所以我们不能单单看表明，当我们常常看属灵的世界过生活的时候才能建立神所喜悦的美好的心</w:t>
      </w:r>
    </w:p>
    <w:p>
      <w:pPr>
        <w:pStyle w:val="18"/>
        <w:ind w:left="390" w:right="84" w:rightChars="40" w:firstLine="0" w:firstLineChars="0"/>
        <w:rPr>
          <w:color w:val="7030A0"/>
        </w:rPr>
      </w:pPr>
    </w:p>
    <w:p>
      <w:pPr>
        <w:pStyle w:val="18"/>
        <w:numPr>
          <w:ilvl w:val="0"/>
          <w:numId w:val="1"/>
        </w:numPr>
        <w:ind w:right="84" w:rightChars="40" w:firstLineChars="0"/>
        <w:rPr>
          <w:color w:val="7030A0"/>
        </w:rPr>
      </w:pPr>
      <w:r>
        <w:rPr>
          <w:rFonts w:hint="eastAsia"/>
          <w:color w:val="7030A0"/>
        </w:rPr>
        <w:t>研究教会历史的益处：</w:t>
      </w:r>
    </w:p>
    <w:p>
      <w:pPr>
        <w:pStyle w:val="18"/>
        <w:numPr>
          <w:ilvl w:val="0"/>
          <w:numId w:val="3"/>
        </w:numPr>
        <w:ind w:right="84" w:rightChars="40" w:firstLineChars="0"/>
        <w:rPr>
          <w:color w:val="7030A0"/>
        </w:rPr>
      </w:pPr>
      <w:r>
        <w:rPr>
          <w:rFonts w:hint="eastAsia"/>
          <w:color w:val="7030A0"/>
        </w:rPr>
        <w:t>使人更清楚的认识神，使人确信神就是教会</w:t>
      </w:r>
    </w:p>
    <w:p>
      <w:pPr>
        <w:pStyle w:val="18"/>
        <w:numPr>
          <w:ilvl w:val="0"/>
          <w:numId w:val="3"/>
        </w:numPr>
        <w:ind w:right="84" w:rightChars="40" w:firstLineChars="0"/>
        <w:rPr>
          <w:color w:val="7030A0"/>
        </w:rPr>
      </w:pPr>
      <w:r>
        <w:rPr>
          <w:rFonts w:hint="eastAsia"/>
          <w:color w:val="7030A0"/>
        </w:rPr>
        <w:t>使人通过过去的事情预测和准备明天。无论是过去还是未来神都是同样的神。过去神是怎样做工现在神也是同样的做工的，神和不是一会这样一会那样的神，所以当我们学习历史教会历史的时候就会打开属灵的眼睛，所以学习教会史是非常重要的，神的历史不是单单在圣经里就结束的。并不是是说圣经里面没有记录神就不会做过了，未来的事工神也会做工，知道神的历史当中做地工是非常重要的。</w:t>
      </w:r>
    </w:p>
    <w:p>
      <w:pPr>
        <w:pStyle w:val="18"/>
        <w:numPr>
          <w:ilvl w:val="0"/>
          <w:numId w:val="3"/>
        </w:numPr>
        <w:ind w:right="84" w:rightChars="40" w:firstLineChars="0"/>
        <w:rPr>
          <w:color w:val="7030A0"/>
        </w:rPr>
      </w:pPr>
      <w:r>
        <w:rPr>
          <w:rFonts w:hint="eastAsia"/>
          <w:color w:val="7030A0"/>
        </w:rPr>
        <w:t>通过信仰英雄的实际给我们带来很大的安慰，比如：亚伯拉罕、以撒、雅各等。现在的英雄就是优秀的指导者和殉道者等。所以我们有必要知道这些英雄的历史，通过他们的信仰历史使我们得到感动、安慰等。神是带动整个世界的历史。神不断的通过这些信仰历史和英雄来做工。所以我们要认识明白、理解的去学习。</w:t>
      </w:r>
    </w:p>
    <w:p>
      <w:pPr>
        <w:pStyle w:val="18"/>
        <w:numPr>
          <w:ilvl w:val="0"/>
          <w:numId w:val="3"/>
        </w:numPr>
        <w:ind w:right="84" w:rightChars="40" w:firstLineChars="0"/>
        <w:rPr>
          <w:color w:val="7030A0"/>
        </w:rPr>
      </w:pPr>
      <w:r>
        <w:rPr>
          <w:rFonts w:hint="eastAsia"/>
          <w:color w:val="7030A0"/>
        </w:rPr>
        <w:t>使人明白基督教是世界文明发达的最大的源泉的势力：我们通过查看教会史就能明白这样的道理。</w:t>
      </w:r>
    </w:p>
    <w:p>
      <w:pPr>
        <w:pStyle w:val="18"/>
        <w:numPr>
          <w:ilvl w:val="0"/>
          <w:numId w:val="3"/>
        </w:numPr>
        <w:ind w:right="84" w:rightChars="40" w:firstLineChars="0"/>
        <w:rPr>
          <w:color w:val="7030A0"/>
        </w:rPr>
      </w:pPr>
      <w:r>
        <w:rPr>
          <w:rFonts w:hint="eastAsia"/>
          <w:color w:val="7030A0"/>
        </w:rPr>
        <w:t>使人能更好的理解圣经也能得到正确的信仰路线和属灵的力量。</w:t>
      </w:r>
    </w:p>
    <w:p>
      <w:pPr>
        <w:pStyle w:val="18"/>
        <w:ind w:left="750" w:right="84" w:rightChars="40" w:firstLine="0" w:firstLineChars="0"/>
        <w:rPr>
          <w:color w:val="7030A0"/>
        </w:rPr>
      </w:pPr>
    </w:p>
    <w:p>
      <w:pPr>
        <w:pStyle w:val="18"/>
        <w:numPr>
          <w:ilvl w:val="0"/>
          <w:numId w:val="1"/>
        </w:numPr>
        <w:ind w:right="84" w:rightChars="40" w:firstLineChars="0"/>
        <w:rPr>
          <w:color w:val="7030A0"/>
        </w:rPr>
      </w:pPr>
      <w:r>
        <w:rPr>
          <w:rFonts w:hint="eastAsia"/>
          <w:color w:val="7030A0"/>
        </w:rPr>
        <w:t>教会史在学问中的位置：</w:t>
      </w:r>
    </w:p>
    <w:p>
      <w:pPr>
        <w:pStyle w:val="18"/>
        <w:numPr>
          <w:ilvl w:val="0"/>
          <w:numId w:val="4"/>
        </w:numPr>
        <w:ind w:right="84" w:rightChars="40" w:firstLineChars="0"/>
        <w:rPr>
          <w:color w:val="7030A0"/>
        </w:rPr>
      </w:pPr>
      <w:r>
        <w:rPr>
          <w:rFonts w:hint="eastAsia"/>
          <w:color w:val="7030A0"/>
        </w:rPr>
        <w:t>他隶属于历史神学。</w:t>
      </w:r>
    </w:p>
    <w:p>
      <w:pPr>
        <w:pStyle w:val="18"/>
        <w:numPr>
          <w:ilvl w:val="0"/>
          <w:numId w:val="4"/>
        </w:numPr>
        <w:ind w:right="84" w:rightChars="40" w:firstLineChars="0"/>
        <w:rPr>
          <w:color w:val="7030A0"/>
        </w:rPr>
      </w:pPr>
      <w:r>
        <w:rPr>
          <w:rFonts w:hint="eastAsia"/>
          <w:color w:val="7030A0"/>
        </w:rPr>
        <w:t>教会史包括教义史、思想史、教会史、教会政治史、基督教文化史等等。</w:t>
      </w:r>
    </w:p>
    <w:p>
      <w:pPr>
        <w:pStyle w:val="18"/>
        <w:numPr>
          <w:ilvl w:val="0"/>
          <w:numId w:val="4"/>
        </w:numPr>
        <w:ind w:firstLineChars="0"/>
        <w:rPr>
          <w:color w:val="7030A0"/>
        </w:rPr>
      </w:pPr>
      <w:r>
        <w:rPr>
          <w:rFonts w:hint="eastAsia"/>
          <w:color w:val="7030A0"/>
        </w:rPr>
        <w:t>教会史的研究的范围是全世界。</w:t>
      </w:r>
    </w:p>
    <w:p>
      <w:pPr>
        <w:pStyle w:val="18"/>
        <w:ind w:left="750" w:firstLine="0" w:firstLineChars="0"/>
        <w:rPr>
          <w:color w:val="7030A0"/>
        </w:rPr>
      </w:pPr>
    </w:p>
    <w:p>
      <w:pPr>
        <w:pStyle w:val="18"/>
        <w:numPr>
          <w:ilvl w:val="0"/>
          <w:numId w:val="1"/>
        </w:numPr>
        <w:ind w:right="84" w:rightChars="40" w:firstLineChars="0"/>
        <w:rPr>
          <w:color w:val="7030A0"/>
        </w:rPr>
      </w:pPr>
      <w:r>
        <w:rPr>
          <w:rFonts w:hint="eastAsia"/>
          <w:color w:val="7030A0"/>
        </w:rPr>
        <w:t>教会史的时代区分：</w:t>
      </w:r>
    </w:p>
    <w:p>
      <w:pPr>
        <w:pStyle w:val="18"/>
        <w:numPr>
          <w:ilvl w:val="0"/>
          <w:numId w:val="5"/>
        </w:numPr>
        <w:ind w:right="84" w:rightChars="40" w:firstLineChars="0"/>
        <w:rPr>
          <w:color w:val="7030A0"/>
        </w:rPr>
      </w:pPr>
      <w:r>
        <w:rPr>
          <w:rFonts w:hint="eastAsia"/>
          <w:color w:val="7030A0"/>
        </w:rPr>
        <w:t>古代：</w:t>
      </w:r>
    </w:p>
    <w:p>
      <w:pPr>
        <w:pStyle w:val="18"/>
        <w:numPr>
          <w:ilvl w:val="0"/>
          <w:numId w:val="5"/>
        </w:numPr>
        <w:ind w:right="84" w:rightChars="40" w:firstLineChars="0"/>
        <w:rPr>
          <w:color w:val="7030A0"/>
        </w:rPr>
      </w:pPr>
      <w:r>
        <w:rPr>
          <w:rFonts w:hint="eastAsia"/>
          <w:color w:val="7030A0"/>
        </w:rPr>
        <w:t>中世：</w:t>
      </w:r>
    </w:p>
    <w:p>
      <w:pPr>
        <w:pStyle w:val="18"/>
        <w:numPr>
          <w:ilvl w:val="0"/>
          <w:numId w:val="5"/>
        </w:numPr>
        <w:ind w:right="84" w:rightChars="40" w:firstLineChars="0"/>
        <w:rPr>
          <w:color w:val="7030A0"/>
        </w:rPr>
      </w:pPr>
      <w:r>
        <w:rPr>
          <w:rFonts w:hint="eastAsia"/>
          <w:color w:val="7030A0"/>
        </w:rPr>
        <w:t>近代史：</w:t>
      </w:r>
    </w:p>
    <w:p>
      <w:pPr>
        <w:ind w:right="84" w:rightChars="40"/>
        <w:rPr>
          <w:color w:val="7030A0"/>
        </w:rPr>
      </w:pPr>
      <w:r>
        <w:rPr>
          <w:rFonts w:hint="eastAsia"/>
          <w:color w:val="7030A0"/>
        </w:rPr>
        <w:t>习题：</w:t>
      </w:r>
    </w:p>
    <w:p>
      <w:pPr>
        <w:ind w:right="84" w:rightChars="40"/>
        <w:rPr>
          <w:color w:val="7030A0"/>
        </w:rPr>
      </w:pPr>
    </w:p>
    <w:p>
      <w:pPr>
        <w:pStyle w:val="3"/>
        <w:rPr>
          <w:color w:val="7030A0"/>
        </w:rPr>
      </w:pPr>
      <w:bookmarkStart w:id="1" w:name="_Toc20799"/>
      <w:r>
        <w:rPr>
          <w:rFonts w:hint="eastAsia"/>
          <w:color w:val="7030A0"/>
        </w:rPr>
        <w:t>第一部分：古代史</w:t>
      </w:r>
      <w:bookmarkEnd w:id="1"/>
    </w:p>
    <w:p>
      <w:pPr>
        <w:rPr>
          <w:color w:val="7030A0"/>
        </w:rPr>
      </w:pPr>
      <w:r>
        <w:rPr>
          <w:rFonts w:hint="eastAsia"/>
          <w:color w:val="7030A0"/>
        </w:rPr>
        <w:t>古代史是从主前的1年——590年，就是从耶稣基督到格列高立一世登基为止。</w:t>
      </w:r>
    </w:p>
    <w:p>
      <w:pPr>
        <w:rPr>
          <w:color w:val="7030A0"/>
        </w:rPr>
      </w:pPr>
    </w:p>
    <w:p>
      <w:pPr>
        <w:pStyle w:val="18"/>
        <w:numPr>
          <w:ilvl w:val="0"/>
          <w:numId w:val="6"/>
        </w:numPr>
        <w:ind w:firstLineChars="0"/>
        <w:rPr>
          <w:color w:val="7030A0"/>
        </w:rPr>
      </w:pPr>
      <w:r>
        <w:rPr>
          <w:rFonts w:hint="eastAsia"/>
          <w:color w:val="7030A0"/>
        </w:rPr>
        <w:t>时代背景：相信神为了福音在政治、经济、文化等人类的整个历史上做好的准备，下面我们先来查看使徒时代就是起初耶稣到来的时代。</w:t>
      </w:r>
    </w:p>
    <w:p>
      <w:pPr>
        <w:pStyle w:val="18"/>
        <w:numPr>
          <w:ilvl w:val="0"/>
          <w:numId w:val="7"/>
        </w:numPr>
        <w:ind w:firstLineChars="0"/>
        <w:rPr>
          <w:color w:val="7030A0"/>
        </w:rPr>
      </w:pPr>
      <w:r>
        <w:rPr>
          <w:rFonts w:hint="eastAsia"/>
          <w:color w:val="7030A0"/>
        </w:rPr>
        <w:t>罗马的状况：在耶稣的时代罗马在政治、文化上统治着全世界。罗马国家建立于主前750年，在主前200-100年间掌握了沿海地区，在主前670年征服了巴勒斯坦，也包括以色列地区。主前27</w:t>
      </w:r>
      <w:r>
        <w:rPr>
          <w:color w:val="7030A0"/>
        </w:rPr>
        <w:t>—</w:t>
      </w:r>
      <w:r>
        <w:rPr>
          <w:rFonts w:hint="eastAsia"/>
          <w:color w:val="7030A0"/>
        </w:rPr>
        <w:t>14年间有朱丽叶凯撒的弟弟沃大伟统治巴勒斯坦14年就是【路2:1当那些日子，该撒亚古士督有旨下来，叫天下人民都报名上册。】中的人，这个时期是罗马国家最鼎盛的时期。罗马强大的统治在全世界建立起了道路网，又通过军事力处在治安安置的状态，所以使通过保罗等使徒们的宣教事工传的非常顺利，一个国家要繁盛就要道路要非常的顺利。因为道路特别的敞开，当福音一传的时候就一瞬间就传开了。</w:t>
      </w:r>
    </w:p>
    <w:p>
      <w:pPr>
        <w:pStyle w:val="18"/>
        <w:numPr>
          <w:ilvl w:val="0"/>
          <w:numId w:val="7"/>
        </w:numPr>
        <w:ind w:firstLineChars="0"/>
        <w:rPr>
          <w:color w:val="7030A0"/>
        </w:rPr>
      </w:pPr>
      <w:r>
        <w:rPr>
          <w:rFonts w:hint="eastAsia"/>
          <w:color w:val="7030A0"/>
        </w:rPr>
        <w:t>当时犹太人的状况：</w:t>
      </w:r>
    </w:p>
    <w:p>
      <w:pPr>
        <w:pStyle w:val="18"/>
        <w:numPr>
          <w:ilvl w:val="0"/>
          <w:numId w:val="8"/>
        </w:numPr>
        <w:ind w:firstLineChars="0"/>
        <w:rPr>
          <w:color w:val="7030A0"/>
        </w:rPr>
      </w:pPr>
      <w:r>
        <w:rPr>
          <w:rFonts w:hint="eastAsia"/>
          <w:color w:val="7030A0"/>
        </w:rPr>
        <w:t>犹太历史：主前1000年的时候以色列分为南和北国，从2个王国被灭亡的时候犹太人就分散到各个国家，称为他们为离散的犹太人。</w:t>
      </w:r>
    </w:p>
    <w:p>
      <w:pPr>
        <w:pStyle w:val="18"/>
        <w:numPr>
          <w:ilvl w:val="0"/>
          <w:numId w:val="8"/>
        </w:numPr>
        <w:ind w:firstLineChars="0"/>
        <w:rPr>
          <w:color w:val="7030A0"/>
        </w:rPr>
      </w:pPr>
      <w:r>
        <w:rPr>
          <w:rFonts w:hint="eastAsia"/>
          <w:color w:val="7030A0"/>
        </w:rPr>
        <w:t>分散的犹太人的状况：在耶稣的时代居住在巴勒斯坦地区的大约250万人，居住在美索不达米亚大约100万人，北非欧洲等地的人10万人。特别是在埃及的亚历山大又能很多犹太人居住并在那里建立了会堂。当时把希伯来语旧约圣经翻译为希腊语使用，这希腊语圣经是在主前250年的时候按照埃及王涂罗密二世翻译的，因为有这样的希腊语圣经使翻译传播的更有效。</w:t>
      </w:r>
    </w:p>
    <w:p>
      <w:pPr>
        <w:pStyle w:val="18"/>
        <w:numPr>
          <w:ilvl w:val="0"/>
          <w:numId w:val="8"/>
        </w:numPr>
        <w:ind w:firstLineChars="0"/>
        <w:rPr>
          <w:color w:val="FF0000"/>
        </w:rPr>
      </w:pPr>
      <w:r>
        <w:rPr>
          <w:rFonts w:hint="eastAsia"/>
          <w:color w:val="7030A0"/>
        </w:rPr>
        <w:t>散住的犹太人是以会堂为中心：第一步向自己的民族传福音。</w:t>
      </w:r>
    </w:p>
    <w:p>
      <w:pPr>
        <w:pStyle w:val="18"/>
        <w:ind w:left="1140" w:firstLine="0" w:firstLineChars="0"/>
        <w:rPr>
          <w:color w:val="FF0000"/>
        </w:rPr>
      </w:pPr>
    </w:p>
    <w:p>
      <w:pPr>
        <w:pStyle w:val="18"/>
        <w:numPr>
          <w:ilvl w:val="0"/>
          <w:numId w:val="6"/>
        </w:numPr>
        <w:ind w:firstLineChars="0"/>
        <w:rPr>
          <w:color w:val="7030A0"/>
        </w:rPr>
      </w:pPr>
      <w:r>
        <w:rPr>
          <w:rFonts w:hint="eastAsia"/>
          <w:color w:val="7030A0"/>
        </w:rPr>
        <w:t>使徒时代：主后的1——100年</w:t>
      </w:r>
    </w:p>
    <w:p>
      <w:pPr>
        <w:pStyle w:val="18"/>
        <w:numPr>
          <w:ilvl w:val="0"/>
          <w:numId w:val="9"/>
        </w:numPr>
        <w:ind w:firstLineChars="0"/>
        <w:rPr>
          <w:color w:val="7030A0"/>
        </w:rPr>
      </w:pPr>
      <w:r>
        <w:rPr>
          <w:rFonts w:hint="eastAsia"/>
          <w:color w:val="7030A0"/>
        </w:rPr>
        <w:t>特征：基督教传到了各地。先传到</w:t>
      </w:r>
      <w:r>
        <w:rPr>
          <w:rFonts w:hint="eastAsia"/>
          <w:color w:val="7030A0"/>
          <w:lang w:eastAsia="zh-CN"/>
        </w:rPr>
        <w:t>罗马，</w:t>
      </w:r>
      <w:r>
        <w:rPr>
          <w:rFonts w:hint="eastAsia"/>
          <w:color w:val="7030A0"/>
          <w:lang w:val="en-US" w:eastAsia="zh-CN"/>
        </w:rPr>
        <w:t>小亚细亚等。。。</w:t>
      </w:r>
    </w:p>
    <w:p>
      <w:pPr>
        <w:pStyle w:val="18"/>
        <w:numPr>
          <w:ilvl w:val="0"/>
          <w:numId w:val="9"/>
        </w:numPr>
        <w:ind w:firstLineChars="0"/>
        <w:rPr>
          <w:color w:val="7030A0"/>
        </w:rPr>
      </w:pPr>
      <w:r>
        <w:rPr>
          <w:rFonts w:hint="eastAsia"/>
          <w:color w:val="7030A0"/>
        </w:rPr>
        <w:t>这个时候记录了圣经</w:t>
      </w:r>
    </w:p>
    <w:p>
      <w:pPr>
        <w:pStyle w:val="18"/>
        <w:numPr>
          <w:ilvl w:val="0"/>
          <w:numId w:val="9"/>
        </w:numPr>
        <w:ind w:firstLineChars="0"/>
        <w:rPr>
          <w:color w:val="7030A0"/>
        </w:rPr>
      </w:pPr>
      <w:r>
        <w:rPr>
          <w:rFonts w:hint="eastAsia"/>
          <w:color w:val="7030A0"/>
        </w:rPr>
        <w:t>属灵的能力充满在使徒的生活当中，因着这样的属灵的能力充满就有圣徒殉道的出现，只有神赐下才能殉道。我们要有殉道的觉悟、必死的觉悟。有了这样的精神才能正确的传福音，我们的福音不是有了困难、逃避的福音</w:t>
      </w:r>
    </w:p>
    <w:p>
      <w:pPr>
        <w:pStyle w:val="18"/>
        <w:numPr>
          <w:ilvl w:val="0"/>
          <w:numId w:val="9"/>
        </w:numPr>
        <w:ind w:firstLineChars="0"/>
        <w:rPr>
          <w:color w:val="7030A0"/>
        </w:rPr>
      </w:pPr>
      <w:r>
        <w:rPr>
          <w:rFonts w:hint="eastAsia"/>
          <w:color w:val="7030A0"/>
        </w:rPr>
        <w:t>因着保罗的改信和传道，基督教发展潮流世界型的</w:t>
      </w:r>
      <w:r>
        <w:rPr>
          <w:rFonts w:hint="eastAsia"/>
          <w:color w:val="7030A0"/>
          <w:lang w:eastAsia="zh-CN"/>
        </w:rPr>
        <w:t>宗</w:t>
      </w:r>
      <w:r>
        <w:rPr>
          <w:rFonts w:hint="eastAsia"/>
          <w:color w:val="7030A0"/>
        </w:rPr>
        <w:t>教。</w:t>
      </w:r>
    </w:p>
    <w:p>
      <w:pPr>
        <w:pStyle w:val="18"/>
        <w:numPr>
          <w:ilvl w:val="0"/>
          <w:numId w:val="6"/>
        </w:numPr>
        <w:ind w:firstLineChars="0"/>
        <w:rPr>
          <w:color w:val="7030A0"/>
        </w:rPr>
      </w:pPr>
      <w:r>
        <w:rPr>
          <w:rFonts w:hint="eastAsia"/>
          <w:color w:val="7030A0"/>
        </w:rPr>
        <w:t>基督教的起源：</w:t>
      </w:r>
      <w:r>
        <w:rPr>
          <w:rFonts w:hint="eastAsia"/>
          <w:color w:val="7030A0"/>
          <w:lang w:eastAsia="zh-CN"/>
        </w:rPr>
        <w:t>犹太教开始</w:t>
      </w:r>
      <w:r>
        <w:rPr>
          <w:rFonts w:hint="eastAsia"/>
          <w:color w:val="7030A0"/>
          <w:lang w:val="en-US" w:eastAsia="zh-CN"/>
        </w:rPr>
        <w:t>--&gt;</w:t>
      </w:r>
    </w:p>
    <w:p>
      <w:pPr>
        <w:pStyle w:val="18"/>
        <w:numPr>
          <w:ilvl w:val="0"/>
          <w:numId w:val="10"/>
        </w:numPr>
        <w:ind w:firstLineChars="0"/>
        <w:rPr>
          <w:color w:val="7030A0"/>
        </w:rPr>
      </w:pPr>
      <w:r>
        <w:rPr>
          <w:rFonts w:hint="eastAsia"/>
          <w:color w:val="7030A0"/>
        </w:rPr>
        <w:t>耶稣基督道成的肉身</w:t>
      </w:r>
    </w:p>
    <w:p>
      <w:pPr>
        <w:pStyle w:val="18"/>
        <w:numPr>
          <w:ilvl w:val="0"/>
          <w:numId w:val="10"/>
        </w:numPr>
        <w:ind w:firstLineChars="0"/>
        <w:rPr>
          <w:color w:val="7030A0"/>
        </w:rPr>
      </w:pPr>
      <w:r>
        <w:rPr>
          <w:rFonts w:hint="eastAsia"/>
          <w:color w:val="7030A0"/>
        </w:rPr>
        <w:t>施洗约翰的出现</w:t>
      </w:r>
    </w:p>
    <w:p>
      <w:pPr>
        <w:pStyle w:val="18"/>
        <w:numPr>
          <w:ilvl w:val="0"/>
          <w:numId w:val="10"/>
        </w:numPr>
        <w:ind w:firstLineChars="0"/>
        <w:rPr>
          <w:color w:val="7030A0"/>
        </w:rPr>
      </w:pPr>
      <w:r>
        <w:rPr>
          <w:rFonts w:hint="eastAsia"/>
          <w:color w:val="7030A0"/>
        </w:rPr>
        <w:t>耶稣基督的事工：传福音、钉十字架、复活、升天，也是基督教的教义的部分。</w:t>
      </w:r>
    </w:p>
    <w:p>
      <w:pPr>
        <w:pStyle w:val="18"/>
        <w:numPr>
          <w:ilvl w:val="0"/>
          <w:numId w:val="10"/>
        </w:numPr>
        <w:ind w:firstLineChars="0"/>
        <w:rPr>
          <w:color w:val="7030A0"/>
        </w:rPr>
      </w:pPr>
      <w:r>
        <w:rPr>
          <w:rFonts w:hint="eastAsia"/>
          <w:color w:val="7030A0"/>
        </w:rPr>
        <w:t>对12门徒的训练</w:t>
      </w:r>
    </w:p>
    <w:p>
      <w:pPr>
        <w:pStyle w:val="18"/>
        <w:numPr>
          <w:ilvl w:val="0"/>
          <w:numId w:val="10"/>
        </w:numPr>
        <w:ind w:firstLineChars="0"/>
        <w:rPr>
          <w:color w:val="7030A0"/>
        </w:rPr>
      </w:pPr>
      <w:r>
        <w:rPr>
          <w:rFonts w:hint="eastAsia"/>
          <w:color w:val="7030A0"/>
        </w:rPr>
        <w:t>五旬节降临</w:t>
      </w:r>
    </w:p>
    <w:p>
      <w:pPr>
        <w:pStyle w:val="18"/>
        <w:numPr>
          <w:ilvl w:val="0"/>
          <w:numId w:val="10"/>
        </w:numPr>
        <w:ind w:firstLineChars="0"/>
        <w:rPr>
          <w:color w:val="7030A0"/>
        </w:rPr>
      </w:pPr>
      <w:r>
        <w:rPr>
          <w:rFonts w:hint="eastAsia"/>
          <w:color w:val="7030A0"/>
        </w:rPr>
        <w:t>使徒们的使命</w:t>
      </w:r>
    </w:p>
    <w:p>
      <w:pPr>
        <w:pStyle w:val="18"/>
        <w:numPr>
          <w:ilvl w:val="0"/>
          <w:numId w:val="10"/>
        </w:numPr>
        <w:ind w:firstLineChars="0"/>
        <w:rPr>
          <w:color w:val="7030A0"/>
        </w:rPr>
      </w:pPr>
      <w:r>
        <w:rPr>
          <w:rFonts w:hint="eastAsia"/>
          <w:color w:val="7030A0"/>
        </w:rPr>
        <w:t>起初教会的组织【徒6：】选立7执事</w:t>
      </w:r>
    </w:p>
    <w:p>
      <w:pPr>
        <w:pStyle w:val="18"/>
        <w:numPr>
          <w:ilvl w:val="0"/>
          <w:numId w:val="10"/>
        </w:numPr>
        <w:ind w:firstLineChars="0"/>
        <w:rPr>
          <w:color w:val="7030A0"/>
        </w:rPr>
      </w:pPr>
      <w:r>
        <w:rPr>
          <w:rFonts w:hint="eastAsia"/>
          <w:color w:val="7030A0"/>
        </w:rPr>
        <w:t>因着福音的传开有了犹太人的逼迫</w:t>
      </w:r>
      <w:r>
        <w:rPr>
          <w:rFonts w:hint="eastAsia"/>
          <w:color w:val="FF0000"/>
          <w:lang w:eastAsia="zh-CN"/>
        </w:rPr>
        <w:t>（被迫分散）</w:t>
      </w:r>
      <w:r>
        <w:rPr>
          <w:rFonts w:hint="eastAsia"/>
          <w:color w:val="7030A0"/>
        </w:rPr>
        <w:t>，彼得写信给那些散住的人写信，在个人的角度是不好的，在福音的角度看是好的，原来福音聚在一处，因着逼迫福音就传开了，福音和苦难常常在一起</w:t>
      </w:r>
    </w:p>
    <w:p>
      <w:pPr>
        <w:pStyle w:val="18"/>
        <w:numPr>
          <w:ilvl w:val="0"/>
          <w:numId w:val="10"/>
        </w:numPr>
        <w:ind w:firstLineChars="0"/>
        <w:rPr>
          <w:color w:val="7030A0"/>
        </w:rPr>
      </w:pPr>
      <w:r>
        <w:rPr>
          <w:rFonts w:hint="eastAsia"/>
          <w:color w:val="7030A0"/>
        </w:rPr>
        <w:t>在外邦地区安提阿建立里一个教会，</w:t>
      </w:r>
      <w:r>
        <w:rPr>
          <w:rFonts w:hint="eastAsia"/>
          <w:color w:val="FF0000"/>
        </w:rPr>
        <w:t>安提阿</w:t>
      </w:r>
      <w:r>
        <w:rPr>
          <w:rFonts w:hint="eastAsia"/>
          <w:color w:val="7030A0"/>
        </w:rPr>
        <w:t>是外邦的第一个教会，</w:t>
      </w:r>
      <w:r>
        <w:rPr>
          <w:rFonts w:hint="eastAsia"/>
          <w:color w:val="FF0000"/>
        </w:rPr>
        <w:t>耶路撒冷</w:t>
      </w:r>
      <w:r>
        <w:rPr>
          <w:rFonts w:hint="eastAsia"/>
          <w:color w:val="7030A0"/>
        </w:rPr>
        <w:t>是犹太人的第一个教会。</w:t>
      </w:r>
    </w:p>
    <w:p>
      <w:pPr>
        <w:ind w:left="420"/>
        <w:rPr>
          <w:color w:val="7030A0"/>
        </w:rPr>
      </w:pPr>
    </w:p>
    <w:p>
      <w:pPr>
        <w:pStyle w:val="18"/>
        <w:numPr>
          <w:ilvl w:val="0"/>
          <w:numId w:val="6"/>
        </w:numPr>
        <w:ind w:firstLineChars="0"/>
        <w:rPr>
          <w:color w:val="7030A0"/>
        </w:rPr>
      </w:pPr>
      <w:r>
        <w:rPr>
          <w:rFonts w:hint="eastAsia"/>
          <w:color w:val="7030A0"/>
        </w:rPr>
        <w:t xml:space="preserve"> 基督教和罗马帝国的关系：为了基督教的福音和扩张从开始是到结局，罗马是怎样为了基督教被神使用为道具的呢？：</w:t>
      </w:r>
    </w:p>
    <w:p>
      <w:pPr>
        <w:pStyle w:val="18"/>
        <w:numPr>
          <w:ilvl w:val="0"/>
          <w:numId w:val="11"/>
        </w:numPr>
        <w:ind w:firstLineChars="0"/>
        <w:rPr>
          <w:color w:val="7030A0"/>
        </w:rPr>
      </w:pPr>
      <w:r>
        <w:rPr>
          <w:rFonts w:hint="eastAsia"/>
          <w:color w:val="7030A0"/>
        </w:rPr>
        <w:t>扩张版图，罗马以地中海为中心统一了，使传福音更容易，罗成了传福音的中心，是各种各样的文化统一起来，</w:t>
      </w:r>
    </w:p>
    <w:p>
      <w:pPr>
        <w:pStyle w:val="18"/>
        <w:numPr>
          <w:ilvl w:val="0"/>
          <w:numId w:val="11"/>
        </w:numPr>
        <w:ind w:firstLineChars="0"/>
        <w:rPr>
          <w:color w:val="7030A0"/>
        </w:rPr>
      </w:pPr>
      <w:r>
        <w:rPr>
          <w:rFonts w:hint="eastAsia"/>
          <w:color w:val="7030A0"/>
        </w:rPr>
        <w:t>通过道路使交通便的很便利，因着这样的便利的给传道履行变得很活跃。</w:t>
      </w:r>
    </w:p>
    <w:p>
      <w:pPr>
        <w:pStyle w:val="18"/>
        <w:numPr>
          <w:ilvl w:val="0"/>
          <w:numId w:val="7"/>
        </w:numPr>
        <w:ind w:firstLineChars="0"/>
        <w:rPr>
          <w:color w:val="7030A0"/>
        </w:rPr>
      </w:pPr>
      <w:r>
        <w:rPr>
          <w:rFonts w:hint="eastAsia"/>
          <w:color w:val="7030A0"/>
        </w:rPr>
        <w:t>语言统一：</w:t>
      </w:r>
    </w:p>
    <w:p>
      <w:pPr>
        <w:pStyle w:val="18"/>
        <w:numPr>
          <w:ilvl w:val="0"/>
          <w:numId w:val="7"/>
        </w:numPr>
        <w:ind w:firstLineChars="0"/>
        <w:rPr>
          <w:color w:val="7030A0"/>
        </w:rPr>
      </w:pPr>
      <w:r>
        <w:rPr>
          <w:rFonts w:hint="eastAsia"/>
          <w:color w:val="7030A0"/>
        </w:rPr>
        <w:t>军事的统一：因着当时的军纪很严格给百姓带来安定，给福音带来很好的机会传，传的很顺利。</w:t>
      </w:r>
    </w:p>
    <w:p>
      <w:pPr>
        <w:pStyle w:val="18"/>
        <w:numPr>
          <w:ilvl w:val="0"/>
          <w:numId w:val="7"/>
        </w:numPr>
        <w:ind w:firstLineChars="0"/>
        <w:rPr>
          <w:color w:val="7030A0"/>
        </w:rPr>
      </w:pPr>
      <w:r>
        <w:rPr>
          <w:rFonts w:hint="eastAsia"/>
          <w:color w:val="7030A0"/>
        </w:rPr>
        <w:t>犹太人的分散：神使福音传的很好的方法不一样，有时是相聚有时是分散，信耶稣的人神使他们分散，犹太人分散的时候到了新的地方就建会堂。</w:t>
      </w:r>
      <w:r>
        <w:rPr>
          <w:rFonts w:hint="eastAsia"/>
          <w:color w:val="FF0000"/>
          <w:lang w:eastAsia="zh-CN"/>
        </w:rPr>
        <w:t>（这会堂给传福音带来了很大的作用）</w:t>
      </w:r>
    </w:p>
    <w:p>
      <w:pPr>
        <w:pStyle w:val="18"/>
        <w:numPr>
          <w:ilvl w:val="0"/>
          <w:numId w:val="7"/>
        </w:numPr>
        <w:ind w:firstLineChars="0"/>
        <w:rPr>
          <w:color w:val="7030A0"/>
        </w:rPr>
      </w:pPr>
      <w:r>
        <w:rPr>
          <w:rFonts w:hint="eastAsia"/>
          <w:color w:val="7030A0"/>
        </w:rPr>
        <w:t>因着道德的堕落教会反而成了憧憬、羡慕和渴望的对象。当时罗马的性特别的混乱，还有父母有权利杀自己的儿女。</w:t>
      </w:r>
    </w:p>
    <w:p>
      <w:pPr>
        <w:pStyle w:val="18"/>
        <w:numPr>
          <w:ilvl w:val="0"/>
          <w:numId w:val="7"/>
        </w:numPr>
        <w:ind w:firstLineChars="0"/>
        <w:rPr>
          <w:color w:val="7030A0"/>
        </w:rPr>
      </w:pPr>
      <w:r>
        <w:rPr>
          <w:rFonts w:hint="eastAsia"/>
          <w:color w:val="7030A0"/>
        </w:rPr>
        <w:t>宗教状态的混乱：无差别的混合，在当时就形成了，现今的时代也是非常流行混合的组织，‘wcc‘的混合主义，各个组织混在一起开会，神是特别讨厌混合的。</w:t>
      </w:r>
      <w:r>
        <w:rPr>
          <w:rFonts w:hint="eastAsia"/>
          <w:color w:val="FF0000"/>
          <w:lang w:eastAsia="zh-CN"/>
        </w:rPr>
        <w:t>（灵里的混乱，当时因着杂神和崇拜皇帝，宗教特别混乱，因着这些混乱，更加需要基督教）</w:t>
      </w:r>
    </w:p>
    <w:p>
      <w:pPr>
        <w:pStyle w:val="18"/>
        <w:numPr>
          <w:ilvl w:val="0"/>
          <w:numId w:val="7"/>
        </w:numPr>
        <w:ind w:firstLineChars="0"/>
        <w:rPr>
          <w:color w:val="7030A0"/>
        </w:rPr>
      </w:pPr>
      <w:r>
        <w:rPr>
          <w:rFonts w:hint="eastAsia"/>
          <w:color w:val="7030A0"/>
        </w:rPr>
        <w:t>哲学思想的混乱：司多亚学派、柏拉图主义</w:t>
      </w:r>
      <w:r>
        <w:rPr>
          <w:rFonts w:hint="eastAsia"/>
          <w:color w:val="FF0000"/>
        </w:rPr>
        <w:t>（</w:t>
      </w:r>
      <w:r>
        <w:rPr>
          <w:rFonts w:hint="eastAsia"/>
          <w:color w:val="FF0000"/>
          <w:lang w:eastAsia="zh-CN"/>
        </w:rPr>
        <w:t>理性主义</w:t>
      </w:r>
      <w:r>
        <w:rPr>
          <w:rFonts w:hint="eastAsia"/>
          <w:color w:val="FF0000"/>
        </w:rPr>
        <w:t>）</w:t>
      </w:r>
      <w:r>
        <w:rPr>
          <w:rFonts w:hint="eastAsia"/>
          <w:color w:val="7030A0"/>
        </w:rPr>
        <w:t>、新柏拉图（以哲学来代替宗教）</w:t>
      </w:r>
      <w:r>
        <w:rPr>
          <w:rFonts w:hint="eastAsia"/>
          <w:color w:val="FF0000"/>
          <w:lang w:eastAsia="zh-CN"/>
        </w:rPr>
        <w:t>（翻身论和无神论主张）</w:t>
      </w:r>
      <w:r>
        <w:rPr>
          <w:rFonts w:hint="eastAsia"/>
          <w:color w:val="7030A0"/>
        </w:rPr>
        <w:t>、</w:t>
      </w:r>
      <w:r>
        <w:rPr>
          <w:rFonts w:hint="eastAsia" w:ascii="宋体" w:hAnsi="宋体"/>
          <w:color w:val="7030A0"/>
        </w:rPr>
        <w:t>伊比鸠鲁学派</w:t>
      </w:r>
      <w:r>
        <w:rPr>
          <w:rFonts w:hint="eastAsia"/>
          <w:color w:val="FF0000"/>
          <w:lang w:eastAsia="zh-CN"/>
        </w:rPr>
        <w:t>（快乐主义和唯物论哲学）</w:t>
      </w:r>
      <w:r>
        <w:rPr>
          <w:rFonts w:hint="eastAsia" w:ascii="宋体" w:hAnsi="宋体"/>
          <w:color w:val="7030A0"/>
        </w:rPr>
        <w:t>，他们是以哲学为中心，使百姓变得很彷徨。宗教是代表神的思想，哲学是代表人的思想，在这样的混乱当中基督教就发挥他的作用，基督教的信仰带着很特别的信仰力量。我们有必要给他们传福音告诉他们基督教是什么？告诉天美意神为中心不是以人为中心。</w:t>
      </w:r>
    </w:p>
    <w:p>
      <w:pPr>
        <w:pStyle w:val="18"/>
        <w:numPr>
          <w:ilvl w:val="0"/>
          <w:numId w:val="7"/>
        </w:numPr>
        <w:ind w:firstLineChars="0"/>
        <w:rPr>
          <w:color w:val="7030A0"/>
        </w:rPr>
      </w:pPr>
      <w:r>
        <w:rPr>
          <w:rFonts w:hint="eastAsia" w:ascii="宋体" w:hAnsi="宋体"/>
          <w:color w:val="7030A0"/>
        </w:rPr>
        <w:t>当时使徒保罗传福音的状况：固守祖先的习俗的犹太人称为。。。而受到希腊人的影响犹太人，他们是彼此对立的，圣经里的七子都是希腊派的，最终的逼迫都是向着希腊派的基督徒，理由是：因为当时犹太人对希腊文化有很大的反感，希腊人开始分散开始传福音。但是这个也不是对外邦人说的就如同【徒】说的一样当时都向犹太人传福音，向外邦人。希腊人传福音是他们都没有想过的事情，所以当彼得说给外邦人传福音，并且他们都接受了福音，可以看出当时的社会风气是什么。保罗也是首先到会堂里去传福音。当时的犹太人不认为基督教是心基督教而是基督教里面的异端和分派。很多犹太人以为他们失去国家的独立是因为没能重视祖先的传统，他们害怕基督教的异端的宗派再次引来神的愤怒所以就逼迫基督教，当时罗马帝国也把基督教看为一个教派，把犹太教和基督教看为一个矛盾，但是随着在外邦人当中改信基督教的人越来越多，基督教和犹太教的差距变得越来越明显，随着犹太教的民族主义激情的兴起与外邦基督徒之间的关系变的越来越不好，结果罗马帝国也开始明白基督教和犹太教是截然不同的教派，后期基督教成为罗马国教以后，基督教开始翻过来逼迫犹太教。</w:t>
      </w:r>
    </w:p>
    <w:p>
      <w:pPr>
        <w:pStyle w:val="18"/>
        <w:ind w:left="780" w:firstLine="0" w:firstLineChars="0"/>
        <w:rPr>
          <w:color w:val="7030A0"/>
        </w:rPr>
      </w:pPr>
    </w:p>
    <w:p>
      <w:pPr>
        <w:pStyle w:val="18"/>
        <w:numPr>
          <w:ilvl w:val="0"/>
          <w:numId w:val="6"/>
        </w:numPr>
        <w:ind w:firstLineChars="0"/>
        <w:rPr>
          <w:color w:val="7030A0"/>
        </w:rPr>
      </w:pPr>
      <w:r>
        <w:rPr>
          <w:rFonts w:hint="eastAsia"/>
          <w:color w:val="7030A0"/>
        </w:rPr>
        <w:t>使徒保罗：</w:t>
      </w:r>
    </w:p>
    <w:p>
      <w:pPr>
        <w:pStyle w:val="18"/>
        <w:numPr>
          <w:ilvl w:val="0"/>
          <w:numId w:val="12"/>
        </w:numPr>
        <w:ind w:firstLineChars="0"/>
        <w:rPr>
          <w:color w:val="7030A0"/>
        </w:rPr>
      </w:pPr>
      <w:r>
        <w:rPr>
          <w:rFonts w:hint="eastAsia"/>
          <w:color w:val="7030A0"/>
        </w:rPr>
        <w:t>生平：</w:t>
      </w:r>
    </w:p>
    <w:p>
      <w:pPr>
        <w:pStyle w:val="18"/>
        <w:numPr>
          <w:ilvl w:val="0"/>
          <w:numId w:val="13"/>
        </w:numPr>
        <w:ind w:firstLineChars="0"/>
        <w:rPr>
          <w:color w:val="7030A0"/>
        </w:rPr>
      </w:pPr>
      <w:r>
        <w:rPr>
          <w:rFonts w:hint="eastAsia"/>
          <w:color w:val="7030A0"/>
        </w:rPr>
        <w:t>出生：</w:t>
      </w:r>
    </w:p>
    <w:p>
      <w:pPr>
        <w:pStyle w:val="18"/>
        <w:numPr>
          <w:ilvl w:val="0"/>
          <w:numId w:val="13"/>
        </w:numPr>
        <w:ind w:firstLineChars="0"/>
        <w:rPr>
          <w:color w:val="7030A0"/>
        </w:rPr>
      </w:pPr>
      <w:r>
        <w:rPr>
          <w:rFonts w:hint="eastAsia"/>
          <w:color w:val="7030A0"/>
        </w:rPr>
        <w:t>家庭：是贵族，虽然是犹太人但拥有着罗马人的身份，</w:t>
      </w:r>
    </w:p>
    <w:p>
      <w:pPr>
        <w:pStyle w:val="18"/>
        <w:numPr>
          <w:ilvl w:val="0"/>
          <w:numId w:val="13"/>
        </w:numPr>
        <w:ind w:firstLineChars="0"/>
        <w:rPr>
          <w:color w:val="7030A0"/>
        </w:rPr>
      </w:pPr>
      <w:r>
        <w:rPr>
          <w:rFonts w:hint="eastAsia"/>
          <w:color w:val="7030A0"/>
        </w:rPr>
        <w:t>教育：教义上是拥有着犹太人的教义。。。。。。。。</w:t>
      </w:r>
    </w:p>
    <w:p>
      <w:pPr>
        <w:pStyle w:val="18"/>
        <w:numPr>
          <w:ilvl w:val="0"/>
          <w:numId w:val="13"/>
        </w:numPr>
        <w:ind w:firstLineChars="0"/>
        <w:rPr>
          <w:color w:val="7030A0"/>
        </w:rPr>
      </w:pPr>
      <w:r>
        <w:rPr>
          <w:rFonts w:hint="eastAsia"/>
          <w:color w:val="7030A0"/>
        </w:rPr>
        <w:t>悔改：为了逼迫基督徒在会大马士革的途中悔改</w:t>
      </w:r>
    </w:p>
    <w:p>
      <w:pPr>
        <w:pStyle w:val="18"/>
        <w:numPr>
          <w:ilvl w:val="0"/>
          <w:numId w:val="13"/>
        </w:numPr>
        <w:ind w:firstLineChars="0"/>
        <w:rPr>
          <w:color w:val="7030A0"/>
        </w:rPr>
      </w:pPr>
      <w:r>
        <w:rPr>
          <w:rFonts w:hint="eastAsia"/>
          <w:color w:val="7030A0"/>
        </w:rPr>
        <w:t>殉道：在罗马殉道。</w:t>
      </w:r>
    </w:p>
    <w:p>
      <w:pPr>
        <w:pStyle w:val="18"/>
        <w:numPr>
          <w:ilvl w:val="0"/>
          <w:numId w:val="12"/>
        </w:numPr>
        <w:ind w:firstLineChars="0"/>
        <w:rPr>
          <w:color w:val="7030A0"/>
        </w:rPr>
      </w:pPr>
      <w:r>
        <w:rPr>
          <w:rFonts w:hint="eastAsia"/>
          <w:color w:val="7030A0"/>
        </w:rPr>
        <w:t>事工：他的事工有四次的宣教旅行。</w:t>
      </w:r>
    </w:p>
    <w:p>
      <w:pPr>
        <w:pStyle w:val="18"/>
        <w:numPr>
          <w:ilvl w:val="0"/>
          <w:numId w:val="14"/>
        </w:numPr>
        <w:ind w:firstLineChars="0"/>
        <w:rPr>
          <w:color w:val="7030A0"/>
        </w:rPr>
      </w:pPr>
      <w:r>
        <w:rPr>
          <w:rFonts w:hint="eastAsia"/>
          <w:color w:val="7030A0"/>
        </w:rPr>
        <w:t>第一次宣教</w:t>
      </w:r>
    </w:p>
    <w:p>
      <w:pPr>
        <w:pStyle w:val="18"/>
        <w:numPr>
          <w:ilvl w:val="0"/>
          <w:numId w:val="14"/>
        </w:numPr>
        <w:ind w:firstLineChars="0"/>
        <w:rPr>
          <w:color w:val="7030A0"/>
        </w:rPr>
      </w:pPr>
      <w:r>
        <w:rPr>
          <w:rFonts w:hint="eastAsia"/>
          <w:color w:val="7030A0"/>
        </w:rPr>
        <w:t>耶路撒冷的会议：关于割礼的问题？没有理由受割礼，救恩是单单靠耶稣基督得以完成。</w:t>
      </w:r>
    </w:p>
    <w:p>
      <w:pPr>
        <w:pStyle w:val="18"/>
        <w:numPr>
          <w:ilvl w:val="0"/>
          <w:numId w:val="14"/>
        </w:numPr>
        <w:ind w:firstLineChars="0"/>
        <w:rPr>
          <w:color w:val="7030A0"/>
        </w:rPr>
      </w:pPr>
      <w:r>
        <w:rPr>
          <w:rFonts w:hint="eastAsia"/>
          <w:color w:val="7030A0"/>
        </w:rPr>
        <w:t>第二次的宣教旅行：</w:t>
      </w:r>
    </w:p>
    <w:p>
      <w:pPr>
        <w:pStyle w:val="18"/>
        <w:numPr>
          <w:ilvl w:val="0"/>
          <w:numId w:val="14"/>
        </w:numPr>
        <w:ind w:firstLineChars="0"/>
        <w:rPr>
          <w:color w:val="7030A0"/>
        </w:rPr>
      </w:pPr>
      <w:r>
        <w:rPr>
          <w:rFonts w:hint="eastAsia"/>
          <w:color w:val="7030A0"/>
        </w:rPr>
        <w:t>第三次宣教：</w:t>
      </w:r>
    </w:p>
    <w:p>
      <w:pPr>
        <w:pStyle w:val="18"/>
        <w:numPr>
          <w:ilvl w:val="0"/>
          <w:numId w:val="14"/>
        </w:numPr>
        <w:ind w:firstLineChars="0"/>
        <w:rPr>
          <w:color w:val="7030A0"/>
        </w:rPr>
      </w:pPr>
      <w:r>
        <w:rPr>
          <w:rFonts w:hint="eastAsia"/>
          <w:color w:val="7030A0"/>
        </w:rPr>
        <w:t>第四次宣教：在凯撒利亚软禁了三年，之后被护送到罗马，保罗为什么去罗马呢？比起说是为了证明自己的无罪，更多说是为了传福音，他罗马充满了对福音的热心。所以到罗马被无罪释放传福音的机会就来到他身上了。</w:t>
      </w:r>
    </w:p>
    <w:p>
      <w:pPr>
        <w:pStyle w:val="18"/>
        <w:numPr>
          <w:ilvl w:val="0"/>
          <w:numId w:val="12"/>
        </w:numPr>
        <w:ind w:firstLineChars="0"/>
        <w:rPr>
          <w:color w:val="7030A0"/>
        </w:rPr>
      </w:pPr>
      <w:r>
        <w:rPr>
          <w:rFonts w:hint="eastAsia"/>
          <w:color w:val="7030A0"/>
        </w:rPr>
        <w:t>保罗的神学：</w:t>
      </w:r>
    </w:p>
    <w:p>
      <w:pPr>
        <w:pStyle w:val="18"/>
        <w:numPr>
          <w:ilvl w:val="0"/>
          <w:numId w:val="15"/>
        </w:numPr>
        <w:ind w:firstLineChars="0"/>
        <w:rPr>
          <w:color w:val="7030A0"/>
        </w:rPr>
      </w:pPr>
      <w:r>
        <w:rPr>
          <w:rFonts w:hint="eastAsia"/>
          <w:color w:val="7030A0"/>
        </w:rPr>
        <w:t>强调神的主权</w:t>
      </w:r>
    </w:p>
    <w:p>
      <w:pPr>
        <w:pStyle w:val="18"/>
        <w:numPr>
          <w:ilvl w:val="0"/>
          <w:numId w:val="15"/>
        </w:numPr>
        <w:ind w:firstLineChars="0"/>
        <w:rPr>
          <w:color w:val="7030A0"/>
        </w:rPr>
      </w:pPr>
      <w:r>
        <w:rPr>
          <w:rFonts w:hint="eastAsia"/>
          <w:color w:val="7030A0"/>
        </w:rPr>
        <w:t>靠信心得救，不是靠着行为。</w:t>
      </w:r>
    </w:p>
    <w:p>
      <w:pPr>
        <w:pStyle w:val="18"/>
        <w:numPr>
          <w:ilvl w:val="0"/>
          <w:numId w:val="15"/>
        </w:numPr>
        <w:ind w:firstLineChars="0"/>
        <w:rPr>
          <w:color w:val="7030A0"/>
        </w:rPr>
      </w:pPr>
      <w:r>
        <w:rPr>
          <w:rFonts w:hint="eastAsia"/>
          <w:color w:val="7030A0"/>
        </w:rPr>
        <w:t>他是单单决心见证耶稣得死、复活的福音。也就是耶稣被钉十字架的福音。</w:t>
      </w:r>
    </w:p>
    <w:p>
      <w:pPr>
        <w:pStyle w:val="18"/>
        <w:ind w:left="1140" w:firstLine="0" w:firstLineChars="0"/>
        <w:rPr>
          <w:color w:val="7030A0"/>
        </w:rPr>
      </w:pPr>
    </w:p>
    <w:p>
      <w:pPr>
        <w:pStyle w:val="18"/>
        <w:numPr>
          <w:ilvl w:val="0"/>
          <w:numId w:val="6"/>
        </w:numPr>
        <w:tabs>
          <w:tab w:val="left" w:pos="426"/>
        </w:tabs>
        <w:ind w:firstLineChars="0"/>
        <w:rPr>
          <w:color w:val="7030A0"/>
        </w:rPr>
      </w:pPr>
      <w:r>
        <w:rPr>
          <w:rFonts w:hint="eastAsia"/>
          <w:color w:val="7030A0"/>
        </w:rPr>
        <w:t>尼禄皇帝和图密善的逼迫：</w:t>
      </w:r>
    </w:p>
    <w:p>
      <w:pPr>
        <w:pStyle w:val="18"/>
        <w:numPr>
          <w:ilvl w:val="0"/>
          <w:numId w:val="16"/>
        </w:numPr>
        <w:tabs>
          <w:tab w:val="left" w:pos="426"/>
        </w:tabs>
        <w:ind w:firstLineChars="0"/>
        <w:rPr>
          <w:color w:val="7030A0"/>
        </w:rPr>
      </w:pPr>
      <w:r>
        <w:rPr>
          <w:rFonts w:hint="eastAsia"/>
          <w:color w:val="7030A0"/>
        </w:rPr>
        <w:t>尼禄皇帝的逼迫：</w:t>
      </w:r>
    </w:p>
    <w:p>
      <w:pPr>
        <w:pStyle w:val="18"/>
        <w:numPr>
          <w:ilvl w:val="0"/>
          <w:numId w:val="17"/>
        </w:numPr>
        <w:tabs>
          <w:tab w:val="left" w:pos="426"/>
        </w:tabs>
        <w:ind w:firstLineChars="0"/>
        <w:rPr>
          <w:color w:val="7030A0"/>
        </w:rPr>
      </w:pPr>
      <w:r>
        <w:rPr>
          <w:rFonts w:hint="eastAsia"/>
          <w:color w:val="7030A0"/>
        </w:rPr>
        <w:t>原因：是罗马被火烧了，主后54——68年</w:t>
      </w:r>
    </w:p>
    <w:p>
      <w:pPr>
        <w:pStyle w:val="18"/>
        <w:numPr>
          <w:ilvl w:val="0"/>
          <w:numId w:val="17"/>
        </w:numPr>
        <w:tabs>
          <w:tab w:val="left" w:pos="426"/>
        </w:tabs>
        <w:ind w:firstLineChars="0"/>
        <w:rPr>
          <w:color w:val="7030A0"/>
        </w:rPr>
      </w:pPr>
      <w:r>
        <w:rPr>
          <w:rFonts w:hint="eastAsia"/>
          <w:color w:val="7030A0"/>
        </w:rPr>
        <w:t>罪名：他栽赃给基督徒，说是基督徒放火烧的。其中有2个趋势免于被火烧，那里面都是犹太人的区域，为了说明这火不是自己放的，就诬赖给基督徒，就开始抓基督徒。</w:t>
      </w:r>
    </w:p>
    <w:p>
      <w:pPr>
        <w:pStyle w:val="18"/>
        <w:numPr>
          <w:ilvl w:val="0"/>
          <w:numId w:val="17"/>
        </w:numPr>
        <w:tabs>
          <w:tab w:val="left" w:pos="426"/>
        </w:tabs>
        <w:ind w:firstLineChars="0"/>
        <w:rPr>
          <w:color w:val="7030A0"/>
        </w:rPr>
      </w:pPr>
      <w:r>
        <w:rPr>
          <w:rFonts w:hint="eastAsia"/>
          <w:color w:val="7030A0"/>
        </w:rPr>
        <w:t>处罚的方法：在一个场所饥饿狮子放出来，再把基督徒放出来让狮子吃，那他们是怎样战胜狮子的恐惧呢？还把人钉在十字架上，还处于火刑。</w:t>
      </w:r>
    </w:p>
    <w:p>
      <w:pPr>
        <w:pStyle w:val="18"/>
        <w:numPr>
          <w:ilvl w:val="0"/>
          <w:numId w:val="17"/>
        </w:numPr>
        <w:tabs>
          <w:tab w:val="left" w:pos="426"/>
        </w:tabs>
        <w:ind w:firstLineChars="0"/>
        <w:rPr>
          <w:color w:val="7030A0"/>
        </w:rPr>
      </w:pPr>
      <w:r>
        <w:rPr>
          <w:rFonts w:hint="eastAsia"/>
          <w:color w:val="7030A0"/>
        </w:rPr>
        <w:t>保罗和彼得就处于这样的时代，殉道了。</w:t>
      </w:r>
    </w:p>
    <w:p>
      <w:pPr>
        <w:pStyle w:val="18"/>
        <w:numPr>
          <w:ilvl w:val="0"/>
          <w:numId w:val="17"/>
        </w:numPr>
        <w:tabs>
          <w:tab w:val="left" w:pos="426"/>
        </w:tabs>
        <w:ind w:firstLineChars="0"/>
        <w:rPr>
          <w:color w:val="7030A0"/>
        </w:rPr>
      </w:pPr>
      <w:r>
        <w:rPr>
          <w:rFonts w:hint="eastAsia"/>
          <w:color w:val="7030A0"/>
        </w:rPr>
        <w:t>尼禄的最后：失去了人民的信任，被逼退位，自杀。</w:t>
      </w:r>
    </w:p>
    <w:p>
      <w:pPr>
        <w:pStyle w:val="18"/>
        <w:numPr>
          <w:ilvl w:val="0"/>
          <w:numId w:val="16"/>
        </w:numPr>
        <w:tabs>
          <w:tab w:val="left" w:pos="426"/>
        </w:tabs>
        <w:ind w:firstLineChars="0"/>
        <w:rPr>
          <w:color w:val="7030A0"/>
        </w:rPr>
      </w:pPr>
      <w:r>
        <w:rPr>
          <w:rFonts w:hint="eastAsia"/>
          <w:color w:val="7030A0"/>
        </w:rPr>
        <w:t>图密善的逼迫：</w:t>
      </w:r>
    </w:p>
    <w:p>
      <w:pPr>
        <w:pStyle w:val="18"/>
        <w:numPr>
          <w:ilvl w:val="0"/>
          <w:numId w:val="18"/>
        </w:numPr>
        <w:tabs>
          <w:tab w:val="left" w:pos="426"/>
        </w:tabs>
        <w:ind w:firstLineChars="0"/>
        <w:rPr>
          <w:color w:val="7030A0"/>
        </w:rPr>
      </w:pPr>
      <w:r>
        <w:rPr>
          <w:rFonts w:hint="eastAsia"/>
          <w:color w:val="7030A0"/>
        </w:rPr>
        <w:t>原因：他们不崇拜皇帝。让基督徒拜皇帝，但基督徒无法做这样的事情。</w:t>
      </w:r>
    </w:p>
    <w:p>
      <w:pPr>
        <w:pStyle w:val="18"/>
        <w:numPr>
          <w:ilvl w:val="0"/>
          <w:numId w:val="18"/>
        </w:numPr>
        <w:tabs>
          <w:tab w:val="left" w:pos="426"/>
        </w:tabs>
        <w:ind w:firstLineChars="0"/>
        <w:rPr>
          <w:color w:val="7030A0"/>
        </w:rPr>
      </w:pPr>
      <w:r>
        <w:rPr>
          <w:rFonts w:hint="eastAsia"/>
          <w:color w:val="7030A0"/>
        </w:rPr>
        <w:t>罪名：所有的神都因着基督徒发怒，圣殿被破坏。</w:t>
      </w:r>
    </w:p>
    <w:p>
      <w:pPr>
        <w:pStyle w:val="18"/>
        <w:numPr>
          <w:ilvl w:val="0"/>
          <w:numId w:val="18"/>
        </w:numPr>
        <w:tabs>
          <w:tab w:val="left" w:pos="426"/>
        </w:tabs>
        <w:ind w:firstLineChars="0"/>
        <w:rPr>
          <w:color w:val="7030A0"/>
        </w:rPr>
      </w:pPr>
      <w:r>
        <w:rPr>
          <w:rFonts w:hint="eastAsia"/>
          <w:color w:val="7030A0"/>
        </w:rPr>
        <w:t xml:space="preserve">处罚的方法：没收财产，与狮子决斗。 </w:t>
      </w:r>
    </w:p>
    <w:p>
      <w:pPr>
        <w:pStyle w:val="18"/>
        <w:numPr>
          <w:ilvl w:val="0"/>
          <w:numId w:val="18"/>
        </w:numPr>
        <w:tabs>
          <w:tab w:val="left" w:pos="426"/>
        </w:tabs>
        <w:ind w:firstLineChars="0"/>
        <w:rPr>
          <w:color w:val="7030A0"/>
        </w:rPr>
      </w:pPr>
      <w:r>
        <w:rPr>
          <w:rFonts w:hint="eastAsia"/>
          <w:color w:val="7030A0"/>
        </w:rPr>
        <w:t>殉道：当时有很多的殉道者，当时罗马皇帝的表弟也信了耶稣，也殉道了。</w:t>
      </w:r>
    </w:p>
    <w:p>
      <w:pPr>
        <w:pStyle w:val="18"/>
        <w:numPr>
          <w:ilvl w:val="0"/>
          <w:numId w:val="18"/>
        </w:numPr>
        <w:tabs>
          <w:tab w:val="left" w:pos="426"/>
        </w:tabs>
        <w:ind w:firstLineChars="0"/>
        <w:rPr>
          <w:color w:val="7030A0"/>
        </w:rPr>
      </w:pPr>
      <w:r>
        <w:rPr>
          <w:rFonts w:hint="eastAsia"/>
          <w:color w:val="7030A0"/>
        </w:rPr>
        <w:t>地下墓穴：为了躲避这样的逼迫，就开始挖洞，多个地下墓穴，当时基督通所有的生活都在地下墓穴。只有一个人能进去的，2个人不能并行，这样的挖是有理由的，这个洞很复杂是以十字架的形式挖的。</w:t>
      </w:r>
    </w:p>
    <w:p>
      <w:pPr>
        <w:pStyle w:val="18"/>
        <w:tabs>
          <w:tab w:val="left" w:pos="426"/>
        </w:tabs>
        <w:ind w:left="1140" w:firstLine="0" w:firstLineChars="0"/>
        <w:rPr>
          <w:color w:val="7030A0"/>
        </w:rPr>
      </w:pPr>
    </w:p>
    <w:p>
      <w:pPr>
        <w:pStyle w:val="18"/>
        <w:numPr>
          <w:ilvl w:val="0"/>
          <w:numId w:val="6"/>
        </w:numPr>
        <w:tabs>
          <w:tab w:val="left" w:pos="426"/>
        </w:tabs>
        <w:ind w:firstLineChars="0"/>
        <w:rPr>
          <w:color w:val="7030A0"/>
        </w:rPr>
      </w:pPr>
      <w:r>
        <w:rPr>
          <w:rFonts w:hint="eastAsia"/>
          <w:color w:val="7030A0"/>
        </w:rPr>
        <w:t>耶路撒冷灭亡：</w:t>
      </w:r>
    </w:p>
    <w:p>
      <w:pPr>
        <w:pStyle w:val="18"/>
        <w:numPr>
          <w:ilvl w:val="0"/>
          <w:numId w:val="19"/>
        </w:numPr>
        <w:tabs>
          <w:tab w:val="left" w:pos="426"/>
        </w:tabs>
        <w:ind w:firstLineChars="0"/>
        <w:rPr>
          <w:color w:val="7030A0"/>
        </w:rPr>
      </w:pPr>
      <w:r>
        <w:rPr>
          <w:rFonts w:hint="eastAsia"/>
          <w:color w:val="7030A0"/>
        </w:rPr>
        <w:t>灭亡的状态：</w:t>
      </w:r>
    </w:p>
    <w:p>
      <w:pPr>
        <w:pStyle w:val="18"/>
        <w:numPr>
          <w:ilvl w:val="0"/>
          <w:numId w:val="20"/>
        </w:numPr>
        <w:tabs>
          <w:tab w:val="left" w:pos="426"/>
        </w:tabs>
        <w:ind w:firstLineChars="0"/>
        <w:rPr>
          <w:color w:val="7030A0"/>
        </w:rPr>
      </w:pPr>
      <w:r>
        <w:rPr>
          <w:rFonts w:hint="eastAsia"/>
          <w:color w:val="7030A0"/>
        </w:rPr>
        <w:t>罗马的政治：贿赂，各官府人员的腐败。</w:t>
      </w:r>
    </w:p>
    <w:p>
      <w:pPr>
        <w:pStyle w:val="18"/>
        <w:numPr>
          <w:ilvl w:val="0"/>
          <w:numId w:val="20"/>
        </w:numPr>
        <w:tabs>
          <w:tab w:val="left" w:pos="426"/>
        </w:tabs>
        <w:ind w:firstLineChars="0"/>
        <w:rPr>
          <w:color w:val="7030A0"/>
        </w:rPr>
      </w:pPr>
      <w:r>
        <w:rPr>
          <w:rFonts w:hint="eastAsia"/>
          <w:color w:val="7030A0"/>
        </w:rPr>
        <w:t>百姓的爆裂：有4000名暴徒聚在橄榄山上，当时犹太人从事的是农业和畜牧业，很容易在山上聚集。</w:t>
      </w:r>
    </w:p>
    <w:p>
      <w:pPr>
        <w:pStyle w:val="18"/>
        <w:numPr>
          <w:ilvl w:val="0"/>
          <w:numId w:val="20"/>
        </w:numPr>
        <w:tabs>
          <w:tab w:val="left" w:pos="426"/>
        </w:tabs>
        <w:ind w:firstLineChars="0"/>
        <w:rPr>
          <w:color w:val="7030A0"/>
        </w:rPr>
      </w:pPr>
      <w:r>
        <w:rPr>
          <w:rFonts w:hint="eastAsia"/>
          <w:color w:val="7030A0"/>
        </w:rPr>
        <w:t>祭司长的腐败：事奉神的祭司们贪欲强。</w:t>
      </w:r>
    </w:p>
    <w:p>
      <w:pPr>
        <w:pStyle w:val="18"/>
        <w:numPr>
          <w:ilvl w:val="0"/>
          <w:numId w:val="19"/>
        </w:numPr>
        <w:tabs>
          <w:tab w:val="left" w:pos="426"/>
        </w:tabs>
        <w:ind w:firstLineChars="0"/>
        <w:rPr>
          <w:color w:val="7030A0"/>
        </w:rPr>
      </w:pPr>
      <w:r>
        <w:rPr>
          <w:rFonts w:hint="eastAsia"/>
          <w:color w:val="7030A0"/>
        </w:rPr>
        <w:t>灭亡的原因：</w:t>
      </w:r>
    </w:p>
    <w:p>
      <w:pPr>
        <w:pStyle w:val="18"/>
        <w:numPr>
          <w:ilvl w:val="0"/>
          <w:numId w:val="21"/>
        </w:numPr>
        <w:tabs>
          <w:tab w:val="left" w:pos="426"/>
        </w:tabs>
        <w:ind w:firstLineChars="0"/>
        <w:rPr>
          <w:color w:val="7030A0"/>
        </w:rPr>
      </w:pPr>
      <w:r>
        <w:rPr>
          <w:rFonts w:hint="eastAsia"/>
          <w:color w:val="7030A0"/>
        </w:rPr>
        <w:t>罗马官员的腐败。</w:t>
      </w:r>
    </w:p>
    <w:p>
      <w:pPr>
        <w:pStyle w:val="18"/>
        <w:numPr>
          <w:ilvl w:val="0"/>
          <w:numId w:val="21"/>
        </w:numPr>
        <w:tabs>
          <w:tab w:val="left" w:pos="426"/>
        </w:tabs>
        <w:ind w:firstLineChars="0"/>
        <w:rPr>
          <w:color w:val="7030A0"/>
        </w:rPr>
      </w:pPr>
      <w:r>
        <w:rPr>
          <w:rFonts w:hint="eastAsia"/>
          <w:color w:val="7030A0"/>
        </w:rPr>
        <w:t>叛乱事件。</w:t>
      </w:r>
    </w:p>
    <w:p>
      <w:pPr>
        <w:pStyle w:val="18"/>
        <w:numPr>
          <w:ilvl w:val="0"/>
          <w:numId w:val="21"/>
        </w:numPr>
        <w:tabs>
          <w:tab w:val="left" w:pos="426"/>
        </w:tabs>
        <w:ind w:firstLineChars="0"/>
        <w:rPr>
          <w:color w:val="7030A0"/>
        </w:rPr>
      </w:pPr>
      <w:r>
        <w:rPr>
          <w:rFonts w:hint="eastAsia"/>
          <w:color w:val="7030A0"/>
        </w:rPr>
        <w:t>暴徒的事件，也就是奋锐党，他们是爱国者，为了国家而牺牲的人。</w:t>
      </w:r>
    </w:p>
    <w:p>
      <w:pPr>
        <w:pStyle w:val="18"/>
        <w:numPr>
          <w:ilvl w:val="0"/>
          <w:numId w:val="19"/>
        </w:numPr>
        <w:tabs>
          <w:tab w:val="left" w:pos="426"/>
        </w:tabs>
        <w:ind w:firstLineChars="0"/>
        <w:rPr>
          <w:color w:val="7030A0"/>
        </w:rPr>
      </w:pPr>
      <w:r>
        <w:rPr>
          <w:rFonts w:hint="eastAsia"/>
          <w:color w:val="7030A0"/>
        </w:rPr>
        <w:t>灭亡的过程：</w:t>
      </w:r>
    </w:p>
    <w:p>
      <w:pPr>
        <w:pStyle w:val="18"/>
        <w:numPr>
          <w:ilvl w:val="0"/>
          <w:numId w:val="22"/>
        </w:numPr>
        <w:tabs>
          <w:tab w:val="left" w:pos="426"/>
        </w:tabs>
        <w:ind w:firstLineChars="0"/>
        <w:rPr>
          <w:color w:val="7030A0"/>
        </w:rPr>
      </w:pPr>
      <w:r>
        <w:rPr>
          <w:rFonts w:hint="eastAsia"/>
          <w:color w:val="7030A0"/>
        </w:rPr>
        <w:t>2万</w:t>
      </w:r>
      <w:r>
        <w:rPr>
          <w:rFonts w:hint="eastAsia" w:ascii="宋体" w:hAnsi="宋体"/>
          <w:color w:val="7030A0"/>
        </w:rPr>
        <w:t>犹太人在该撒利亚被屠杀</w:t>
      </w:r>
    </w:p>
    <w:p>
      <w:pPr>
        <w:pStyle w:val="18"/>
        <w:numPr>
          <w:ilvl w:val="0"/>
          <w:numId w:val="22"/>
        </w:numPr>
        <w:tabs>
          <w:tab w:val="left" w:pos="426"/>
        </w:tabs>
        <w:ind w:firstLineChars="0"/>
        <w:rPr>
          <w:color w:val="7030A0"/>
        </w:rPr>
      </w:pPr>
      <w:r>
        <w:rPr>
          <w:rFonts w:hint="eastAsia" w:ascii="宋体" w:hAnsi="宋体"/>
          <w:color w:val="7030A0"/>
        </w:rPr>
        <w:t>攻打耶路撒冷，但失败了</w:t>
      </w:r>
    </w:p>
    <w:p>
      <w:pPr>
        <w:pStyle w:val="18"/>
        <w:numPr>
          <w:ilvl w:val="0"/>
          <w:numId w:val="22"/>
        </w:numPr>
        <w:tabs>
          <w:tab w:val="left" w:pos="426"/>
        </w:tabs>
        <w:ind w:firstLineChars="0"/>
        <w:rPr>
          <w:color w:val="7030A0"/>
        </w:rPr>
      </w:pPr>
      <w:r>
        <w:rPr>
          <w:rFonts w:hint="eastAsia"/>
          <w:color w:val="7030A0"/>
        </w:rPr>
        <w:t>提多出征主后70年。</w:t>
      </w:r>
    </w:p>
    <w:p>
      <w:pPr>
        <w:pStyle w:val="18"/>
        <w:numPr>
          <w:ilvl w:val="0"/>
          <w:numId w:val="19"/>
        </w:numPr>
        <w:tabs>
          <w:tab w:val="left" w:pos="426"/>
        </w:tabs>
        <w:ind w:firstLineChars="0"/>
        <w:rPr>
          <w:color w:val="7030A0"/>
        </w:rPr>
      </w:pPr>
      <w:r>
        <w:rPr>
          <w:rFonts w:hint="eastAsia"/>
          <w:color w:val="7030A0"/>
        </w:rPr>
        <w:t>灭亡的结果：</w:t>
      </w:r>
    </w:p>
    <w:p>
      <w:pPr>
        <w:pStyle w:val="18"/>
        <w:numPr>
          <w:ilvl w:val="0"/>
          <w:numId w:val="23"/>
        </w:numPr>
        <w:tabs>
          <w:tab w:val="left" w:pos="426"/>
        </w:tabs>
        <w:ind w:firstLineChars="0"/>
        <w:rPr>
          <w:color w:val="7030A0"/>
        </w:rPr>
      </w:pPr>
      <w:r>
        <w:rPr>
          <w:rFonts w:hint="eastAsia"/>
          <w:color w:val="7030A0"/>
        </w:rPr>
        <w:t>城被破坏了</w:t>
      </w:r>
    </w:p>
    <w:p>
      <w:pPr>
        <w:pStyle w:val="18"/>
        <w:numPr>
          <w:ilvl w:val="0"/>
          <w:numId w:val="23"/>
        </w:numPr>
        <w:tabs>
          <w:tab w:val="left" w:pos="426"/>
        </w:tabs>
        <w:ind w:firstLineChars="0"/>
        <w:rPr>
          <w:color w:val="7030A0"/>
        </w:rPr>
      </w:pPr>
      <w:r>
        <w:rPr>
          <w:rFonts w:hint="eastAsia"/>
          <w:color w:val="7030A0"/>
        </w:rPr>
        <w:t>殿被烧</w:t>
      </w:r>
    </w:p>
    <w:p>
      <w:pPr>
        <w:pStyle w:val="18"/>
        <w:numPr>
          <w:ilvl w:val="0"/>
          <w:numId w:val="23"/>
        </w:numPr>
        <w:tabs>
          <w:tab w:val="left" w:pos="426"/>
        </w:tabs>
        <w:ind w:firstLineChars="0"/>
        <w:rPr>
          <w:color w:val="7030A0"/>
        </w:rPr>
      </w:pPr>
      <w:r>
        <w:rPr>
          <w:rFonts w:hint="eastAsia"/>
          <w:color w:val="7030A0"/>
        </w:rPr>
        <w:t>110万人被杀</w:t>
      </w:r>
    </w:p>
    <w:p>
      <w:pPr>
        <w:pStyle w:val="18"/>
        <w:numPr>
          <w:ilvl w:val="0"/>
          <w:numId w:val="23"/>
        </w:numPr>
        <w:tabs>
          <w:tab w:val="left" w:pos="426"/>
        </w:tabs>
        <w:ind w:firstLineChars="0"/>
        <w:rPr>
          <w:color w:val="7030A0"/>
        </w:rPr>
      </w:pPr>
      <w:r>
        <w:rPr>
          <w:rFonts w:hint="eastAsia"/>
          <w:color w:val="7030A0"/>
        </w:rPr>
        <w:t>97000被掳</w:t>
      </w:r>
    </w:p>
    <w:p>
      <w:pPr>
        <w:pStyle w:val="18"/>
        <w:numPr>
          <w:ilvl w:val="0"/>
          <w:numId w:val="23"/>
        </w:numPr>
        <w:tabs>
          <w:tab w:val="left" w:pos="426"/>
        </w:tabs>
        <w:ind w:firstLineChars="0"/>
        <w:rPr>
          <w:color w:val="7030A0"/>
        </w:rPr>
      </w:pPr>
      <w:r>
        <w:rPr>
          <w:rFonts w:hint="eastAsia"/>
          <w:color w:val="7030A0"/>
        </w:rPr>
        <w:t>犹太过完全的灭亡：</w:t>
      </w:r>
    </w:p>
    <w:p>
      <w:pPr>
        <w:pStyle w:val="18"/>
        <w:tabs>
          <w:tab w:val="left" w:pos="426"/>
        </w:tabs>
        <w:ind w:left="780" w:firstLine="0" w:firstLineChars="0"/>
        <w:rPr>
          <w:color w:val="7030A0"/>
        </w:rPr>
      </w:pPr>
      <w:r>
        <w:rPr>
          <w:rFonts w:hint="eastAsia"/>
          <w:color w:val="7030A0"/>
        </w:rPr>
        <w:t>理由：神为什么使自己的百姓完全的消失在地上呢？就如耶稣被钉十字架前的时候，耶稣被彼拉多审判无罪的时候，犹太人的祭司和个别的百姓们就说要定耶稣十字架，彼拉多就拿水洗手，说这义人的罪根我无关，他们说。。。。。。</w:t>
      </w:r>
    </w:p>
    <w:p>
      <w:pPr>
        <w:pStyle w:val="18"/>
        <w:tabs>
          <w:tab w:val="left" w:pos="426"/>
        </w:tabs>
        <w:ind w:left="780" w:firstLine="0" w:firstLineChars="0"/>
        <w:rPr>
          <w:color w:val="7030A0"/>
        </w:rPr>
      </w:pPr>
    </w:p>
    <w:p>
      <w:pPr>
        <w:pStyle w:val="18"/>
        <w:numPr>
          <w:ilvl w:val="0"/>
          <w:numId w:val="6"/>
        </w:numPr>
        <w:tabs>
          <w:tab w:val="left" w:pos="426"/>
        </w:tabs>
        <w:ind w:firstLineChars="0"/>
        <w:rPr>
          <w:color w:val="7030A0"/>
        </w:rPr>
      </w:pPr>
      <w:r>
        <w:rPr>
          <w:rFonts w:hint="eastAsia"/>
          <w:color w:val="7030A0"/>
        </w:rPr>
        <w:t>耶路撒冷灭亡给基督教带来的影响</w:t>
      </w:r>
      <w:r>
        <w:rPr>
          <w:rFonts w:hint="eastAsia"/>
          <w:b/>
          <w:color w:val="7030A0"/>
        </w:rPr>
        <w:t>：</w:t>
      </w:r>
    </w:p>
    <w:p>
      <w:pPr>
        <w:pStyle w:val="18"/>
        <w:tabs>
          <w:tab w:val="left" w:pos="426"/>
        </w:tabs>
        <w:ind w:left="420" w:firstLine="0" w:firstLineChars="0"/>
        <w:rPr>
          <w:color w:val="7030A0"/>
        </w:rPr>
      </w:pPr>
    </w:p>
    <w:p>
      <w:pPr>
        <w:pStyle w:val="18"/>
        <w:numPr>
          <w:ilvl w:val="0"/>
          <w:numId w:val="6"/>
        </w:numPr>
        <w:tabs>
          <w:tab w:val="left" w:pos="426"/>
        </w:tabs>
        <w:ind w:firstLineChars="0"/>
        <w:rPr>
          <w:color w:val="7030A0"/>
        </w:rPr>
      </w:pPr>
      <w:r>
        <w:rPr>
          <w:rFonts w:hint="eastAsia"/>
          <w:color w:val="7030A0"/>
        </w:rPr>
        <w:t>使徒时代的礼拜和礼典：</w:t>
      </w:r>
    </w:p>
    <w:p>
      <w:pPr>
        <w:pStyle w:val="18"/>
        <w:numPr>
          <w:ilvl w:val="0"/>
          <w:numId w:val="24"/>
        </w:numPr>
        <w:ind w:firstLineChars="0"/>
        <w:rPr>
          <w:color w:val="7030A0"/>
        </w:rPr>
      </w:pPr>
      <w:r>
        <w:rPr>
          <w:rFonts w:hint="eastAsia"/>
          <w:color w:val="7030A0"/>
        </w:rPr>
        <w:t>职份：</w:t>
      </w:r>
    </w:p>
    <w:p>
      <w:pPr>
        <w:pStyle w:val="18"/>
        <w:numPr>
          <w:ilvl w:val="0"/>
          <w:numId w:val="24"/>
        </w:numPr>
        <w:ind w:firstLineChars="0"/>
        <w:rPr>
          <w:color w:val="7030A0"/>
        </w:rPr>
      </w:pPr>
      <w:r>
        <w:rPr>
          <w:rFonts w:hint="eastAsia"/>
          <w:color w:val="7030A0"/>
        </w:rPr>
        <w:t>礼拜：场所：耶路撒冷圣殿、家、会堂。时间：是主日和安息日。顺序：从旧约开始，还有使徒们的书信等。赞美，还有一个很重要的是圣餐。【徒】说他们每天聚会擘饼，圣餐和爱宴是在一起的。</w:t>
      </w:r>
    </w:p>
    <w:p>
      <w:pPr>
        <w:pStyle w:val="18"/>
        <w:numPr>
          <w:ilvl w:val="0"/>
          <w:numId w:val="24"/>
        </w:numPr>
        <w:ind w:firstLineChars="0"/>
        <w:rPr>
          <w:color w:val="7030A0"/>
        </w:rPr>
      </w:pPr>
      <w:r>
        <w:rPr>
          <w:rFonts w:hint="eastAsia"/>
          <w:color w:val="7030A0"/>
        </w:rPr>
        <w:t>礼典：2个礼：洗礼和圣餐。圣经里面说的是只有这2样，当时就是典礼，事奉圣父。子、灵受洗的。不仅是告白也是与耶稣的的一致。圣餐：在每个礼拜的时候执行，只有受过洗的人才能参与，用祷告领受被，只有3个节：复活节（不是无条件的守复活节，在春分的第一个满月守的）、五旬节和升天节。四旬节（</w:t>
      </w:r>
      <w:r>
        <w:rPr>
          <w:rFonts w:hint="eastAsia" w:ascii="宋体" w:hAnsi="宋体"/>
          <w:color w:val="7030A0"/>
        </w:rPr>
        <w:t>复活节前的40日）</w:t>
      </w:r>
    </w:p>
    <w:p>
      <w:pPr>
        <w:ind w:left="420"/>
        <w:rPr>
          <w:color w:val="7030A0"/>
        </w:rPr>
      </w:pPr>
      <w:r>
        <w:rPr>
          <w:rFonts w:hint="eastAsia"/>
          <w:color w:val="7030A0"/>
        </w:rPr>
        <w:t>专题《主日是什么时候守的》</w:t>
      </w:r>
    </w:p>
    <w:p>
      <w:pPr>
        <w:pStyle w:val="18"/>
        <w:ind w:left="780" w:firstLine="0" w:firstLineChars="0"/>
        <w:rPr>
          <w:rFonts w:ascii="宋体" w:hAnsi="宋体"/>
          <w:color w:val="7030A0"/>
        </w:rPr>
      </w:pPr>
      <w:r>
        <w:rPr>
          <w:rFonts w:hint="eastAsia" w:ascii="宋体" w:hAnsi="宋体"/>
          <w:color w:val="7030A0"/>
        </w:rPr>
        <w:t>什么时候把主日改为守安息日？使徒约翰在主的日子领受了神的日子，实际是不是从那时候守主日的呢？现在也有守安息日的人，攻击我们说守主日。。。。，如果圣经中明确的说你要守主日，那么那些守安息日的人也不会攻击我们。安息日会的人主张主日是从主后313年罗马皇帝君士坦丁大帝公认基督教开始的，他们又批评说主日原来是拜太阳神的日子，把这一日子定位神的日子是异教徒的产物，在当时就是君士坦丁大帝时代主日是拜太阳神的日子这是很明确的事实，但并不是神创造的时候就定为日、月等，神在【创】很明确的说第一天。。。。。。。。之后才称为。但是主日在这以前就是礼拜的日子，只不过是在后来君士坦丁大帝把这个日子普遍化了，从使徒时代开始已经正式的献了礼拜，这是圣经记录的事实，对此有圣经的考古文献的证据：</w:t>
      </w:r>
    </w:p>
    <w:p>
      <w:pPr>
        <w:pStyle w:val="18"/>
        <w:numPr>
          <w:ilvl w:val="1"/>
          <w:numId w:val="6"/>
        </w:numPr>
        <w:ind w:firstLineChars="0"/>
        <w:rPr>
          <w:color w:val="7030A0"/>
        </w:rPr>
      </w:pPr>
      <w:r>
        <w:rPr>
          <w:rFonts w:hint="eastAsia" w:ascii="宋体" w:hAnsi="宋体"/>
          <w:color w:val="7030A0"/>
        </w:rPr>
        <w:t>是使他们生存时期的证据【林前16:1</w:t>
      </w:r>
      <w:r>
        <w:rPr>
          <w:rFonts w:ascii="宋体" w:hAnsi="宋体"/>
          <w:color w:val="7030A0"/>
        </w:rPr>
        <w:t>—</w:t>
      </w:r>
      <w:r>
        <w:rPr>
          <w:rFonts w:hint="eastAsia" w:ascii="宋体" w:hAnsi="宋体"/>
          <w:color w:val="7030A0"/>
        </w:rPr>
        <w:t>2论到为圣徒捐钱，我从前怎样吩咐加拉太的众教会，你们也当怎样行。每逢七日的第一日，各人要照自己的进项抽出来留著。免得我来的时候现凑。】【徒20:6</w:t>
      </w:r>
      <w:r>
        <w:rPr>
          <w:rFonts w:ascii="宋体" w:hAnsi="宋体"/>
          <w:color w:val="7030A0"/>
        </w:rPr>
        <w:t>—</w:t>
      </w:r>
      <w:r>
        <w:rPr>
          <w:rFonts w:hint="eastAsia" w:ascii="宋体" w:hAnsi="宋体"/>
          <w:color w:val="7030A0"/>
        </w:rPr>
        <w:t>7过了除酵的日子，我们从腓立比开船，五天到了特罗亚，和他们相会，在那里住了七天。七日的第一日，我们聚会擘饼的时候，保罗因为要次日起行，就与他们讲论，直到半夜。】【启1:9</w:t>
      </w:r>
      <w:r>
        <w:rPr>
          <w:rFonts w:ascii="宋体" w:hAnsi="宋体"/>
          <w:color w:val="7030A0"/>
        </w:rPr>
        <w:t>—</w:t>
      </w:r>
      <w:r>
        <w:rPr>
          <w:rFonts w:hint="eastAsia" w:ascii="宋体" w:hAnsi="宋体"/>
          <w:color w:val="7030A0"/>
        </w:rPr>
        <w:t>10我约翰就是你们的弟兄，和你们在耶稣的患难，国度，忍耐里一同有分。为神的道，并为给耶稣作的见证，曾在那名叫拔摩的海岛上。当主日我被(.圣.)灵感动，听见在我后面有大声如吹号说，】当时主日已经有概念了【西2:16</w:t>
      </w:r>
      <w:r>
        <w:rPr>
          <w:rFonts w:ascii="宋体" w:hAnsi="宋体"/>
          <w:color w:val="7030A0"/>
        </w:rPr>
        <w:t>—</w:t>
      </w:r>
      <w:r>
        <w:rPr>
          <w:rFonts w:hint="eastAsia" w:ascii="宋体" w:hAnsi="宋体"/>
          <w:color w:val="7030A0"/>
        </w:rPr>
        <w:t>17所以不拘在饮食上，或节期，月朔，安息日，都不可让人论断你们。这些原是后事的影儿。那形体却是基督。】这些从耶稣来都没有了，不可因着这样的问题去争论、论断，因为那都是过去的事，总要消失的。安息日在说明耶稣基督，并不是说我们通过安息日去享受安息，在旧约守安息日就是捡来有一位带给我们安息，耶稣来就亲口说凡劳苦担重担的人。。。。。这才是真正的安息，主又说我给你们的平安不是世界的平安，告诉我们通过耶稣基督完全的成就了安息。第二历史证明在使徒以后就是在续使徒已经进行了主日礼拜，伊格纳丢的证据是使徒安提阿的使徒，教会的执事，他六下一些给其他教会的书信，在信里说他们不再遵守安息日，他们又拥有了守主日的新盼望，在主日里我们的生命也藉着基督得死也再次活泼起来了，作为使徒约翰的门徒是按照老师的命令遵守了。</w:t>
      </w:r>
    </w:p>
    <w:p>
      <w:pPr>
        <w:pStyle w:val="18"/>
        <w:numPr>
          <w:ilvl w:val="1"/>
          <w:numId w:val="6"/>
        </w:numPr>
        <w:ind w:firstLineChars="0"/>
        <w:rPr>
          <w:color w:val="7030A0"/>
        </w:rPr>
      </w:pPr>
      <w:r>
        <w:rPr>
          <w:rFonts w:hint="eastAsia" w:ascii="宋体" w:hAnsi="宋体"/>
          <w:color w:val="7030A0"/>
        </w:rPr>
        <w:t>是主后二世纪，12使徒的证据，但是每周主日都聚在一起掰饼，使你们的祭成为圣洁，你们要告白所犯的罪献上感恩，</w:t>
      </w:r>
    </w:p>
    <w:p>
      <w:pPr>
        <w:pStyle w:val="18"/>
        <w:numPr>
          <w:ilvl w:val="1"/>
          <w:numId w:val="6"/>
        </w:numPr>
        <w:ind w:firstLineChars="0"/>
        <w:rPr>
          <w:color w:val="7030A0"/>
        </w:rPr>
      </w:pPr>
      <w:r>
        <w:rPr>
          <w:rFonts w:hint="eastAsia" w:ascii="宋体" w:hAnsi="宋体"/>
          <w:color w:val="7030A0"/>
        </w:rPr>
        <w:t>二世纪的出现的伪经，巴拿巴的书信，说所以我们要喜乐的遵守耶稣从死人当中复活的日子就是第八日。</w:t>
      </w:r>
    </w:p>
    <w:p>
      <w:pPr>
        <w:pStyle w:val="18"/>
        <w:numPr>
          <w:ilvl w:val="1"/>
          <w:numId w:val="6"/>
        </w:numPr>
        <w:ind w:firstLineChars="0"/>
        <w:rPr>
          <w:color w:val="7030A0"/>
        </w:rPr>
      </w:pPr>
      <w:r>
        <w:rPr>
          <w:rFonts w:hint="eastAsia" w:ascii="宋体" w:hAnsi="宋体"/>
          <w:color w:val="7030A0"/>
        </w:rPr>
        <w:t>在大约124年之后本都、庇推尼，小普林尼，图拉真。说他们在规定的日子在天亮之前据在一起，行了向他们的神基督启示并约束自己的惯习。</w:t>
      </w:r>
    </w:p>
    <w:p>
      <w:pPr>
        <w:pStyle w:val="18"/>
        <w:numPr>
          <w:ilvl w:val="1"/>
          <w:numId w:val="6"/>
        </w:numPr>
        <w:ind w:firstLineChars="0"/>
        <w:rPr>
          <w:color w:val="7030A0"/>
        </w:rPr>
      </w:pPr>
      <w:r>
        <w:rPr>
          <w:rFonts w:hint="eastAsia" w:ascii="宋体" w:hAnsi="宋体"/>
          <w:color w:val="7030A0"/>
        </w:rPr>
        <w:t>殉道者游斯丁的证据：他进来了在3世纪中期在星期天聚集的基督教聚会的礼拜顺序，他其中说明基督徒聚集的理由，他说这一天是神开始创造的日子，又是基督复活的日子，又是旧约受割礼的日子就是第八日。</w:t>
      </w:r>
    </w:p>
    <w:p>
      <w:pPr>
        <w:pStyle w:val="18"/>
        <w:numPr>
          <w:ilvl w:val="1"/>
          <w:numId w:val="6"/>
        </w:numPr>
        <w:ind w:firstLineChars="0"/>
        <w:rPr>
          <w:color w:val="7030A0"/>
        </w:rPr>
      </w:pPr>
      <w:r>
        <w:rPr>
          <w:rFonts w:hint="eastAsia" w:ascii="宋体" w:hAnsi="宋体"/>
          <w:color w:val="7030A0"/>
        </w:rPr>
        <w:t>哥林多监督狄奥尼修斯，他在主后170年留下的文献说今天我们守了主圣洁的日子。</w:t>
      </w:r>
    </w:p>
    <w:p>
      <w:pPr>
        <w:pStyle w:val="18"/>
        <w:numPr>
          <w:ilvl w:val="1"/>
          <w:numId w:val="6"/>
        </w:numPr>
        <w:ind w:firstLineChars="0"/>
        <w:rPr>
          <w:color w:val="7030A0"/>
        </w:rPr>
      </w:pPr>
      <w:r>
        <w:rPr>
          <w:rFonts w:hint="eastAsia" w:ascii="宋体" w:hAnsi="宋体"/>
          <w:color w:val="7030A0"/>
        </w:rPr>
        <w:t>里昂的监督的证据，他受任在主后178年产生了为什么复活节在星期天的争论，为此他写信给罗马的主教，他在信中说关于主复活的奥秘不可以在主日以外的任何日子庆祝。</w:t>
      </w:r>
    </w:p>
    <w:p>
      <w:pPr>
        <w:pStyle w:val="18"/>
        <w:numPr>
          <w:ilvl w:val="1"/>
          <w:numId w:val="6"/>
        </w:numPr>
        <w:ind w:firstLineChars="0"/>
        <w:rPr>
          <w:color w:val="7030A0"/>
        </w:rPr>
      </w:pPr>
      <w:r>
        <w:rPr>
          <w:rFonts w:hint="eastAsia" w:ascii="宋体" w:hAnsi="宋体"/>
          <w:color w:val="7030A0"/>
        </w:rPr>
        <w:t>亚历山大革利免的证据，他也六下了2世纪末期3世纪初期也留下了在星期天遵守主日的记录。</w:t>
      </w:r>
    </w:p>
    <w:p>
      <w:pPr>
        <w:pStyle w:val="18"/>
        <w:numPr>
          <w:ilvl w:val="1"/>
          <w:numId w:val="6"/>
        </w:numPr>
        <w:ind w:firstLineChars="0"/>
        <w:rPr>
          <w:color w:val="7030A0"/>
        </w:rPr>
      </w:pPr>
      <w:r>
        <w:rPr>
          <w:rFonts w:hint="eastAsia" w:ascii="宋体" w:hAnsi="宋体"/>
          <w:color w:val="7030A0"/>
        </w:rPr>
        <w:t>护教士特土良的证据，他在3世纪初写给基督徒的信说我们基督徒和安息日以及其他犹太教庆祝没有关系也与外教的庆祝也没有关系，基督徒不仅要在主复活的日子的向主屈膝也要警戒一切的担心忧虑。他主张为了不给恶魔留任何的地步甚至在主日我们的事业也要终止，特土良是主张主日终止劳动的最初者。</w:t>
      </w:r>
    </w:p>
    <w:p>
      <w:pPr>
        <w:pStyle w:val="18"/>
        <w:numPr>
          <w:ilvl w:val="1"/>
          <w:numId w:val="6"/>
        </w:numPr>
        <w:ind w:firstLineChars="0"/>
        <w:rPr>
          <w:color w:val="7030A0"/>
        </w:rPr>
      </w:pPr>
      <w:r>
        <w:rPr>
          <w:rFonts w:hint="eastAsia" w:ascii="宋体" w:hAnsi="宋体"/>
          <w:color w:val="7030A0"/>
        </w:rPr>
        <w:t>俄利根的证据，如果我们因着守特殊的日子比如像主日因此而受到反对的时候我们就应当明白，对基督徒来说所有的日子都是主的日子，事业我们常常守主的日子。</w:t>
      </w:r>
    </w:p>
    <w:p>
      <w:pPr>
        <w:pStyle w:val="18"/>
        <w:numPr>
          <w:ilvl w:val="1"/>
          <w:numId w:val="6"/>
        </w:numPr>
        <w:ind w:firstLineChars="0"/>
        <w:rPr>
          <w:color w:val="7030A0"/>
        </w:rPr>
      </w:pPr>
      <w:r>
        <w:rPr>
          <w:rFonts w:hint="eastAsia" w:ascii="宋体" w:hAnsi="宋体"/>
          <w:color w:val="7030A0"/>
        </w:rPr>
        <w:t>3世纪后期记录的使徒疑犯的证据，要在每周的第一日献上礼拜，要诵读圣经献上祭物，因为我们的主在一周的第一日从死人中复活，又在一周的第一日升天，而且也比在一周的第一日和众天使一起从天降临。</w:t>
      </w:r>
    </w:p>
    <w:p>
      <w:pPr>
        <w:pStyle w:val="18"/>
        <w:numPr>
          <w:ilvl w:val="1"/>
          <w:numId w:val="6"/>
        </w:numPr>
        <w:ind w:firstLineChars="0"/>
        <w:rPr>
          <w:color w:val="7030A0"/>
        </w:rPr>
      </w:pPr>
      <w:r>
        <w:rPr>
          <w:rFonts w:hint="eastAsia" w:ascii="宋体" w:hAnsi="宋体"/>
          <w:color w:val="7030A0"/>
        </w:rPr>
        <w:t>迦太基的主教居普良的证据：主后253年记录的文献的内容，第八日是主再次活过来的日子，又是主赐给我们圣灵的割礼的日子，第八日祭主日是从最开始就存在的。</w:t>
      </w:r>
    </w:p>
    <w:p>
      <w:pPr>
        <w:pStyle w:val="18"/>
        <w:numPr>
          <w:ilvl w:val="1"/>
          <w:numId w:val="6"/>
        </w:numPr>
        <w:ind w:firstLineChars="0"/>
        <w:rPr>
          <w:color w:val="7030A0"/>
        </w:rPr>
      </w:pPr>
      <w:r>
        <w:rPr>
          <w:rFonts w:hint="eastAsia" w:ascii="宋体" w:hAnsi="宋体"/>
          <w:color w:val="7030A0"/>
        </w:rPr>
        <w:t>亚历山大的主教彼得的证据：他在士师记初期的时候记录的说我们喜乐得守主日因为主在这一日复活了。</w:t>
      </w:r>
    </w:p>
    <w:p>
      <w:pPr>
        <w:pStyle w:val="18"/>
        <w:numPr>
          <w:ilvl w:val="1"/>
          <w:numId w:val="6"/>
        </w:numPr>
        <w:ind w:firstLineChars="0"/>
        <w:rPr>
          <w:color w:val="7030A0"/>
        </w:rPr>
      </w:pPr>
      <w:r>
        <w:rPr>
          <w:rFonts w:hint="eastAsia" w:ascii="宋体" w:hAnsi="宋体"/>
          <w:color w:val="7030A0"/>
        </w:rPr>
        <w:t>星期天他最初的根源是在巴比伦按照太阳和月亮5个星星的名字造出来的，当时巴比伦研究星相的学者研究宇宙和星星的研究很了不起，当时他们就是按照我们所知道的起了星星、日月水火的名称，看到君士坦丁大帝下达了星期天休息的日子他并不是为了教会下达的命令，他在主后321年3月23日下了守主日的公告，他在其中说在最尊严的太阳的日子，从此可以看到他的修业法令好像是有很广泛的意义，当时他下达的法令就是军人、劳动人员等都要休息，就是这样的制度，实际在313年有了米兰设定以后，就是罗马帝国宣布基督教成为合法的聚会，之前他们不能容忍基督教的，所以受了很多的逼迫，但是从君士坦丁大帝在米兰宣布开始就明确的找到了自己的位置，后来因着关于基督教义的争论有了教会分裂的兆头，这时他就在325名找了有名的尼西亚宗教会议，是当时最高的会议，据传说比起对基督的关系他更忧虑的是帝国的分裂，从各种文献上看星期天是当时东方密教的日子，而且也是当时开始急速兴起的基督徒礼拜的日子，所以他带着国家被一个秩序管制的希望利用了这样的特点把星期天用法令归为休息的日子，从很久以前东方密教在罗马就像毒蘑菇一样到处繁衍，但很奇妙的是他们的周期和基督教一样是7天，而且很偶然的是东方密教纪念太阳神的日子和基督教纪念主复活的日子是同一天。君士坦丁大帝只不过利用这样的日子，虽然星期天礼拜的形式从什么时候开始传到罗马没有明确的证据，但是使徒时代开始就已经献了主日，对我们来说重要的是什么？并不是因着君士坦丁的休假令基督教就礼拜了，反而是太阳神完全从事奉太阳神的人的意识当中完全的消失了，他们忘记了曾经执迷的太阳神反而是这日子变化为主的日子，现在的基督徒当中没有一个人相信星期天要拜太阳神的，今天全世界的基督徒都把星期天称为是主的日子就是主日。</w:t>
      </w:r>
    </w:p>
    <w:p>
      <w:pPr>
        <w:pStyle w:val="18"/>
        <w:numPr>
          <w:ilvl w:val="0"/>
          <w:numId w:val="6"/>
        </w:numPr>
        <w:ind w:firstLineChars="0"/>
        <w:rPr>
          <w:rFonts w:ascii="宋体" w:hAnsi="宋体"/>
          <w:color w:val="7030A0"/>
        </w:rPr>
      </w:pPr>
      <w:r>
        <w:rPr>
          <w:rFonts w:hint="eastAsia"/>
          <w:color w:val="7030A0"/>
        </w:rPr>
        <w:t>使徒的事工和最后</w:t>
      </w:r>
    </w:p>
    <w:p>
      <w:pPr>
        <w:pStyle w:val="18"/>
        <w:numPr>
          <w:ilvl w:val="0"/>
          <w:numId w:val="25"/>
        </w:numPr>
        <w:ind w:firstLineChars="0"/>
        <w:rPr>
          <w:rFonts w:ascii="宋体" w:hAnsi="宋体"/>
          <w:color w:val="7030A0"/>
        </w:rPr>
      </w:pPr>
      <w:r>
        <w:rPr>
          <w:rFonts w:hint="eastAsia" w:ascii="宋体" w:hAnsi="宋体"/>
          <w:color w:val="7030A0"/>
        </w:rPr>
        <w:t>彼得：</w:t>
      </w:r>
    </w:p>
    <w:p>
      <w:pPr>
        <w:pStyle w:val="18"/>
        <w:ind w:left="780" w:firstLine="0" w:firstLineChars="0"/>
        <w:rPr>
          <w:rFonts w:ascii="宋体" w:hAnsi="宋体"/>
          <w:color w:val="7030A0"/>
        </w:rPr>
      </w:pPr>
      <w:r>
        <w:rPr>
          <w:rFonts w:hint="eastAsia" w:ascii="宋体" w:hAnsi="宋体"/>
          <w:color w:val="7030A0"/>
        </w:rPr>
        <w:t>主的事工：在吃饭的问题上被保罗批评了，根据传说他后期访问过英国和法国地区，在最后在尼罗皇帝的逼迫下殉道。</w:t>
      </w:r>
    </w:p>
    <w:p>
      <w:pPr>
        <w:pStyle w:val="18"/>
        <w:numPr>
          <w:ilvl w:val="0"/>
          <w:numId w:val="25"/>
        </w:numPr>
        <w:ind w:firstLineChars="0"/>
        <w:rPr>
          <w:rFonts w:ascii="宋体" w:hAnsi="宋体"/>
          <w:color w:val="7030A0"/>
        </w:rPr>
      </w:pPr>
      <w:r>
        <w:rPr>
          <w:rFonts w:hint="eastAsia" w:ascii="宋体" w:hAnsi="宋体"/>
          <w:color w:val="7030A0"/>
        </w:rPr>
        <w:t>西庇太的儿子雅各：他是在南俄罗斯传的福音，最后在耶路撒冷被希律处刑殉道，他是第一个殉道的使徒。</w:t>
      </w:r>
    </w:p>
    <w:p>
      <w:pPr>
        <w:pStyle w:val="18"/>
        <w:numPr>
          <w:ilvl w:val="0"/>
          <w:numId w:val="25"/>
        </w:numPr>
        <w:ind w:firstLineChars="0"/>
        <w:rPr>
          <w:rFonts w:ascii="宋体" w:hAnsi="宋体"/>
          <w:color w:val="7030A0"/>
        </w:rPr>
      </w:pPr>
      <w:r>
        <w:rPr>
          <w:rFonts w:hint="eastAsia" w:ascii="宋体" w:hAnsi="宋体"/>
          <w:color w:val="7030A0"/>
        </w:rPr>
        <w:t>约翰：</w:t>
      </w:r>
      <w:r>
        <w:rPr>
          <w:rFonts w:hint="eastAsia"/>
          <w:color w:val="7030A0"/>
        </w:rPr>
        <w:t>与腓利一同去撒玛利亚传道，他后来在以弗所牧会，然后责备的异端和。。。。。。。他的坟墓在以弗所。</w:t>
      </w:r>
    </w:p>
    <w:p>
      <w:pPr>
        <w:pStyle w:val="18"/>
        <w:numPr>
          <w:ilvl w:val="0"/>
          <w:numId w:val="25"/>
        </w:numPr>
        <w:ind w:firstLineChars="0"/>
        <w:rPr>
          <w:rFonts w:ascii="宋体" w:hAnsi="宋体"/>
          <w:color w:val="7030A0"/>
        </w:rPr>
      </w:pPr>
      <w:r>
        <w:rPr>
          <w:rFonts w:hint="eastAsia"/>
          <w:color w:val="7030A0"/>
        </w:rPr>
        <w:t>腓力：在小西亚地区受了十字架刑殉道，这是传说。</w:t>
      </w:r>
    </w:p>
    <w:p>
      <w:pPr>
        <w:pStyle w:val="18"/>
        <w:numPr>
          <w:ilvl w:val="0"/>
          <w:numId w:val="25"/>
        </w:numPr>
        <w:ind w:firstLineChars="0"/>
        <w:rPr>
          <w:rFonts w:ascii="宋体" w:hAnsi="宋体"/>
          <w:color w:val="7030A0"/>
        </w:rPr>
      </w:pPr>
      <w:r>
        <w:rPr>
          <w:rFonts w:hint="eastAsia"/>
          <w:color w:val="7030A0"/>
        </w:rPr>
        <w:t>马太：他记录了马太福音，</w:t>
      </w:r>
    </w:p>
    <w:p>
      <w:pPr>
        <w:pStyle w:val="18"/>
        <w:numPr>
          <w:ilvl w:val="0"/>
          <w:numId w:val="25"/>
        </w:numPr>
        <w:ind w:firstLineChars="0"/>
        <w:rPr>
          <w:rFonts w:ascii="宋体" w:hAnsi="宋体"/>
          <w:color w:val="7030A0"/>
        </w:rPr>
      </w:pPr>
      <w:r>
        <w:rPr>
          <w:rFonts w:hint="eastAsia"/>
          <w:color w:val="7030A0"/>
        </w:rPr>
        <w:t>多马：据说他是在叙利亚、印度传福音，好像在印度被刺杀了。</w:t>
      </w:r>
    </w:p>
    <w:p>
      <w:pPr>
        <w:pStyle w:val="18"/>
        <w:numPr>
          <w:ilvl w:val="0"/>
          <w:numId w:val="25"/>
        </w:numPr>
        <w:ind w:firstLineChars="0"/>
        <w:rPr>
          <w:rFonts w:ascii="宋体" w:hAnsi="宋体"/>
          <w:color w:val="7030A0"/>
        </w:rPr>
      </w:pPr>
      <w:r>
        <w:rPr>
          <w:rFonts w:hint="eastAsia"/>
          <w:color w:val="7030A0"/>
        </w:rPr>
        <w:t>巴多罗买：他是和腓力阿拉伯宣教，</w:t>
      </w:r>
      <w:r>
        <w:rPr>
          <w:rFonts w:hint="eastAsia"/>
        </w:rPr>
        <w:t>希拉伯波里斯宣教</w:t>
      </w:r>
      <w:r>
        <w:rPr>
          <w:rFonts w:hint="eastAsia"/>
          <w:color w:val="7030A0"/>
        </w:rPr>
        <w:t>，在做牧会的时候剥皮殉道。</w:t>
      </w:r>
    </w:p>
    <w:p>
      <w:pPr>
        <w:pStyle w:val="18"/>
        <w:numPr>
          <w:ilvl w:val="0"/>
          <w:numId w:val="25"/>
        </w:numPr>
        <w:ind w:firstLineChars="0"/>
        <w:rPr>
          <w:rFonts w:ascii="宋体" w:hAnsi="宋体"/>
          <w:color w:val="7030A0"/>
        </w:rPr>
      </w:pPr>
      <w:r>
        <w:rPr>
          <w:rFonts w:hint="eastAsia"/>
          <w:color w:val="7030A0"/>
        </w:rPr>
        <w:t>亚勒腓的儿子雅各：</w:t>
      </w:r>
      <w:r>
        <w:rPr>
          <w:rFonts w:hint="eastAsia"/>
        </w:rPr>
        <w:t>他是在叙利亚地区牧会。</w:t>
      </w:r>
    </w:p>
    <w:p>
      <w:pPr>
        <w:pStyle w:val="18"/>
        <w:numPr>
          <w:ilvl w:val="0"/>
          <w:numId w:val="25"/>
        </w:numPr>
        <w:ind w:firstLineChars="0"/>
        <w:rPr>
          <w:rFonts w:ascii="宋体" w:hAnsi="宋体"/>
          <w:color w:val="7030A0"/>
        </w:rPr>
      </w:pPr>
      <w:r>
        <w:rPr>
          <w:rFonts w:hint="eastAsia" w:ascii="宋体" w:hAnsi="宋体"/>
          <w:color w:val="7030A0"/>
        </w:rPr>
        <w:t>犹大达太：</w:t>
      </w:r>
    </w:p>
    <w:p>
      <w:pPr>
        <w:pStyle w:val="18"/>
        <w:numPr>
          <w:ilvl w:val="0"/>
          <w:numId w:val="25"/>
        </w:numPr>
        <w:ind w:firstLineChars="0"/>
        <w:rPr>
          <w:rFonts w:ascii="宋体" w:hAnsi="宋体"/>
          <w:color w:val="7030A0"/>
        </w:rPr>
      </w:pPr>
      <w:r>
        <w:rPr>
          <w:rFonts w:hint="eastAsia" w:ascii="宋体" w:hAnsi="宋体"/>
          <w:color w:val="7030A0"/>
        </w:rPr>
        <w:t>奋锐党的西门：</w:t>
      </w:r>
    </w:p>
    <w:p>
      <w:pPr>
        <w:pStyle w:val="18"/>
        <w:numPr>
          <w:ilvl w:val="0"/>
          <w:numId w:val="25"/>
        </w:numPr>
        <w:ind w:firstLineChars="0"/>
        <w:rPr>
          <w:rFonts w:ascii="宋体" w:hAnsi="宋体"/>
          <w:color w:val="7030A0"/>
        </w:rPr>
      </w:pPr>
      <w:r>
        <w:rPr>
          <w:rFonts w:hint="eastAsia" w:ascii="宋体" w:hAnsi="宋体"/>
          <w:color w:val="7030A0"/>
        </w:rPr>
        <w:t>安德烈：</w:t>
      </w:r>
    </w:p>
    <w:p>
      <w:pPr>
        <w:pStyle w:val="18"/>
        <w:numPr>
          <w:ilvl w:val="0"/>
          <w:numId w:val="25"/>
        </w:numPr>
        <w:ind w:firstLineChars="0"/>
        <w:rPr>
          <w:rFonts w:ascii="宋体" w:hAnsi="宋体"/>
          <w:color w:val="7030A0"/>
        </w:rPr>
      </w:pPr>
      <w:r>
        <w:rPr>
          <w:rFonts w:hint="eastAsia" w:ascii="宋体" w:hAnsi="宋体"/>
          <w:color w:val="7030A0"/>
        </w:rPr>
        <w:t>保罗：</w:t>
      </w:r>
      <w:r>
        <w:rPr>
          <w:rFonts w:hint="eastAsia"/>
          <w:color w:val="7030A0"/>
        </w:rPr>
        <w:t>在亚细亚和欧洲地区巡回传道。之后罗马以十字架刑殉道。在主后64年。</w:t>
      </w:r>
    </w:p>
    <w:p>
      <w:pPr>
        <w:pStyle w:val="18"/>
        <w:numPr>
          <w:ilvl w:val="0"/>
          <w:numId w:val="25"/>
        </w:numPr>
        <w:ind w:firstLineChars="0"/>
        <w:rPr>
          <w:rFonts w:ascii="宋体" w:hAnsi="宋体"/>
          <w:color w:val="7030A0"/>
        </w:rPr>
      </w:pPr>
      <w:r>
        <w:rPr>
          <w:rFonts w:hint="eastAsia"/>
          <w:color w:val="7030A0"/>
        </w:rPr>
        <w:t>耶稣的兄弟雅各：耶路撒冷传道在那里殉道。记录了雅各书</w:t>
      </w:r>
    </w:p>
    <w:p>
      <w:pPr>
        <w:pStyle w:val="18"/>
        <w:ind w:left="780" w:firstLine="0" w:firstLineChars="0"/>
        <w:rPr>
          <w:rFonts w:ascii="宋体" w:hAnsi="宋体"/>
          <w:color w:val="7030A0"/>
        </w:rPr>
      </w:pPr>
    </w:p>
    <w:p>
      <w:pPr>
        <w:rPr>
          <w:color w:val="7030A0"/>
        </w:rPr>
      </w:pPr>
      <w:r>
        <w:rPr>
          <w:rFonts w:hint="eastAsia" w:ascii="宋体" w:hAnsi="宋体"/>
          <w:color w:val="7030A0"/>
        </w:rPr>
        <w:t>十一、</w:t>
      </w:r>
      <w:r>
        <w:rPr>
          <w:rFonts w:hint="eastAsia"/>
          <w:color w:val="7030A0"/>
        </w:rPr>
        <w:t>起初教会的信仰生活：</w:t>
      </w:r>
    </w:p>
    <w:p>
      <w:pPr>
        <w:pStyle w:val="18"/>
        <w:numPr>
          <w:ilvl w:val="0"/>
          <w:numId w:val="26"/>
        </w:numPr>
        <w:ind w:firstLineChars="0"/>
        <w:rPr>
          <w:color w:val="7030A0"/>
        </w:rPr>
      </w:pPr>
      <w:r>
        <w:rPr>
          <w:rFonts w:hint="eastAsia"/>
          <w:color w:val="7030A0"/>
        </w:rPr>
        <w:t>信仰的特征：</w:t>
      </w:r>
    </w:p>
    <w:p>
      <w:pPr>
        <w:pStyle w:val="18"/>
        <w:numPr>
          <w:ilvl w:val="0"/>
          <w:numId w:val="27"/>
        </w:numPr>
        <w:ind w:firstLineChars="0"/>
        <w:rPr>
          <w:color w:val="7030A0"/>
        </w:rPr>
      </w:pPr>
      <w:r>
        <w:rPr>
          <w:rFonts w:hint="eastAsia"/>
          <w:color w:val="7030A0"/>
        </w:rPr>
        <w:t>信仰生活的事工：真正的基督教并不是到处行神迹而是到处传福音，失去了福音的神迹他没有任何的意义。</w:t>
      </w:r>
    </w:p>
    <w:p>
      <w:pPr>
        <w:pStyle w:val="18"/>
        <w:numPr>
          <w:ilvl w:val="0"/>
          <w:numId w:val="27"/>
        </w:numPr>
        <w:ind w:firstLineChars="0"/>
        <w:rPr>
          <w:color w:val="7030A0"/>
        </w:rPr>
      </w:pPr>
      <w:r>
        <w:rPr>
          <w:rFonts w:hint="eastAsia"/>
          <w:color w:val="7030A0"/>
        </w:rPr>
        <w:t>对再来的确信：有益处也有害处，益处使人拥有产生忍受苦难胜过苦难的力量，逃避偏激的话就会对社会产生损害，本来基督教应该改变世界，而因着主快来了就放下一切的什么都不敢了，但没有产生好的益处。</w:t>
      </w:r>
    </w:p>
    <w:p>
      <w:pPr>
        <w:pStyle w:val="18"/>
        <w:numPr>
          <w:ilvl w:val="0"/>
          <w:numId w:val="27"/>
        </w:numPr>
        <w:ind w:firstLineChars="0"/>
        <w:rPr>
          <w:color w:val="7030A0"/>
        </w:rPr>
      </w:pPr>
      <w:r>
        <w:rPr>
          <w:rFonts w:hint="eastAsia"/>
          <w:color w:val="7030A0"/>
        </w:rPr>
        <w:t>爱的德行：首先是平等主义，主人和仆人一起礼拜也没有关系，保罗写给腓立门的书信，劝勉说看奴仆为弟兄，基督徒破坏了社会性的关系，还做了很多慈善事业，帮助了很多的孤儿寡妇，过了很多服侍的生活，一直持续了给远方客人洗脚的习俗，男女平等。</w:t>
      </w:r>
    </w:p>
    <w:p>
      <w:pPr>
        <w:pStyle w:val="18"/>
        <w:numPr>
          <w:ilvl w:val="0"/>
          <w:numId w:val="27"/>
        </w:numPr>
        <w:ind w:firstLineChars="0"/>
        <w:rPr>
          <w:color w:val="7030A0"/>
        </w:rPr>
      </w:pPr>
      <w:r>
        <w:rPr>
          <w:rFonts w:hint="eastAsia"/>
          <w:color w:val="7030A0"/>
        </w:rPr>
        <w:t>纯洁的德行：保罗鼓励独身生活是为了更多的培养对主更多的爱，保罗身上有这样的例子，是为了信仰的益处，当时有很强烈的禁欲主义。一夫一妻制。</w:t>
      </w:r>
    </w:p>
    <w:p>
      <w:pPr>
        <w:pStyle w:val="18"/>
        <w:numPr>
          <w:ilvl w:val="0"/>
          <w:numId w:val="26"/>
        </w:numPr>
        <w:ind w:firstLineChars="0"/>
        <w:rPr>
          <w:color w:val="7030A0"/>
        </w:rPr>
      </w:pPr>
      <w:r>
        <w:rPr>
          <w:rFonts w:hint="eastAsia"/>
          <w:color w:val="7030A0"/>
        </w:rPr>
        <w:t>有生活的管教：</w:t>
      </w:r>
    </w:p>
    <w:p>
      <w:pPr>
        <w:pStyle w:val="18"/>
        <w:numPr>
          <w:ilvl w:val="0"/>
          <w:numId w:val="28"/>
        </w:numPr>
        <w:ind w:firstLineChars="0"/>
        <w:rPr>
          <w:color w:val="7030A0"/>
        </w:rPr>
      </w:pPr>
      <w:r>
        <w:rPr>
          <w:rFonts w:hint="eastAsia"/>
          <w:color w:val="7030A0"/>
        </w:rPr>
        <w:t>个人性的管教。</w:t>
      </w:r>
    </w:p>
    <w:p>
      <w:pPr>
        <w:pStyle w:val="18"/>
        <w:numPr>
          <w:ilvl w:val="0"/>
          <w:numId w:val="28"/>
        </w:numPr>
        <w:ind w:firstLineChars="0"/>
        <w:rPr>
          <w:color w:val="7030A0"/>
        </w:rPr>
      </w:pPr>
      <w:r>
        <w:rPr>
          <w:rFonts w:hint="eastAsia"/>
          <w:color w:val="7030A0"/>
        </w:rPr>
        <w:t>在公众面前管教。</w:t>
      </w:r>
    </w:p>
    <w:p>
      <w:pPr>
        <w:pStyle w:val="18"/>
        <w:numPr>
          <w:ilvl w:val="0"/>
          <w:numId w:val="28"/>
        </w:numPr>
        <w:ind w:firstLineChars="0"/>
        <w:rPr>
          <w:color w:val="7030A0"/>
        </w:rPr>
      </w:pPr>
      <w:r>
        <w:rPr>
          <w:rFonts w:hint="eastAsia"/>
          <w:color w:val="7030A0"/>
        </w:rPr>
        <w:t>驱逐教会。</w:t>
      </w:r>
    </w:p>
    <w:p>
      <w:pPr>
        <w:pStyle w:val="18"/>
        <w:numPr>
          <w:ilvl w:val="0"/>
          <w:numId w:val="28"/>
        </w:numPr>
        <w:ind w:firstLineChars="0"/>
        <w:rPr>
          <w:color w:val="7030A0"/>
        </w:rPr>
      </w:pPr>
      <w:r>
        <w:rPr>
          <w:rFonts w:hint="eastAsia"/>
          <w:color w:val="7030A0"/>
        </w:rPr>
        <w:t>断绝与犯罪者的交通。</w:t>
      </w:r>
    </w:p>
    <w:p>
      <w:pPr>
        <w:rPr>
          <w:color w:val="7030A0"/>
        </w:rPr>
      </w:pPr>
    </w:p>
    <w:p>
      <w:pPr>
        <w:pStyle w:val="3"/>
        <w:rPr>
          <w:color w:val="7030A0"/>
        </w:rPr>
      </w:pPr>
      <w:bookmarkStart w:id="2" w:name="_Toc21438"/>
      <w:bookmarkStart w:id="4" w:name="_GoBack"/>
      <w:bookmarkEnd w:id="4"/>
      <w:r>
        <w:rPr>
          <w:rFonts w:hint="eastAsia"/>
          <w:color w:val="7030A0"/>
        </w:rPr>
        <w:t>第二部分：使徒以后的时代</w:t>
      </w:r>
      <w:bookmarkEnd w:id="2"/>
    </w:p>
    <w:p>
      <w:pPr>
        <w:rPr>
          <w:color w:val="7030A0"/>
        </w:rPr>
      </w:pPr>
      <w:r>
        <w:rPr>
          <w:rFonts w:hint="eastAsia"/>
          <w:color w:val="7030A0"/>
        </w:rPr>
        <w:t>是指使徒们殉道之后</w:t>
      </w:r>
    </w:p>
    <w:p>
      <w:pPr>
        <w:rPr>
          <w:color w:val="7030A0"/>
        </w:rPr>
      </w:pPr>
      <w:r>
        <w:rPr>
          <w:rFonts w:hint="eastAsia"/>
          <w:color w:val="7030A0"/>
        </w:rPr>
        <w:t>序论：第二世纪开始就争战了很多有关逼迫的问题。因着逼迫甚至有了殉道，详细的记录了基督徒对殉道的态度。</w:t>
      </w:r>
    </w:p>
    <w:p>
      <w:pPr>
        <w:rPr>
          <w:color w:val="7030A0"/>
        </w:rPr>
      </w:pPr>
    </w:p>
    <w:p>
      <w:pPr>
        <w:pStyle w:val="18"/>
        <w:numPr>
          <w:ilvl w:val="0"/>
          <w:numId w:val="29"/>
        </w:numPr>
        <w:ind w:firstLineChars="0"/>
        <w:rPr>
          <w:color w:val="7030A0"/>
        </w:rPr>
      </w:pPr>
      <w:r>
        <w:rPr>
          <w:rFonts w:hint="eastAsia"/>
          <w:color w:val="7030A0"/>
        </w:rPr>
        <w:t>时期：</w:t>
      </w:r>
      <w:r>
        <w:rPr>
          <w:rFonts w:hint="eastAsia"/>
        </w:rPr>
        <w:t>从</w:t>
      </w:r>
      <w:r>
        <w:rPr>
          <w:rFonts w:hint="eastAsia"/>
          <w:color w:val="7030A0"/>
        </w:rPr>
        <w:t>使徒约翰死后到</w:t>
      </w:r>
      <w:r>
        <w:rPr>
          <w:rFonts w:hint="eastAsia" w:ascii="宋体" w:hAnsi="宋体"/>
          <w:color w:val="7030A0"/>
        </w:rPr>
        <w:t>公认为基督教为止，这个时期被称为使徒后时代。</w:t>
      </w:r>
    </w:p>
    <w:p>
      <w:pPr>
        <w:pStyle w:val="18"/>
        <w:numPr>
          <w:ilvl w:val="0"/>
          <w:numId w:val="29"/>
        </w:numPr>
        <w:ind w:firstLineChars="0"/>
        <w:rPr>
          <w:color w:val="7030A0"/>
        </w:rPr>
      </w:pPr>
      <w:r>
        <w:rPr>
          <w:rFonts w:hint="eastAsia"/>
          <w:color w:val="7030A0"/>
        </w:rPr>
        <w:t>逼迫和殉道：</w:t>
      </w:r>
    </w:p>
    <w:p>
      <w:pPr>
        <w:pStyle w:val="18"/>
        <w:numPr>
          <w:ilvl w:val="0"/>
          <w:numId w:val="29"/>
        </w:numPr>
        <w:ind w:firstLineChars="0"/>
        <w:rPr>
          <w:color w:val="7030A0"/>
        </w:rPr>
      </w:pPr>
      <w:r>
        <w:rPr>
          <w:rFonts w:hint="eastAsia"/>
          <w:color w:val="7030A0"/>
        </w:rPr>
        <w:t>旧天主教会：</w:t>
      </w:r>
      <w:r>
        <w:rPr>
          <w:rFonts w:hint="eastAsia" w:ascii="宋体" w:hAnsi="宋体"/>
          <w:color w:val="7030A0"/>
        </w:rPr>
        <w:t>有共同的、普遍的意思。</w:t>
      </w:r>
    </w:p>
    <w:p>
      <w:pPr>
        <w:pStyle w:val="18"/>
        <w:numPr>
          <w:ilvl w:val="0"/>
          <w:numId w:val="29"/>
        </w:numPr>
        <w:ind w:firstLineChars="0"/>
        <w:rPr>
          <w:color w:val="7030A0"/>
        </w:rPr>
      </w:pPr>
      <w:r>
        <w:rPr>
          <w:rFonts w:hint="eastAsia" w:ascii="宋体" w:hAnsi="宋体"/>
          <w:color w:val="7030A0"/>
        </w:rPr>
        <w:t>思想的发展：</w:t>
      </w:r>
    </w:p>
    <w:p>
      <w:pPr>
        <w:pStyle w:val="18"/>
        <w:ind w:left="420" w:firstLine="0" w:firstLineChars="0"/>
        <w:rPr>
          <w:color w:val="7030A0"/>
        </w:rPr>
      </w:pPr>
    </w:p>
    <w:p>
      <w:pPr>
        <w:rPr>
          <w:color w:val="7030A0"/>
        </w:rPr>
      </w:pPr>
      <w:r>
        <w:rPr>
          <w:rFonts w:hint="eastAsia"/>
          <w:color w:val="7030A0"/>
        </w:rPr>
        <w:t>基督教的传播过程：</w:t>
      </w:r>
    </w:p>
    <w:p>
      <w:pPr>
        <w:pStyle w:val="18"/>
        <w:numPr>
          <w:ilvl w:val="0"/>
          <w:numId w:val="30"/>
        </w:numPr>
        <w:ind w:firstLineChars="0"/>
        <w:rPr>
          <w:b/>
          <w:color w:val="7030A0"/>
        </w:rPr>
      </w:pPr>
      <w:r>
        <w:rPr>
          <w:rFonts w:hint="eastAsia"/>
          <w:b/>
          <w:color w:val="7030A0"/>
        </w:rPr>
        <w:t>教会扩张的中心地：</w:t>
      </w:r>
    </w:p>
    <w:p>
      <w:pPr>
        <w:pStyle w:val="18"/>
        <w:numPr>
          <w:ilvl w:val="0"/>
          <w:numId w:val="30"/>
        </w:numPr>
        <w:ind w:firstLineChars="0"/>
        <w:rPr>
          <w:b/>
          <w:color w:val="7030A0"/>
        </w:rPr>
      </w:pPr>
      <w:r>
        <w:rPr>
          <w:rFonts w:hint="eastAsia"/>
          <w:b/>
        </w:rPr>
        <w:t>带来成长果效的要素：</w:t>
      </w:r>
    </w:p>
    <w:p>
      <w:pPr>
        <w:pStyle w:val="18"/>
        <w:numPr>
          <w:ilvl w:val="0"/>
          <w:numId w:val="31"/>
        </w:numPr>
        <w:ind w:firstLineChars="0"/>
        <w:rPr>
          <w:b/>
          <w:color w:val="7030A0"/>
        </w:rPr>
      </w:pPr>
      <w:r>
        <w:rPr>
          <w:rFonts w:hint="eastAsia"/>
          <w:b/>
          <w:color w:val="7030A0"/>
        </w:rPr>
        <w:t>要有强烈的圣灵的事工，为了个人的灵性和人教会的灵性复兴要要祷告。</w:t>
      </w:r>
    </w:p>
    <w:p>
      <w:pPr>
        <w:pStyle w:val="18"/>
        <w:numPr>
          <w:ilvl w:val="0"/>
          <w:numId w:val="31"/>
        </w:numPr>
        <w:ind w:firstLineChars="0"/>
        <w:rPr>
          <w:b/>
          <w:color w:val="7030A0"/>
        </w:rPr>
      </w:pPr>
      <w:r>
        <w:rPr>
          <w:rFonts w:hint="eastAsia"/>
          <w:b/>
          <w:color w:val="7030A0"/>
        </w:rPr>
        <w:t>信徒们要有热心</w:t>
      </w:r>
    </w:p>
    <w:p>
      <w:pPr>
        <w:pStyle w:val="18"/>
        <w:numPr>
          <w:ilvl w:val="0"/>
          <w:numId w:val="31"/>
        </w:numPr>
        <w:ind w:firstLineChars="0"/>
        <w:rPr>
          <w:b/>
          <w:color w:val="7030A0"/>
        </w:rPr>
      </w:pPr>
      <w:r>
        <w:rPr>
          <w:rFonts w:hint="eastAsia"/>
        </w:rPr>
        <w:t>贵胄和上流人士信耶稣，带来更大的影响力</w:t>
      </w:r>
    </w:p>
    <w:p>
      <w:pPr>
        <w:pStyle w:val="18"/>
        <w:numPr>
          <w:ilvl w:val="0"/>
          <w:numId w:val="31"/>
        </w:numPr>
        <w:ind w:firstLineChars="0"/>
      </w:pPr>
      <w:r>
        <w:rPr>
          <w:rFonts w:hint="eastAsia"/>
        </w:rPr>
        <w:t>救济贫穷和受苦难的人——也带来很大的影响</w:t>
      </w:r>
    </w:p>
    <w:p>
      <w:pPr>
        <w:pStyle w:val="18"/>
        <w:numPr>
          <w:ilvl w:val="0"/>
          <w:numId w:val="31"/>
        </w:numPr>
        <w:ind w:firstLineChars="0"/>
      </w:pPr>
      <w:r>
        <w:rPr>
          <w:rFonts w:hint="eastAsia"/>
        </w:rPr>
        <w:t>服事和相扶相助。</w:t>
      </w:r>
    </w:p>
    <w:p>
      <w:pPr>
        <w:pStyle w:val="18"/>
        <w:numPr>
          <w:ilvl w:val="0"/>
          <w:numId w:val="31"/>
        </w:numPr>
        <w:ind w:firstLineChars="0"/>
      </w:pPr>
      <w:r>
        <w:rPr>
          <w:rFonts w:hint="eastAsia"/>
        </w:rPr>
        <w:t>虽然有逼迫，但他们有忍耐。</w:t>
      </w:r>
    </w:p>
    <w:p>
      <w:pPr>
        <w:pStyle w:val="18"/>
        <w:numPr>
          <w:ilvl w:val="0"/>
          <w:numId w:val="31"/>
        </w:numPr>
        <w:ind w:firstLineChars="0"/>
        <w:rPr>
          <w:b/>
          <w:color w:val="7030A0"/>
        </w:rPr>
      </w:pPr>
      <w:r>
        <w:rPr>
          <w:rFonts w:hint="eastAsia"/>
        </w:rPr>
        <w:t>基督徒高尚的道德生活成了榜样：</w:t>
      </w:r>
      <w:r>
        <w:rPr>
          <w:rFonts w:hint="eastAsia"/>
          <w:color w:val="7030A0"/>
        </w:rPr>
        <w:t>基督徒是福音传播的主要途径，要在道德上过一个圣洁的生活。</w:t>
      </w:r>
    </w:p>
    <w:p>
      <w:pPr>
        <w:rPr>
          <w:b/>
          <w:color w:val="7030A0"/>
        </w:rPr>
      </w:pPr>
      <w:r>
        <w:rPr>
          <w:rFonts w:hint="eastAsia"/>
          <w:b/>
          <w:color w:val="7030A0"/>
        </w:rPr>
        <w:t>逼迫：</w:t>
      </w:r>
    </w:p>
    <w:p>
      <w:pPr>
        <w:pStyle w:val="18"/>
        <w:numPr>
          <w:ilvl w:val="0"/>
          <w:numId w:val="32"/>
        </w:numPr>
        <w:ind w:firstLineChars="0"/>
        <w:rPr>
          <w:b/>
          <w:color w:val="7030A0"/>
        </w:rPr>
      </w:pPr>
      <w:r>
        <w:rPr>
          <w:rFonts w:hint="eastAsia"/>
          <w:b/>
          <w:color w:val="7030A0"/>
        </w:rPr>
        <w:t>逼迫的原因：</w:t>
      </w:r>
    </w:p>
    <w:p>
      <w:pPr>
        <w:pStyle w:val="18"/>
        <w:numPr>
          <w:ilvl w:val="0"/>
          <w:numId w:val="33"/>
        </w:numPr>
        <w:ind w:firstLineChars="0"/>
      </w:pPr>
      <w:r>
        <w:rPr>
          <w:rFonts w:hint="eastAsia"/>
        </w:rPr>
        <w:t>偶然的原因</w:t>
      </w:r>
      <w:r>
        <w:t xml:space="preserve"> </w:t>
      </w:r>
      <w:r>
        <w:rPr>
          <w:rFonts w:hint="eastAsia"/>
        </w:rPr>
        <w:t>：</w:t>
      </w:r>
    </w:p>
    <w:p>
      <w:pPr>
        <w:pStyle w:val="18"/>
        <w:numPr>
          <w:ilvl w:val="0"/>
          <w:numId w:val="34"/>
        </w:numPr>
        <w:ind w:firstLineChars="0"/>
      </w:pPr>
      <w:r>
        <w:rPr>
          <w:rFonts w:hint="eastAsia"/>
        </w:rPr>
        <w:t>基督徒不道德</w:t>
      </w:r>
    </w:p>
    <w:p>
      <w:pPr>
        <w:pStyle w:val="18"/>
        <w:numPr>
          <w:ilvl w:val="0"/>
          <w:numId w:val="34"/>
        </w:numPr>
        <w:ind w:firstLineChars="0"/>
      </w:pPr>
      <w:r>
        <w:rPr>
          <w:rFonts w:hint="eastAsia"/>
        </w:rPr>
        <w:t>不义的人</w:t>
      </w:r>
    </w:p>
    <w:p>
      <w:pPr>
        <w:pStyle w:val="18"/>
        <w:numPr>
          <w:ilvl w:val="0"/>
          <w:numId w:val="34"/>
        </w:numPr>
        <w:ind w:firstLineChars="0"/>
        <w:rPr>
          <w:color w:val="7030A0"/>
        </w:rPr>
      </w:pPr>
      <w:r>
        <w:rPr>
          <w:rFonts w:hint="eastAsia"/>
        </w:rPr>
        <w:t>因着迷信：</w:t>
      </w:r>
      <w:r>
        <w:rPr>
          <w:rFonts w:hint="eastAsia"/>
          <w:color w:val="7030A0"/>
        </w:rPr>
        <w:t>当发生天灾的时候说是基督徒犯了罪得罪了神就降在。</w:t>
      </w:r>
    </w:p>
    <w:p>
      <w:pPr>
        <w:pStyle w:val="18"/>
        <w:numPr>
          <w:ilvl w:val="0"/>
          <w:numId w:val="33"/>
        </w:numPr>
        <w:ind w:firstLineChars="0"/>
        <w:rPr>
          <w:color w:val="7030A0"/>
        </w:rPr>
      </w:pPr>
      <w:r>
        <w:rPr>
          <w:rFonts w:hint="eastAsia"/>
        </w:rPr>
        <w:t>真正的原因：</w:t>
      </w:r>
      <w:r>
        <w:rPr>
          <w:rFonts w:hint="eastAsia"/>
          <w:color w:val="7030A0"/>
        </w:rPr>
        <w:t>基督教是神本主义，以神为中心，罗马教说以人为中心，他们觉得吃喝玩乐是享受，基督徒说他们是罪。基督教不能包容其他的教派。</w:t>
      </w:r>
    </w:p>
    <w:p>
      <w:pPr>
        <w:rPr>
          <w:color w:val="7030A0"/>
        </w:rPr>
      </w:pPr>
    </w:p>
    <w:p>
      <w:pPr>
        <w:pStyle w:val="18"/>
        <w:numPr>
          <w:ilvl w:val="0"/>
          <w:numId w:val="32"/>
        </w:numPr>
        <w:ind w:firstLineChars="0"/>
        <w:rPr>
          <w:b/>
          <w:color w:val="7030A0"/>
        </w:rPr>
      </w:pPr>
      <w:r>
        <w:rPr>
          <w:rFonts w:hint="eastAsia"/>
          <w:b/>
          <w:color w:val="7030A0"/>
        </w:rPr>
        <w:t>逼迫的方法：</w:t>
      </w:r>
    </w:p>
    <w:p>
      <w:pPr>
        <w:pStyle w:val="18"/>
        <w:ind w:left="450" w:firstLine="0" w:firstLineChars="0"/>
        <w:rPr>
          <w:b/>
          <w:color w:val="7030A0"/>
        </w:rPr>
      </w:pPr>
    </w:p>
    <w:p>
      <w:pPr>
        <w:pStyle w:val="18"/>
        <w:numPr>
          <w:ilvl w:val="0"/>
          <w:numId w:val="32"/>
        </w:numPr>
        <w:ind w:firstLineChars="0"/>
        <w:rPr>
          <w:b/>
          <w:color w:val="7030A0"/>
        </w:rPr>
      </w:pPr>
      <w:r>
        <w:rPr>
          <w:rFonts w:hint="eastAsia"/>
          <w:b/>
          <w:color w:val="7030A0"/>
        </w:rPr>
        <w:t>逼迫的结果：有逼迫的时候变的好像很难，但在信仰上是很确信的。有逼迫的是时候彼此很难相见，迫使指导者们用书信交流，因着书信在教会当中传来传去使很多基督徒得到真理。</w:t>
      </w:r>
    </w:p>
    <w:p>
      <w:pPr>
        <w:rPr>
          <w:b/>
          <w:color w:val="7030A0"/>
        </w:rPr>
      </w:pPr>
    </w:p>
    <w:p>
      <w:pPr>
        <w:pStyle w:val="18"/>
        <w:numPr>
          <w:ilvl w:val="0"/>
          <w:numId w:val="32"/>
        </w:numPr>
        <w:ind w:firstLineChars="0"/>
        <w:rPr>
          <w:b/>
          <w:color w:val="7030A0"/>
        </w:rPr>
      </w:pPr>
      <w:r>
        <w:rPr>
          <w:rFonts w:hint="eastAsia"/>
          <w:b/>
          <w:color w:val="7030A0"/>
        </w:rPr>
        <w:t>罗马</w:t>
      </w:r>
      <w:r>
        <w:rPr>
          <w:rFonts w:hint="eastAsia"/>
          <w:b/>
        </w:rPr>
        <w:t>帝国逼迫基督教的十大事件：</w:t>
      </w:r>
    </w:p>
    <w:p>
      <w:pPr>
        <w:pStyle w:val="18"/>
        <w:ind w:firstLine="422"/>
        <w:rPr>
          <w:b/>
          <w:color w:val="7030A0"/>
        </w:rPr>
      </w:pPr>
    </w:p>
    <w:p>
      <w:pPr>
        <w:rPr>
          <w:b/>
          <w:color w:val="7030A0"/>
        </w:rPr>
      </w:pPr>
      <w:r>
        <w:rPr>
          <w:rFonts w:hint="eastAsia"/>
          <w:b/>
          <w:color w:val="7030A0"/>
        </w:rPr>
        <w:t>思想的攻击：</w:t>
      </w:r>
    </w:p>
    <w:p>
      <w:pPr>
        <w:rPr>
          <w:b/>
          <w:color w:val="7030A0"/>
        </w:rPr>
      </w:pPr>
      <w:r>
        <w:rPr>
          <w:rFonts w:hint="eastAsia"/>
          <w:b/>
          <w:color w:val="7030A0"/>
        </w:rPr>
        <w:t>教父：</w:t>
      </w:r>
    </w:p>
    <w:p>
      <w:pPr>
        <w:rPr>
          <w:b/>
          <w:color w:val="7030A0"/>
        </w:rPr>
      </w:pPr>
      <w:r>
        <w:rPr>
          <w:rFonts w:hint="eastAsia"/>
          <w:b/>
          <w:color w:val="7030A0"/>
        </w:rPr>
        <w:t>续使徒教父：</w:t>
      </w:r>
    </w:p>
    <w:p>
      <w:pPr>
        <w:rPr>
          <w:b/>
          <w:color w:val="7030A0"/>
        </w:rPr>
      </w:pPr>
      <w:r>
        <w:rPr>
          <w:rFonts w:hint="eastAsia"/>
          <w:b/>
          <w:color w:val="7030A0"/>
        </w:rPr>
        <w:t>护教者：</w:t>
      </w:r>
    </w:p>
    <w:p>
      <w:pPr>
        <w:rPr>
          <w:b/>
          <w:color w:val="7030A0"/>
        </w:rPr>
      </w:pPr>
      <w:r>
        <w:rPr>
          <w:rFonts w:hint="eastAsia"/>
          <w:b/>
          <w:color w:val="7030A0"/>
        </w:rPr>
        <w:t>护教者以后的重要的教父：</w:t>
      </w:r>
    </w:p>
    <w:p>
      <w:pPr>
        <w:rPr>
          <w:b/>
          <w:color w:val="7030A0"/>
        </w:rPr>
      </w:pPr>
    </w:p>
    <w:p>
      <w:pPr>
        <w:rPr>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rPr>
          <w:rFonts w:ascii="宋体" w:hAnsi="宋体"/>
          <w:color w:val="7030A0"/>
        </w:rPr>
      </w:pPr>
    </w:p>
    <w:p>
      <w:pPr>
        <w:pStyle w:val="3"/>
        <w:rPr>
          <w:color w:val="7030A0"/>
        </w:rPr>
      </w:pPr>
      <w:bookmarkStart w:id="3" w:name="_Toc11567"/>
      <w:r>
        <w:rPr>
          <w:rFonts w:hint="eastAsia"/>
          <w:color w:val="7030A0"/>
        </w:rPr>
        <w:t>第三部分：尼西亚会议时代</w:t>
      </w:r>
      <w:bookmarkEnd w:id="3"/>
    </w:p>
    <w:p>
      <w:pPr>
        <w:rPr>
          <w:color w:val="7030A0"/>
        </w:rPr>
      </w:pPr>
      <w:r>
        <w:rPr>
          <w:rFonts w:hint="eastAsia"/>
          <w:color w:val="7030A0"/>
        </w:rPr>
        <w:t>第七部分：思想在这样的状况中为了持守真理不惜牺牲自己的生命，年轻的人不要以为自己的日子还长年长能是单单的听别人的故事，这样的学习的时间要成为自己在神前面立志的或是下定决心。看到罗马教会的堕落我们也要这样的信仰不断的努力，单单的过信仰生活是不够的，我要做什么，怎样的去做要有这样的异象。在我所属的位置当中要做一被神所召的人，要决志我不能这样过下去来要有这样的决志，越是这样的人要过好剩下的余生。</w:t>
      </w:r>
    </w:p>
    <w:p>
      <w:pPr>
        <w:pStyle w:val="18"/>
        <w:tabs>
          <w:tab w:val="left" w:pos="426"/>
        </w:tabs>
        <w:ind w:left="420" w:firstLine="0" w:firstLineChars="0"/>
        <w:rPr>
          <w:color w:val="7030A0"/>
        </w:rPr>
      </w:pPr>
    </w:p>
    <w:p>
      <w:pPr>
        <w:pStyle w:val="18"/>
        <w:tabs>
          <w:tab w:val="left" w:pos="426"/>
        </w:tabs>
        <w:ind w:left="420" w:firstLine="0" w:firstLineChars="0"/>
        <w:rPr>
          <w:color w:val="7030A0"/>
        </w:rPr>
      </w:pPr>
    </w:p>
    <w:p>
      <w:pPr>
        <w:tabs>
          <w:tab w:val="left" w:pos="426"/>
        </w:tabs>
        <w:rPr>
          <w:color w:val="7030A0"/>
        </w:rPr>
      </w:pPr>
    </w:p>
    <w:p>
      <w:pPr>
        <w:tabs>
          <w:tab w:val="left" w:pos="426"/>
        </w:tabs>
        <w:ind w:left="780"/>
        <w:rPr>
          <w:color w:val="7030A0"/>
        </w:rPr>
      </w:pPr>
    </w:p>
    <w:p>
      <w:pPr>
        <w:pStyle w:val="18"/>
        <w:tabs>
          <w:tab w:val="left" w:pos="426"/>
        </w:tabs>
        <w:ind w:left="1140" w:firstLine="0" w:firstLineChars="0"/>
        <w:rPr>
          <w:b/>
          <w:color w:val="7030A0"/>
        </w:rPr>
      </w:pPr>
    </w:p>
    <w:p>
      <w:pPr>
        <w:pStyle w:val="18"/>
        <w:ind w:left="780" w:firstLine="0" w:firstLineChars="0"/>
        <w:rPr>
          <w:color w:val="7030A0"/>
        </w:rPr>
      </w:pPr>
    </w:p>
    <w:sectPr>
      <w:pgSz w:w="11906" w:h="16838"/>
      <w:pgMar w:top="1440" w:right="255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52610978">
    <w:nsid w:val="7A585BA2"/>
    <w:multiLevelType w:val="multilevel"/>
    <w:tmpl w:val="7A585BA2"/>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858128384">
    <w:nsid w:val="33260000"/>
    <w:multiLevelType w:val="multilevel"/>
    <w:tmpl w:val="33260000"/>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01515474">
    <w:nsid w:val="53896DD2"/>
    <w:multiLevelType w:val="multilevel"/>
    <w:tmpl w:val="53896DD2"/>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40423903">
    <w:nsid w:val="43F97CDF"/>
    <w:multiLevelType w:val="multilevel"/>
    <w:tmpl w:val="43F97CDF"/>
    <w:lvl w:ilvl="0" w:tentative="1">
      <w:start w:val="1"/>
      <w:numFmt w:val="decimal"/>
      <w:lvlText w:val="%1】"/>
      <w:lvlJc w:val="left"/>
      <w:pPr>
        <w:ind w:left="1125" w:hanging="360"/>
      </w:pPr>
      <w:rPr>
        <w:rFonts w:hint="default"/>
      </w:rPr>
    </w:lvl>
    <w:lvl w:ilvl="1" w:tentative="1">
      <w:start w:val="1"/>
      <w:numFmt w:val="lowerLetter"/>
      <w:lvlText w:val="%2)"/>
      <w:lvlJc w:val="left"/>
      <w:pPr>
        <w:ind w:left="1605" w:hanging="420"/>
      </w:pPr>
    </w:lvl>
    <w:lvl w:ilvl="2" w:tentative="1">
      <w:start w:val="1"/>
      <w:numFmt w:val="lowerRoman"/>
      <w:lvlText w:val="%3."/>
      <w:lvlJc w:val="right"/>
      <w:pPr>
        <w:ind w:left="2025" w:hanging="420"/>
      </w:pPr>
    </w:lvl>
    <w:lvl w:ilvl="3" w:tentative="1">
      <w:start w:val="1"/>
      <w:numFmt w:val="decimal"/>
      <w:lvlText w:val="%4."/>
      <w:lvlJc w:val="left"/>
      <w:pPr>
        <w:ind w:left="2445" w:hanging="420"/>
      </w:pPr>
    </w:lvl>
    <w:lvl w:ilvl="4" w:tentative="1">
      <w:start w:val="1"/>
      <w:numFmt w:val="lowerLetter"/>
      <w:lvlText w:val="%5)"/>
      <w:lvlJc w:val="left"/>
      <w:pPr>
        <w:ind w:left="2865" w:hanging="420"/>
      </w:pPr>
    </w:lvl>
    <w:lvl w:ilvl="5" w:tentative="1">
      <w:start w:val="1"/>
      <w:numFmt w:val="lowerRoman"/>
      <w:lvlText w:val="%6."/>
      <w:lvlJc w:val="right"/>
      <w:pPr>
        <w:ind w:left="3285" w:hanging="420"/>
      </w:pPr>
    </w:lvl>
    <w:lvl w:ilvl="6" w:tentative="1">
      <w:start w:val="1"/>
      <w:numFmt w:val="decimal"/>
      <w:lvlText w:val="%7."/>
      <w:lvlJc w:val="left"/>
      <w:pPr>
        <w:ind w:left="3705" w:hanging="420"/>
      </w:pPr>
    </w:lvl>
    <w:lvl w:ilvl="7" w:tentative="1">
      <w:start w:val="1"/>
      <w:numFmt w:val="lowerLetter"/>
      <w:lvlText w:val="%8)"/>
      <w:lvlJc w:val="left"/>
      <w:pPr>
        <w:ind w:left="4125" w:hanging="420"/>
      </w:pPr>
    </w:lvl>
    <w:lvl w:ilvl="8" w:tentative="1">
      <w:start w:val="1"/>
      <w:numFmt w:val="lowerRoman"/>
      <w:lvlText w:val="%9."/>
      <w:lvlJc w:val="right"/>
      <w:pPr>
        <w:ind w:left="4545" w:hanging="420"/>
      </w:pPr>
    </w:lvl>
  </w:abstractNum>
  <w:abstractNum w:abstractNumId="1579752734">
    <w:nsid w:val="5E291D1E"/>
    <w:multiLevelType w:val="multilevel"/>
    <w:tmpl w:val="5E291D1E"/>
    <w:lvl w:ilvl="0" w:tentative="1">
      <w:start w:val="1"/>
      <w:numFmt w:val="decimal"/>
      <w:lvlText w:val="%1、"/>
      <w:lvlJc w:val="left"/>
      <w:pPr>
        <w:ind w:left="750" w:hanging="36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1598906328">
    <w:nsid w:val="5F4D5FD8"/>
    <w:multiLevelType w:val="multilevel"/>
    <w:tmpl w:val="5F4D5FD8"/>
    <w:lvl w:ilvl="0" w:tentative="1">
      <w:start w:val="1"/>
      <w:numFmt w:val="decimal"/>
      <w:lvlText w:val="%1、"/>
      <w:lvlJc w:val="left"/>
      <w:pPr>
        <w:ind w:left="750" w:hanging="36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936668800">
    <w:nsid w:val="37D46E80"/>
    <w:multiLevelType w:val="multilevel"/>
    <w:tmpl w:val="37D46E80"/>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6149288">
    <w:nsid w:val="592D6D28"/>
    <w:multiLevelType w:val="multilevel"/>
    <w:tmpl w:val="592D6D28"/>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80222262">
    <w:nsid w:val="2E813F36"/>
    <w:multiLevelType w:val="multilevel"/>
    <w:tmpl w:val="2E813F36"/>
    <w:lvl w:ilvl="0" w:tentative="1">
      <w:start w:val="1"/>
      <w:numFmt w:val="japaneseCounting"/>
      <w:lvlText w:val="%1、"/>
      <w:lvlJc w:val="left"/>
      <w:pPr>
        <w:ind w:left="420" w:hanging="420"/>
      </w:pPr>
      <w:rPr>
        <w:rFonts w:hint="default"/>
      </w:rPr>
    </w:lvl>
    <w:lvl w:ilvl="1" w:tentative="1">
      <w:start w:val="1"/>
      <w:numFmt w:val="decimal"/>
      <w:lvlText w:val="（%2）"/>
      <w:lvlJc w:val="left"/>
      <w:pPr>
        <w:ind w:left="1140" w:hanging="720"/>
      </w:pPr>
      <w:rPr>
        <w:rFonts w:hint="default" w:ascii="宋体" w:hAnsi="宋体"/>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94050035">
    <w:nsid w:val="354A1EF3"/>
    <w:multiLevelType w:val="multilevel"/>
    <w:tmpl w:val="354A1EF3"/>
    <w:lvl w:ilvl="0" w:tentative="1">
      <w:start w:val="1"/>
      <w:numFmt w:val="decimal"/>
      <w:lvlText w:val="%1】"/>
      <w:lvlJc w:val="left"/>
      <w:pPr>
        <w:ind w:left="1140" w:hanging="360"/>
      </w:pPr>
      <w:rPr>
        <w:rFonts w:hint="default"/>
        <w:color w:val="7030A0"/>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674797645">
    <w:nsid w:val="63D3624D"/>
    <w:multiLevelType w:val="multilevel"/>
    <w:tmpl w:val="63D3624D"/>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2053840669">
    <w:nsid w:val="7A6B1F1D"/>
    <w:multiLevelType w:val="multilevel"/>
    <w:tmpl w:val="7A6B1F1D"/>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203518889">
    <w:nsid w:val="47BC3DA9"/>
    <w:multiLevelType w:val="multilevel"/>
    <w:tmpl w:val="47BC3DA9"/>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633290258">
    <w:nsid w:val="615A0812"/>
    <w:multiLevelType w:val="multilevel"/>
    <w:tmpl w:val="615A0812"/>
    <w:lvl w:ilvl="0" w:tentative="1">
      <w:start w:val="1"/>
      <w:numFmt w:val="decimal"/>
      <w:lvlText w:val="%1】"/>
      <w:lvlJc w:val="left"/>
      <w:pPr>
        <w:ind w:left="1125" w:hanging="360"/>
      </w:pPr>
      <w:rPr>
        <w:rFonts w:hint="default"/>
      </w:rPr>
    </w:lvl>
    <w:lvl w:ilvl="1" w:tentative="1">
      <w:start w:val="1"/>
      <w:numFmt w:val="lowerLetter"/>
      <w:lvlText w:val="%2)"/>
      <w:lvlJc w:val="left"/>
      <w:pPr>
        <w:ind w:left="1605" w:hanging="420"/>
      </w:pPr>
    </w:lvl>
    <w:lvl w:ilvl="2" w:tentative="1">
      <w:start w:val="1"/>
      <w:numFmt w:val="lowerRoman"/>
      <w:lvlText w:val="%3."/>
      <w:lvlJc w:val="right"/>
      <w:pPr>
        <w:ind w:left="2025" w:hanging="420"/>
      </w:pPr>
    </w:lvl>
    <w:lvl w:ilvl="3" w:tentative="1">
      <w:start w:val="1"/>
      <w:numFmt w:val="decimal"/>
      <w:lvlText w:val="%4."/>
      <w:lvlJc w:val="left"/>
      <w:pPr>
        <w:ind w:left="2445" w:hanging="420"/>
      </w:pPr>
    </w:lvl>
    <w:lvl w:ilvl="4" w:tentative="1">
      <w:start w:val="1"/>
      <w:numFmt w:val="lowerLetter"/>
      <w:lvlText w:val="%5)"/>
      <w:lvlJc w:val="left"/>
      <w:pPr>
        <w:ind w:left="2865" w:hanging="420"/>
      </w:pPr>
    </w:lvl>
    <w:lvl w:ilvl="5" w:tentative="1">
      <w:start w:val="1"/>
      <w:numFmt w:val="lowerRoman"/>
      <w:lvlText w:val="%6."/>
      <w:lvlJc w:val="right"/>
      <w:pPr>
        <w:ind w:left="3285" w:hanging="420"/>
      </w:pPr>
    </w:lvl>
    <w:lvl w:ilvl="6" w:tentative="1">
      <w:start w:val="1"/>
      <w:numFmt w:val="decimal"/>
      <w:lvlText w:val="%7."/>
      <w:lvlJc w:val="left"/>
      <w:pPr>
        <w:ind w:left="3705" w:hanging="420"/>
      </w:pPr>
    </w:lvl>
    <w:lvl w:ilvl="7" w:tentative="1">
      <w:start w:val="1"/>
      <w:numFmt w:val="lowerLetter"/>
      <w:lvlText w:val="%8)"/>
      <w:lvlJc w:val="left"/>
      <w:pPr>
        <w:ind w:left="4125" w:hanging="420"/>
      </w:pPr>
    </w:lvl>
    <w:lvl w:ilvl="8" w:tentative="1">
      <w:start w:val="1"/>
      <w:numFmt w:val="lowerRoman"/>
      <w:lvlText w:val="%9."/>
      <w:lvlJc w:val="right"/>
      <w:pPr>
        <w:ind w:left="4545" w:hanging="420"/>
      </w:pPr>
    </w:lvl>
  </w:abstractNum>
  <w:abstractNum w:abstractNumId="941644397">
    <w:nsid w:val="38205A6D"/>
    <w:multiLevelType w:val="multilevel"/>
    <w:tmpl w:val="38205A6D"/>
    <w:lvl w:ilvl="0" w:tentative="1">
      <w:start w:val="1"/>
      <w:numFmt w:val="japaneseCounting"/>
      <w:lvlText w:val="%1、"/>
      <w:lvlJc w:val="left"/>
      <w:pPr>
        <w:ind w:left="420" w:hanging="420"/>
      </w:pPr>
      <w:rPr>
        <w:rFonts w:hint="default"/>
        <w:b w: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52465733">
    <w:nsid w:val="4AA71C45"/>
    <w:multiLevelType w:val="multilevel"/>
    <w:tmpl w:val="4AA71C45"/>
    <w:lvl w:ilvl="0" w:tentative="1">
      <w:start w:val="1"/>
      <w:numFmt w:val="decimal"/>
      <w:lvlText w:val="%1、"/>
      <w:lvlJc w:val="left"/>
      <w:pPr>
        <w:ind w:left="780" w:hanging="360"/>
      </w:pPr>
      <w:rPr>
        <w:rFonts w:hint="default" w:ascii="Calibri" w:hAnsi="Calibri"/>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59924123">
    <w:nsid w:val="4523099B"/>
    <w:multiLevelType w:val="multilevel"/>
    <w:tmpl w:val="4523099B"/>
    <w:lvl w:ilvl="0" w:tentative="1">
      <w:start w:val="1"/>
      <w:numFmt w:val="decimal"/>
      <w:lvlText w:val="%1、"/>
      <w:lvlJc w:val="left"/>
      <w:pPr>
        <w:ind w:left="780" w:hanging="360"/>
      </w:pPr>
      <w:rPr>
        <w:rFonts w:hint="default"/>
        <w:b/>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87211442">
    <w:nsid w:val="46C368B2"/>
    <w:multiLevelType w:val="multilevel"/>
    <w:tmpl w:val="46C368B2"/>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989437753">
    <w:nsid w:val="76946939"/>
    <w:multiLevelType w:val="multilevel"/>
    <w:tmpl w:val="76946939"/>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359158017">
    <w:nsid w:val="51031B01"/>
    <w:multiLevelType w:val="multilevel"/>
    <w:tmpl w:val="51031B01"/>
    <w:lvl w:ilvl="0" w:tentative="1">
      <w:start w:val="1"/>
      <w:numFmt w:val="decimal"/>
      <w:lvlText w:val="%1、"/>
      <w:lvlJc w:val="left"/>
      <w:pPr>
        <w:ind w:left="750" w:hanging="36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2144276418">
    <w:nsid w:val="7FCF0FC2"/>
    <w:multiLevelType w:val="multilevel"/>
    <w:tmpl w:val="7FCF0FC2"/>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726151536">
    <w:nsid w:val="2B483170"/>
    <w:multiLevelType w:val="multilevel"/>
    <w:tmpl w:val="2B483170"/>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036929036">
    <w:nsid w:val="3DCE480C"/>
    <w:multiLevelType w:val="multilevel"/>
    <w:tmpl w:val="3DCE480C"/>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28367325">
    <w:nsid w:val="78E66DDD"/>
    <w:multiLevelType w:val="multilevel"/>
    <w:tmpl w:val="78E66DDD"/>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35122205">
    <w:nsid w:val="499E781D"/>
    <w:multiLevelType w:val="multilevel"/>
    <w:tmpl w:val="499E781D"/>
    <w:lvl w:ilvl="0" w:tentative="1">
      <w:start w:val="1"/>
      <w:numFmt w:val="decimal"/>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948437554">
    <w:nsid w:val="38880232"/>
    <w:multiLevelType w:val="multilevel"/>
    <w:tmpl w:val="38880232"/>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526068021">
    <w:nsid w:val="1F5B2935"/>
    <w:multiLevelType w:val="multilevel"/>
    <w:tmpl w:val="1F5B2935"/>
    <w:lvl w:ilvl="0" w:tentative="1">
      <w:start w:val="1"/>
      <w:numFmt w:val="japaneseCounting"/>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8063493">
    <w:nsid w:val="14BF0705"/>
    <w:multiLevelType w:val="multilevel"/>
    <w:tmpl w:val="14BF0705"/>
    <w:lvl w:ilvl="0" w:tentative="1">
      <w:start w:val="1"/>
      <w:numFmt w:val="decimal"/>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61507030">
    <w:nsid w:val="09A066D6"/>
    <w:multiLevelType w:val="multilevel"/>
    <w:tmpl w:val="09A066D6"/>
    <w:lvl w:ilvl="0" w:tentative="1">
      <w:start w:val="1"/>
      <w:numFmt w:val="decimal"/>
      <w:lvlText w:val="%1】"/>
      <w:lvlJc w:val="left"/>
      <w:pPr>
        <w:ind w:left="1133" w:hanging="360"/>
      </w:pPr>
      <w:rPr>
        <w:rFonts w:hint="default"/>
      </w:rPr>
    </w:lvl>
    <w:lvl w:ilvl="1" w:tentative="1">
      <w:start w:val="1"/>
      <w:numFmt w:val="lowerLetter"/>
      <w:lvlText w:val="%2)"/>
      <w:lvlJc w:val="left"/>
      <w:pPr>
        <w:ind w:left="1613" w:hanging="420"/>
      </w:pPr>
    </w:lvl>
    <w:lvl w:ilvl="2" w:tentative="1">
      <w:start w:val="1"/>
      <w:numFmt w:val="lowerRoman"/>
      <w:lvlText w:val="%3."/>
      <w:lvlJc w:val="right"/>
      <w:pPr>
        <w:ind w:left="2033" w:hanging="420"/>
      </w:pPr>
    </w:lvl>
    <w:lvl w:ilvl="3" w:tentative="1">
      <w:start w:val="1"/>
      <w:numFmt w:val="decimal"/>
      <w:lvlText w:val="%4."/>
      <w:lvlJc w:val="left"/>
      <w:pPr>
        <w:ind w:left="2453" w:hanging="420"/>
      </w:pPr>
    </w:lvl>
    <w:lvl w:ilvl="4" w:tentative="1">
      <w:start w:val="1"/>
      <w:numFmt w:val="lowerLetter"/>
      <w:lvlText w:val="%5)"/>
      <w:lvlJc w:val="left"/>
      <w:pPr>
        <w:ind w:left="2873" w:hanging="420"/>
      </w:pPr>
    </w:lvl>
    <w:lvl w:ilvl="5" w:tentative="1">
      <w:start w:val="1"/>
      <w:numFmt w:val="lowerRoman"/>
      <w:lvlText w:val="%6."/>
      <w:lvlJc w:val="right"/>
      <w:pPr>
        <w:ind w:left="3293" w:hanging="420"/>
      </w:pPr>
    </w:lvl>
    <w:lvl w:ilvl="6" w:tentative="1">
      <w:start w:val="1"/>
      <w:numFmt w:val="decimal"/>
      <w:lvlText w:val="%7."/>
      <w:lvlJc w:val="left"/>
      <w:pPr>
        <w:ind w:left="3713" w:hanging="420"/>
      </w:pPr>
    </w:lvl>
    <w:lvl w:ilvl="7" w:tentative="1">
      <w:start w:val="1"/>
      <w:numFmt w:val="lowerLetter"/>
      <w:lvlText w:val="%8)"/>
      <w:lvlJc w:val="left"/>
      <w:pPr>
        <w:ind w:left="4133" w:hanging="420"/>
      </w:pPr>
    </w:lvl>
    <w:lvl w:ilvl="8" w:tentative="1">
      <w:start w:val="1"/>
      <w:numFmt w:val="lowerRoman"/>
      <w:lvlText w:val="%9."/>
      <w:lvlJc w:val="right"/>
      <w:pPr>
        <w:ind w:left="4553" w:hanging="420"/>
      </w:pPr>
    </w:lvl>
  </w:abstractNum>
  <w:abstractNum w:abstractNumId="711735190">
    <w:nsid w:val="2A6C3796"/>
    <w:multiLevelType w:val="multilevel"/>
    <w:tmpl w:val="2A6C379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62307025">
    <w:nsid w:val="1B8E3ED1"/>
    <w:multiLevelType w:val="multilevel"/>
    <w:tmpl w:val="1B8E3ED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1923273">
    <w:nsid w:val="01E71C49"/>
    <w:multiLevelType w:val="multilevel"/>
    <w:tmpl w:val="01E71C49"/>
    <w:lvl w:ilvl="0" w:tentative="1">
      <w:start w:val="1"/>
      <w:numFmt w:val="decimal"/>
      <w:lvlText w:val="%1、"/>
      <w:lvlJc w:val="left"/>
      <w:pPr>
        <w:ind w:left="773" w:hanging="360"/>
      </w:pPr>
      <w:rPr>
        <w:rFonts w:hint="default"/>
        <w:b/>
        <w:color w:val="7030A0"/>
      </w:rPr>
    </w:lvl>
    <w:lvl w:ilvl="1" w:tentative="1">
      <w:start w:val="1"/>
      <w:numFmt w:val="lowerLetter"/>
      <w:lvlText w:val="%2)"/>
      <w:lvlJc w:val="left"/>
      <w:pPr>
        <w:ind w:left="1253" w:hanging="420"/>
      </w:pPr>
    </w:lvl>
    <w:lvl w:ilvl="2" w:tentative="1">
      <w:start w:val="1"/>
      <w:numFmt w:val="lowerRoman"/>
      <w:lvlText w:val="%3."/>
      <w:lvlJc w:val="right"/>
      <w:pPr>
        <w:ind w:left="1673" w:hanging="420"/>
      </w:pPr>
    </w:lvl>
    <w:lvl w:ilvl="3" w:tentative="1">
      <w:start w:val="1"/>
      <w:numFmt w:val="decimal"/>
      <w:lvlText w:val="%4."/>
      <w:lvlJc w:val="left"/>
      <w:pPr>
        <w:ind w:left="2093" w:hanging="420"/>
      </w:pPr>
    </w:lvl>
    <w:lvl w:ilvl="4" w:tentative="1">
      <w:start w:val="1"/>
      <w:numFmt w:val="lowerLetter"/>
      <w:lvlText w:val="%5)"/>
      <w:lvlJc w:val="left"/>
      <w:pPr>
        <w:ind w:left="2513" w:hanging="420"/>
      </w:pPr>
    </w:lvl>
    <w:lvl w:ilvl="5" w:tentative="1">
      <w:start w:val="1"/>
      <w:numFmt w:val="lowerRoman"/>
      <w:lvlText w:val="%6."/>
      <w:lvlJc w:val="right"/>
      <w:pPr>
        <w:ind w:left="2933" w:hanging="420"/>
      </w:pPr>
    </w:lvl>
    <w:lvl w:ilvl="6" w:tentative="1">
      <w:start w:val="1"/>
      <w:numFmt w:val="decimal"/>
      <w:lvlText w:val="%7."/>
      <w:lvlJc w:val="left"/>
      <w:pPr>
        <w:ind w:left="3353" w:hanging="420"/>
      </w:pPr>
    </w:lvl>
    <w:lvl w:ilvl="7" w:tentative="1">
      <w:start w:val="1"/>
      <w:numFmt w:val="lowerLetter"/>
      <w:lvlText w:val="%8)"/>
      <w:lvlJc w:val="left"/>
      <w:pPr>
        <w:ind w:left="3773" w:hanging="420"/>
      </w:pPr>
    </w:lvl>
    <w:lvl w:ilvl="8" w:tentative="1">
      <w:start w:val="1"/>
      <w:numFmt w:val="lowerRoman"/>
      <w:lvlText w:val="%9."/>
      <w:lvlJc w:val="right"/>
      <w:pPr>
        <w:ind w:left="4193" w:hanging="420"/>
      </w:pPr>
    </w:lvl>
  </w:abstractNum>
  <w:abstractNum w:abstractNumId="413281490">
    <w:nsid w:val="18A22CD2"/>
    <w:multiLevelType w:val="multilevel"/>
    <w:tmpl w:val="18A22CD2"/>
    <w:lvl w:ilvl="0" w:tentative="1">
      <w:start w:val="1"/>
      <w:numFmt w:val="decimal"/>
      <w:lvlText w:val="%1、"/>
      <w:lvlJc w:val="left"/>
      <w:pPr>
        <w:ind w:left="750" w:hanging="360"/>
      </w:pPr>
      <w:rPr>
        <w:rFonts w:hint="default"/>
      </w:r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466893026">
    <w:nsid w:val="1BD438E2"/>
    <w:multiLevelType w:val="multilevel"/>
    <w:tmpl w:val="1BD438E2"/>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526068021"/>
  </w:num>
  <w:num w:numId="2">
    <w:abstractNumId w:val="1598906328"/>
  </w:num>
  <w:num w:numId="3">
    <w:abstractNumId w:val="1579752734"/>
  </w:num>
  <w:num w:numId="4">
    <w:abstractNumId w:val="1359158017"/>
  </w:num>
  <w:num w:numId="5">
    <w:abstractNumId w:val="413281490"/>
  </w:num>
  <w:num w:numId="6">
    <w:abstractNumId w:val="780222262"/>
  </w:num>
  <w:num w:numId="7">
    <w:abstractNumId w:val="2028367325"/>
  </w:num>
  <w:num w:numId="8">
    <w:abstractNumId w:val="894050035"/>
  </w:num>
  <w:num w:numId="9">
    <w:abstractNumId w:val="462307025"/>
  </w:num>
  <w:num w:numId="10">
    <w:abstractNumId w:val="466893026"/>
  </w:num>
  <w:num w:numId="11">
    <w:abstractNumId w:val="1203518889"/>
  </w:num>
  <w:num w:numId="12">
    <w:abstractNumId w:val="1036929036"/>
  </w:num>
  <w:num w:numId="13">
    <w:abstractNumId w:val="726151536"/>
  </w:num>
  <w:num w:numId="14">
    <w:abstractNumId w:val="348063493"/>
  </w:num>
  <w:num w:numId="15">
    <w:abstractNumId w:val="2053840669"/>
  </w:num>
  <w:num w:numId="16">
    <w:abstractNumId w:val="1159924123"/>
  </w:num>
  <w:num w:numId="17">
    <w:abstractNumId w:val="1674797645"/>
  </w:num>
  <w:num w:numId="18">
    <w:abstractNumId w:val="1187211442"/>
  </w:num>
  <w:num w:numId="19">
    <w:abstractNumId w:val="711735190"/>
  </w:num>
  <w:num w:numId="20">
    <w:abstractNumId w:val="2144276418"/>
  </w:num>
  <w:num w:numId="21">
    <w:abstractNumId w:val="2052610978"/>
  </w:num>
  <w:num w:numId="22">
    <w:abstractNumId w:val="948437554"/>
  </w:num>
  <w:num w:numId="23">
    <w:abstractNumId w:val="1989437753"/>
  </w:num>
  <w:num w:numId="24">
    <w:abstractNumId w:val="1401515474"/>
  </w:num>
  <w:num w:numId="25">
    <w:abstractNumId w:val="1252465733"/>
  </w:num>
  <w:num w:numId="26">
    <w:abstractNumId w:val="1235122205"/>
  </w:num>
  <w:num w:numId="27">
    <w:abstractNumId w:val="1140423903"/>
  </w:num>
  <w:num w:numId="28">
    <w:abstractNumId w:val="1633290258"/>
  </w:num>
  <w:num w:numId="29">
    <w:abstractNumId w:val="936668800"/>
  </w:num>
  <w:num w:numId="30">
    <w:abstractNumId w:val="941644397"/>
  </w:num>
  <w:num w:numId="31">
    <w:abstractNumId w:val="858128384"/>
  </w:num>
  <w:num w:numId="32">
    <w:abstractNumId w:val="1496149288"/>
  </w:num>
  <w:num w:numId="33">
    <w:abstractNumId w:val="31923273"/>
  </w:num>
  <w:num w:numId="34">
    <w:abstractNumId w:val="1615070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B4427"/>
    <w:rsid w:val="00006CAE"/>
    <w:rsid w:val="000505AE"/>
    <w:rsid w:val="00145A06"/>
    <w:rsid w:val="00191C28"/>
    <w:rsid w:val="001B4427"/>
    <w:rsid w:val="001D5E33"/>
    <w:rsid w:val="00252FC8"/>
    <w:rsid w:val="00261C58"/>
    <w:rsid w:val="002D6FD9"/>
    <w:rsid w:val="002F1E5C"/>
    <w:rsid w:val="0030074A"/>
    <w:rsid w:val="00347DF4"/>
    <w:rsid w:val="00352720"/>
    <w:rsid w:val="003A7F00"/>
    <w:rsid w:val="003E125C"/>
    <w:rsid w:val="00457B8E"/>
    <w:rsid w:val="00560295"/>
    <w:rsid w:val="00575974"/>
    <w:rsid w:val="00576D3F"/>
    <w:rsid w:val="00585BEE"/>
    <w:rsid w:val="005B203E"/>
    <w:rsid w:val="005B6A51"/>
    <w:rsid w:val="005E479C"/>
    <w:rsid w:val="0061302A"/>
    <w:rsid w:val="00655180"/>
    <w:rsid w:val="006C53B4"/>
    <w:rsid w:val="006E5C63"/>
    <w:rsid w:val="007116A3"/>
    <w:rsid w:val="007131E0"/>
    <w:rsid w:val="00730C8F"/>
    <w:rsid w:val="007D7BD2"/>
    <w:rsid w:val="0082051F"/>
    <w:rsid w:val="00836B73"/>
    <w:rsid w:val="008450CB"/>
    <w:rsid w:val="009C2524"/>
    <w:rsid w:val="009C520D"/>
    <w:rsid w:val="009C70EC"/>
    <w:rsid w:val="009D203B"/>
    <w:rsid w:val="00A06C6F"/>
    <w:rsid w:val="00A83E20"/>
    <w:rsid w:val="00AD77A0"/>
    <w:rsid w:val="00AE0D17"/>
    <w:rsid w:val="00B25058"/>
    <w:rsid w:val="00B30A10"/>
    <w:rsid w:val="00B90D2A"/>
    <w:rsid w:val="00BA69B6"/>
    <w:rsid w:val="00BA7179"/>
    <w:rsid w:val="00BB7600"/>
    <w:rsid w:val="00D3056E"/>
    <w:rsid w:val="00D6548C"/>
    <w:rsid w:val="00DD44B8"/>
    <w:rsid w:val="00DE2161"/>
    <w:rsid w:val="00EA2368"/>
    <w:rsid w:val="00F836D9"/>
    <w:rsid w:val="00FE7D65"/>
    <w:rsid w:val="080653CE"/>
    <w:rsid w:val="0A871AD6"/>
    <w:rsid w:val="11E51668"/>
    <w:rsid w:val="19A70024"/>
    <w:rsid w:val="1A877692"/>
    <w:rsid w:val="39910700"/>
    <w:rsid w:val="3E3B3627"/>
    <w:rsid w:val="446F6056"/>
    <w:rsid w:val="49825129"/>
    <w:rsid w:val="548051B1"/>
    <w:rsid w:val="575823DC"/>
    <w:rsid w:val="5CF24C0B"/>
    <w:rsid w:val="64C2705A"/>
    <w:rsid w:val="71A71502"/>
    <w:rsid w:val="7A16385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eastAsia="宋体"/>
      <w:b/>
      <w:bCs/>
      <w:sz w:val="32"/>
      <w:szCs w:val="32"/>
    </w:rPr>
  </w:style>
  <w:style w:type="character" w:default="1" w:styleId="16">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4">
    <w:name w:val="toc 7"/>
    <w:basedOn w:val="1"/>
    <w:next w:val="1"/>
    <w:unhideWhenUsed/>
    <w:uiPriority w:val="39"/>
    <w:pPr>
      <w:ind w:left="2520" w:leftChars="1200"/>
    </w:pPr>
  </w:style>
  <w:style w:type="paragraph" w:styleId="5">
    <w:name w:val="Document Map"/>
    <w:basedOn w:val="1"/>
    <w:link w:val="22"/>
    <w:unhideWhenUsed/>
    <w:uiPriority w:val="99"/>
    <w:rPr>
      <w:rFonts w:ascii="宋体" w:eastAsia="宋体"/>
      <w:sz w:val="18"/>
      <w:szCs w:val="18"/>
    </w:r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link w:val="20"/>
    <w:unhideWhenUsed/>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 w:type="paragraph" w:customStyle="1" w:styleId="18">
    <w:name w:val="List Paragraph"/>
    <w:basedOn w:val="1"/>
    <w:qFormat/>
    <w:uiPriority w:val="34"/>
    <w:pPr>
      <w:ind w:firstLine="420" w:firstLineChars="200"/>
    </w:pPr>
  </w:style>
  <w:style w:type="character" w:customStyle="1" w:styleId="19">
    <w:name w:val="页眉 Char"/>
    <w:basedOn w:val="16"/>
    <w:link w:val="10"/>
    <w:semiHidden/>
    <w:uiPriority w:val="99"/>
    <w:rPr>
      <w:sz w:val="18"/>
      <w:szCs w:val="18"/>
    </w:rPr>
  </w:style>
  <w:style w:type="character" w:customStyle="1" w:styleId="20">
    <w:name w:val="页脚 Char"/>
    <w:basedOn w:val="16"/>
    <w:link w:val="9"/>
    <w:semiHidden/>
    <w:uiPriority w:val="99"/>
    <w:rPr>
      <w:sz w:val="18"/>
      <w:szCs w:val="18"/>
    </w:rPr>
  </w:style>
  <w:style w:type="character" w:customStyle="1" w:styleId="21">
    <w:name w:val="标题 1 Char"/>
    <w:basedOn w:val="16"/>
    <w:link w:val="2"/>
    <w:uiPriority w:val="9"/>
    <w:rPr>
      <w:b/>
      <w:bCs/>
      <w:kern w:val="44"/>
      <w:sz w:val="44"/>
      <w:szCs w:val="44"/>
    </w:rPr>
  </w:style>
  <w:style w:type="character" w:customStyle="1" w:styleId="22">
    <w:name w:val="文档结构图 Char"/>
    <w:basedOn w:val="16"/>
    <w:link w:val="5"/>
    <w:semiHidden/>
    <w:uiPriority w:val="99"/>
    <w:rPr>
      <w:rFonts w:ascii="宋体" w:eastAsia="宋体"/>
      <w:sz w:val="18"/>
      <w:szCs w:val="18"/>
    </w:rPr>
  </w:style>
  <w:style w:type="character" w:customStyle="1" w:styleId="23">
    <w:name w:val="标题 2 Char"/>
    <w:basedOn w:val="16"/>
    <w:link w:val="3"/>
    <w:uiPriority w:val="9"/>
    <w:rPr>
      <w:rFonts w:ascii="Cambria" w:hAnsi="Cambria" w:eastAsia="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11</Pages>
  <Words>1493</Words>
  <Characters>8511</Characters>
  <Lines>70</Lines>
  <Paragraphs>19</Paragraphs>
  <TotalTime>0</TotalTime>
  <ScaleCrop>false</ScaleCrop>
  <LinksUpToDate>false</LinksUpToDate>
  <CharactersWithSpaces>0</CharactersWithSpaces>
  <Application>WPS Office 个人版_9.1.0.4954_{F1E327BC-269C-435d-A152-05C5408002CA}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2014-10-20T00:38:00Z</dcterms:created>
  <dc:creator>小燕</dc:creator>
  <cp:lastModifiedBy>恩典</cp:lastModifiedBy>
  <dcterms:modified xsi:type="dcterms:W3CDTF">2016-06-06T12:57:27Z</dcterms:modified>
  <dc:title>教会历史</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2052-9.1.0.4954</vt:lpwstr>
  </property>
</Properties>
</file>