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浪漫雅圆" w:hAnsi="浪漫雅圆" w:eastAsia="浪漫雅圆" w:cs="浪漫雅圆"/>
          <w:b/>
          <w:bCs/>
          <w:i w:val="0"/>
          <w:iCs w:val="0"/>
          <w:color w:val="000000" w:themeColor="text1"/>
          <w:sz w:val="40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000000" w:themeColor="text1"/>
          <w:sz w:val="40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归纳式的圣经研究课:发现原理,应用到生活中!!!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浪漫雅圆" w:hAnsi="浪漫雅圆" w:eastAsia="浪漫雅圆" w:cs="浪漫雅圆"/>
          <w:b/>
          <w:bCs/>
          <w:i w:val="0"/>
          <w:i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归纳圣经,演绎生活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浪漫雅圆" w:hAnsi="浪漫雅圆" w:eastAsia="浪漫雅圆" w:cs="浪漫雅圆"/>
          <w:b/>
          <w:bCs/>
          <w:i w:val="0"/>
          <w:i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FF000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FF0000"/>
          <w:sz w:val="28"/>
          <w:szCs w:val="28"/>
          <w:u w:val="none"/>
          <w:lang w:val="en-US" w:eastAsia="zh-CN"/>
        </w:rPr>
        <w:t>1演绎式方法--从一般到特殊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FF000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FF0000"/>
          <w:sz w:val="28"/>
          <w:szCs w:val="28"/>
          <w:u w:val="none"/>
          <w:lang w:val="en-US" w:eastAsia="zh-CN"/>
        </w:rPr>
        <w:t>2归纳式方法--从特殊到一般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E7E6E6" w:themeColor="background2"/>
          <w:sz w:val="28"/>
          <w:szCs w:val="28"/>
          <w:highlight w:val="lightGray"/>
          <w:u w:val="none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E7E6E6" w:themeColor="background2"/>
          <w:sz w:val="28"/>
          <w:szCs w:val="28"/>
          <w:highlight w:val="lightGray"/>
          <w:u w:val="none"/>
          <w:lang w:val="en-US" w:eastAsia="zh-CN"/>
          <w14:textFill>
            <w14:solidFill>
              <w14:schemeClr w14:val="bg2"/>
            </w14:solidFill>
          </w14:textFill>
        </w:rPr>
        <w:t>本文:TEXT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E7E6E6" w:themeColor="background2"/>
          <w:sz w:val="28"/>
          <w:szCs w:val="28"/>
          <w:highlight w:val="lightGray"/>
          <w:u w:val="none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40"/>
          <w:szCs w:val="40"/>
          <w:u w:val="none"/>
          <w:lang w:val="en-US" w:eastAsia="zh-CN"/>
        </w:rPr>
        <w:t>观察: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要观察圣经当时的状况和本文本身.在观察的时候最重要的是:时间,地点,人物,事件,经过,结果,背景.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六何原则是观察的方法之一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  <w:t>第一要看的是文章的脉胳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.所选择的本文,我们察看他的前后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  <w:t>然后第二是分段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,选好本文后在本文中去分段.以六何原则为基础去察看他的结果,然后要简单的整理观察到的内容.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1何人:甲乙丙丁...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2何时:早中晚夜...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3何地:这儿那儿...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4何事:这事那事...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5何因:因为这个...(为什么这个?解释--&gt;应用)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6何果:所以那个...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40"/>
          <w:szCs w:val="40"/>
          <w:u w:val="none"/>
          <w:lang w:val="en-US" w:eastAsia="zh-CN"/>
        </w:rPr>
        <w:t>提问/解释: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(把自己代入其中,或门徒,或耶稣,或众人,我会有什么疑问?)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以观察到的为基础和背景去探索事实.不可以观测和想象.解释上这点很重要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  <w:t>(1)是参考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,通过其他书籍,资料去查考一些单词事件啊...特别是像是旧约一些单词...不知道的时候需要去查考去了解他.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  <w:t>(2)提出一般性的提问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,比如这个本文里的人物代名词有谁,登场人物有谁,职业是什么,有些本文中不出现,但查看脉胳查看相关书卷可以去找出来.比如上午的大麻疯,没有提到被隔离,但我们通过查考就可知道他们是被隔离的.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  <w:t>(3)提出解释性的提问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,根本性的提问--提问当中有单纯的提问,答案很简单的,一个单词,是或不是之类,比如本文中的主人公是谁?耶稣!解释性的提问答案不是这么简单的,比如上午的,耶稣为什么医治这些病人?因他们大声呼救,耶稣怜悯他们,就是为救他们...还有那九个人为什么没回来,这些问题挺难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  <w:t>(4)通过解决提问的解释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7030A0"/>
          <w:sz w:val="28"/>
          <w:szCs w:val="28"/>
          <w:u w:val="none"/>
          <w:lang w:val="en-US" w:eastAsia="zh-CN"/>
        </w:rPr>
        <w:t>(5)通过听这个提问给他们这个解释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...如上午的,这九个人为什么没有回来?然后得到很多结果...解释还得连接到应用的部分.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制定解释性(本文需要的,和本文有关的,在本文中,为什么会这样的...)的提问: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甲是谁,为什么这样?因为....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这事为什么这样?因为....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40"/>
          <w:szCs w:val="40"/>
          <w:u w:val="none"/>
          <w:lang w:val="en-US" w:eastAsia="zh-CN"/>
        </w:rPr>
        <w:t>应用:每个问题,回答,解释,然后应用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虽然很难,但仍要把教义应用在生活中...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以解释和背景去应用它的意义,在应用当中,最重要的是合适和恰当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应用的时候,旧约和新约不一样,旧约有很多律法性的道德性的应用,不可做的,管教的很多,新约恩典性的福音性的很多,饶恕,彼此相爱这样的...我们现在生活在新约时代,我们对旧约的应用,不应该单单停在旧约时代,如果这样,我们会给人定罪,我们应该按着新约的恩典时代去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律法性的应用也不是说完全不好,也需要...应用的时候也需要理性的判断和自然的智慧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因为神赐给我们普遍恩典的法则...系统神学里有特别启示和一般启示,一般启示就属于这个...通过这个部分也可以进行应用,还可以借着圣灵的灵感和光照的应用,也就是说这个属灵的智慧.不仅需要自然的智慧,也需要属灵的智慧,简单来说,就是有一般应用和属灵应用.还有一种是根据道德原理去应用神的品性和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  <w:t>通过这事情,这人,这因,我应该/是否需要/是不是/要怎样?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B05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最终我们应该把他制定为一篇讲章,为了讲道...讲道也需要解释本文...原理是一样,同样的起点来出发,学习圣经和讲道,他的构成就不一样...我们把圣经解释完了,想要讲道,首先定下一个</w:t>
      </w: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28"/>
          <w:szCs w:val="28"/>
          <w:u w:val="none"/>
          <w:lang w:val="en-US" w:eastAsia="zh-CN"/>
        </w:rPr>
        <w:t>主题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...下一步定题目...</w:t>
      </w:r>
      <w:r>
        <w:rPr>
          <w:rFonts w:hint="eastAsia" w:ascii="浪漫雅圆" w:hAnsi="浪漫雅圆" w:eastAsia="浪漫雅圆" w:cs="浪漫雅圆"/>
          <w:b/>
          <w:bCs/>
          <w:i w:val="0"/>
          <w:iCs w:val="0"/>
          <w:color w:val="FF0000"/>
          <w:sz w:val="28"/>
          <w:szCs w:val="28"/>
          <w:u w:val="none"/>
          <w:lang w:val="en-US" w:eastAsia="zh-CN"/>
        </w:rPr>
        <w:t>题目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很重要,和解释圣经的提问是一样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FF0000"/>
          <w:sz w:val="28"/>
          <w:szCs w:val="28"/>
          <w:u w:val="none"/>
          <w:lang w:val="en-US" w:eastAsia="zh-CN"/>
        </w:rPr>
        <w:t>(叙论)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...根据提问有答案...按着答案有应用,讲道也一样,根据主题要定下题目,根据题目定下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FF0000"/>
          <w:sz w:val="28"/>
          <w:szCs w:val="28"/>
          <w:u w:val="none"/>
          <w:lang w:val="en-US" w:eastAsia="zh-CN"/>
        </w:rPr>
        <w:t>大纲,1,2,3.</w:t>
      </w: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讲道是传神的话语!!!和学习圣经不一样!!!没有圣经根据的是自己的话!!!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否定性的接近不太好,好像耶稣在试验我们一样,把这个文章改肯定的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我们反过来就是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大题目和小题都要有关联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应用要顾虑两点,要区分初信的人和信心成熟之人,把他们区分开来应用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大纲---根据---解释(仔细解释好)---通过解释要应用,要区分信仰程度区别开来去应用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最后最好以耶稣啊,信心啊来结束...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是为了更有果效的传达神的话语,所以需要训练,需要整理,越明白越难,所以需要不断的训练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想要变长,解释扩张就行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这样就结束了吗?他们不会出去去行,,,要给他们带来变化,这里需要一个呼吁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圣经是一切启示的完成,是完全的启示.我们同意.现在不需要旧约时代的特殊启示了.如果需要,圣经就不会是完成的了,所以以后不会再发生那样的特殊启示.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浪漫雅圆" w:hAnsi="浪漫雅圆" w:eastAsia="浪漫雅圆" w:cs="浪漫雅圆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神说-&gt;会议-&gt;命令(成为完全)-&gt;有,成-&gt;反应-&gt;结束,这样...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A2B87"/>
    <w:rsid w:val="1745116F"/>
    <w:rsid w:val="1D945F91"/>
    <w:rsid w:val="33611356"/>
    <w:rsid w:val="4A144C1B"/>
    <w:rsid w:val="578B15FB"/>
    <w:rsid w:val="77EA2B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2016-06-30T08:55:00Z</dcterms:created>
  <dc:creator>恩典</dc:creator>
  <cp:lastModifiedBy>恩典</cp:lastModifiedBy>
  <dcterms:modified xsi:type="dcterms:W3CDTF">2016-06-30T09:34:19Z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