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4010" w14:textId="6E209BD3" w:rsidR="005B2F91" w:rsidRDefault="00DC0DCF">
      <w:r>
        <w:rPr>
          <w:rFonts w:hint="eastAsia"/>
        </w:rPr>
        <w:t>初始化数据库</w:t>
      </w:r>
    </w:p>
    <w:p w14:paraId="44EBE9D4" w14:textId="17F21ACF" w:rsidR="00DC0DCF" w:rsidRDefault="00DC0DCF">
      <w:pPr>
        <w:rPr>
          <w:rFonts w:hint="eastAsia"/>
        </w:rPr>
      </w:pPr>
      <w:r>
        <w:rPr>
          <w:noProof/>
        </w:rPr>
        <w:drawing>
          <wp:inline distT="0" distB="0" distL="0" distR="0" wp14:anchorId="3DFB389D" wp14:editId="7D8A3B91">
            <wp:extent cx="5274310" cy="1547495"/>
            <wp:effectExtent l="0" t="0" r="2540" b="0"/>
            <wp:docPr id="38498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8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7C"/>
    <w:rsid w:val="005B2F91"/>
    <w:rsid w:val="00A6377C"/>
    <w:rsid w:val="00D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D858"/>
  <w15:chartTrackingRefBased/>
  <w15:docId w15:val="{67A1540A-5D33-4A13-9457-1407DDAC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胖达 蒋</dc:creator>
  <cp:keywords/>
  <dc:description/>
  <cp:lastModifiedBy>胖达 蒋</cp:lastModifiedBy>
  <cp:revision>2</cp:revision>
  <dcterms:created xsi:type="dcterms:W3CDTF">2023-11-12T03:15:00Z</dcterms:created>
  <dcterms:modified xsi:type="dcterms:W3CDTF">2023-11-12T03:15:00Z</dcterms:modified>
</cp:coreProperties>
</file>