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C8" w:rsidRDefault="00394B9D" w:rsidP="00394B9D">
      <w:pPr>
        <w:pStyle w:val="1"/>
      </w:pPr>
      <w:r>
        <w:rPr>
          <w:rFonts w:hint="eastAsia"/>
        </w:rPr>
        <w:t>正则表达式</w:t>
      </w:r>
    </w:p>
    <w:p w:rsidR="00394B9D" w:rsidRDefault="00394B9D" w:rsidP="00394B9D"/>
    <w:p w:rsidR="00394B9D" w:rsidRPr="00394B9D" w:rsidRDefault="00394B9D" w:rsidP="00394B9D">
      <w:pPr>
        <w:rPr>
          <w:rFonts w:hint="eastAsia"/>
        </w:rPr>
      </w:pPr>
      <w:r>
        <w:rPr>
          <w:noProof/>
        </w:rPr>
        <w:drawing>
          <wp:inline distT="0" distB="0" distL="0" distR="0" wp14:anchorId="22995ED3" wp14:editId="3D30F860">
            <wp:extent cx="5274310" cy="3728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B9D" w:rsidRPr="00394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0C"/>
    <w:rsid w:val="000435CA"/>
    <w:rsid w:val="002A3387"/>
    <w:rsid w:val="00394B9D"/>
    <w:rsid w:val="003D490C"/>
    <w:rsid w:val="00523968"/>
    <w:rsid w:val="00830AC8"/>
    <w:rsid w:val="00F3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4B09"/>
  <w15:chartTrackingRefBased/>
  <w15:docId w15:val="{EEF9F004-EFBE-4713-A814-928F0FE1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4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4B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AE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liangru jiang</dc:creator>
  <cp:keywords/>
  <dc:description/>
  <cp:lastModifiedBy>liangru jiang</cp:lastModifiedBy>
  <cp:revision>2</cp:revision>
  <dcterms:created xsi:type="dcterms:W3CDTF">2018-04-12T14:28:00Z</dcterms:created>
  <dcterms:modified xsi:type="dcterms:W3CDTF">2018-04-12T14:34:00Z</dcterms:modified>
</cp:coreProperties>
</file>